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健康管理中心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康管理中心承担着征兵体检、招工体检、公务员体检、学生入学体检等体检工作，同时面向社会开展健康体检业务，是一支技术力量雄厚、设备齐全、素质优良的医护队伍，是信息化管理的现代化健康管理中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一、设备仪器：健康管理中心配有进口飞利浦彩超、肺功能仪、眼压计、裂隙灯显微镜、超声经颅多普勒血流分析仪、骨密度仪、糖尿病风险评估系统、人体成分分析仪、碳 -13 呼气检测仪、DR、CT 等设备。血液分析由技术力量雄厚、仪器设备全省领先的检验科承担。健康管理中心专门配置了大型健康体检流动车，体检车上配备心电图、DR、妇科检查床、彩超等各种设备，可到单位现场体检。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二、人员配备：健康管理中心专业队伍精干，技术力量雄厚，主任医师 1 名，副主任医师 1 名，主治医师 8 名，主管护师 7 名。本科室专业技术人员具有较为丰富的临床经验，同时经过健康体检的专业培训，能充分发挥专业技术优势，为广大群众提供优质、高效、便捷的健康体检服务。主检报告由资深专家进行解读、分析，形成规范准确的体检结论，并提出健康指导意见和建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三、医疗体检专业化：中心设在病房北楼二楼东，内设中央空调，环境舒适，体检设备独立，完善，实现“一站式”服务。可根据不同人群、不同消费群体制定相应的体检套餐，供体检人员参考选用。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健康管理中心具有雄厚的专业背景、专业设施、科学合理的体检流程，规范化的管理，人性化的服务，为您事业的成功和家庭的幸福保驾护航。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