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功能检查科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检查科主要承担医院门诊检查及临床诊疗工作，是重要临床检查科室之一。功能科配备有心电平台系统、心电图仪器、动态心电图仪器、动态血压仪，肌电图仪，脑电图仪，听功能包括客观听阈测试平台、听力计和声阻抗仪、新生儿听力筛查仪、鼻声鼻阻和前庭眼震图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一、心电图室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开展常规十二导心电图检查及诊断。主要担负常规心电图检查、药物负荷试验（比较常用的就是阿托品试验和心得安试验，对心律失常病人进行定量分析）。心电图在筛查冠心病、预激综合症、病态窦房结综合症及各种心律失常等方面具有较高的诊断价值，尤其是对急性心肌梗死能及时作出准确诊断。我院配有多台 12导联心电图诊断仪器，各科室可以通过传输系统，应用心电平台开展常规心电图检查，并传输至心电图室。我院心电图室还开通了与各分院心电图室之间的网络诊断系统，便于解决临床工作疑难复杂病例的诊断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2、检测 24 小时动态心电图。24 小时动态心电图（HOLTER）是以随身携带的小型记录仪，在受检者不受限制的日常生活中连续记录 24 小时心电资料，故能更好的检出异常心电活动。24 小时动态心电图检查，对于危重患者提供床旁检查服务。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3、24 小时动态血压。可以进行动态血压检测，是临床高血压诊断、评价治疗和判断预后的重要检查手段。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二、肌电图室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种原因引起的神经疾病，出现手足麻木、无力、疼痛及其他感觉异常。2、各种外伤导致的神经损伤、判断神经损伤程度，以及是否需要手术治疗。3、面神经瘫痪及判断可能恢复的快慢，是否会留下后遗症，及时指导治疗。4、颈椎病、腰椎病导致的神经损害。5、神经肌肉接头疾病。6、各种肌肉疾病的诊断。7、对脊髓和大脑的病变亦有辅助诊断价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三、脑电图室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癫痫：确定发作性事件是否为癫痫发作；确定癫痫发作类型；确定可能的癫痫综合征；有助于发现癫痫的诱发因素。2、中枢神经系统感染。3、颅内占位性病变。4、颅脑损伤。5、各种原因引起的智能障碍、意识障碍、小儿抽动症、多动症、一氧化碳中毒、酒精中毒、缺血缺氧性脑病等。6、遗传代谢性疾病。7、其他原因引起的脑功能障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四、听功能室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主要做成人听力和新生儿筛查、耳石症、鼻声鼻阻等。可以对听力进行初步筛查，进行外周听力系统功能检测。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科室拥有高素质医疗服务队伍，医务人员均在国家级医院进修学习，从而让每位医护人员能够胜任自己的工作。全体医务人员坚持“以病人为中心，全心全意为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1B9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