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6"/>
          <w:szCs w:val="36"/>
          <w:lang w:val="en-US" w:eastAsia="zh-CN"/>
        </w:rPr>
        <w:t>濉溪县病媒生物防制项目作业日</w:t>
      </w:r>
      <w:r>
        <w:rPr>
          <w:rFonts w:hint="eastAsia" w:asciiTheme="minorEastAsia" w:hAnsiTheme="minorEastAsia" w:cstheme="minorEastAsia"/>
          <w:b/>
          <w:bCs/>
          <w:sz w:val="36"/>
          <w:szCs w:val="36"/>
          <w:lang w:val="en-US" w:eastAsia="zh-CN"/>
        </w:rPr>
        <w:t>报</w:t>
      </w:r>
    </w:p>
    <w:p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填表人：张武全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                                     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日期：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2023年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22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日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联系电话：18356199195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 xml:space="preserve">                                  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天气：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晴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 xml:space="preserve">   温度：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19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-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25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u w:val="single"/>
          <w:lang w:val="en-US" w:eastAsia="zh-CN"/>
        </w:rPr>
        <w:t>℃</w:t>
      </w:r>
    </w:p>
    <w:tbl>
      <w:tblPr>
        <w:tblStyle w:val="6"/>
        <w:tblW w:w="10250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91"/>
        <w:gridCol w:w="4759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shd w:val="clear"/>
                <w:vertAlign w:val="baseline"/>
                <w:lang w:val="en-US" w:eastAsia="zh-CN"/>
              </w:rPr>
              <w:t>工作内容</w:t>
            </w:r>
          </w:p>
        </w:tc>
        <w:tc>
          <w:tcPr>
            <w:tcW w:w="4759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工作照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7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vertAlign w:val="baseline"/>
              </w:rPr>
              <w:t>对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五里郢、溪河社区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范围内毒饵站、捕蝇笼进行补装维护投药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。</w:t>
            </w:r>
            <w:bookmarkEnd w:id="0"/>
          </w:p>
        </w:tc>
        <w:tc>
          <w:tcPr>
            <w:tcW w:w="4759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75915" cy="1777365"/>
                  <wp:effectExtent l="0" t="0" r="635" b="13335"/>
                  <wp:docPr id="1" name="图片 1" descr="aa61ffd8a50080cccd71da626191f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a61ffd8a50080cccd71da626191f8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77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75915" cy="1708785"/>
                  <wp:effectExtent l="0" t="0" r="635" b="5715"/>
                  <wp:docPr id="2" name="图片 2" descr="734f71e1e8576d691a04e9d182ed4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34f71e1e8576d691a04e9d182ed44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75915" cy="1750060"/>
                  <wp:effectExtent l="0" t="0" r="635" b="2540"/>
                  <wp:docPr id="3" name="图片 3" descr="277ab3a3de5697399e636216d84a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7ab3a3de5697399e636216d84a4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875915" cy="1736725"/>
                  <wp:effectExtent l="0" t="0" r="635" b="15875"/>
                  <wp:docPr id="4" name="图片 4" descr="c2558eca82bc98393bdb09fcd492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2558eca82bc98393bdb09fcd49207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915" cy="173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今日工作完成量</w:t>
            </w:r>
          </w:p>
        </w:tc>
        <w:tc>
          <w:tcPr>
            <w:tcW w:w="475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6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已完成：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安装维护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vertAlign w:val="baseline"/>
                <w:lang w:val="en-US" w:eastAsia="zh-CN"/>
              </w:rPr>
              <w:t>五里郢、溪河社区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毒饵站、捕蝇笼。安装维护毒饵站679个，使用0.005%溴鼠灵33950克，捕蝇笼283个，投苍蝇引诱剂14150克。</w:t>
            </w:r>
          </w:p>
        </w:tc>
        <w:tc>
          <w:tcPr>
            <w:tcW w:w="475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36"/>
                <w:vertAlign w:val="baseline"/>
                <w:lang w:val="en-US" w:eastAsia="zh-CN"/>
              </w:rPr>
              <w:t>作业中存在的问题及建议</w:t>
            </w:r>
          </w:p>
        </w:tc>
        <w:tc>
          <w:tcPr>
            <w:tcW w:w="475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  <w:jc w:val="center"/>
        </w:trPr>
        <w:tc>
          <w:tcPr>
            <w:tcW w:w="549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4759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24"/>
                <w:szCs w:val="24"/>
                <w:vertAlign w:val="baseline"/>
              </w:rPr>
            </w:pPr>
          </w:p>
        </w:tc>
      </w:tr>
    </w:tbl>
    <w:p>
      <w:pPr>
        <w:rPr>
          <w:rFonts w:hint="default"/>
          <w:sz w:val="2"/>
          <w:szCs w:val="6"/>
          <w:lang w:val="en-US" w:eastAsia="zh-CN"/>
        </w:rPr>
      </w:pPr>
    </w:p>
    <w:sectPr>
      <w:headerReference r:id="rId3" w:type="default"/>
      <w:pgSz w:w="11906" w:h="16838"/>
      <w:pgMar w:top="1440" w:right="1066" w:bottom="1440" w:left="1066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Theme="minorEastAsia"/>
        <w:lang w:eastAsia="zh-CN"/>
      </w:rPr>
    </w:pPr>
    <w:r>
      <w:rPr>
        <w:rFonts w:hint="eastAsia"/>
      </w:rPr>
      <w:drawing>
        <wp:inline distT="0" distB="0" distL="114300" distR="114300">
          <wp:extent cx="434340" cy="336550"/>
          <wp:effectExtent l="0" t="0" r="3810" b="6350"/>
          <wp:docPr id="5" name="图片 5" descr="78617479f0cb3d12e298c75867a6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78617479f0cb3d12e298c75867a615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ab/>
    </w:r>
    <w:r>
      <w:rPr>
        <w:rFonts w:hint="eastAsia"/>
        <w:lang w:eastAsia="zh-CN"/>
      </w:rPr>
      <w:t xml:space="preserve">  </w:t>
    </w:r>
    <w:r>
      <w:rPr>
        <w:rFonts w:hint="eastAsia"/>
        <w:lang w:val="en-US" w:eastAsia="zh-CN"/>
      </w:rPr>
      <w:t xml:space="preserve">                                                </w:t>
    </w:r>
    <w:r>
      <w:rPr>
        <w:rFonts w:hint="eastAsia"/>
        <w:sz w:val="32"/>
        <w:szCs w:val="48"/>
        <w:lang w:eastAsia="zh-CN"/>
      </w:rPr>
      <w:t xml:space="preserve"> </w:t>
    </w:r>
    <w:r>
      <w:rPr>
        <w:rFonts w:hint="eastAsia"/>
        <w:sz w:val="32"/>
        <w:szCs w:val="48"/>
        <w:lang w:val="en-US" w:eastAsia="zh-CN"/>
      </w:rPr>
      <w:t xml:space="preserve">         </w:t>
    </w:r>
    <w:r>
      <w:rPr>
        <w:rFonts w:hint="eastAsia"/>
        <w:b/>
        <w:bCs/>
        <w:sz w:val="24"/>
        <w:szCs w:val="40"/>
        <w:lang w:eastAsia="zh-CN"/>
      </w:rPr>
      <w:t>合肥长平除虫服务有限公司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2I1YzkwOWM3YWM3YzEwOTA5Njk2ZGVlYjEyNDIifQ=="/>
  </w:docVars>
  <w:rsids>
    <w:rsidRoot w:val="00000000"/>
    <w:rsid w:val="04574963"/>
    <w:rsid w:val="0629223A"/>
    <w:rsid w:val="10AD72A3"/>
    <w:rsid w:val="12BE3C0C"/>
    <w:rsid w:val="171B0239"/>
    <w:rsid w:val="23CF517B"/>
    <w:rsid w:val="2CC75422"/>
    <w:rsid w:val="2FC12A87"/>
    <w:rsid w:val="30A42D04"/>
    <w:rsid w:val="312C7EEA"/>
    <w:rsid w:val="3B5C39A8"/>
    <w:rsid w:val="42727D88"/>
    <w:rsid w:val="43474F66"/>
    <w:rsid w:val="46DB1084"/>
    <w:rsid w:val="481D7B63"/>
    <w:rsid w:val="506759B6"/>
    <w:rsid w:val="50844ED3"/>
    <w:rsid w:val="523922AF"/>
    <w:rsid w:val="5E026627"/>
    <w:rsid w:val="61930981"/>
    <w:rsid w:val="7C3A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184</Words>
  <Characters>205</Characters>
  <Lines>0</Lines>
  <Paragraphs>0</Paragraphs>
  <TotalTime>4</TotalTime>
  <ScaleCrop>false</ScaleCrop>
  <LinksUpToDate>false</LinksUpToDate>
  <CharactersWithSpaces>291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2023-06-29T07:48:00Z</dcterms:created>
  <dc:creator>Administrator</dc:creator>
  <cp:lastModifiedBy>。。。。。。</cp:lastModifiedBy>
  <dcterms:modified xsi:type="dcterms:W3CDTF">2023-09-27T15:21:12Z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096EF52F79D7426692544491AFB32D9D_12</vt:lpwstr>
  </property>
</Properties>
</file>