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3B" w:rsidRDefault="003075B1">
      <w:bookmarkStart w:id="0" w:name="bookmark2"/>
      <w:r w:rsidRPr="003075B1">
        <w:rPr>
          <w:rFonts w:ascii="方正小标宋简体" w:eastAsia="方正小标宋简体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14.2pt;width:442.2pt;height:62.35pt;z-index:251659264;mso-position-horizontal-relative:margin;mso-position-vertical-relative:margin;mso-width-relative:page;mso-height-relative:page" filled="f" fillcolor="black" stroked="f" strokeweight="4.5pt">
            <v:textbox inset="0,0,0,0">
              <w:txbxContent>
                <w:p w:rsidR="00EA5B3B" w:rsidRDefault="002228C6">
                  <w:pPr>
                    <w:spacing w:line="1240" w:lineRule="exact"/>
                    <w:jc w:val="center"/>
                    <w:rPr>
                      <w:rFonts w:ascii="方正小标宋简体" w:eastAsia="方正小标宋简体"/>
                      <w:color w:val="FF0000"/>
                      <w:spacing w:val="120"/>
                      <w:w w:val="85"/>
                      <w:sz w:val="116"/>
                      <w:szCs w:val="116"/>
                    </w:rPr>
                  </w:pPr>
                  <w:r>
                    <w:rPr>
                      <w:rFonts w:ascii="方正小标宋简体" w:eastAsia="方正小标宋简体" w:hint="eastAsia"/>
                      <w:color w:val="FF0000"/>
                      <w:spacing w:val="120"/>
                      <w:w w:val="85"/>
                      <w:sz w:val="116"/>
                      <w:szCs w:val="116"/>
                    </w:rPr>
                    <w:t>濉溪县人民政府</w:t>
                  </w:r>
                </w:p>
              </w:txbxContent>
            </v:textbox>
            <w10:wrap anchorx="margin" anchory="margin"/>
          </v:shape>
        </w:pict>
      </w:r>
    </w:p>
    <w:p w:rsidR="00EA5B3B" w:rsidRDefault="003075B1">
      <w:pPr>
        <w:rPr>
          <w:rFonts w:ascii="黑体" w:eastAsia="黑体"/>
        </w:rPr>
      </w:pPr>
      <w:r w:rsidRPr="003075B1">
        <w:pict>
          <v:line id="_x0000_s1027" style="position:absolute;z-index:251660288;mso-position-horizontal:center;mso-width-relative:page;mso-height-relative:page" from="0,22.7pt" to="481.9pt,22.7pt" strokecolor="red" strokeweight="5pt">
            <v:stroke linestyle="thickThin"/>
          </v:line>
        </w:pict>
      </w:r>
    </w:p>
    <w:p w:rsidR="00EA5B3B" w:rsidRDefault="00EA5B3B">
      <w:pPr>
        <w:keepNext/>
        <w:keepLines/>
        <w:spacing w:line="580" w:lineRule="exact"/>
        <w:jc w:val="right"/>
        <w:rPr>
          <w:rFonts w:ascii="Times New Roman" w:eastAsia="仿宋_GB2312" w:hAnsi="Times New Roman" w:cs="Times New Roman"/>
        </w:rPr>
      </w:pPr>
      <w:bookmarkStart w:id="1" w:name="hongtouend"/>
      <w:bookmarkEnd w:id="1"/>
    </w:p>
    <w:p w:rsidR="00EA5B3B" w:rsidRDefault="002228C6">
      <w:pPr>
        <w:keepNext/>
        <w:keepLines/>
        <w:spacing w:line="580" w:lineRule="exact"/>
        <w:jc w:val="righ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  <w:sz w:val="32"/>
          <w:szCs w:val="32"/>
        </w:rPr>
        <w:t>濉政秘〔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148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EA5B3B" w:rsidRDefault="00EA5B3B">
      <w:pPr>
        <w:keepNext/>
        <w:keepLines/>
        <w:spacing w:line="580" w:lineRule="exact"/>
      </w:pPr>
    </w:p>
    <w:p w:rsidR="00EA5B3B" w:rsidRDefault="002228C6">
      <w:pPr>
        <w:keepNext/>
        <w:keepLines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濉溪县人民政府</w:t>
      </w:r>
      <w:bookmarkEnd w:id="0"/>
    </w:p>
    <w:p w:rsidR="00EA5B3B" w:rsidRDefault="002228C6">
      <w:pPr>
        <w:keepNext/>
        <w:keepLines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关于同意濉溪县2024年度国有建设用地</w:t>
      </w:r>
    </w:p>
    <w:p w:rsidR="00EA5B3B" w:rsidRDefault="002228C6">
      <w:pPr>
        <w:keepNext/>
        <w:keepLines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收储计划及供应计划的批复</w:t>
      </w:r>
    </w:p>
    <w:p w:rsidR="00EA5B3B" w:rsidRDefault="00EA5B3B">
      <w:pPr>
        <w:pStyle w:val="1"/>
        <w:spacing w:line="600" w:lineRule="exact"/>
        <w:ind w:firstLine="0"/>
        <w:jc w:val="center"/>
        <w:rPr>
          <w:rFonts w:ascii="Times New Roman" w:eastAsia="仿宋_GB2312" w:hAnsi="Times New Roman" w:cs="Times New Roman"/>
          <w:color w:val="auto"/>
          <w:sz w:val="32"/>
          <w:szCs w:val="32"/>
          <w:lang w:val="en-US" w:bidi="ar-SA"/>
        </w:rPr>
      </w:pPr>
    </w:p>
    <w:p w:rsidR="00EA5B3B" w:rsidRDefault="002228C6">
      <w:pPr>
        <w:pStyle w:val="1"/>
        <w:spacing w:line="600" w:lineRule="exact"/>
        <w:ind w:firstLine="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  <w:lang w:val="en-US" w:bidi="ar-SA"/>
        </w:rPr>
        <w:t>县自然资源和规划局：</w:t>
      </w:r>
    </w:p>
    <w:p w:rsidR="00EA5B3B" w:rsidRDefault="002228C6">
      <w:pPr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auto"/>
          <w:sz w:val="32"/>
          <w:szCs w:val="32"/>
          <w:lang w:eastAsia="zh-CN" w:bidi="ar-SA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 w:bidi="ar-SA"/>
        </w:rPr>
        <w:t>你局《濉溪县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 w:bidi="ar-SA"/>
        </w:rPr>
        <w:t>2024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 w:bidi="ar-SA"/>
        </w:rPr>
        <w:t>年度国有建设用地收储计划及供应计划》（濉自然资</w:t>
      </w: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eastAsia="zh-CN" w:bidi="ar-SA"/>
        </w:rPr>
        <w:t>〔</w:t>
      </w: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eastAsia="zh-CN" w:bidi="ar-SA"/>
        </w:rPr>
        <w:t>2023</w:t>
      </w: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eastAsia="zh-CN" w:bidi="ar-SA"/>
        </w:rPr>
        <w:t>〕</w:t>
      </w: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eastAsia="zh-CN" w:bidi="ar-SA"/>
        </w:rPr>
        <w:t>145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 w:bidi="ar-SA"/>
        </w:rPr>
        <w:t>号）收悉。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 w:bidi="ar-SA"/>
        </w:rPr>
        <w:t xml:space="preserve"> 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 w:bidi="ar-SA"/>
        </w:rPr>
        <w:t>经研究，同意《濉溪县</w:t>
      </w: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eastAsia="zh-CN" w:bidi="ar-SA"/>
        </w:rPr>
        <w:t>2024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 w:bidi="ar-SA"/>
        </w:rPr>
        <w:t>年度国有建设用地收储计划及供应计划》，请依法依规认真组织实施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  <w:lang w:eastAsia="zh-CN" w:bidi="ar-SA"/>
        </w:rPr>
        <w:t>，并督促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 w:bidi="ar-SA"/>
        </w:rPr>
        <w:t>相关部门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  <w:lang w:eastAsia="zh-CN" w:bidi="ar-SA"/>
        </w:rPr>
        <w:t>及属地政府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 w:bidi="ar-SA"/>
        </w:rPr>
        <w:t>加快收储土地工作。</w:t>
      </w:r>
    </w:p>
    <w:p w:rsidR="00EA5B3B" w:rsidRDefault="00EA5B3B">
      <w:pPr>
        <w:spacing w:line="600" w:lineRule="exact"/>
        <w:rPr>
          <w:rFonts w:ascii="Times New Roman" w:hAnsi="Times New Roman" w:cs="Times New Roman"/>
          <w:color w:val="auto"/>
          <w:lang w:eastAsia="zh-CN"/>
        </w:rPr>
      </w:pPr>
    </w:p>
    <w:p w:rsidR="00EA5B3B" w:rsidRDefault="002228C6">
      <w:pPr>
        <w:widowControl/>
        <w:spacing w:line="600" w:lineRule="exact"/>
        <w:ind w:leftChars="266" w:left="958" w:hangingChars="100" w:hanging="320"/>
        <w:rPr>
          <w:rFonts w:ascii="Times New Roman" w:eastAsia="仿宋_GB2312" w:hAnsi="Times New Roman" w:cs="Times New Roman"/>
          <w:color w:val="auto"/>
          <w:sz w:val="32"/>
          <w:szCs w:val="32"/>
          <w:lang w:eastAsia="zh-CN" w:bidi="ar-SA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 w:bidi="ar-SA"/>
        </w:rPr>
        <w:t>附件：濉溪县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 w:bidi="ar-SA"/>
        </w:rPr>
        <w:t>2024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 w:bidi="ar-SA"/>
        </w:rPr>
        <w:t>年度国有建设用地收储计划及供应计划</w:t>
      </w:r>
    </w:p>
    <w:p w:rsidR="00EA5B3B" w:rsidRDefault="00EA5B3B">
      <w:pPr>
        <w:spacing w:line="580" w:lineRule="exact"/>
        <w:ind w:left="1600"/>
        <w:rPr>
          <w:rFonts w:ascii="Times New Roman" w:eastAsia="仿宋_GB2312" w:hAnsi="Times New Roman" w:cs="Times New Roman"/>
          <w:color w:val="auto"/>
          <w:sz w:val="32"/>
          <w:szCs w:val="32"/>
          <w:lang w:eastAsia="zh-CN" w:bidi="ar-SA"/>
        </w:rPr>
      </w:pPr>
    </w:p>
    <w:p w:rsidR="00EA5B3B" w:rsidRDefault="00EA5B3B">
      <w:pPr>
        <w:spacing w:line="580" w:lineRule="exact"/>
        <w:ind w:left="1600"/>
        <w:rPr>
          <w:rFonts w:ascii="Times New Roman" w:eastAsia="仿宋_GB2312" w:hAnsi="Times New Roman" w:cs="Times New Roman"/>
          <w:color w:val="auto"/>
          <w:sz w:val="32"/>
          <w:szCs w:val="32"/>
          <w:lang w:eastAsia="zh-CN" w:bidi="ar-SA"/>
        </w:rPr>
      </w:pPr>
    </w:p>
    <w:p w:rsidR="00EA5B3B" w:rsidRDefault="00EA5B3B">
      <w:pPr>
        <w:spacing w:line="580" w:lineRule="exact"/>
        <w:ind w:left="1600"/>
        <w:rPr>
          <w:rFonts w:ascii="Times New Roman" w:eastAsia="仿宋_GB2312" w:hAnsi="Times New Roman" w:cs="Times New Roman"/>
          <w:color w:val="auto"/>
          <w:sz w:val="32"/>
          <w:szCs w:val="32"/>
          <w:lang w:eastAsia="zh-CN" w:bidi="ar-SA"/>
        </w:rPr>
      </w:pPr>
    </w:p>
    <w:p w:rsidR="00EA5B3B" w:rsidRDefault="003075B1">
      <w:pPr>
        <w:wordWrap w:val="0"/>
        <w:spacing w:line="580" w:lineRule="exact"/>
        <w:ind w:left="1600"/>
        <w:jc w:val="right"/>
        <w:rPr>
          <w:rFonts w:ascii="Times New Roman" w:eastAsia="仿宋_GB2312" w:hAnsi="Times New Roman" w:cs="Times New Roman"/>
          <w:color w:val="auto"/>
          <w:sz w:val="32"/>
          <w:szCs w:val="32"/>
          <w:lang w:eastAsia="zh-CN" w:bidi="ar-SA"/>
        </w:rPr>
      </w:pPr>
      <w:r w:rsidRPr="003075B1">
        <w:rPr>
          <w:sz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alt="GZ_TYPE" style="position:absolute;left:0;text-align:left;margin-left:259.05pt;margin-top:-57.6pt;width:129pt;height:129pt;z-index:-251655168;visibility:visible;mso-width-relative:page;mso-height-relative:page" o:preferrelative="t" filled="f" stroked="f">
            <v:imagedata r:id="rId7" o:title=""/>
          </v:shape>
          <w:control r:id="rId8" w:name="Control 4" w:shapeid="_x0000_s1028"/>
        </w:pict>
      </w:r>
      <w:r w:rsidR="002228C6">
        <w:rPr>
          <w:rFonts w:ascii="Times New Roman" w:eastAsia="仿宋_GB2312" w:hAnsi="Times New Roman" w:cs="Times New Roman"/>
          <w:color w:val="auto"/>
          <w:sz w:val="32"/>
          <w:szCs w:val="32"/>
          <w:lang w:eastAsia="zh-CN" w:bidi="ar-SA"/>
        </w:rPr>
        <w:t>2023</w:t>
      </w:r>
      <w:r w:rsidR="002228C6">
        <w:rPr>
          <w:rFonts w:ascii="Times New Roman" w:eastAsia="仿宋_GB2312" w:hAnsi="Times New Roman" w:cs="Times New Roman"/>
          <w:color w:val="auto"/>
          <w:sz w:val="32"/>
          <w:szCs w:val="32"/>
          <w:lang w:eastAsia="zh-CN" w:bidi="ar-SA"/>
        </w:rPr>
        <w:t>年</w:t>
      </w:r>
      <w:r w:rsidR="002228C6">
        <w:rPr>
          <w:rFonts w:ascii="Times New Roman" w:eastAsia="仿宋_GB2312" w:hAnsi="Times New Roman" w:cs="Times New Roman"/>
          <w:color w:val="auto"/>
          <w:sz w:val="32"/>
          <w:szCs w:val="32"/>
          <w:lang w:eastAsia="zh-CN" w:bidi="ar-SA"/>
        </w:rPr>
        <w:t>12</w:t>
      </w:r>
      <w:r w:rsidR="002228C6">
        <w:rPr>
          <w:rFonts w:ascii="Times New Roman" w:eastAsia="仿宋_GB2312" w:hAnsi="Times New Roman" w:cs="Times New Roman"/>
          <w:color w:val="auto"/>
          <w:sz w:val="32"/>
          <w:szCs w:val="32"/>
          <w:lang w:eastAsia="zh-CN" w:bidi="ar-SA"/>
        </w:rPr>
        <w:t>月</w:t>
      </w:r>
      <w:r w:rsidR="002228C6">
        <w:rPr>
          <w:rFonts w:ascii="Times New Roman" w:eastAsia="仿宋_GB2312" w:hAnsi="Times New Roman" w:cs="Times New Roman" w:hint="eastAsia"/>
          <w:color w:val="auto"/>
          <w:sz w:val="32"/>
          <w:szCs w:val="32"/>
          <w:lang w:eastAsia="zh-CN" w:bidi="ar-SA"/>
        </w:rPr>
        <w:t>28</w:t>
      </w:r>
      <w:r w:rsidR="002228C6">
        <w:rPr>
          <w:rFonts w:ascii="Times New Roman" w:eastAsia="仿宋_GB2312" w:hAnsi="Times New Roman" w:cs="Times New Roman"/>
          <w:color w:val="auto"/>
          <w:sz w:val="32"/>
          <w:szCs w:val="32"/>
          <w:lang w:eastAsia="zh-CN" w:bidi="ar-SA"/>
        </w:rPr>
        <w:t>日</w:t>
      </w:r>
      <w:r w:rsidR="002228C6">
        <w:rPr>
          <w:rFonts w:ascii="Times New Roman" w:eastAsia="仿宋_GB2312" w:hAnsi="Times New Roman" w:cs="Times New Roman" w:hint="eastAsia"/>
          <w:color w:val="auto"/>
          <w:sz w:val="32"/>
          <w:szCs w:val="32"/>
          <w:lang w:eastAsia="zh-CN" w:bidi="ar-SA"/>
        </w:rPr>
        <w:t xml:space="preserve">        </w:t>
      </w:r>
    </w:p>
    <w:p w:rsidR="00EA5B3B" w:rsidRDefault="00EA5B3B">
      <w:pPr>
        <w:rPr>
          <w:lang w:eastAsia="zh-CN"/>
        </w:rPr>
      </w:pPr>
    </w:p>
    <w:p w:rsidR="00EA5B3B" w:rsidRDefault="00EA5B3B">
      <w:pPr>
        <w:spacing w:line="560" w:lineRule="exact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</w:p>
    <w:p w:rsidR="00EA5B3B" w:rsidRDefault="002228C6">
      <w:pPr>
        <w:spacing w:line="560" w:lineRule="exact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lastRenderedPageBreak/>
        <w:t>附件</w:t>
      </w:r>
    </w:p>
    <w:p w:rsidR="00EA5B3B" w:rsidRDefault="00EA5B3B">
      <w:pPr>
        <w:spacing w:line="560" w:lineRule="exact"/>
        <w:rPr>
          <w:lang w:eastAsia="zh-CN"/>
        </w:rPr>
      </w:pPr>
    </w:p>
    <w:p w:rsidR="00EA5B3B" w:rsidRDefault="002228C6">
      <w:pPr>
        <w:pStyle w:val="a7"/>
        <w:widowControl/>
        <w:shd w:val="clear" w:color="auto" w:fill="FFFFFF"/>
        <w:spacing w:beforeAutospacing="0" w:afterAutospacing="0" w:line="560" w:lineRule="exact"/>
        <w:ind w:firstLineChars="300" w:firstLine="1320"/>
        <w:jc w:val="both"/>
        <w:rPr>
          <w:rFonts w:ascii="Times New Roman" w:eastAsia="方正小标宋简体" w:hAnsi="Times New Roman"/>
          <w:kern w:val="2"/>
          <w:sz w:val="44"/>
          <w:szCs w:val="44"/>
        </w:rPr>
      </w:pPr>
      <w:bookmarkStart w:id="2" w:name="OLE_LINK1"/>
      <w:bookmarkStart w:id="3" w:name="OLE_LINK2"/>
      <w:r>
        <w:rPr>
          <w:rFonts w:ascii="Times New Roman" w:eastAsia="方正小标宋简体" w:hAnsi="Times New Roman"/>
          <w:kern w:val="2"/>
          <w:sz w:val="44"/>
          <w:szCs w:val="44"/>
        </w:rPr>
        <w:t>濉溪县</w:t>
      </w:r>
      <w:r>
        <w:rPr>
          <w:rFonts w:ascii="Times New Roman" w:eastAsia="方正小标宋简体" w:hAnsi="Times New Roman"/>
          <w:kern w:val="2"/>
          <w:sz w:val="44"/>
          <w:szCs w:val="44"/>
        </w:rPr>
        <w:t>2024</w:t>
      </w:r>
      <w:r>
        <w:rPr>
          <w:rFonts w:ascii="Times New Roman" w:eastAsia="方正小标宋简体" w:hAnsi="Times New Roman"/>
          <w:kern w:val="2"/>
          <w:sz w:val="44"/>
          <w:szCs w:val="44"/>
        </w:rPr>
        <w:t>年度国有建设用地</w:t>
      </w:r>
    </w:p>
    <w:p w:rsidR="00EA5B3B" w:rsidRDefault="002228C6">
      <w:pPr>
        <w:pStyle w:val="a7"/>
        <w:widowControl/>
        <w:shd w:val="clear" w:color="auto" w:fill="FFFFFF"/>
        <w:spacing w:beforeAutospacing="0" w:afterAutospacing="0" w:line="560" w:lineRule="exact"/>
        <w:ind w:firstLineChars="500" w:firstLine="2200"/>
        <w:jc w:val="both"/>
        <w:rPr>
          <w:rFonts w:ascii="Times New Roman" w:eastAsia="方正小标宋简体" w:hAnsi="Times New Roman"/>
          <w:kern w:val="2"/>
          <w:sz w:val="44"/>
          <w:szCs w:val="44"/>
        </w:rPr>
      </w:pPr>
      <w:r>
        <w:rPr>
          <w:rFonts w:ascii="Times New Roman" w:eastAsia="方正小标宋简体" w:hAnsi="Times New Roman"/>
          <w:kern w:val="2"/>
          <w:sz w:val="44"/>
          <w:szCs w:val="44"/>
        </w:rPr>
        <w:t>收储计划及供应计划</w:t>
      </w:r>
    </w:p>
    <w:p w:rsidR="00EA5B3B" w:rsidRDefault="00EA5B3B">
      <w:pPr>
        <w:pStyle w:val="a7"/>
        <w:widowControl/>
        <w:shd w:val="clear" w:color="auto" w:fill="FFFFFF"/>
        <w:spacing w:beforeAutospacing="0" w:afterAutospacing="0" w:line="560" w:lineRule="exact"/>
        <w:ind w:firstLine="645"/>
        <w:rPr>
          <w:rFonts w:ascii="Times New Roman" w:eastAsia="仿宋_GB2312" w:hAnsi="Times New Roman"/>
          <w:kern w:val="2"/>
          <w:sz w:val="32"/>
          <w:szCs w:val="32"/>
        </w:rPr>
      </w:pPr>
    </w:p>
    <w:p w:rsidR="00EA5B3B" w:rsidRDefault="002228C6">
      <w:pPr>
        <w:pStyle w:val="a7"/>
        <w:widowControl/>
        <w:shd w:val="clear" w:color="auto" w:fill="FFFFFF"/>
        <w:spacing w:beforeAutospacing="0" w:afterAutospacing="0" w:line="560" w:lineRule="exact"/>
        <w:ind w:firstLine="645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为切实加强国有建设用地供应管理，充分发挥土地宏观调控作用，合理安排土地供应结构，促进土地资源优化配置和节约集约利用，提高土地资源要素保障能力，推动我县经济社会高质量发展，按照《国有建设用地供应计划编制规范》（国土资发〔</w:t>
      </w:r>
      <w:r>
        <w:rPr>
          <w:rFonts w:ascii="Times New Roman" w:eastAsia="仿宋_GB2312" w:hAnsi="Times New Roman"/>
          <w:kern w:val="2"/>
          <w:sz w:val="32"/>
          <w:szCs w:val="32"/>
        </w:rPr>
        <w:t>2010</w:t>
      </w:r>
      <w:r>
        <w:rPr>
          <w:rFonts w:ascii="Times New Roman" w:eastAsia="仿宋_GB2312" w:hAnsi="Times New Roman"/>
          <w:kern w:val="2"/>
          <w:sz w:val="32"/>
          <w:szCs w:val="32"/>
        </w:rPr>
        <w:t>〕</w:t>
      </w:r>
      <w:r>
        <w:rPr>
          <w:rFonts w:ascii="Times New Roman" w:eastAsia="仿宋_GB2312" w:hAnsi="Times New Roman"/>
          <w:kern w:val="2"/>
          <w:sz w:val="32"/>
          <w:szCs w:val="32"/>
        </w:rPr>
        <w:t>117</w:t>
      </w:r>
      <w:r>
        <w:rPr>
          <w:rFonts w:ascii="Times New Roman" w:eastAsia="仿宋_GB2312" w:hAnsi="Times New Roman"/>
          <w:kern w:val="2"/>
          <w:sz w:val="32"/>
          <w:szCs w:val="32"/>
        </w:rPr>
        <w:t>号）等有关要求，结合我县实际，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制定</w:t>
      </w:r>
      <w:r>
        <w:rPr>
          <w:rFonts w:ascii="Times New Roman" w:eastAsia="仿宋_GB2312" w:hAnsi="Times New Roman"/>
          <w:kern w:val="2"/>
          <w:sz w:val="32"/>
          <w:szCs w:val="32"/>
        </w:rPr>
        <w:t>本计划。</w:t>
      </w:r>
    </w:p>
    <w:p w:rsidR="00EA5B3B" w:rsidRDefault="002228C6">
      <w:pPr>
        <w:pStyle w:val="a7"/>
        <w:widowControl/>
        <w:shd w:val="clear" w:color="auto" w:fill="FFFFFF"/>
        <w:spacing w:beforeAutospacing="0" w:afterAutospacing="0" w:line="560" w:lineRule="exact"/>
        <w:ind w:firstLine="619"/>
        <w:jc w:val="both"/>
        <w:rPr>
          <w:rFonts w:ascii="Times New Roman" w:eastAsia="黑体" w:hAnsi="Times New Roman"/>
          <w:kern w:val="2"/>
          <w:sz w:val="32"/>
          <w:szCs w:val="32"/>
        </w:rPr>
      </w:pPr>
      <w:r>
        <w:rPr>
          <w:rFonts w:ascii="Times New Roman" w:eastAsia="黑体" w:hAnsi="Times New Roman"/>
          <w:kern w:val="2"/>
          <w:sz w:val="32"/>
          <w:szCs w:val="32"/>
        </w:rPr>
        <w:t>一、指导思想</w:t>
      </w:r>
    </w:p>
    <w:p w:rsidR="00EA5B3B" w:rsidRDefault="002228C6">
      <w:pPr>
        <w:pStyle w:val="a7"/>
        <w:widowControl/>
        <w:shd w:val="clear" w:color="auto" w:fill="FFFFFF"/>
        <w:spacing w:beforeAutospacing="0" w:afterAutospacing="0" w:line="560" w:lineRule="exact"/>
        <w:ind w:firstLine="645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坚持以习近平新时代中国特色社会主义思想为指导，全面贯彻落实党的二十大精神，贯彻新发展理念，认真落实国家宏观调控政策，加强土地供应供给侧结构性改革，充分挖掘存量土地潜力，合理确定土地供应总量，促进土地利用总体规划和城市总体规划有效实施，为濉溪经济社会高质量发展提供有力保障。</w:t>
      </w:r>
    </w:p>
    <w:p w:rsidR="00EA5B3B" w:rsidRDefault="002228C6">
      <w:pPr>
        <w:pStyle w:val="a7"/>
        <w:widowControl/>
        <w:shd w:val="clear" w:color="auto" w:fill="FFFFFF"/>
        <w:spacing w:beforeAutospacing="0" w:afterAutospacing="0" w:line="560" w:lineRule="exact"/>
        <w:ind w:firstLine="619"/>
        <w:jc w:val="both"/>
        <w:rPr>
          <w:rFonts w:ascii="Times New Roman" w:eastAsia="黑体" w:hAnsi="Times New Roman"/>
          <w:kern w:val="2"/>
          <w:sz w:val="32"/>
          <w:szCs w:val="32"/>
        </w:rPr>
      </w:pPr>
      <w:r>
        <w:rPr>
          <w:rFonts w:ascii="Times New Roman" w:eastAsia="黑体" w:hAnsi="Times New Roman"/>
          <w:kern w:val="2"/>
          <w:sz w:val="32"/>
          <w:szCs w:val="32"/>
        </w:rPr>
        <w:t>二、基本原则</w:t>
      </w:r>
    </w:p>
    <w:p w:rsidR="00EA5B3B" w:rsidRDefault="002228C6">
      <w:pPr>
        <w:pStyle w:val="a7"/>
        <w:widowControl/>
        <w:shd w:val="clear" w:color="auto" w:fill="FFFFFF"/>
        <w:spacing w:beforeAutospacing="0" w:afterAutospacing="0" w:line="560" w:lineRule="exact"/>
        <w:ind w:firstLine="645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楷体_GB2312" w:hAnsi="Times New Roman"/>
          <w:b/>
          <w:bCs/>
          <w:kern w:val="2"/>
          <w:sz w:val="32"/>
          <w:szCs w:val="32"/>
        </w:rPr>
        <w:t>（一）节约集约。</w:t>
      </w:r>
      <w:r>
        <w:rPr>
          <w:rFonts w:ascii="Times New Roman" w:eastAsia="仿宋_GB2312" w:hAnsi="Times New Roman"/>
          <w:kern w:val="2"/>
          <w:sz w:val="32"/>
          <w:szCs w:val="32"/>
        </w:rPr>
        <w:t>围绕控制</w:t>
      </w:r>
      <w:r>
        <w:rPr>
          <w:rFonts w:ascii="Times New Roman" w:eastAsia="仿宋_GB2312" w:hAnsi="Times New Roman"/>
          <w:kern w:val="2"/>
          <w:sz w:val="32"/>
          <w:szCs w:val="32"/>
        </w:rPr>
        <w:t>“</w:t>
      </w:r>
      <w:r>
        <w:rPr>
          <w:rFonts w:ascii="Times New Roman" w:eastAsia="仿宋_GB2312" w:hAnsi="Times New Roman"/>
          <w:kern w:val="2"/>
          <w:sz w:val="32"/>
          <w:szCs w:val="32"/>
        </w:rPr>
        <w:t>增量</w:t>
      </w:r>
      <w:r>
        <w:rPr>
          <w:rFonts w:ascii="Times New Roman" w:eastAsia="仿宋_GB2312" w:hAnsi="Times New Roman"/>
          <w:kern w:val="2"/>
          <w:sz w:val="32"/>
          <w:szCs w:val="32"/>
        </w:rPr>
        <w:t>”</w:t>
      </w:r>
      <w:r>
        <w:rPr>
          <w:rFonts w:ascii="Times New Roman" w:eastAsia="仿宋_GB2312" w:hAnsi="Times New Roman"/>
          <w:kern w:val="2"/>
          <w:sz w:val="32"/>
          <w:szCs w:val="32"/>
        </w:rPr>
        <w:t>、盘活</w:t>
      </w:r>
      <w:r>
        <w:rPr>
          <w:rFonts w:ascii="Times New Roman" w:eastAsia="仿宋_GB2312" w:hAnsi="Times New Roman"/>
          <w:kern w:val="2"/>
          <w:sz w:val="32"/>
          <w:szCs w:val="32"/>
        </w:rPr>
        <w:t>“</w:t>
      </w:r>
      <w:r>
        <w:rPr>
          <w:rFonts w:ascii="Times New Roman" w:eastAsia="仿宋_GB2312" w:hAnsi="Times New Roman"/>
          <w:kern w:val="2"/>
          <w:sz w:val="32"/>
          <w:szCs w:val="32"/>
        </w:rPr>
        <w:t>存量</w:t>
      </w:r>
      <w:r>
        <w:rPr>
          <w:rFonts w:ascii="Times New Roman" w:eastAsia="仿宋_GB2312" w:hAnsi="Times New Roman"/>
          <w:kern w:val="2"/>
          <w:sz w:val="32"/>
          <w:szCs w:val="32"/>
        </w:rPr>
        <w:t>”</w:t>
      </w:r>
      <w:r>
        <w:rPr>
          <w:rFonts w:ascii="Times New Roman" w:eastAsia="仿宋_GB2312" w:hAnsi="Times New Roman"/>
          <w:kern w:val="2"/>
          <w:sz w:val="32"/>
          <w:szCs w:val="32"/>
        </w:rPr>
        <w:t>、提升</w:t>
      </w:r>
      <w:r>
        <w:rPr>
          <w:rFonts w:ascii="Times New Roman" w:eastAsia="仿宋_GB2312" w:hAnsi="Times New Roman"/>
          <w:kern w:val="2"/>
          <w:sz w:val="32"/>
          <w:szCs w:val="32"/>
        </w:rPr>
        <w:t>“</w:t>
      </w:r>
      <w:r>
        <w:rPr>
          <w:rFonts w:ascii="Times New Roman" w:eastAsia="仿宋_GB2312" w:hAnsi="Times New Roman"/>
          <w:kern w:val="2"/>
          <w:sz w:val="32"/>
          <w:szCs w:val="32"/>
        </w:rPr>
        <w:t>质量</w:t>
      </w:r>
      <w:r>
        <w:rPr>
          <w:rFonts w:ascii="Times New Roman" w:eastAsia="仿宋_GB2312" w:hAnsi="Times New Roman"/>
          <w:kern w:val="2"/>
          <w:sz w:val="32"/>
          <w:szCs w:val="32"/>
        </w:rPr>
        <w:t>”</w:t>
      </w:r>
      <w:r>
        <w:rPr>
          <w:rFonts w:ascii="Times New Roman" w:eastAsia="仿宋_GB2312" w:hAnsi="Times New Roman"/>
          <w:kern w:val="2"/>
          <w:sz w:val="32"/>
          <w:szCs w:val="32"/>
        </w:rPr>
        <w:t>，推动土地利用方式由外延扩张向内涵挖潜、由粗放低效向集约高效转变，合理控制项目用地规模和标准，挖掘存量土地再开发利用潜力，全力推进批而未供土地处置，深入推进工业用地</w:t>
      </w:r>
      <w:r>
        <w:rPr>
          <w:rFonts w:ascii="Times New Roman" w:eastAsia="仿宋_GB2312" w:hAnsi="Times New Roman"/>
          <w:kern w:val="2"/>
          <w:sz w:val="32"/>
          <w:szCs w:val="32"/>
        </w:rPr>
        <w:t>“</w:t>
      </w:r>
      <w:r>
        <w:rPr>
          <w:rFonts w:ascii="Times New Roman" w:eastAsia="仿宋_GB2312" w:hAnsi="Times New Roman"/>
          <w:kern w:val="2"/>
          <w:sz w:val="32"/>
          <w:szCs w:val="32"/>
        </w:rPr>
        <w:t>标准地</w:t>
      </w:r>
      <w:r>
        <w:rPr>
          <w:rFonts w:ascii="Times New Roman" w:eastAsia="仿宋_GB2312" w:hAnsi="Times New Roman"/>
          <w:kern w:val="2"/>
          <w:sz w:val="32"/>
          <w:szCs w:val="32"/>
        </w:rPr>
        <w:t>”“</w:t>
      </w:r>
      <w:r>
        <w:rPr>
          <w:rFonts w:ascii="Times New Roman" w:eastAsia="仿宋_GB2312" w:hAnsi="Times New Roman"/>
          <w:kern w:val="2"/>
          <w:sz w:val="32"/>
          <w:szCs w:val="32"/>
        </w:rPr>
        <w:t>带方案</w:t>
      </w:r>
      <w:r>
        <w:rPr>
          <w:rFonts w:ascii="Times New Roman" w:eastAsia="仿宋_GB2312" w:hAnsi="Times New Roman"/>
          <w:kern w:val="2"/>
          <w:sz w:val="32"/>
          <w:szCs w:val="32"/>
        </w:rPr>
        <w:t>”</w:t>
      </w:r>
      <w:r>
        <w:rPr>
          <w:rFonts w:ascii="Times New Roman" w:eastAsia="仿宋_GB2312" w:hAnsi="Times New Roman"/>
          <w:kern w:val="2"/>
          <w:sz w:val="32"/>
          <w:szCs w:val="32"/>
        </w:rPr>
        <w:t>出让制度，提高用地效益和产出水平。</w:t>
      </w:r>
    </w:p>
    <w:p w:rsidR="00EA5B3B" w:rsidRDefault="002228C6">
      <w:pPr>
        <w:pStyle w:val="a7"/>
        <w:widowControl/>
        <w:shd w:val="clear" w:color="auto" w:fill="FFFFFF"/>
        <w:spacing w:beforeAutospacing="0" w:afterAutospacing="0" w:line="560" w:lineRule="exact"/>
        <w:ind w:firstLine="645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楷体_GB2312" w:hAnsi="Times New Roman"/>
          <w:b/>
          <w:bCs/>
          <w:kern w:val="2"/>
          <w:sz w:val="32"/>
          <w:szCs w:val="32"/>
        </w:rPr>
        <w:lastRenderedPageBreak/>
        <w:t>（二）供需平衡。</w:t>
      </w:r>
      <w:r>
        <w:rPr>
          <w:rFonts w:ascii="Times New Roman" w:eastAsia="仿宋_GB2312" w:hAnsi="Times New Roman"/>
          <w:kern w:val="2"/>
          <w:sz w:val="32"/>
          <w:szCs w:val="32"/>
        </w:rPr>
        <w:t>在调查分析国有建设用地供给潜力和需求总量、结构及布局基础上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，</w:t>
      </w:r>
      <w:r>
        <w:rPr>
          <w:rFonts w:ascii="Times New Roman" w:eastAsia="仿宋_GB2312" w:hAnsi="Times New Roman"/>
          <w:kern w:val="2"/>
          <w:sz w:val="32"/>
          <w:szCs w:val="32"/>
        </w:rPr>
        <w:t>统筹确定国有建设用地供应计划指标，形成与市场需求基本适应的土地供应模式。</w:t>
      </w:r>
    </w:p>
    <w:p w:rsidR="00EA5B3B" w:rsidRDefault="002228C6">
      <w:pPr>
        <w:pStyle w:val="a7"/>
        <w:widowControl/>
        <w:shd w:val="clear" w:color="auto" w:fill="FFFFFF"/>
        <w:spacing w:beforeAutospacing="0" w:afterAutospacing="0" w:line="560" w:lineRule="exact"/>
        <w:ind w:firstLine="645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楷体_GB2312" w:hAnsi="Times New Roman"/>
          <w:b/>
          <w:bCs/>
          <w:kern w:val="2"/>
          <w:sz w:val="32"/>
          <w:szCs w:val="32"/>
        </w:rPr>
        <w:t>（三）有保有压。</w:t>
      </w:r>
      <w:r>
        <w:rPr>
          <w:rFonts w:ascii="Times New Roman" w:eastAsia="仿宋_GB2312" w:hAnsi="Times New Roman"/>
          <w:kern w:val="2"/>
          <w:sz w:val="32"/>
          <w:szCs w:val="32"/>
        </w:rPr>
        <w:t>合理安排新增建设用地计划，优先保障民生工程、基础设施、战略性新兴产业等用地，严格控制商品房用地单宗出让面积过大和限制类用地项目用地需求。</w:t>
      </w:r>
    </w:p>
    <w:p w:rsidR="00EA5B3B" w:rsidRDefault="002228C6">
      <w:pPr>
        <w:pStyle w:val="a7"/>
        <w:widowControl/>
        <w:shd w:val="clear" w:color="auto" w:fill="FFFFFF"/>
        <w:spacing w:beforeAutospacing="0" w:afterAutospacing="0" w:line="560" w:lineRule="exact"/>
        <w:ind w:firstLine="645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楷体_GB2312" w:hAnsi="Times New Roman"/>
          <w:b/>
          <w:bCs/>
          <w:kern w:val="2"/>
          <w:sz w:val="32"/>
          <w:szCs w:val="32"/>
        </w:rPr>
        <w:t>（四）城乡统筹。</w:t>
      </w:r>
      <w:r>
        <w:rPr>
          <w:rFonts w:ascii="Times New Roman" w:eastAsia="仿宋_GB2312" w:hAnsi="Times New Roman"/>
          <w:kern w:val="2"/>
          <w:sz w:val="32"/>
          <w:szCs w:val="32"/>
        </w:rPr>
        <w:t>加快推进城区建设，切实提高主城区辐射效应和带动作用。促进小城镇基础设施、公共服务设施建设，形成城乡统筹、以城带乡、优势互补的土地利用空间结构。</w:t>
      </w:r>
    </w:p>
    <w:p w:rsidR="00EA5B3B" w:rsidRDefault="002228C6">
      <w:pPr>
        <w:pStyle w:val="a7"/>
        <w:widowControl/>
        <w:shd w:val="clear" w:color="auto" w:fill="FFFFFF"/>
        <w:spacing w:beforeAutospacing="0" w:afterAutospacing="0" w:line="560" w:lineRule="exact"/>
        <w:ind w:firstLine="619"/>
        <w:jc w:val="both"/>
        <w:rPr>
          <w:rFonts w:ascii="Times New Roman" w:eastAsia="黑体" w:hAnsi="Times New Roman"/>
          <w:kern w:val="2"/>
          <w:sz w:val="32"/>
          <w:szCs w:val="32"/>
        </w:rPr>
      </w:pPr>
      <w:r>
        <w:rPr>
          <w:rFonts w:ascii="Times New Roman" w:eastAsia="黑体" w:hAnsi="Times New Roman"/>
          <w:kern w:val="2"/>
          <w:sz w:val="32"/>
          <w:szCs w:val="32"/>
        </w:rPr>
        <w:t>三、国有建设用地储备计划</w:t>
      </w:r>
    </w:p>
    <w:p w:rsidR="00EA5B3B" w:rsidRDefault="002228C6">
      <w:pPr>
        <w:pStyle w:val="a7"/>
        <w:widowControl/>
        <w:shd w:val="clear" w:color="auto" w:fill="FFFFFF"/>
        <w:spacing w:beforeAutospacing="0" w:afterAutospacing="0" w:line="560" w:lineRule="exact"/>
        <w:ind w:firstLine="645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储备土地范围包括：政府依法收回、收购取得的国有土地；依照城市建设规划需改造提升的涉及改变用途的国有存量建设用地；已办理农用地转用、征收批准手续并完成征收的新增建设用地；国有资产管理部门委托处置的低效闲置国有土地资产；其他依法取得的土地。</w:t>
      </w:r>
    </w:p>
    <w:p w:rsidR="00EA5B3B" w:rsidRDefault="002228C6">
      <w:pPr>
        <w:pStyle w:val="1"/>
        <w:spacing w:line="560" w:lineRule="exact"/>
        <w:ind w:firstLine="620"/>
        <w:jc w:val="both"/>
        <w:rPr>
          <w:rFonts w:ascii="Times New Roman" w:eastAsia="仿宋_GB2312" w:hAnsi="Times New Roman" w:cs="Times New Roman"/>
          <w:kern w:val="2"/>
          <w:sz w:val="32"/>
          <w:szCs w:val="32"/>
          <w:lang w:val="en-US" w:bidi="ar-SA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  <w:lang w:val="en-US" w:bidi="ar-SA"/>
        </w:rPr>
        <w:t>202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lang w:val="en-US" w:bidi="ar-SA"/>
        </w:rPr>
        <w:t>4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lang w:val="en-US" w:bidi="ar-SA"/>
        </w:rPr>
        <w:t>年计划收储国有建设用地约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lang w:val="en-US" w:bidi="ar-SA"/>
        </w:rPr>
        <w:t>12000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lang w:val="en-US" w:bidi="ar-SA"/>
        </w:rPr>
        <w:t>亩，根据实际情况动态调整。重点项目、安置房、保障性住房、“平急两用”公共基础设施等用地采取“应保尽保”原则，根据项目拆迁等进展情况适时纳入储备，适时供应。</w:t>
      </w:r>
    </w:p>
    <w:p w:rsidR="00EA5B3B" w:rsidRDefault="002228C6">
      <w:pPr>
        <w:pStyle w:val="a7"/>
        <w:widowControl/>
        <w:shd w:val="clear" w:color="auto" w:fill="FFFFFF"/>
        <w:spacing w:beforeAutospacing="0" w:afterAutospacing="0" w:line="560" w:lineRule="exact"/>
        <w:ind w:firstLine="619"/>
        <w:jc w:val="both"/>
        <w:rPr>
          <w:rFonts w:ascii="Times New Roman" w:eastAsia="黑体" w:hAnsi="Times New Roman"/>
          <w:kern w:val="2"/>
          <w:sz w:val="32"/>
          <w:szCs w:val="32"/>
        </w:rPr>
      </w:pPr>
      <w:r>
        <w:rPr>
          <w:rFonts w:ascii="Times New Roman" w:eastAsia="黑体" w:hAnsi="Times New Roman"/>
          <w:kern w:val="2"/>
          <w:sz w:val="32"/>
          <w:szCs w:val="32"/>
        </w:rPr>
        <w:t>四、国有建设用地供应计划</w:t>
      </w:r>
    </w:p>
    <w:p w:rsidR="00EA5B3B" w:rsidRDefault="002228C6">
      <w:pPr>
        <w:spacing w:line="560" w:lineRule="exact"/>
        <w:ind w:firstLineChars="225" w:firstLine="720"/>
        <w:jc w:val="both"/>
        <w:rPr>
          <w:rFonts w:ascii="Times New Roman" w:eastAsia="仿宋_GB2312" w:hAnsi="Times New Roman" w:cs="Times New Roman"/>
          <w:kern w:val="2"/>
          <w:sz w:val="32"/>
          <w:szCs w:val="32"/>
          <w:lang w:eastAsia="zh-CN" w:bidi="ar-SA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  <w:lang w:eastAsia="zh-CN" w:bidi="ar-SA"/>
        </w:rPr>
        <w:t>2024</w:t>
      </w:r>
      <w:r>
        <w:rPr>
          <w:rFonts w:ascii="Times New Roman" w:eastAsia="仿宋_GB2312" w:hAnsi="Times New Roman" w:cs="Times New Roman"/>
          <w:kern w:val="2"/>
          <w:sz w:val="32"/>
          <w:szCs w:val="32"/>
          <w:lang w:eastAsia="zh-CN" w:bidi="ar-SA"/>
        </w:rPr>
        <w:t>年计划供应国有建设用地</w:t>
      </w:r>
      <w:r>
        <w:rPr>
          <w:rFonts w:ascii="Times New Roman" w:eastAsia="仿宋_GB2312" w:hAnsi="Times New Roman" w:cs="Times New Roman"/>
          <w:kern w:val="2"/>
          <w:sz w:val="32"/>
          <w:szCs w:val="32"/>
          <w:lang w:eastAsia="zh-CN" w:bidi="ar-SA"/>
        </w:rPr>
        <w:t>11000</w:t>
      </w:r>
      <w:r>
        <w:rPr>
          <w:rFonts w:ascii="Times New Roman" w:eastAsia="仿宋_GB2312" w:hAnsi="Times New Roman" w:cs="Times New Roman"/>
          <w:kern w:val="2"/>
          <w:sz w:val="32"/>
          <w:szCs w:val="32"/>
          <w:lang w:eastAsia="zh-CN" w:bidi="ar-SA"/>
        </w:rPr>
        <w:t>亩，其中商住用地约</w:t>
      </w:r>
      <w:r>
        <w:rPr>
          <w:rFonts w:ascii="Times New Roman" w:eastAsia="仿宋_GB2312" w:hAnsi="Times New Roman" w:cs="Times New Roman"/>
          <w:kern w:val="2"/>
          <w:sz w:val="32"/>
          <w:szCs w:val="32"/>
          <w:lang w:eastAsia="zh-CN" w:bidi="ar-SA"/>
        </w:rPr>
        <w:t>2000</w:t>
      </w:r>
      <w:r>
        <w:rPr>
          <w:rFonts w:ascii="Times New Roman" w:eastAsia="仿宋_GB2312" w:hAnsi="Times New Roman" w:cs="Times New Roman"/>
          <w:kern w:val="2"/>
          <w:sz w:val="32"/>
          <w:szCs w:val="32"/>
          <w:lang w:eastAsia="zh-CN" w:bidi="ar-SA"/>
        </w:rPr>
        <w:t>亩，实现土地收入</w:t>
      </w:r>
      <w:r>
        <w:rPr>
          <w:rFonts w:ascii="Times New Roman" w:eastAsia="仿宋_GB2312" w:hAnsi="Times New Roman" w:cs="Times New Roman"/>
          <w:kern w:val="2"/>
          <w:sz w:val="32"/>
          <w:szCs w:val="32"/>
          <w:lang w:eastAsia="zh-CN" w:bidi="ar-SA"/>
        </w:rPr>
        <w:t>20</w:t>
      </w:r>
      <w:r>
        <w:rPr>
          <w:rFonts w:ascii="Times New Roman" w:eastAsia="仿宋_GB2312" w:hAnsi="Times New Roman" w:cs="Times New Roman"/>
          <w:kern w:val="2"/>
          <w:sz w:val="32"/>
          <w:szCs w:val="32"/>
          <w:lang w:eastAsia="zh-CN" w:bidi="ar-SA"/>
        </w:rPr>
        <w:t>亿元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lang w:eastAsia="zh-CN" w:bidi="ar-SA"/>
        </w:rPr>
        <w:t>；</w:t>
      </w:r>
      <w:r>
        <w:rPr>
          <w:rFonts w:ascii="Times New Roman" w:eastAsia="仿宋_GB2312" w:hAnsi="Times New Roman" w:cs="Times New Roman"/>
          <w:kern w:val="2"/>
          <w:sz w:val="32"/>
          <w:szCs w:val="32"/>
          <w:lang w:eastAsia="zh-CN" w:bidi="ar-SA"/>
        </w:rPr>
        <w:t>工业用地约</w:t>
      </w:r>
      <w:r>
        <w:rPr>
          <w:rFonts w:ascii="Times New Roman" w:eastAsia="仿宋_GB2312" w:hAnsi="Times New Roman" w:cs="Times New Roman"/>
          <w:kern w:val="2"/>
          <w:sz w:val="32"/>
          <w:szCs w:val="32"/>
          <w:lang w:eastAsia="zh-CN" w:bidi="ar-SA"/>
        </w:rPr>
        <w:t>5000</w:t>
      </w:r>
      <w:r>
        <w:rPr>
          <w:rFonts w:ascii="Times New Roman" w:eastAsia="仿宋_GB2312" w:hAnsi="Times New Roman" w:cs="Times New Roman"/>
          <w:kern w:val="2"/>
          <w:sz w:val="32"/>
          <w:szCs w:val="32"/>
          <w:lang w:eastAsia="zh-CN" w:bidi="ar-SA"/>
        </w:rPr>
        <w:t>亩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lang w:eastAsia="zh-CN" w:bidi="ar-SA"/>
        </w:rPr>
        <w:t>；</w:t>
      </w:r>
      <w:r>
        <w:rPr>
          <w:rFonts w:ascii="Times New Roman" w:eastAsia="仿宋_GB2312" w:hAnsi="Times New Roman" w:cs="Times New Roman"/>
          <w:kern w:val="2"/>
          <w:sz w:val="32"/>
          <w:szCs w:val="32"/>
          <w:lang w:eastAsia="zh-CN" w:bidi="ar-SA"/>
        </w:rPr>
        <w:t>划拨供应土地约</w:t>
      </w:r>
      <w:r>
        <w:rPr>
          <w:rFonts w:ascii="Times New Roman" w:eastAsia="仿宋_GB2312" w:hAnsi="Times New Roman" w:cs="Times New Roman"/>
          <w:kern w:val="2"/>
          <w:sz w:val="32"/>
          <w:szCs w:val="32"/>
          <w:lang w:eastAsia="zh-CN" w:bidi="ar-SA"/>
        </w:rPr>
        <w:t>4200</w:t>
      </w:r>
      <w:r>
        <w:rPr>
          <w:rFonts w:ascii="Times New Roman" w:eastAsia="仿宋_GB2312" w:hAnsi="Times New Roman" w:cs="Times New Roman"/>
          <w:kern w:val="2"/>
          <w:sz w:val="32"/>
          <w:szCs w:val="32"/>
          <w:lang w:eastAsia="zh-CN" w:bidi="ar-SA"/>
        </w:rPr>
        <w:t>亩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lang w:eastAsia="zh-CN" w:bidi="ar-SA"/>
        </w:rPr>
        <w:t>。</w:t>
      </w:r>
      <w:r>
        <w:rPr>
          <w:rFonts w:ascii="Times New Roman" w:eastAsia="仿宋_GB2312" w:hAnsi="Times New Roman" w:cs="Times New Roman"/>
          <w:kern w:val="2"/>
          <w:sz w:val="32"/>
          <w:szCs w:val="32"/>
          <w:lang w:eastAsia="zh-CN" w:bidi="ar-SA"/>
        </w:rPr>
        <w:t>在土地供应中坚持政府主导、规划先行、集</w:t>
      </w:r>
      <w:r>
        <w:rPr>
          <w:rFonts w:ascii="Times New Roman" w:eastAsia="仿宋_GB2312" w:hAnsi="Times New Roman" w:cs="Times New Roman"/>
          <w:kern w:val="2"/>
          <w:sz w:val="32"/>
          <w:szCs w:val="32"/>
          <w:lang w:eastAsia="zh-CN" w:bidi="ar-SA"/>
        </w:rPr>
        <w:lastRenderedPageBreak/>
        <w:t>约节约、盘活存量、利用新增、评估市场和坚持不饱和供地原则，加强土地调控，规范土地市场运行，确保房地产市场平稳发展，发挥市场配置土地资源的基础性作用。</w:t>
      </w:r>
    </w:p>
    <w:p w:rsidR="00EA5B3B" w:rsidRDefault="002228C6" w:rsidP="00963BC3">
      <w:pPr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（一）</w:t>
      </w:r>
      <w:r>
        <w:rPr>
          <w:rFonts w:ascii="楷体_GB2312" w:eastAsia="楷体_GB2312" w:hAnsi="楷体_GB2312" w:cs="楷体_GB2312"/>
          <w:b/>
          <w:bCs/>
          <w:sz w:val="32"/>
          <w:szCs w:val="32"/>
          <w:lang w:eastAsia="zh-CN"/>
        </w:rPr>
        <w:t>经营性用地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。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主要集中在濉溪城区范围和开发区范围，各镇经营性用地根据市场需求适时供地。</w:t>
      </w:r>
    </w:p>
    <w:p w:rsidR="00EA5B3B" w:rsidRDefault="002228C6" w:rsidP="00963BC3">
      <w:pPr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（二）工业用地。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根据各园区用地报批情况，按预申请时序保障供地。</w:t>
      </w:r>
    </w:p>
    <w:p w:rsidR="00EA5B3B" w:rsidRDefault="002228C6">
      <w:pPr>
        <w:pStyle w:val="a7"/>
        <w:widowControl/>
        <w:shd w:val="clear" w:color="auto" w:fill="FFFFFF"/>
        <w:spacing w:beforeAutospacing="0" w:afterAutospacing="0" w:line="560" w:lineRule="exact"/>
        <w:ind w:firstLine="619"/>
        <w:jc w:val="both"/>
        <w:rPr>
          <w:rFonts w:ascii="Times New Roman" w:eastAsia="黑体" w:hAnsi="Times New Roman"/>
          <w:kern w:val="2"/>
          <w:sz w:val="32"/>
          <w:szCs w:val="32"/>
        </w:rPr>
      </w:pPr>
      <w:r>
        <w:rPr>
          <w:rFonts w:ascii="Times New Roman" w:eastAsia="黑体" w:hAnsi="Times New Roman"/>
          <w:kern w:val="2"/>
          <w:sz w:val="32"/>
          <w:szCs w:val="32"/>
        </w:rPr>
        <w:t>五、工作要求</w:t>
      </w:r>
    </w:p>
    <w:p w:rsidR="00EA5B3B" w:rsidRDefault="002228C6">
      <w:pPr>
        <w:widowControl/>
        <w:shd w:val="clear" w:color="auto" w:fill="FFFFFF"/>
        <w:spacing w:line="560" w:lineRule="exact"/>
        <w:ind w:firstLine="643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kern w:val="2"/>
          <w:sz w:val="32"/>
          <w:szCs w:val="32"/>
          <w:lang w:eastAsia="zh-CN" w:bidi="ar-SA"/>
        </w:rPr>
        <w:t>（一）强化组织领导。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统一思想、明确职责、分工合作、协调配合，确保国有建设用地收储计划及供应计划保质保量完成。国有建设用地收储计划及供应计划及时在政府门户网站、土地市场相关网站等媒体向社会公开，接受社会监督。对未列入土地储备计划但符合条件的宗地，按实际需求可在年中予以调剂保障。</w:t>
      </w:r>
    </w:p>
    <w:p w:rsidR="00EA5B3B" w:rsidRDefault="002228C6">
      <w:pPr>
        <w:widowControl/>
        <w:shd w:val="clear" w:color="auto" w:fill="FFFFFF"/>
        <w:spacing w:line="560" w:lineRule="exact"/>
        <w:ind w:firstLine="643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kern w:val="2"/>
          <w:sz w:val="32"/>
          <w:szCs w:val="32"/>
          <w:lang w:eastAsia="zh-CN" w:bidi="ar-SA"/>
        </w:rPr>
        <w:t>（二）统筹资金保障。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财政部门要加大土地储备资金筹措力度，从国有土地收益基金、土地出让收入和其他财政资金中统筹安排，及时拨付土地收购储备资金，以保障土地收储工作的顺利进行。财政、审计、监察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等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部门要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加强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对土地储备资金监督检查，完善土地储备资金使用监管机制，确保资金使用安全。</w:t>
      </w:r>
    </w:p>
    <w:p w:rsidR="00EA5B3B" w:rsidRDefault="002228C6">
      <w:pPr>
        <w:widowControl/>
        <w:shd w:val="clear" w:color="auto" w:fill="FFFFFF"/>
        <w:spacing w:line="560" w:lineRule="exact"/>
        <w:ind w:firstLine="643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kern w:val="2"/>
          <w:sz w:val="32"/>
          <w:szCs w:val="32"/>
          <w:lang w:eastAsia="zh-CN" w:bidi="ar-SA"/>
        </w:rPr>
        <w:t>（三）做到</w:t>
      </w:r>
      <w:r>
        <w:rPr>
          <w:rFonts w:ascii="Times New Roman" w:eastAsia="楷体_GB2312" w:hAnsi="Times New Roman" w:cs="Times New Roman"/>
          <w:b/>
          <w:bCs/>
          <w:kern w:val="2"/>
          <w:sz w:val="32"/>
          <w:szCs w:val="32"/>
          <w:lang w:eastAsia="zh-CN" w:bidi="ar-SA"/>
        </w:rPr>
        <w:t>“</w:t>
      </w:r>
      <w:r>
        <w:rPr>
          <w:rFonts w:ascii="Times New Roman" w:eastAsia="楷体_GB2312" w:hAnsi="Times New Roman" w:cs="Times New Roman"/>
          <w:b/>
          <w:bCs/>
          <w:kern w:val="2"/>
          <w:sz w:val="32"/>
          <w:szCs w:val="32"/>
          <w:lang w:eastAsia="zh-CN" w:bidi="ar-SA"/>
        </w:rPr>
        <w:t>净地</w:t>
      </w:r>
      <w:r>
        <w:rPr>
          <w:rFonts w:ascii="Times New Roman" w:eastAsia="楷体_GB2312" w:hAnsi="Times New Roman" w:cs="Times New Roman"/>
          <w:b/>
          <w:bCs/>
          <w:kern w:val="2"/>
          <w:sz w:val="32"/>
          <w:szCs w:val="32"/>
          <w:lang w:eastAsia="zh-CN" w:bidi="ar-SA"/>
        </w:rPr>
        <w:t>”</w:t>
      </w:r>
      <w:r>
        <w:rPr>
          <w:rFonts w:ascii="Times New Roman" w:eastAsia="楷体_GB2312" w:hAnsi="Times New Roman" w:cs="Times New Roman"/>
          <w:b/>
          <w:bCs/>
          <w:kern w:val="2"/>
          <w:sz w:val="32"/>
          <w:szCs w:val="32"/>
          <w:lang w:eastAsia="zh-CN" w:bidi="ar-SA"/>
        </w:rPr>
        <w:t>收储。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坚持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净地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收储原则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储备宗地做到报批到位、征拆补偿到位、土地权属清晰、无纠纷、土壤污染治理到位、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三通一平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等，对储备计划所列宗地要应收尽收，确保年度计划得到有效执行。</w:t>
      </w:r>
    </w:p>
    <w:p w:rsidR="00EA5B3B" w:rsidRDefault="002228C6">
      <w:pPr>
        <w:widowControl/>
        <w:shd w:val="clear" w:color="auto" w:fill="FFFFFF"/>
        <w:spacing w:line="560" w:lineRule="exact"/>
        <w:ind w:firstLine="643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kern w:val="2"/>
          <w:sz w:val="32"/>
          <w:szCs w:val="32"/>
          <w:lang w:eastAsia="zh-CN" w:bidi="ar-SA"/>
        </w:rPr>
        <w:lastRenderedPageBreak/>
        <w:t>（四）做到先储后供。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根据自然资源部土地储备、供应监测监管系统填报最新要求，自然资源部门要及时做好土地储备监测监管系统数据的填报工作，确保土地顺利供应。所有待供地块必须按先储后供原则，达到净地收储条件后，将宗地信息录入土地储备监测监管系统，获得宗地预出库单号后方可供地。</w:t>
      </w:r>
    </w:p>
    <w:p w:rsidR="00EA5B3B" w:rsidRDefault="002228C6">
      <w:pPr>
        <w:widowControl/>
        <w:shd w:val="clear" w:color="auto" w:fill="FFFFFF"/>
        <w:spacing w:line="560" w:lineRule="exact"/>
        <w:ind w:firstLine="643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eastAsia="楷体_GB2312" w:hAnsi="Times New Roman" w:cs="Times New Roman"/>
          <w:b/>
          <w:bCs/>
          <w:kern w:val="2"/>
          <w:sz w:val="32"/>
          <w:szCs w:val="32"/>
          <w:lang w:eastAsia="zh-CN" w:bidi="ar-SA"/>
        </w:rPr>
        <w:t>（五）加强巡查管护。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按照属地管理原则，各镇及相关部门要各司其职，加强辖区内已储备土地的巡查管护，坚持动态巡查，做到精心管护、合理利用、防止侵占。自然资源部门要对储备土地的管护进行督查、巡查，确保储备土地管护到位。</w:t>
      </w:r>
    </w:p>
    <w:p w:rsidR="00EA5B3B" w:rsidRDefault="00EA5B3B">
      <w:pPr>
        <w:pStyle w:val="20"/>
        <w:spacing w:after="0" w:line="240" w:lineRule="auto"/>
        <w:rPr>
          <w:rFonts w:ascii="Times New Roman" w:eastAsia="方正小标宋简体" w:hAnsi="Times New Roman" w:cs="Times New Roman"/>
          <w:sz w:val="44"/>
          <w:szCs w:val="44"/>
        </w:rPr>
      </w:pPr>
    </w:p>
    <w:p w:rsidR="00EA5B3B" w:rsidRDefault="00EA5B3B">
      <w:pPr>
        <w:pStyle w:val="20"/>
        <w:spacing w:after="0" w:line="240" w:lineRule="auto"/>
        <w:rPr>
          <w:rFonts w:ascii="Times New Roman" w:eastAsia="方正小标宋简体" w:hAnsi="Times New Roman" w:cs="Times New Roman"/>
          <w:sz w:val="44"/>
          <w:szCs w:val="44"/>
        </w:rPr>
      </w:pPr>
    </w:p>
    <w:p w:rsidR="00EA5B3B" w:rsidRDefault="00EA5B3B">
      <w:pPr>
        <w:pStyle w:val="20"/>
        <w:spacing w:after="0" w:line="240" w:lineRule="auto"/>
        <w:rPr>
          <w:rFonts w:ascii="Times New Roman" w:eastAsia="方正小标宋简体" w:hAnsi="Times New Roman" w:cs="Times New Roman"/>
          <w:sz w:val="44"/>
          <w:szCs w:val="44"/>
        </w:rPr>
      </w:pPr>
    </w:p>
    <w:p w:rsidR="00EA5B3B" w:rsidRDefault="00EA5B3B">
      <w:pPr>
        <w:pStyle w:val="20"/>
        <w:spacing w:after="0" w:line="480" w:lineRule="auto"/>
        <w:rPr>
          <w:rFonts w:ascii="Times New Roman" w:eastAsia="方正小标宋简体" w:hAnsi="Times New Roman" w:cs="Times New Roman"/>
          <w:sz w:val="44"/>
          <w:szCs w:val="44"/>
        </w:rPr>
      </w:pPr>
    </w:p>
    <w:p w:rsidR="00EA5B3B" w:rsidRDefault="00EA5B3B">
      <w:pPr>
        <w:pStyle w:val="20"/>
        <w:spacing w:after="0" w:line="240" w:lineRule="auto"/>
        <w:jc w:val="both"/>
        <w:rPr>
          <w:rFonts w:ascii="Times New Roman" w:eastAsia="方正小标宋简体" w:hAnsi="Times New Roman" w:cs="Times New Roman"/>
          <w:sz w:val="44"/>
          <w:szCs w:val="44"/>
        </w:rPr>
      </w:pPr>
    </w:p>
    <w:p w:rsidR="00EA5B3B" w:rsidRDefault="00EA5B3B">
      <w:pPr>
        <w:pStyle w:val="20"/>
        <w:spacing w:after="200" w:line="240" w:lineRule="auto"/>
        <w:rPr>
          <w:rFonts w:ascii="Times New Roman" w:eastAsia="方正小标宋简体" w:hAnsi="Times New Roman" w:cs="Times New Roman"/>
          <w:sz w:val="44"/>
          <w:szCs w:val="44"/>
        </w:rPr>
      </w:pPr>
    </w:p>
    <w:p w:rsidR="00EA5B3B" w:rsidRDefault="00EA5B3B">
      <w:pPr>
        <w:pStyle w:val="20"/>
        <w:spacing w:after="200" w:line="240" w:lineRule="auto"/>
        <w:rPr>
          <w:rFonts w:ascii="Times New Roman" w:eastAsia="方正小标宋简体" w:hAnsi="Times New Roman" w:cs="Times New Roman"/>
          <w:sz w:val="44"/>
          <w:szCs w:val="44"/>
        </w:rPr>
      </w:pPr>
    </w:p>
    <w:p w:rsidR="00EA5B3B" w:rsidRDefault="00EA5B3B">
      <w:pPr>
        <w:pStyle w:val="20"/>
        <w:spacing w:after="200" w:line="240" w:lineRule="auto"/>
        <w:rPr>
          <w:rFonts w:ascii="Times New Roman" w:eastAsia="方正小标宋简体" w:hAnsi="Times New Roman" w:cs="Times New Roman"/>
          <w:sz w:val="44"/>
          <w:szCs w:val="44"/>
        </w:rPr>
      </w:pPr>
    </w:p>
    <w:p w:rsidR="00EA5B3B" w:rsidRDefault="00EA5B3B">
      <w:pPr>
        <w:pStyle w:val="20"/>
        <w:spacing w:after="200" w:line="240" w:lineRule="auto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EA5B3B" w:rsidRDefault="00EA5B3B">
      <w:pPr>
        <w:keepNext/>
        <w:keepLines/>
        <w:spacing w:after="200"/>
        <w:rPr>
          <w:rFonts w:ascii="方正小标宋简体" w:eastAsia="方正小标宋简体"/>
          <w:sz w:val="44"/>
          <w:szCs w:val="44"/>
          <w:lang w:eastAsia="zh-CN"/>
        </w:rPr>
      </w:pPr>
    </w:p>
    <w:p w:rsidR="00EA5B3B" w:rsidRDefault="002228C6">
      <w:pPr>
        <w:keepNext/>
        <w:keepLines/>
        <w:spacing w:after="200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2024年度国有建设用地收储计划表</w:t>
      </w:r>
    </w:p>
    <w:tbl>
      <w:tblPr>
        <w:tblW w:w="937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21"/>
        <w:gridCol w:w="2865"/>
        <w:gridCol w:w="1530"/>
        <w:gridCol w:w="1665"/>
        <w:gridCol w:w="2594"/>
      </w:tblGrid>
      <w:tr w:rsidR="00EA5B3B">
        <w:trPr>
          <w:trHeight w:val="649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lang w:eastAsia="zh-CN"/>
              </w:rPr>
            </w:pPr>
            <w:r>
              <w:rPr>
                <w:rFonts w:ascii="Times New Roman" w:eastAsia="黑体" w:hAnsi="Times New Roman" w:cs="Times New Roman" w:hint="eastAsia"/>
                <w:lang w:eastAsia="zh-CN"/>
              </w:rPr>
              <w:t>序号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lang w:eastAsia="zh-CN"/>
              </w:rPr>
            </w:pPr>
            <w:r>
              <w:rPr>
                <w:rFonts w:ascii="Times New Roman" w:eastAsia="黑体" w:hAnsi="Times New Roman" w:cs="Times New Roman" w:hint="eastAsia"/>
                <w:lang w:eastAsia="zh-CN"/>
              </w:rPr>
              <w:t>坐</w:t>
            </w:r>
            <w:r>
              <w:rPr>
                <w:rFonts w:ascii="Times New Roman" w:eastAsia="黑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lang w:eastAsia="zh-CN"/>
              </w:rPr>
              <w:t>落</w:t>
            </w:r>
            <w:r>
              <w:rPr>
                <w:rFonts w:ascii="Times New Roman" w:eastAsia="黑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lang w:eastAsia="zh-CN"/>
              </w:rPr>
              <w:t>位</w:t>
            </w:r>
            <w:r>
              <w:rPr>
                <w:rFonts w:ascii="Times New Roman" w:eastAsia="黑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lang w:eastAsia="zh-CN"/>
              </w:rPr>
              <w:t>置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lang w:eastAsia="zh-CN"/>
              </w:rPr>
            </w:pPr>
            <w:r>
              <w:rPr>
                <w:rFonts w:ascii="Times New Roman" w:eastAsia="黑体" w:hAnsi="Times New Roman" w:cs="Times New Roman" w:hint="eastAsia"/>
                <w:lang w:eastAsia="zh-CN"/>
              </w:rPr>
              <w:t>拟出让用途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lang w:eastAsia="zh-CN"/>
              </w:rPr>
            </w:pPr>
            <w:r>
              <w:rPr>
                <w:rFonts w:ascii="Times New Roman" w:eastAsia="黑体" w:hAnsi="Times New Roman" w:cs="Times New Roman" w:hint="eastAsia"/>
                <w:lang w:eastAsia="zh-CN"/>
              </w:rPr>
              <w:t>面积（亩）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lang w:eastAsia="zh-CN"/>
              </w:rPr>
            </w:pPr>
            <w:r>
              <w:rPr>
                <w:rFonts w:ascii="Times New Roman" w:eastAsia="黑体" w:hAnsi="Times New Roman" w:cs="Times New Roman" w:hint="eastAsia"/>
                <w:lang w:eastAsia="zh-CN"/>
              </w:rPr>
              <w:t>备</w:t>
            </w:r>
            <w:r>
              <w:rPr>
                <w:rFonts w:ascii="Times New Roman" w:eastAsia="黑体" w:hAnsi="Times New Roman" w:cs="Times New Roman"/>
                <w:lang w:eastAsia="zh-CN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lang w:eastAsia="zh-CN"/>
              </w:rPr>
              <w:t>注</w:t>
            </w:r>
          </w:p>
        </w:tc>
      </w:tr>
      <w:tr w:rsidR="00EA5B3B">
        <w:trPr>
          <w:trHeight w:val="625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职高北、龙脊山路东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商业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50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老城石板街西</w:t>
            </w:r>
          </w:p>
        </w:tc>
      </w:tr>
      <w:tr w:rsidR="00EA5B3B">
        <w:trPr>
          <w:trHeight w:val="63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濉芜五路东、英科大道南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仓储物流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126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濉芜现代产业园</w:t>
            </w:r>
          </w:p>
        </w:tc>
      </w:tr>
      <w:tr w:rsidR="00EA5B3B">
        <w:trPr>
          <w:trHeight w:val="601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国槐路东、白杨路北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商业用地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40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融翔百悦府西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合欢路西、闸河路北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居住用地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90.1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河西</w:t>
            </w: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号地块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濉永路南、</w:t>
            </w: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省道西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居住用地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34.2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原油脂化工厂用地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玉兰路南、海棠路东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居住用地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40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九华学府西侧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玉兰大道南、王引河东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居住用地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18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开发区濉溪中学对面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白杨路南、中心沟西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居住用地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86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原奥登服饰用地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职高北、龙脊山路西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居住用地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55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老城石板街西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10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濉河西路、北国槐路西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居住用地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67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河西</w:t>
            </w: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号地块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11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开发区濉溪大市场东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居住用地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113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开发区</w:t>
            </w: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K5</w:t>
            </w: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地块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12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烈山路东、闸河路北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居住用地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37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原水利局预制厂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13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乾隆湖南、金沙路北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居住用地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35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原才德食品地块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14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碱河路南、铁路东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居住用地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76.4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二里地块</w:t>
            </w: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2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15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碱河路南、铁路东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居住用地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79.7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二里地块</w:t>
            </w: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3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16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玉兰路南、紫薇路西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居住用地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56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原肉联厂地块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17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濉溪大市场东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居住用地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107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开发区</w:t>
            </w: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K6</w:t>
            </w: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地块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18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乾隆湖西侧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居住用地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60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县污水处理厂北侧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lastRenderedPageBreak/>
              <w:t>19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沱河西路、南合欢路西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居住用地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164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河西</w:t>
            </w: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号地块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20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闸河西路北、合欢路西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居住用地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107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八里村苏庄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21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濉河西路北、国槐路东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商住用地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168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河西</w:t>
            </w: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号地块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22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濉河西路北、紫薇路西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居住用地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187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河西</w:t>
            </w: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号地块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23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濉河西路北、国槐路西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居住用地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102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河西</w:t>
            </w: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号地块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24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乾隆湖南、金沙路南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居住用地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153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乾湖云著小区南侧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25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韩村镇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50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26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韩村镇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87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27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韩村镇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97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28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韩村镇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125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29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韩村镇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126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30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韩村镇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150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31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韩村镇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60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32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韩村镇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150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33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韩村镇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150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34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韩村镇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30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35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韩村镇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322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36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韩村镇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126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37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韩村镇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150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38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韩村镇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630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39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韩村镇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50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40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韩村镇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166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41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韩村镇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86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42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韩村镇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126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lastRenderedPageBreak/>
              <w:t>43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开发区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20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44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开发区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30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45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lang w:eastAsia="zh-CN" w:bidi="ar-SA"/>
              </w:rPr>
              <w:t>开发区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83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46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lang w:eastAsia="zh-CN" w:bidi="ar-SA"/>
              </w:rPr>
              <w:t>开发区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121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47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lang w:eastAsia="zh-CN" w:bidi="ar-SA"/>
              </w:rPr>
              <w:t>开发区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76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48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lang w:eastAsia="zh-CN" w:bidi="ar-SA"/>
              </w:rPr>
              <w:t>开发区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77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49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lang w:eastAsia="zh-CN" w:bidi="ar-SA"/>
              </w:rPr>
              <w:t>开发区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69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50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lang w:eastAsia="zh-CN" w:bidi="ar-SA"/>
              </w:rPr>
              <w:t>开发区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17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51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lang w:eastAsia="zh-CN" w:bidi="ar-SA"/>
              </w:rPr>
              <w:t>开发区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66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52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lang w:eastAsia="zh-CN" w:bidi="ar-SA"/>
              </w:rPr>
              <w:t>开发区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30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53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lang w:eastAsia="zh-CN" w:bidi="ar-SA"/>
              </w:rPr>
              <w:t>开发区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108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玉兰路北、红枫路西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54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lang w:eastAsia="zh-CN" w:bidi="ar-SA"/>
              </w:rPr>
              <w:t>开发区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244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红枫路东、银杏路北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55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lang w:eastAsia="zh-CN" w:bidi="ar-SA"/>
              </w:rPr>
              <w:t>开发区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276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56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lang w:eastAsia="zh-CN" w:bidi="ar-SA"/>
              </w:rPr>
              <w:t>开发区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126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57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lang w:eastAsia="zh-CN" w:bidi="ar-SA"/>
              </w:rPr>
              <w:t>开发区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121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海棠路西、双创大道北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58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lang w:eastAsia="zh-CN" w:bidi="ar-SA"/>
              </w:rPr>
              <w:t>开发区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242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英科大道北、濉芜八路东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59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lang w:eastAsia="zh-CN" w:bidi="ar-SA"/>
              </w:rPr>
              <w:t>开发区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351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英科大道南、濉芜八路东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60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lang w:eastAsia="zh-CN" w:bidi="ar-SA"/>
              </w:rPr>
              <w:t>开发区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物流用地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78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濉永路南、杨楼沟西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61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lang w:eastAsia="zh-CN" w:bidi="ar-SA"/>
              </w:rPr>
              <w:t>开发区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194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樱花路南、红枫路东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62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lang w:eastAsia="zh-CN" w:bidi="ar-SA"/>
              </w:rPr>
              <w:t>开发区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159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双创大道南、濉芜七路西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63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lang w:eastAsia="zh-CN" w:bidi="ar-SA"/>
              </w:rPr>
              <w:t>开发区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705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双创大道南、濉芜七路东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64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lang w:eastAsia="zh-CN" w:bidi="ar-SA"/>
              </w:rPr>
              <w:t>开发区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工业用地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200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海棠路东、邢庄路南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65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lang w:eastAsia="zh-CN" w:bidi="ar-SA"/>
              </w:rPr>
              <w:t>刘桥镇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商服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7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lang w:eastAsia="zh-CN" w:bidi="ar-SA"/>
              </w:rPr>
              <w:t>王引河南、</w:t>
            </w:r>
            <w:r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  <w:t>101</w:t>
            </w: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lang w:eastAsia="zh-CN" w:bidi="ar-SA"/>
              </w:rPr>
              <w:t>西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66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lang w:eastAsia="zh-CN" w:bidi="ar-SA"/>
              </w:rPr>
              <w:t>百善镇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商服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7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lang w:eastAsia="zh-CN" w:bidi="ar-SA"/>
              </w:rPr>
              <w:t>雁鸣大道南、小路东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lastRenderedPageBreak/>
              <w:t>67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lang w:eastAsia="zh-CN" w:bidi="ar-SA"/>
              </w:rPr>
              <w:t>孙疃镇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商服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3.8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68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lang w:eastAsia="zh-CN" w:bidi="ar-SA"/>
              </w:rPr>
              <w:t>孙疃镇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商服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1.1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69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lang w:eastAsia="zh-CN" w:bidi="ar-SA"/>
              </w:rPr>
              <w:t>孙疃镇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商服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4.4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70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lang w:eastAsia="zh-CN" w:bidi="ar-SA"/>
              </w:rPr>
              <w:t>南坪镇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商服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4.1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  <w:t>S305</w:t>
            </w: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lang w:eastAsia="zh-CN" w:bidi="ar-SA"/>
              </w:rPr>
              <w:t>西、张圩沟北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eastAsia="zh-CN"/>
              </w:rPr>
              <w:t>71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lang w:eastAsia="zh-CN" w:bidi="ar-SA"/>
              </w:rPr>
              <w:t>开发区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商服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4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lang w:eastAsia="zh-CN" w:bidi="ar-SA"/>
              </w:rPr>
              <w:t>白杨路南，海棠路西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72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南坪镇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工矿仓储用地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40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73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南坪镇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工矿仓储用地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40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74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南坪镇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工矿仓储用地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52.2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75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铁佛镇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供电用地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4.76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崔楼村、孟楼村</w:t>
            </w: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76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南坪镇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居住用地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430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77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铁佛镇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教育用地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34.95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78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铁佛镇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水利设施用地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110.39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79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韩村镇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科研用地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37.89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80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韩村镇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居住用地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61.57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81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韩村镇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居住用地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8.28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82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五沟镇</w:t>
            </w:r>
          </w:p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韩村镇</w:t>
            </w:r>
          </w:p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孙疃镇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公路用地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427.57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83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韩村镇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城镇道路及防护绿地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28.52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84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韩村镇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城镇道路及防护绿地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76.30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85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刘桥镇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公路用地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321.26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86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刘桥镇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公路用地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8.35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87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双堆集镇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铁路用地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839.31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88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濉溪镇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机关团体用地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15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89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韩村煤化工基地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公路用地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7.6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lastRenderedPageBreak/>
              <w:t>90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韩村煤化工基地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公路用地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30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91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韩村煤化工基地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公路用地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24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92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韩村煤化工基地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公路用地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6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93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韩村煤化工基地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公路用地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29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94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韩村煤化工基地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公路用地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195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95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韩村煤化工基地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公路用地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79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96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韩村煤化工基地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公路用地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123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97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韩村煤化工基地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公路用地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69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98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韩村煤化工基地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公路用地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19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99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韩村煤化工基地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公路用地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32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100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韩村煤化工基地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公路用地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69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101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韩村煤化工基地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lang w:eastAsia="zh-CN"/>
              </w:rPr>
              <w:t>公共管理与公共服务用地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25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102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韩村煤化工基地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公路用地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525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103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韩村煤化工基地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公共设施用地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239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104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韩村煤化工基地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排水设施用地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20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105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韩村煤化工基地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公路用地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18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106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韩村煤化工基地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公路用地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122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107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韩村煤化工基地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</w:rPr>
              <w:t>公路用地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26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</w:p>
        </w:tc>
      </w:tr>
      <w:tr w:rsidR="00EA5B3B">
        <w:trPr>
          <w:trHeight w:val="5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auto"/>
              </w:rPr>
              <w:t>合计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12350.75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lang w:eastAsia="zh-CN" w:bidi="ar-SA"/>
              </w:rPr>
            </w:pPr>
          </w:p>
        </w:tc>
      </w:tr>
    </w:tbl>
    <w:p w:rsidR="00EA5B3B" w:rsidRDefault="00EA5B3B">
      <w:pPr>
        <w:pStyle w:val="20"/>
        <w:spacing w:after="200" w:line="240" w:lineRule="auto"/>
        <w:jc w:val="both"/>
        <w:rPr>
          <w:rFonts w:ascii="Times New Roman" w:eastAsia="方正小标宋简体" w:hAnsi="Times New Roman" w:cs="Times New Roman"/>
          <w:sz w:val="44"/>
          <w:szCs w:val="44"/>
          <w:lang w:val="en-US"/>
        </w:rPr>
      </w:pPr>
    </w:p>
    <w:p w:rsidR="00EA5B3B" w:rsidRDefault="00EA5B3B">
      <w:pPr>
        <w:pStyle w:val="20"/>
        <w:spacing w:after="200" w:line="240" w:lineRule="auto"/>
        <w:jc w:val="both"/>
        <w:rPr>
          <w:rFonts w:ascii="Times New Roman" w:eastAsia="方正小标宋简体" w:hAnsi="Times New Roman" w:cs="Times New Roman"/>
          <w:sz w:val="44"/>
          <w:szCs w:val="44"/>
          <w:lang w:val="en-US"/>
        </w:rPr>
      </w:pPr>
    </w:p>
    <w:p w:rsidR="00EA5B3B" w:rsidRDefault="00EA5B3B">
      <w:pPr>
        <w:pStyle w:val="20"/>
        <w:spacing w:after="200" w:line="240" w:lineRule="auto"/>
        <w:jc w:val="both"/>
        <w:rPr>
          <w:rFonts w:ascii="Times New Roman" w:eastAsia="方正小标宋简体" w:hAnsi="Times New Roman" w:cs="Times New Roman"/>
          <w:sz w:val="44"/>
          <w:szCs w:val="44"/>
          <w:lang w:val="en-US"/>
        </w:rPr>
      </w:pPr>
    </w:p>
    <w:p w:rsidR="00EA5B3B" w:rsidRDefault="002228C6">
      <w:pPr>
        <w:pStyle w:val="20"/>
        <w:keepNext/>
        <w:keepLines/>
        <w:spacing w:after="200" w:line="240" w:lineRule="auto"/>
        <w:rPr>
          <w:rFonts w:ascii="Times New Roman" w:eastAsia="方正小标宋简体" w:hAnsi="Times New Roman" w:cs="Times New Roman"/>
          <w:sz w:val="44"/>
          <w:szCs w:val="44"/>
          <w:lang w:val="en-US"/>
        </w:rPr>
      </w:pPr>
      <w:r>
        <w:rPr>
          <w:rFonts w:ascii="Times New Roman" w:eastAsia="方正小标宋简体" w:hAnsi="Times New Roman" w:cs="Times New Roman"/>
          <w:sz w:val="44"/>
          <w:szCs w:val="44"/>
          <w:lang w:val="en-US"/>
        </w:rPr>
        <w:lastRenderedPageBreak/>
        <w:t>2024</w:t>
      </w:r>
      <w:r>
        <w:rPr>
          <w:rFonts w:ascii="Times New Roman" w:eastAsia="方正小标宋简体" w:hAnsi="Times New Roman" w:cs="Times New Roman"/>
          <w:sz w:val="44"/>
          <w:szCs w:val="44"/>
          <w:lang w:val="en-US"/>
        </w:rPr>
        <w:t>年度拟供应计划表（商住）</w:t>
      </w:r>
    </w:p>
    <w:p w:rsidR="00EA5B3B" w:rsidRDefault="002228C6">
      <w:pPr>
        <w:tabs>
          <w:tab w:val="left" w:pos="0"/>
        </w:tabs>
        <w:jc w:val="center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第一季度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拟供应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398.3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亩</w:t>
      </w:r>
    </w:p>
    <w:tbl>
      <w:tblPr>
        <w:tblW w:w="9375" w:type="dxa"/>
        <w:jc w:val="center"/>
        <w:tblCellMar>
          <w:left w:w="0" w:type="dxa"/>
          <w:right w:w="0" w:type="dxa"/>
        </w:tblCellMar>
        <w:tblLook w:val="04A0"/>
      </w:tblPr>
      <w:tblGrid>
        <w:gridCol w:w="675"/>
        <w:gridCol w:w="3075"/>
        <w:gridCol w:w="1875"/>
        <w:gridCol w:w="1497"/>
        <w:gridCol w:w="2253"/>
      </w:tblGrid>
      <w:tr w:rsidR="00EA5B3B">
        <w:trPr>
          <w:trHeight w:val="64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序号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坐落位置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拟出让用途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面积（亩）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备注</w:t>
            </w:r>
          </w:p>
        </w:tc>
      </w:tr>
      <w:tr w:rsidR="00EA5B3B">
        <w:trPr>
          <w:trHeight w:val="62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eastAsia="zh-CN"/>
              </w:rPr>
              <w:t>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职高北、龙脊山路东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商业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老城石板街西</w:t>
            </w:r>
          </w:p>
        </w:tc>
      </w:tr>
      <w:tr w:rsidR="00EA5B3B">
        <w:trPr>
          <w:trHeight w:val="63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eastAsia="zh-CN"/>
              </w:rPr>
              <w:t>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濉芜五路东、英科大道南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仓储物流（冷链物流）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126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濉芜现代产业园</w:t>
            </w:r>
          </w:p>
        </w:tc>
      </w:tr>
      <w:tr w:rsidR="00EA5B3B">
        <w:trPr>
          <w:trHeight w:val="60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eastAsia="zh-CN"/>
              </w:rPr>
              <w:t>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国槐路东、白杨路北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商业用地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融翔百悦府西</w:t>
            </w:r>
          </w:p>
        </w:tc>
      </w:tr>
      <w:tr w:rsidR="00EA5B3B">
        <w:trPr>
          <w:trHeight w:val="50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eastAsia="zh-CN"/>
              </w:rPr>
              <w:t>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合欢路西闸河路北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居住用地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90.1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河西</w:t>
            </w: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号地块</w:t>
            </w:r>
          </w:p>
        </w:tc>
      </w:tr>
      <w:tr w:rsidR="00EA5B3B">
        <w:trPr>
          <w:trHeight w:val="50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eastAsia="zh-CN"/>
              </w:rPr>
              <w:t>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濉永路南、</w:t>
            </w: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省道西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居住用地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34.2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原油脂化工厂用地</w:t>
            </w:r>
          </w:p>
        </w:tc>
      </w:tr>
      <w:tr w:rsidR="00EA5B3B">
        <w:trPr>
          <w:trHeight w:val="50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eastAsia="zh-CN"/>
              </w:rPr>
              <w:t>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开发区玉兰路南侧、海棠路东侧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居住用地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九华学府西侧</w:t>
            </w:r>
          </w:p>
        </w:tc>
      </w:tr>
      <w:tr w:rsidR="00EA5B3B">
        <w:trPr>
          <w:trHeight w:val="50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eastAsia="zh-CN"/>
              </w:rPr>
              <w:t>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玉兰大道南、王引河东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居住用地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开发区濉溪中学对面</w:t>
            </w:r>
          </w:p>
        </w:tc>
      </w:tr>
      <w:tr w:rsidR="00EA5B3B">
        <w:trPr>
          <w:trHeight w:val="50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小计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lang w:eastAsia="zh-CN"/>
              </w:rPr>
              <w:t>398.3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</w:tbl>
    <w:p w:rsidR="00EA5B3B" w:rsidRDefault="002228C6">
      <w:pPr>
        <w:tabs>
          <w:tab w:val="left" w:pos="0"/>
        </w:tabs>
        <w:jc w:val="center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第二季</w:t>
      </w:r>
      <w:r>
        <w:rPr>
          <w:rFonts w:ascii="Times New Roman" w:eastAsia="楷体_GB2312" w:hAnsi="Times New Roman" w:cs="Times New Roman" w:hint="eastAsia"/>
          <w:b/>
          <w:bCs/>
          <w:sz w:val="32"/>
          <w:szCs w:val="32"/>
          <w:lang w:eastAsia="zh-CN"/>
        </w:rPr>
        <w:t>度拟供应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393</w:t>
      </w: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亩</w:t>
      </w:r>
    </w:p>
    <w:tbl>
      <w:tblPr>
        <w:tblW w:w="9375" w:type="dxa"/>
        <w:jc w:val="center"/>
        <w:tblCellMar>
          <w:left w:w="0" w:type="dxa"/>
          <w:right w:w="0" w:type="dxa"/>
        </w:tblCellMar>
        <w:tblLook w:val="04A0"/>
      </w:tblPr>
      <w:tblGrid>
        <w:gridCol w:w="675"/>
        <w:gridCol w:w="3075"/>
        <w:gridCol w:w="1875"/>
        <w:gridCol w:w="1474"/>
        <w:gridCol w:w="2276"/>
      </w:tblGrid>
      <w:tr w:rsidR="00EA5B3B">
        <w:trPr>
          <w:trHeight w:val="50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序号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坐落位置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拟出让用途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面积（亩）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备注</w:t>
            </w:r>
          </w:p>
        </w:tc>
      </w:tr>
      <w:tr w:rsidR="00EA5B3B">
        <w:trPr>
          <w:trHeight w:val="50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eastAsia="zh-CN"/>
              </w:rPr>
              <w:t>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开发区白杨路南侧、中心沟西侧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居住用地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86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原奥登服饰用地</w:t>
            </w:r>
          </w:p>
        </w:tc>
      </w:tr>
      <w:tr w:rsidR="00EA5B3B">
        <w:trPr>
          <w:trHeight w:val="50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eastAsia="zh-CN"/>
              </w:rPr>
              <w:t>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职高北龙脊山路西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居住用地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老城石板街西</w:t>
            </w:r>
          </w:p>
        </w:tc>
      </w:tr>
      <w:tr w:rsidR="00EA5B3B">
        <w:trPr>
          <w:trHeight w:val="50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eastAsia="zh-CN"/>
              </w:rPr>
              <w:t>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濉河西路北国槐路西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居住用地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67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河西</w:t>
            </w: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号地块</w:t>
            </w:r>
          </w:p>
        </w:tc>
      </w:tr>
      <w:tr w:rsidR="00EA5B3B">
        <w:trPr>
          <w:trHeight w:val="50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eastAsia="zh-CN"/>
              </w:rPr>
              <w:t>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开发区濉溪大市场东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居住用地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113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开发区</w:t>
            </w: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K5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地块</w:t>
            </w:r>
          </w:p>
        </w:tc>
      </w:tr>
      <w:tr w:rsidR="00EA5B3B">
        <w:trPr>
          <w:trHeight w:val="50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eastAsia="zh-CN"/>
              </w:rPr>
              <w:t>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烈山路东闸河路北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居住用地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37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原水利局预制厂</w:t>
            </w:r>
          </w:p>
        </w:tc>
      </w:tr>
      <w:tr w:rsidR="00EA5B3B">
        <w:trPr>
          <w:trHeight w:val="50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eastAsia="zh-CN"/>
              </w:rPr>
              <w:t>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乾隆湖南金沙路北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居住用地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原才德食品地块</w:t>
            </w:r>
          </w:p>
        </w:tc>
      </w:tr>
      <w:tr w:rsidR="00EA5B3B">
        <w:trPr>
          <w:trHeight w:val="50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小计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lang w:eastAsia="zh-CN"/>
              </w:rPr>
              <w:t>393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</w:tbl>
    <w:p w:rsidR="00EA5B3B" w:rsidRDefault="00EA5B3B">
      <w:pPr>
        <w:tabs>
          <w:tab w:val="left" w:pos="0"/>
        </w:tabs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EA5B3B" w:rsidRDefault="002228C6">
      <w:pPr>
        <w:tabs>
          <w:tab w:val="left" w:pos="0"/>
        </w:tabs>
        <w:jc w:val="center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lastRenderedPageBreak/>
        <w:t>第三季度</w:t>
      </w:r>
      <w:r>
        <w:rPr>
          <w:rFonts w:ascii="Times New Roman" w:eastAsia="楷体_GB2312" w:hAnsi="Times New Roman" w:cs="Times New Roman" w:hint="eastAsia"/>
          <w:b/>
          <w:bCs/>
          <w:sz w:val="32"/>
          <w:szCs w:val="32"/>
          <w:lang w:eastAsia="zh-CN"/>
        </w:rPr>
        <w:t>拟供应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379.1</w:t>
      </w: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亩</w:t>
      </w:r>
    </w:p>
    <w:tbl>
      <w:tblPr>
        <w:tblW w:w="9375" w:type="dxa"/>
        <w:jc w:val="center"/>
        <w:tblCellMar>
          <w:left w:w="0" w:type="dxa"/>
          <w:right w:w="0" w:type="dxa"/>
        </w:tblCellMar>
        <w:tblLook w:val="04A0"/>
      </w:tblPr>
      <w:tblGrid>
        <w:gridCol w:w="675"/>
        <w:gridCol w:w="3075"/>
        <w:gridCol w:w="1875"/>
        <w:gridCol w:w="1463"/>
        <w:gridCol w:w="2287"/>
      </w:tblGrid>
      <w:tr w:rsidR="00EA5B3B">
        <w:trPr>
          <w:trHeight w:val="50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序号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坐落位置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拟出让用途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面积（亩）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备注</w:t>
            </w:r>
          </w:p>
        </w:tc>
      </w:tr>
      <w:tr w:rsidR="00EA5B3B">
        <w:trPr>
          <w:trHeight w:val="50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eastAsia="zh-CN"/>
              </w:rPr>
              <w:t>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碱河路南、铁路东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居住用地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76.4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二里地块</w:t>
            </w: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2</w:t>
            </w:r>
          </w:p>
        </w:tc>
      </w:tr>
      <w:tr w:rsidR="00EA5B3B">
        <w:trPr>
          <w:trHeight w:val="50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eastAsia="zh-CN"/>
              </w:rPr>
              <w:t>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碱河路南、铁路东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居住用地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79.7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二里地块</w:t>
            </w: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3</w:t>
            </w:r>
          </w:p>
        </w:tc>
      </w:tr>
      <w:tr w:rsidR="00EA5B3B">
        <w:trPr>
          <w:trHeight w:val="50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eastAsia="zh-CN"/>
              </w:rPr>
              <w:t>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开发区玉兰路南侧、紫薇路西侧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居住用地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56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原肉联厂地块</w:t>
            </w:r>
          </w:p>
        </w:tc>
      </w:tr>
      <w:tr w:rsidR="00EA5B3B">
        <w:trPr>
          <w:trHeight w:val="50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eastAsia="zh-CN"/>
              </w:rPr>
              <w:t>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濉溪大市场东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居住用地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107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开发区</w:t>
            </w: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K6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地块</w:t>
            </w:r>
          </w:p>
        </w:tc>
      </w:tr>
      <w:tr w:rsidR="00EA5B3B">
        <w:trPr>
          <w:trHeight w:val="50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eastAsia="zh-CN"/>
              </w:rPr>
              <w:t>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乾隆湖西侧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居住用地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县污水处理厂北侧</w:t>
            </w:r>
          </w:p>
        </w:tc>
      </w:tr>
      <w:tr w:rsidR="00EA5B3B">
        <w:trPr>
          <w:trHeight w:val="50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小计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lang w:eastAsia="zh-CN"/>
              </w:rPr>
              <w:t>379.1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</w:tbl>
    <w:p w:rsidR="00EA5B3B" w:rsidRDefault="002228C6">
      <w:pPr>
        <w:tabs>
          <w:tab w:val="left" w:pos="0"/>
        </w:tabs>
        <w:jc w:val="center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第四季度</w:t>
      </w:r>
      <w:r>
        <w:rPr>
          <w:rFonts w:ascii="Times New Roman" w:eastAsia="楷体_GB2312" w:hAnsi="Times New Roman" w:cs="Times New Roman" w:hint="eastAsia"/>
          <w:b/>
          <w:bCs/>
          <w:sz w:val="32"/>
          <w:szCs w:val="32"/>
          <w:lang w:eastAsia="zh-CN"/>
        </w:rPr>
        <w:t>拟供应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881</w:t>
      </w: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亩</w:t>
      </w:r>
    </w:p>
    <w:tbl>
      <w:tblPr>
        <w:tblW w:w="9375" w:type="dxa"/>
        <w:jc w:val="center"/>
        <w:tblCellMar>
          <w:left w:w="0" w:type="dxa"/>
          <w:right w:w="0" w:type="dxa"/>
        </w:tblCellMar>
        <w:tblLook w:val="04A0"/>
      </w:tblPr>
      <w:tblGrid>
        <w:gridCol w:w="675"/>
        <w:gridCol w:w="3075"/>
        <w:gridCol w:w="1875"/>
        <w:gridCol w:w="1451"/>
        <w:gridCol w:w="2299"/>
      </w:tblGrid>
      <w:tr w:rsidR="00EA5B3B">
        <w:trPr>
          <w:trHeight w:val="50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序号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坐落位置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拟出让用途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面积（亩）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备注</w:t>
            </w:r>
          </w:p>
        </w:tc>
      </w:tr>
      <w:tr w:rsidR="00EA5B3B">
        <w:trPr>
          <w:trHeight w:val="50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eastAsia="zh-CN"/>
              </w:rPr>
              <w:t>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沱河西路南合欢路西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居住用地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164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河西</w:t>
            </w: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号地块</w:t>
            </w:r>
          </w:p>
        </w:tc>
      </w:tr>
      <w:tr w:rsidR="00EA5B3B">
        <w:trPr>
          <w:trHeight w:val="50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eastAsia="zh-CN"/>
              </w:rPr>
              <w:t>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闸河中西路北合欢路西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居住用地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107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八里村苏庄</w:t>
            </w:r>
          </w:p>
        </w:tc>
      </w:tr>
      <w:tr w:rsidR="00EA5B3B">
        <w:trPr>
          <w:trHeight w:val="50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eastAsia="zh-CN"/>
              </w:rPr>
              <w:t>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濉河西路北国槐路东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居住用地</w:t>
            </w: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兼商业用地</w:t>
            </w: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168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河西</w:t>
            </w: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号地块</w:t>
            </w:r>
          </w:p>
        </w:tc>
      </w:tr>
      <w:tr w:rsidR="00EA5B3B">
        <w:trPr>
          <w:trHeight w:val="50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eastAsia="zh-CN"/>
              </w:rPr>
              <w:t>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濉河西路北紫薇路西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居住用地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187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河西</w:t>
            </w: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号地块</w:t>
            </w:r>
          </w:p>
        </w:tc>
      </w:tr>
      <w:tr w:rsidR="00EA5B3B">
        <w:trPr>
          <w:trHeight w:val="50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eastAsia="zh-CN"/>
              </w:rPr>
              <w:t>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濉河西路北国槐路西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居住用地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102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河西</w:t>
            </w: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号地块</w:t>
            </w:r>
          </w:p>
        </w:tc>
      </w:tr>
      <w:tr w:rsidR="00EA5B3B">
        <w:trPr>
          <w:trHeight w:val="50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eastAsia="zh-CN"/>
              </w:rPr>
              <w:t>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乾隆湖南金沙路南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居住用地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153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乾湖云著小区南侧</w:t>
            </w:r>
          </w:p>
        </w:tc>
      </w:tr>
      <w:tr w:rsidR="00EA5B3B">
        <w:trPr>
          <w:trHeight w:val="50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小计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2228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lang w:eastAsia="zh-CN"/>
              </w:rPr>
              <w:t>881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B3B" w:rsidRDefault="00EA5B3B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bookmarkEnd w:id="2"/>
    </w:tbl>
    <w:p w:rsidR="00EA5B3B" w:rsidRDefault="00EA5B3B">
      <w:pPr>
        <w:tabs>
          <w:tab w:val="left" w:pos="670"/>
        </w:tabs>
        <w:rPr>
          <w:rFonts w:ascii="Times New Roman" w:hAnsi="Times New Roman" w:cs="Times New Roman"/>
          <w:lang w:eastAsia="zh-CN"/>
        </w:rPr>
      </w:pPr>
    </w:p>
    <w:p w:rsidR="00EA5B3B" w:rsidRDefault="00EA5B3B">
      <w:pPr>
        <w:tabs>
          <w:tab w:val="left" w:pos="670"/>
        </w:tabs>
        <w:rPr>
          <w:rFonts w:ascii="Times New Roman" w:hAnsi="Times New Roman" w:cs="Times New Roman"/>
          <w:lang w:eastAsia="zh-CN"/>
        </w:rPr>
      </w:pPr>
    </w:p>
    <w:bookmarkEnd w:id="3"/>
    <w:p w:rsidR="00EA5B3B" w:rsidRDefault="00EA5B3B">
      <w:pPr>
        <w:ind w:firstLine="473"/>
        <w:rPr>
          <w:rFonts w:ascii="Times New Roman" w:hAnsi="Times New Roman" w:cs="Times New Roman"/>
          <w:color w:val="auto"/>
        </w:rPr>
      </w:pPr>
    </w:p>
    <w:sectPr w:rsidR="00EA5B3B" w:rsidSect="00EA5B3B">
      <w:footerReference w:type="default" r:id="rId9"/>
      <w:pgSz w:w="11906" w:h="16838"/>
      <w:pgMar w:top="1984" w:right="1474" w:bottom="187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B3B" w:rsidRDefault="00EA5B3B" w:rsidP="00EA5B3B">
      <w:r>
        <w:separator/>
      </w:r>
    </w:p>
  </w:endnote>
  <w:endnote w:type="continuationSeparator" w:id="1">
    <w:p w:rsidR="00EA5B3B" w:rsidRDefault="00EA5B3B" w:rsidP="00EA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B3B" w:rsidRDefault="003075B1">
    <w:pPr>
      <w:pStyle w:val="a5"/>
    </w:pPr>
    <w:r>
      <w:rPr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EA5B3B" w:rsidRDefault="002228C6">
                <w:pPr>
                  <w:pStyle w:val="a5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3075B1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3075B1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414FD9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12</w:t>
                </w:r>
                <w:r w:rsidR="003075B1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B3B" w:rsidRDefault="00EA5B3B" w:rsidP="00EA5B3B">
      <w:r>
        <w:separator/>
      </w:r>
    </w:p>
  </w:footnote>
  <w:footnote w:type="continuationSeparator" w:id="1">
    <w:p w:rsidR="00EA5B3B" w:rsidRDefault="00EA5B3B" w:rsidP="00EA5B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1" w:cryptProviderType="rsaFull" w:cryptAlgorithmClass="hash" w:cryptAlgorithmType="typeAny" w:cryptAlgorithmSid="4" w:cryptSpinCount="50000" w:hash="WDbU+uwCZ89Bm5GhZYqaYp01rdM=" w:salt="yf2LbE8nsf3t7w5sNJ6/M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 strokecolor="red">
      <v:fill color="white"/>
      <v:stroke color="red" weight="4.5pt" linestyle="thinThick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ztFileName" w:val="20231228162932408"/>
    <w:docVar w:name="commondata" w:val="eyJoZGlkIjoiMTIxZjA2NzMwMGEyNjE0NjYwMGZiYmIzNjVhNTkyZGUifQ=="/>
    <w:docVar w:name="FileToLog" w:val="审改稿0.doc1.docx;20231228162932408"/>
  </w:docVars>
  <w:rsids>
    <w:rsidRoot w:val="00542CEE"/>
    <w:rsid w:val="00010BAF"/>
    <w:rsid w:val="00016192"/>
    <w:rsid w:val="00017F6F"/>
    <w:rsid w:val="00021612"/>
    <w:rsid w:val="000220F0"/>
    <w:rsid w:val="00025D01"/>
    <w:rsid w:val="00026372"/>
    <w:rsid w:val="0003387A"/>
    <w:rsid w:val="00036D48"/>
    <w:rsid w:val="00043371"/>
    <w:rsid w:val="000472F6"/>
    <w:rsid w:val="000572FB"/>
    <w:rsid w:val="00057C5F"/>
    <w:rsid w:val="00063645"/>
    <w:rsid w:val="00064D7F"/>
    <w:rsid w:val="00070DC7"/>
    <w:rsid w:val="00080DCF"/>
    <w:rsid w:val="000A32AF"/>
    <w:rsid w:val="000B01E2"/>
    <w:rsid w:val="000B02A9"/>
    <w:rsid w:val="000C5DD9"/>
    <w:rsid w:val="000D3521"/>
    <w:rsid w:val="000E3AF9"/>
    <w:rsid w:val="000F56B6"/>
    <w:rsid w:val="0010636C"/>
    <w:rsid w:val="00110964"/>
    <w:rsid w:val="00126B20"/>
    <w:rsid w:val="001370ED"/>
    <w:rsid w:val="001404C3"/>
    <w:rsid w:val="00150791"/>
    <w:rsid w:val="001527E6"/>
    <w:rsid w:val="00156609"/>
    <w:rsid w:val="00170605"/>
    <w:rsid w:val="00170C4D"/>
    <w:rsid w:val="00177085"/>
    <w:rsid w:val="00180967"/>
    <w:rsid w:val="00184228"/>
    <w:rsid w:val="001854BB"/>
    <w:rsid w:val="0018701F"/>
    <w:rsid w:val="00196FAA"/>
    <w:rsid w:val="001A7ECA"/>
    <w:rsid w:val="001B2990"/>
    <w:rsid w:val="001B4537"/>
    <w:rsid w:val="001C027E"/>
    <w:rsid w:val="001C49B6"/>
    <w:rsid w:val="001C5A23"/>
    <w:rsid w:val="001D692A"/>
    <w:rsid w:val="001E0270"/>
    <w:rsid w:val="0020044D"/>
    <w:rsid w:val="00205436"/>
    <w:rsid w:val="00207BBC"/>
    <w:rsid w:val="002228C6"/>
    <w:rsid w:val="0022591C"/>
    <w:rsid w:val="00233718"/>
    <w:rsid w:val="0024642D"/>
    <w:rsid w:val="00247C47"/>
    <w:rsid w:val="00255667"/>
    <w:rsid w:val="00255D96"/>
    <w:rsid w:val="0026148E"/>
    <w:rsid w:val="00271E9B"/>
    <w:rsid w:val="00272586"/>
    <w:rsid w:val="00274E71"/>
    <w:rsid w:val="002757F4"/>
    <w:rsid w:val="0028548D"/>
    <w:rsid w:val="002A6E85"/>
    <w:rsid w:val="002B5D2E"/>
    <w:rsid w:val="002C155C"/>
    <w:rsid w:val="002C4A07"/>
    <w:rsid w:val="002C794C"/>
    <w:rsid w:val="002E076B"/>
    <w:rsid w:val="002E1C0F"/>
    <w:rsid w:val="002E6B8E"/>
    <w:rsid w:val="002E6DFA"/>
    <w:rsid w:val="002F6738"/>
    <w:rsid w:val="00304AF7"/>
    <w:rsid w:val="00306F14"/>
    <w:rsid w:val="003075B1"/>
    <w:rsid w:val="00311C9C"/>
    <w:rsid w:val="003144C1"/>
    <w:rsid w:val="00316333"/>
    <w:rsid w:val="003210AE"/>
    <w:rsid w:val="00324D37"/>
    <w:rsid w:val="0032734C"/>
    <w:rsid w:val="003347DB"/>
    <w:rsid w:val="00353FEE"/>
    <w:rsid w:val="00356148"/>
    <w:rsid w:val="003645FA"/>
    <w:rsid w:val="00372FD3"/>
    <w:rsid w:val="003A26F9"/>
    <w:rsid w:val="003A4D90"/>
    <w:rsid w:val="003A52CB"/>
    <w:rsid w:val="003A6665"/>
    <w:rsid w:val="003B16E2"/>
    <w:rsid w:val="003B4E3C"/>
    <w:rsid w:val="003C5D01"/>
    <w:rsid w:val="003D0963"/>
    <w:rsid w:val="003D23B4"/>
    <w:rsid w:val="003D24DB"/>
    <w:rsid w:val="003E7700"/>
    <w:rsid w:val="003F23A1"/>
    <w:rsid w:val="003F6007"/>
    <w:rsid w:val="00401C86"/>
    <w:rsid w:val="00405E69"/>
    <w:rsid w:val="00414FD9"/>
    <w:rsid w:val="00422133"/>
    <w:rsid w:val="004379DC"/>
    <w:rsid w:val="00440D97"/>
    <w:rsid w:val="00441E60"/>
    <w:rsid w:val="00450EAD"/>
    <w:rsid w:val="0047170A"/>
    <w:rsid w:val="00477972"/>
    <w:rsid w:val="00480AA4"/>
    <w:rsid w:val="0048172F"/>
    <w:rsid w:val="0049388F"/>
    <w:rsid w:val="004A1DE6"/>
    <w:rsid w:val="004B1715"/>
    <w:rsid w:val="004B28A1"/>
    <w:rsid w:val="004C25F5"/>
    <w:rsid w:val="004C6BBD"/>
    <w:rsid w:val="004D461A"/>
    <w:rsid w:val="004D6528"/>
    <w:rsid w:val="004E16BD"/>
    <w:rsid w:val="004E28BB"/>
    <w:rsid w:val="004E2F01"/>
    <w:rsid w:val="004F4E1B"/>
    <w:rsid w:val="00500C99"/>
    <w:rsid w:val="00501041"/>
    <w:rsid w:val="00512A28"/>
    <w:rsid w:val="00520181"/>
    <w:rsid w:val="00531DC2"/>
    <w:rsid w:val="0054105D"/>
    <w:rsid w:val="00542CEE"/>
    <w:rsid w:val="00570696"/>
    <w:rsid w:val="00574E1A"/>
    <w:rsid w:val="00580312"/>
    <w:rsid w:val="005B1244"/>
    <w:rsid w:val="005B2812"/>
    <w:rsid w:val="005C6FE4"/>
    <w:rsid w:val="005C7515"/>
    <w:rsid w:val="005D35B2"/>
    <w:rsid w:val="005E2F1D"/>
    <w:rsid w:val="005F1135"/>
    <w:rsid w:val="006009B3"/>
    <w:rsid w:val="0061082E"/>
    <w:rsid w:val="00623446"/>
    <w:rsid w:val="00627CDE"/>
    <w:rsid w:val="0063591D"/>
    <w:rsid w:val="0065403B"/>
    <w:rsid w:val="0065405B"/>
    <w:rsid w:val="00657773"/>
    <w:rsid w:val="0066606C"/>
    <w:rsid w:val="006752D2"/>
    <w:rsid w:val="00687176"/>
    <w:rsid w:val="006A63E8"/>
    <w:rsid w:val="006A68E4"/>
    <w:rsid w:val="006B76B7"/>
    <w:rsid w:val="006B76F7"/>
    <w:rsid w:val="006C22B8"/>
    <w:rsid w:val="006E13AF"/>
    <w:rsid w:val="006E39DA"/>
    <w:rsid w:val="006E75B3"/>
    <w:rsid w:val="006F1580"/>
    <w:rsid w:val="006F3FB2"/>
    <w:rsid w:val="00707BF7"/>
    <w:rsid w:val="00721052"/>
    <w:rsid w:val="007350C8"/>
    <w:rsid w:val="00735CD8"/>
    <w:rsid w:val="00741741"/>
    <w:rsid w:val="00743D83"/>
    <w:rsid w:val="00751B50"/>
    <w:rsid w:val="00770C17"/>
    <w:rsid w:val="00771B23"/>
    <w:rsid w:val="00777144"/>
    <w:rsid w:val="00787DA9"/>
    <w:rsid w:val="00792F1C"/>
    <w:rsid w:val="007937BE"/>
    <w:rsid w:val="007A450C"/>
    <w:rsid w:val="007B38AB"/>
    <w:rsid w:val="007B4726"/>
    <w:rsid w:val="007B658F"/>
    <w:rsid w:val="007D44AC"/>
    <w:rsid w:val="007D778E"/>
    <w:rsid w:val="007E21FB"/>
    <w:rsid w:val="007E3D2F"/>
    <w:rsid w:val="007F76E6"/>
    <w:rsid w:val="008046CA"/>
    <w:rsid w:val="00822027"/>
    <w:rsid w:val="00827238"/>
    <w:rsid w:val="00851D91"/>
    <w:rsid w:val="008641DF"/>
    <w:rsid w:val="008645EB"/>
    <w:rsid w:val="008715E0"/>
    <w:rsid w:val="008777A1"/>
    <w:rsid w:val="00882479"/>
    <w:rsid w:val="00883C2F"/>
    <w:rsid w:val="00883FBC"/>
    <w:rsid w:val="0088710D"/>
    <w:rsid w:val="00887C3D"/>
    <w:rsid w:val="00890867"/>
    <w:rsid w:val="00891D10"/>
    <w:rsid w:val="008A1AE0"/>
    <w:rsid w:val="008A3D48"/>
    <w:rsid w:val="008A715F"/>
    <w:rsid w:val="008B01BF"/>
    <w:rsid w:val="008B346C"/>
    <w:rsid w:val="008C240B"/>
    <w:rsid w:val="008E163C"/>
    <w:rsid w:val="008E3E58"/>
    <w:rsid w:val="008F0F23"/>
    <w:rsid w:val="008F1686"/>
    <w:rsid w:val="008F1CFF"/>
    <w:rsid w:val="008F2153"/>
    <w:rsid w:val="008F2CAB"/>
    <w:rsid w:val="0090235B"/>
    <w:rsid w:val="00911E4B"/>
    <w:rsid w:val="00912922"/>
    <w:rsid w:val="00916725"/>
    <w:rsid w:val="00921868"/>
    <w:rsid w:val="00924E01"/>
    <w:rsid w:val="00932ECB"/>
    <w:rsid w:val="00936368"/>
    <w:rsid w:val="0093757E"/>
    <w:rsid w:val="00954A71"/>
    <w:rsid w:val="009607FD"/>
    <w:rsid w:val="00963BC3"/>
    <w:rsid w:val="00966303"/>
    <w:rsid w:val="00967920"/>
    <w:rsid w:val="00981B7F"/>
    <w:rsid w:val="0098713F"/>
    <w:rsid w:val="009911D2"/>
    <w:rsid w:val="00991605"/>
    <w:rsid w:val="009A1FE6"/>
    <w:rsid w:val="009A24B8"/>
    <w:rsid w:val="009A615E"/>
    <w:rsid w:val="009B497E"/>
    <w:rsid w:val="009B577D"/>
    <w:rsid w:val="009C6609"/>
    <w:rsid w:val="009C7FF7"/>
    <w:rsid w:val="009D4EC1"/>
    <w:rsid w:val="009D66E2"/>
    <w:rsid w:val="009E03AB"/>
    <w:rsid w:val="009E0BC3"/>
    <w:rsid w:val="009E3555"/>
    <w:rsid w:val="009E61D3"/>
    <w:rsid w:val="009F08B6"/>
    <w:rsid w:val="009F2A8C"/>
    <w:rsid w:val="009F62E8"/>
    <w:rsid w:val="00A026EA"/>
    <w:rsid w:val="00A070D3"/>
    <w:rsid w:val="00A16030"/>
    <w:rsid w:val="00A203A9"/>
    <w:rsid w:val="00A23040"/>
    <w:rsid w:val="00A2478B"/>
    <w:rsid w:val="00A24E35"/>
    <w:rsid w:val="00A25827"/>
    <w:rsid w:val="00A315D1"/>
    <w:rsid w:val="00A35A0B"/>
    <w:rsid w:val="00A404D8"/>
    <w:rsid w:val="00A532C0"/>
    <w:rsid w:val="00A6366B"/>
    <w:rsid w:val="00A64531"/>
    <w:rsid w:val="00A710DD"/>
    <w:rsid w:val="00A749CE"/>
    <w:rsid w:val="00A755DF"/>
    <w:rsid w:val="00A850BB"/>
    <w:rsid w:val="00AA7845"/>
    <w:rsid w:val="00AB4B7E"/>
    <w:rsid w:val="00AC1FF4"/>
    <w:rsid w:val="00AD1B34"/>
    <w:rsid w:val="00AD6D6A"/>
    <w:rsid w:val="00AD7AC1"/>
    <w:rsid w:val="00AE135D"/>
    <w:rsid w:val="00B0063E"/>
    <w:rsid w:val="00B15C9F"/>
    <w:rsid w:val="00B22D15"/>
    <w:rsid w:val="00B33697"/>
    <w:rsid w:val="00B34DB8"/>
    <w:rsid w:val="00B41107"/>
    <w:rsid w:val="00B46B67"/>
    <w:rsid w:val="00B5491D"/>
    <w:rsid w:val="00B622E8"/>
    <w:rsid w:val="00B654E8"/>
    <w:rsid w:val="00B73BEC"/>
    <w:rsid w:val="00B82E70"/>
    <w:rsid w:val="00B83E57"/>
    <w:rsid w:val="00B9596B"/>
    <w:rsid w:val="00BA03C8"/>
    <w:rsid w:val="00BA56F5"/>
    <w:rsid w:val="00BB4233"/>
    <w:rsid w:val="00BC1D7A"/>
    <w:rsid w:val="00BE3A57"/>
    <w:rsid w:val="00BF2445"/>
    <w:rsid w:val="00BF50B4"/>
    <w:rsid w:val="00C02469"/>
    <w:rsid w:val="00C31E49"/>
    <w:rsid w:val="00C33796"/>
    <w:rsid w:val="00C65CD1"/>
    <w:rsid w:val="00C91E27"/>
    <w:rsid w:val="00C93CC9"/>
    <w:rsid w:val="00CA16F4"/>
    <w:rsid w:val="00CA2345"/>
    <w:rsid w:val="00CB6C0C"/>
    <w:rsid w:val="00CD0C4B"/>
    <w:rsid w:val="00CD1708"/>
    <w:rsid w:val="00CD1DD0"/>
    <w:rsid w:val="00CD2512"/>
    <w:rsid w:val="00CD2D00"/>
    <w:rsid w:val="00CE07B3"/>
    <w:rsid w:val="00CF12AE"/>
    <w:rsid w:val="00CF6406"/>
    <w:rsid w:val="00D04369"/>
    <w:rsid w:val="00D06CF6"/>
    <w:rsid w:val="00D143E3"/>
    <w:rsid w:val="00D17371"/>
    <w:rsid w:val="00D21F81"/>
    <w:rsid w:val="00D23544"/>
    <w:rsid w:val="00D30F87"/>
    <w:rsid w:val="00D424BF"/>
    <w:rsid w:val="00D4292B"/>
    <w:rsid w:val="00D47105"/>
    <w:rsid w:val="00D537B3"/>
    <w:rsid w:val="00D559A9"/>
    <w:rsid w:val="00D57E1C"/>
    <w:rsid w:val="00D63133"/>
    <w:rsid w:val="00D71CFA"/>
    <w:rsid w:val="00D73640"/>
    <w:rsid w:val="00D75D68"/>
    <w:rsid w:val="00D842BF"/>
    <w:rsid w:val="00D8537C"/>
    <w:rsid w:val="00D9185B"/>
    <w:rsid w:val="00DB0204"/>
    <w:rsid w:val="00DB21E2"/>
    <w:rsid w:val="00DB7445"/>
    <w:rsid w:val="00DD3298"/>
    <w:rsid w:val="00DE03A7"/>
    <w:rsid w:val="00DE507A"/>
    <w:rsid w:val="00DE5BF1"/>
    <w:rsid w:val="00DE64FF"/>
    <w:rsid w:val="00DE6FA9"/>
    <w:rsid w:val="00DF27B5"/>
    <w:rsid w:val="00E011DF"/>
    <w:rsid w:val="00E01994"/>
    <w:rsid w:val="00E1247B"/>
    <w:rsid w:val="00E1678A"/>
    <w:rsid w:val="00E22425"/>
    <w:rsid w:val="00E226BF"/>
    <w:rsid w:val="00E23C2A"/>
    <w:rsid w:val="00E42067"/>
    <w:rsid w:val="00E545BB"/>
    <w:rsid w:val="00E65F5B"/>
    <w:rsid w:val="00E6747C"/>
    <w:rsid w:val="00E67CEB"/>
    <w:rsid w:val="00E734DC"/>
    <w:rsid w:val="00E737B8"/>
    <w:rsid w:val="00E7701B"/>
    <w:rsid w:val="00E84C3C"/>
    <w:rsid w:val="00E86C49"/>
    <w:rsid w:val="00E871E6"/>
    <w:rsid w:val="00E90CB6"/>
    <w:rsid w:val="00E95687"/>
    <w:rsid w:val="00EA5B3B"/>
    <w:rsid w:val="00EB1350"/>
    <w:rsid w:val="00EC0CFC"/>
    <w:rsid w:val="00EC4447"/>
    <w:rsid w:val="00EE46CB"/>
    <w:rsid w:val="00EF4AAE"/>
    <w:rsid w:val="00F01281"/>
    <w:rsid w:val="00F03132"/>
    <w:rsid w:val="00F04030"/>
    <w:rsid w:val="00F05173"/>
    <w:rsid w:val="00F40366"/>
    <w:rsid w:val="00F45687"/>
    <w:rsid w:val="00F51BF7"/>
    <w:rsid w:val="00F5248C"/>
    <w:rsid w:val="00F61C64"/>
    <w:rsid w:val="00F62D56"/>
    <w:rsid w:val="00F65FF5"/>
    <w:rsid w:val="00F74190"/>
    <w:rsid w:val="00F8535E"/>
    <w:rsid w:val="00F922F3"/>
    <w:rsid w:val="00F93804"/>
    <w:rsid w:val="00F93F58"/>
    <w:rsid w:val="00F94A87"/>
    <w:rsid w:val="00FA0D6A"/>
    <w:rsid w:val="00FA4C55"/>
    <w:rsid w:val="00FC70CA"/>
    <w:rsid w:val="00FC7A14"/>
    <w:rsid w:val="00FE6914"/>
    <w:rsid w:val="00FF487D"/>
    <w:rsid w:val="09A461D8"/>
    <w:rsid w:val="0BB71BC8"/>
    <w:rsid w:val="0ED74EEB"/>
    <w:rsid w:val="0EED3B7D"/>
    <w:rsid w:val="0F1A5310"/>
    <w:rsid w:val="0FB56209"/>
    <w:rsid w:val="0FF77061"/>
    <w:rsid w:val="110547FA"/>
    <w:rsid w:val="16880BE4"/>
    <w:rsid w:val="1A42192E"/>
    <w:rsid w:val="1C2E317A"/>
    <w:rsid w:val="1C4C57FF"/>
    <w:rsid w:val="225B679C"/>
    <w:rsid w:val="232079E6"/>
    <w:rsid w:val="24B67467"/>
    <w:rsid w:val="28BE54C0"/>
    <w:rsid w:val="2CB66D2E"/>
    <w:rsid w:val="2F0D7070"/>
    <w:rsid w:val="30734052"/>
    <w:rsid w:val="36113C2E"/>
    <w:rsid w:val="3F9E06B1"/>
    <w:rsid w:val="42B03888"/>
    <w:rsid w:val="519F0A94"/>
    <w:rsid w:val="53BC2C8F"/>
    <w:rsid w:val="587924FF"/>
    <w:rsid w:val="58F17AE6"/>
    <w:rsid w:val="5EBF433C"/>
    <w:rsid w:val="658E0AF5"/>
    <w:rsid w:val="6F4B261E"/>
    <w:rsid w:val="6FA274B0"/>
    <w:rsid w:val="71FD0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 strokecolor="red">
      <v:fill color="white"/>
      <v:stroke color="red" weight="4.5pt" linestyle="thinThi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A5B3B"/>
    <w:pPr>
      <w:widowControl w:val="0"/>
    </w:pPr>
    <w:rPr>
      <w:rFonts w:ascii="等线" w:eastAsia="等线" w:hAnsi="等线" w:cs="等线"/>
      <w:color w:val="000000"/>
      <w:sz w:val="24"/>
      <w:szCs w:val="24"/>
      <w:lang w:eastAsia="en-US" w:bidi="en-US"/>
    </w:rPr>
  </w:style>
  <w:style w:type="paragraph" w:styleId="2">
    <w:name w:val="heading 2"/>
    <w:basedOn w:val="a"/>
    <w:next w:val="a"/>
    <w:autoRedefine/>
    <w:semiHidden/>
    <w:unhideWhenUsed/>
    <w:qFormat/>
    <w:rsid w:val="00EA5B3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qFormat/>
    <w:rsid w:val="00EA5B3B"/>
    <w:pPr>
      <w:jc w:val="both"/>
    </w:pPr>
    <w:rPr>
      <w:rFonts w:ascii="宋体" w:eastAsia="仿宋_GB2312" w:hAnsi="Courier New" w:cs="Courier New"/>
      <w:kern w:val="2"/>
      <w:sz w:val="32"/>
      <w:szCs w:val="21"/>
      <w:lang w:eastAsia="zh-CN" w:bidi="ar-SA"/>
    </w:rPr>
  </w:style>
  <w:style w:type="paragraph" w:styleId="a4">
    <w:name w:val="Balloon Text"/>
    <w:basedOn w:val="a"/>
    <w:link w:val="Char"/>
    <w:autoRedefine/>
    <w:qFormat/>
    <w:rsid w:val="00EA5B3B"/>
    <w:rPr>
      <w:sz w:val="18"/>
      <w:szCs w:val="18"/>
    </w:rPr>
  </w:style>
  <w:style w:type="paragraph" w:styleId="a5">
    <w:name w:val="footer"/>
    <w:basedOn w:val="a"/>
    <w:autoRedefine/>
    <w:qFormat/>
    <w:rsid w:val="00EA5B3B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autoRedefine/>
    <w:qFormat/>
    <w:rsid w:val="00EA5B3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7">
    <w:name w:val="Normal (Web)"/>
    <w:basedOn w:val="a"/>
    <w:autoRedefine/>
    <w:qFormat/>
    <w:rsid w:val="00EA5B3B"/>
    <w:pPr>
      <w:spacing w:beforeAutospacing="1" w:afterAutospacing="1"/>
    </w:pPr>
    <w:rPr>
      <w:rFonts w:cs="Times New Roman"/>
      <w:lang w:eastAsia="zh-CN" w:bidi="ar-SA"/>
    </w:rPr>
  </w:style>
  <w:style w:type="character" w:styleId="a8">
    <w:name w:val="page number"/>
    <w:basedOn w:val="a0"/>
    <w:autoRedefine/>
    <w:qFormat/>
    <w:rsid w:val="00EA5B3B"/>
    <w:rPr>
      <w:rFonts w:ascii="Times New Roman" w:eastAsia="宋体" w:hAnsi="Times New Roman" w:cs="Times New Roman"/>
    </w:rPr>
  </w:style>
  <w:style w:type="paragraph" w:customStyle="1" w:styleId="20">
    <w:name w:val="标题 #2"/>
    <w:basedOn w:val="a"/>
    <w:autoRedefine/>
    <w:qFormat/>
    <w:rsid w:val="00EA5B3B"/>
    <w:pPr>
      <w:spacing w:after="520" w:line="620" w:lineRule="exact"/>
      <w:jc w:val="center"/>
      <w:outlineLvl w:val="1"/>
    </w:pPr>
    <w:rPr>
      <w:rFonts w:ascii="宋体" w:eastAsia="宋体" w:hAnsi="宋体" w:cs="宋体"/>
      <w:sz w:val="42"/>
      <w:szCs w:val="42"/>
      <w:lang w:val="zh-CN" w:eastAsia="zh-CN" w:bidi="zh-CN"/>
    </w:rPr>
  </w:style>
  <w:style w:type="paragraph" w:customStyle="1" w:styleId="1">
    <w:name w:val="正文文本1"/>
    <w:basedOn w:val="a"/>
    <w:autoRedefine/>
    <w:qFormat/>
    <w:rsid w:val="00EA5B3B"/>
    <w:pPr>
      <w:spacing w:line="408" w:lineRule="auto"/>
      <w:ind w:firstLine="400"/>
    </w:pPr>
    <w:rPr>
      <w:rFonts w:ascii="宋体" w:eastAsia="宋体" w:hAnsi="宋体" w:cs="宋体"/>
      <w:sz w:val="30"/>
      <w:szCs w:val="30"/>
      <w:lang w:val="zh-CN" w:eastAsia="zh-CN" w:bidi="zh-CN"/>
    </w:rPr>
  </w:style>
  <w:style w:type="paragraph" w:customStyle="1" w:styleId="a9">
    <w:name w:val="表格标题"/>
    <w:basedOn w:val="a"/>
    <w:autoRedefine/>
    <w:qFormat/>
    <w:rsid w:val="00EA5B3B"/>
    <w:rPr>
      <w:rFonts w:ascii="宋体" w:eastAsia="宋体" w:hAnsi="宋体" w:cs="宋体"/>
      <w:sz w:val="26"/>
      <w:szCs w:val="26"/>
      <w:lang w:val="zh-CN" w:eastAsia="zh-CN" w:bidi="zh-CN"/>
    </w:rPr>
  </w:style>
  <w:style w:type="character" w:customStyle="1" w:styleId="Char">
    <w:name w:val="批注框文本 Char"/>
    <w:basedOn w:val="a0"/>
    <w:link w:val="a4"/>
    <w:autoRedefine/>
    <w:qFormat/>
    <w:rsid w:val="00EA5B3B"/>
    <w:rPr>
      <w:rFonts w:ascii="等线" w:eastAsia="等线" w:hAnsi="等线" w:cs="等线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activeX/activeX1.xml><?xml version="1.0" encoding="utf-8"?>
<ax:ocx xmlns:ax="http://schemas.microsoft.com/office/2006/activeX" xmlns:r="http://schemas.openxmlformats.org/officeDocument/2006/relationships" ax:classid="{B752798E-B5B0-445A-88E8-218C83520846}" ax:persistence="persistPropertyBag">
  <ax:ocxPr ax:name="_Version" ax:value="65536"/>
  <ax:ocxPr ax:name="_ExtentX" ax:value="4551"/>
  <ax:ocxPr ax:name="_ExtentY" ax:value="4551"/>
  <ax:ocxPr ax:name="_StockProps" ax:value="0"/>
  <ax:ocxPr ax:name="FileName" ax:value="审改稿0.doc1.docx;20231228162932408"/>
  <ax:ocxPr ax:name="BmpH" ax:value="172"/>
  <ax:ocxPr ax:name="BmpW" ax:value="172"/>
  <ax:ocxPr ax:name="BmpV" ax:value="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="/>
  <ax:ocxPr ax:name="templong1" ax:value="1"/>
  <ax:ocxPr ax:name="templong2" ax:value="1"/>
  <ax:ocxPr ax:name="templong6" ax:value="1"/>
  <ax:ocxPr ax:name="templong8" ax:value="1"/>
  <ax:ocxPr ax:name="templong9" ax:value="15"/>
  <ax:ocxPr ax:name="tempstring2" ax:value="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"/>
  <ax:ocxPr ax:name="tempstring3" ax:value="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"/>
  <ax:ocxPr ax:name="tempstring4" ax:value="2023-12-28 16:29:44PM"/>
  <ax:ocxPr ax:name="tempstring5" ax:value="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"/>
  <ax:ocxPr ax:name="tempstring6" ax:value="100700149515    0000000000000000"/>
  <ax:ocxPr ax:name="tempstring7" ax:value="8a8080d4662a14f90166590c7f080aa4"/>
  <ax:ocxPr ax:name="tempstring9" ax:value="192.168.0.225;4C-ED-FB-CA-7E-16"/>
  <ax:ocxPr ax:name="tempstring12" ax:value="{A6582351-FB08-4865-8781-B93D2A05237F}"/>
  <ax:ocxPr ax:name="tempstring21" ax:value="濉溪县 政府办"/>
  <ax:ocxPr ax:name="tempstring22" ax:value="濉溪县人民政府"/>
  <ax:ocxPr ax:name="tempstring23" ax:value="1"/>
  <ax:ocxPr ax:name="OfficeVer" ax:value="12.0"/>
  <ax:ocxPr ax:name="Water" ax:value="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"/>
</ax:ocx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821</Words>
  <Characters>4686</Characters>
  <Application>Microsoft Office Word</Application>
  <DocSecurity>0</DocSecurity>
  <Lines>39</Lines>
  <Paragraphs>10</Paragraphs>
  <ScaleCrop>false</ScaleCrop>
  <Company>微软中国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睿运虎</dc:creator>
  <cp:lastModifiedBy>朱志伟</cp:lastModifiedBy>
  <cp:revision>2</cp:revision>
  <dcterms:created xsi:type="dcterms:W3CDTF">2024-01-09T01:37:00Z</dcterms:created>
  <dcterms:modified xsi:type="dcterms:W3CDTF">2024-01-09T01:37:00Z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CAD12397EEF44815931F2DA2D6625643_13</vt:lpwstr>
  </property>
</Properties>
</file>