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333333"/>
          <w:kern w:val="0"/>
          <w:sz w:val="44"/>
          <w:szCs w:val="44"/>
          <w:shd w:val="clear" w:color="auto" w:fill="FFFFFF"/>
          <w:lang w:val="en-US" w:eastAsia="zh-CN" w:bidi="ar"/>
        </w:rPr>
        <w:t>濉溪县人民政府2021年度政府网站工作年度报表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（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年度）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/>
        <w:ind w:left="0" w:right="0" w:firstLine="1054" w:firstLineChars="500"/>
        <w:jc w:val="left"/>
        <w:rPr>
          <w:rFonts w:hint="eastAsia" w:ascii="宋体" w:hAnsi="宋体" w:eastAsia="宋体" w:cs="宋体"/>
          <w:color w:val="333333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4"/>
          <w:shd w:val="clear" w:color="auto" w:fill="FFFFFF"/>
          <w:lang w:val="en-US" w:eastAsia="zh-CN" w:bidi="ar"/>
        </w:rPr>
        <w:t>填报单位: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濉溪县人民政府办公室（县政府外事办公室）</w:t>
      </w:r>
    </w:p>
    <w:tbl>
      <w:tblPr>
        <w:tblStyle w:val="3"/>
        <w:tblW w:w="0" w:type="auto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2"/>
        <w:gridCol w:w="2850"/>
        <w:gridCol w:w="3302"/>
        <w:gridCol w:w="4073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网站名称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濉溪县人民政府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首页网址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http://www.sxx.gov.cn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主办单位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濉溪县人民政府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网站类型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政府门户网站   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部门网站   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专项网站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政府网站标识码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3406210007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ICP备案号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皖ICP备06005627号-2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公安机关备案号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皖公网安备 34062102001029号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独立用户访问总量（单位：个）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4354268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网站总访问量（单位：次）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38700691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23914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概况类信息更新量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27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政务动态信息更新量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2383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信息公开目录信息更新量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21504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专栏专题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维护数量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新开设数量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解读回应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解读信息发布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解读材料数量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解读产品数量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媒体评论文章数量（单位：篇）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回应公众关注热点或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重大舆情数量（单位：次）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243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办事服务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是否发布服务事项目录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注册用户数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74087466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19679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可全程在线办理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政务服务事项数量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（单位：项）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19511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办件量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（单位：件）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2288249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2244641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法人办件量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  <w:t>43608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互动交流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是否使用统一平台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留言办理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667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办结留言数量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667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平均办理时间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（单位：天）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公开答复数量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102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征集调查期数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收到意见数量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公布调查结果期数（单位：期）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在线访谈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访谈期数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（单位：期）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15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网民留言数量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答复网民提问数量（单位：条）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是否提供智能问答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是   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安全防护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安全检测评估次数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（单位：次）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发现问题数量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问题整改数量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是否建立安全监测预警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机制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是否开展应急演练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是否明确网站安全责任人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移动新媒体</w:t>
            </w: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是否有移动新媒体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是   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博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濉溪县人民政府发布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关注量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161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微  信</w:t>
            </w: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濉溪县人民政府发布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信息发布量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（单位：条）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0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订阅数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（单位：个）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13807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  他</w:t>
            </w:r>
          </w:p>
        </w:tc>
        <w:tc>
          <w:tcPr>
            <w:tcW w:w="737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43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创新发展</w:t>
            </w:r>
          </w:p>
        </w:tc>
        <w:tc>
          <w:tcPr>
            <w:tcW w:w="10225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 xml:space="preserve">搜索即服务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多语言版本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无障碍浏览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FE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千人千网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其它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   </w:t>
            </w:r>
          </w:p>
        </w:tc>
      </w:tr>
    </w:tbl>
    <w:p>
      <w:pPr>
        <w:ind w:firstLine="840" w:firstLineChars="400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联系电话：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0561-6077291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            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 xml:space="preserve"> 填报日期：</w:t>
      </w:r>
      <w:r>
        <w:rPr>
          <w:rFonts w:hint="eastAsia" w:ascii="宋体" w:hAnsi="宋体" w:cs="宋体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  <w:t>2022年1月11日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5367"/>
    <w:rsid w:val="04FA52B7"/>
    <w:rsid w:val="054F6046"/>
    <w:rsid w:val="08430F20"/>
    <w:rsid w:val="0B65616F"/>
    <w:rsid w:val="0CF92DA9"/>
    <w:rsid w:val="0EA21DE8"/>
    <w:rsid w:val="128C3251"/>
    <w:rsid w:val="1552040A"/>
    <w:rsid w:val="15FE3F1E"/>
    <w:rsid w:val="18656713"/>
    <w:rsid w:val="1B1640E4"/>
    <w:rsid w:val="1B6F5412"/>
    <w:rsid w:val="1BC40F4E"/>
    <w:rsid w:val="1DC91D6E"/>
    <w:rsid w:val="1E5F2261"/>
    <w:rsid w:val="2169778F"/>
    <w:rsid w:val="22045A0E"/>
    <w:rsid w:val="24780862"/>
    <w:rsid w:val="25465A38"/>
    <w:rsid w:val="257757E1"/>
    <w:rsid w:val="263742F0"/>
    <w:rsid w:val="26D532CF"/>
    <w:rsid w:val="2BA7054A"/>
    <w:rsid w:val="2CEB37D7"/>
    <w:rsid w:val="35336954"/>
    <w:rsid w:val="371812F1"/>
    <w:rsid w:val="388B11D3"/>
    <w:rsid w:val="3C946A64"/>
    <w:rsid w:val="46973D64"/>
    <w:rsid w:val="58A76D20"/>
    <w:rsid w:val="58BE72A6"/>
    <w:rsid w:val="5AAC2D1B"/>
    <w:rsid w:val="5B363095"/>
    <w:rsid w:val="5C2935E0"/>
    <w:rsid w:val="64B65DD7"/>
    <w:rsid w:val="65DF7832"/>
    <w:rsid w:val="6A137ED1"/>
    <w:rsid w:val="6C406C90"/>
    <w:rsid w:val="6DF143C9"/>
    <w:rsid w:val="70770E10"/>
    <w:rsid w:val="731D5BEB"/>
    <w:rsid w:val="758A0DB4"/>
    <w:rsid w:val="7607396D"/>
    <w:rsid w:val="777B3923"/>
    <w:rsid w:val="78364649"/>
    <w:rsid w:val="7C983AE0"/>
    <w:rsid w:val="7EBA1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2022-01-11T02:23:00Z</cp:lastPrinted>
  <dcterms:modified xsi:type="dcterms:W3CDTF">2022-01-11T09:00:38Z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D80611E999C14BEA94D280CC75C16B16</vt:lpwstr>
  </property>
</Properties>
</file>