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关于临涣镇张楼村张楼、王庄、赵水圩压煤村庄搬迁安置项目服务类及工程类招标代理机构的遴选结果公示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仿宋_GB2312" w:hAnsi="仿宋_GB2312" w:eastAsia="仿宋_GB2312" w:cs="仿宋_GB2312"/>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Calibri" w:hAnsi="Calibri" w:cs="Calibri"/>
          <w:i w:val="0"/>
          <w:caps w:val="0"/>
          <w:color w:val="333333"/>
          <w:spacing w:val="0"/>
          <w:sz w:val="24"/>
          <w:szCs w:val="24"/>
        </w:rPr>
      </w:pPr>
      <w:r>
        <w:rPr>
          <w:rFonts w:ascii="仿宋_GB2312" w:hAnsi="仿宋_GB2312" w:eastAsia="仿宋_GB2312" w:cs="仿宋_GB2312"/>
          <w:i w:val="0"/>
          <w:caps w:val="0"/>
          <w:color w:val="333333"/>
          <w:spacing w:val="0"/>
          <w:sz w:val="32"/>
          <w:szCs w:val="32"/>
          <w:shd w:val="clear" w:fill="FFFFFF"/>
        </w:rPr>
        <w:t>濉溪县</w:t>
      </w:r>
      <w:r>
        <w:rPr>
          <w:rFonts w:hint="eastAsia" w:ascii="仿宋_GB2312" w:hAnsi="仿宋_GB2312" w:eastAsia="仿宋_GB2312" w:cs="仿宋_GB2312"/>
          <w:i w:val="0"/>
          <w:caps w:val="0"/>
          <w:color w:val="333333"/>
          <w:spacing w:val="0"/>
          <w:sz w:val="32"/>
          <w:szCs w:val="32"/>
          <w:shd w:val="clear" w:fill="FFFFFF"/>
        </w:rPr>
        <w:t>临涣镇人民政府拟对临涣镇张楼村张楼、王庄、赵水圩压煤村庄搬迁安置项目新村址土地征收组卷报批、供地、规划设计及新村建设等项目服务类及工程类采购项目招标事宜</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以公开遴选方式确定</w:t>
      </w:r>
      <w:r>
        <w:rPr>
          <w:rFonts w:hint="eastAsia" w:ascii="仿宋_GB2312" w:hAnsi="仿宋_GB2312" w:eastAsia="仿宋_GB2312" w:cs="仿宋_GB2312"/>
          <w:i w:val="0"/>
          <w:caps w:val="0"/>
          <w:color w:val="333333"/>
          <w:spacing w:val="0"/>
          <w:sz w:val="32"/>
          <w:szCs w:val="32"/>
          <w:shd w:val="clear" w:fill="FFFFFF"/>
          <w:lang w:eastAsia="zh-CN"/>
        </w:rPr>
        <w:t>该</w:t>
      </w:r>
      <w:r>
        <w:rPr>
          <w:rFonts w:hint="eastAsia" w:ascii="仿宋_GB2312" w:hAnsi="仿宋_GB2312" w:eastAsia="仿宋_GB2312" w:cs="仿宋_GB2312"/>
          <w:i w:val="0"/>
          <w:caps w:val="0"/>
          <w:color w:val="333333"/>
          <w:spacing w:val="0"/>
          <w:sz w:val="32"/>
          <w:szCs w:val="32"/>
          <w:shd w:val="clear" w:fill="FFFFFF"/>
        </w:rPr>
        <w:t>项目服务类及工程类</w:t>
      </w:r>
      <w:r>
        <w:rPr>
          <w:rFonts w:hint="eastAsia" w:ascii="仿宋_GB2312" w:hAnsi="仿宋_GB2312" w:eastAsia="仿宋_GB2312" w:cs="仿宋_GB2312"/>
          <w:i w:val="0"/>
          <w:caps w:val="0"/>
          <w:color w:val="333333"/>
          <w:spacing w:val="0"/>
          <w:sz w:val="32"/>
          <w:szCs w:val="32"/>
          <w:shd w:val="clear" w:fill="FFFFFF"/>
          <w:lang w:eastAsia="zh-CN"/>
        </w:rPr>
        <w:t>招标代理服务机构</w:t>
      </w:r>
      <w:r>
        <w:rPr>
          <w:rFonts w:hint="eastAsia" w:ascii="仿宋_GB2312" w:hAnsi="仿宋_GB2312" w:eastAsia="仿宋_GB2312" w:cs="仿宋_GB2312"/>
          <w:i w:val="0"/>
          <w:caps w:val="0"/>
          <w:color w:val="333333"/>
          <w:spacing w:val="8"/>
          <w:sz w:val="32"/>
          <w:szCs w:val="32"/>
          <w:shd w:val="clear" w:fill="FFFFFF"/>
        </w:rPr>
        <w:t>，现将遴选结果公示如下：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72"/>
        <w:jc w:val="both"/>
        <w:rPr>
          <w:rFonts w:hint="default" w:ascii="Calibri" w:hAnsi="Calibri" w:cs="Calibri"/>
          <w:i w:val="0"/>
          <w:caps w:val="0"/>
          <w:color w:val="333333"/>
          <w:spacing w:val="0"/>
          <w:sz w:val="24"/>
          <w:szCs w:val="24"/>
        </w:rPr>
      </w:pPr>
      <w:r>
        <w:rPr>
          <w:rFonts w:hint="eastAsia" w:ascii="仿宋_GB2312" w:hAnsi="仿宋_GB2312" w:eastAsia="仿宋_GB2312" w:cs="仿宋_GB2312"/>
          <w:i w:val="0"/>
          <w:caps w:val="0"/>
          <w:color w:val="333333"/>
          <w:spacing w:val="8"/>
          <w:sz w:val="32"/>
          <w:szCs w:val="32"/>
          <w:shd w:val="clear" w:fill="FFFFFF"/>
        </w:rPr>
        <w:t>本次遴选报名公司共计</w:t>
      </w:r>
      <w:r>
        <w:rPr>
          <w:rFonts w:hint="eastAsia" w:ascii="仿宋_GB2312" w:hAnsi="仿宋_GB2312" w:eastAsia="仿宋_GB2312" w:cs="仿宋_GB2312"/>
          <w:i w:val="0"/>
          <w:caps w:val="0"/>
          <w:color w:val="333333"/>
          <w:spacing w:val="8"/>
          <w:sz w:val="32"/>
          <w:szCs w:val="32"/>
          <w:shd w:val="clear" w:fill="FFFFFF"/>
          <w:lang w:val="en-US" w:eastAsia="zh-CN"/>
        </w:rPr>
        <w:t>35</w:t>
      </w:r>
      <w:r>
        <w:rPr>
          <w:rFonts w:hint="eastAsia" w:ascii="仿宋_GB2312" w:hAnsi="仿宋_GB2312" w:eastAsia="仿宋_GB2312" w:cs="仿宋_GB2312"/>
          <w:i w:val="0"/>
          <w:caps w:val="0"/>
          <w:color w:val="333333"/>
          <w:spacing w:val="8"/>
          <w:sz w:val="32"/>
          <w:szCs w:val="32"/>
          <w:shd w:val="clear" w:fill="FFFFFF"/>
        </w:rPr>
        <w:t>家。经审查，废标</w:t>
      </w:r>
      <w:r>
        <w:rPr>
          <w:rFonts w:hint="eastAsia" w:ascii="仿宋_GB2312" w:hAnsi="仿宋_GB2312" w:eastAsia="仿宋_GB2312" w:cs="仿宋_GB2312"/>
          <w:i w:val="0"/>
          <w:caps w:val="0"/>
          <w:color w:val="333333"/>
          <w:spacing w:val="8"/>
          <w:sz w:val="32"/>
          <w:szCs w:val="32"/>
          <w:shd w:val="clear" w:fill="FFFFFF"/>
          <w:lang w:val="en-US" w:eastAsia="zh-CN"/>
        </w:rPr>
        <w:t>7</w:t>
      </w:r>
      <w:r>
        <w:rPr>
          <w:rFonts w:hint="eastAsia" w:ascii="仿宋_GB2312" w:hAnsi="仿宋_GB2312" w:eastAsia="仿宋_GB2312" w:cs="仿宋_GB2312"/>
          <w:i w:val="0"/>
          <w:caps w:val="0"/>
          <w:color w:val="333333"/>
          <w:spacing w:val="8"/>
          <w:sz w:val="32"/>
          <w:szCs w:val="32"/>
          <w:shd w:val="clear" w:fill="FFFFFF"/>
        </w:rPr>
        <w:t>家，其他</w:t>
      </w:r>
      <w:r>
        <w:rPr>
          <w:rFonts w:hint="eastAsia" w:ascii="仿宋_GB2312" w:hAnsi="仿宋_GB2312" w:eastAsia="仿宋_GB2312" w:cs="仿宋_GB2312"/>
          <w:i w:val="0"/>
          <w:caps w:val="0"/>
          <w:color w:val="333333"/>
          <w:spacing w:val="8"/>
          <w:sz w:val="32"/>
          <w:szCs w:val="32"/>
          <w:shd w:val="clear" w:fill="FFFFFF"/>
          <w:lang w:val="en-US" w:eastAsia="zh-CN"/>
        </w:rPr>
        <w:t>28</w:t>
      </w:r>
      <w:r>
        <w:rPr>
          <w:rFonts w:hint="eastAsia" w:ascii="仿宋_GB2312" w:hAnsi="仿宋_GB2312" w:eastAsia="仿宋_GB2312" w:cs="仿宋_GB2312"/>
          <w:i w:val="0"/>
          <w:caps w:val="0"/>
          <w:color w:val="333333"/>
          <w:spacing w:val="8"/>
          <w:sz w:val="32"/>
          <w:szCs w:val="32"/>
          <w:shd w:val="clear" w:fill="FFFFFF"/>
        </w:rPr>
        <w:t>家参选资质均满足遴选要求，</w:t>
      </w:r>
      <w:r>
        <w:rPr>
          <w:rFonts w:hint="eastAsia" w:ascii="仿宋_GB2312" w:hAnsi="仿宋_GB2312" w:eastAsia="仿宋_GB2312" w:cs="仿宋_GB2312"/>
          <w:i w:val="0"/>
          <w:caps w:val="0"/>
          <w:color w:val="333333"/>
          <w:spacing w:val="8"/>
          <w:sz w:val="32"/>
          <w:szCs w:val="32"/>
          <w:shd w:val="clear" w:fill="FFFFFF"/>
          <w:lang w:eastAsia="zh-CN"/>
        </w:rPr>
        <w:t>以“随机摇号”的方式</w:t>
      </w:r>
      <w:r>
        <w:rPr>
          <w:rFonts w:hint="eastAsia" w:ascii="仿宋_GB2312" w:hAnsi="仿宋_GB2312" w:eastAsia="仿宋_GB2312" w:cs="仿宋_GB2312"/>
          <w:i w:val="0"/>
          <w:caps w:val="0"/>
          <w:color w:val="333333"/>
          <w:spacing w:val="8"/>
          <w:sz w:val="32"/>
          <w:szCs w:val="32"/>
          <w:shd w:val="clear" w:fill="FFFFFF"/>
        </w:rPr>
        <w:t>，最终确定</w:t>
      </w:r>
      <w:r>
        <w:rPr>
          <w:rFonts w:hint="eastAsia" w:ascii="仿宋_GB2312" w:hAnsi="仿宋_GB2312" w:eastAsia="仿宋_GB2312" w:cs="仿宋_GB2312"/>
          <w:i w:val="0"/>
          <w:caps w:val="0"/>
          <w:color w:val="333333"/>
          <w:spacing w:val="8"/>
          <w:sz w:val="32"/>
          <w:szCs w:val="32"/>
          <w:shd w:val="clear" w:fill="FFFFFF"/>
          <w:lang w:eastAsia="zh-CN"/>
        </w:rPr>
        <w:t>该项目服务类招标代理服务机构</w:t>
      </w:r>
      <w:r>
        <w:rPr>
          <w:rFonts w:hint="eastAsia" w:ascii="仿宋_GB2312" w:hAnsi="仿宋_GB2312" w:eastAsia="仿宋_GB2312" w:cs="仿宋_GB2312"/>
          <w:i w:val="0"/>
          <w:caps w:val="0"/>
          <w:color w:val="333333"/>
          <w:spacing w:val="8"/>
          <w:sz w:val="32"/>
          <w:szCs w:val="32"/>
          <w:shd w:val="clear" w:fill="FFFFFF"/>
        </w:rPr>
        <w:t>中标单位为</w:t>
      </w:r>
      <w:r>
        <w:rPr>
          <w:rFonts w:hint="eastAsia" w:ascii="仿宋_GB2312" w:hAnsi="仿宋_GB2312" w:eastAsia="仿宋_GB2312" w:cs="仿宋_GB2312"/>
          <w:i w:val="0"/>
          <w:caps w:val="0"/>
          <w:color w:val="333333"/>
          <w:spacing w:val="8"/>
          <w:sz w:val="32"/>
          <w:szCs w:val="32"/>
          <w:shd w:val="clear" w:fill="FFFFFF"/>
          <w:lang w:val="en-US" w:eastAsia="zh-CN"/>
        </w:rPr>
        <w:t>上海容基工程项目管理有限公司;</w:t>
      </w:r>
      <w:r>
        <w:rPr>
          <w:rFonts w:hint="eastAsia" w:ascii="仿宋_GB2312" w:hAnsi="仿宋_GB2312" w:eastAsia="仿宋_GB2312" w:cs="仿宋_GB2312"/>
          <w:i w:val="0"/>
          <w:caps w:val="0"/>
          <w:color w:val="333333"/>
          <w:spacing w:val="8"/>
          <w:sz w:val="32"/>
          <w:szCs w:val="32"/>
          <w:shd w:val="clear" w:fill="FFFFFF"/>
          <w:lang w:eastAsia="zh-CN"/>
        </w:rPr>
        <w:t>工程类招标代理服务机构</w:t>
      </w:r>
      <w:r>
        <w:rPr>
          <w:rFonts w:hint="eastAsia" w:ascii="仿宋_GB2312" w:hAnsi="仿宋_GB2312" w:eastAsia="仿宋_GB2312" w:cs="仿宋_GB2312"/>
          <w:i w:val="0"/>
          <w:caps w:val="0"/>
          <w:color w:val="333333"/>
          <w:spacing w:val="8"/>
          <w:sz w:val="32"/>
          <w:szCs w:val="32"/>
          <w:shd w:val="clear" w:fill="FFFFFF"/>
        </w:rPr>
        <w:t>中标单位为</w:t>
      </w:r>
      <w:r>
        <w:rPr>
          <w:rFonts w:hint="eastAsia" w:ascii="仿宋_GB2312" w:hAnsi="仿宋_GB2312" w:eastAsia="仿宋_GB2312" w:cs="仿宋_GB2312"/>
          <w:i w:val="0"/>
          <w:caps w:val="0"/>
          <w:color w:val="333333"/>
          <w:spacing w:val="8"/>
          <w:sz w:val="32"/>
          <w:szCs w:val="32"/>
          <w:shd w:val="clear" w:fill="FFFFFF"/>
          <w:lang w:val="en-US" w:eastAsia="zh-CN"/>
        </w:rPr>
        <w:t>浙江建友工程咨询有限公司</w:t>
      </w:r>
      <w:r>
        <w:rPr>
          <w:rFonts w:hint="eastAsia" w:ascii="仿宋_GB2312" w:hAnsi="仿宋_GB2312" w:eastAsia="仿宋_GB2312" w:cs="仿宋_GB2312"/>
          <w:i w:val="0"/>
          <w:caps w:val="0"/>
          <w:color w:val="333333"/>
          <w:spacing w:val="8"/>
          <w:sz w:val="32"/>
          <w:szCs w:val="32"/>
          <w:shd w:val="clear" w:fill="FFFFFF"/>
        </w:rPr>
        <w:t>。本公示有效期3天，即自202</w:t>
      </w:r>
      <w:r>
        <w:rPr>
          <w:rFonts w:hint="eastAsia" w:ascii="仿宋_GB2312" w:hAnsi="仿宋_GB2312" w:eastAsia="仿宋_GB2312" w:cs="仿宋_GB2312"/>
          <w:i w:val="0"/>
          <w:caps w:val="0"/>
          <w:color w:val="333333"/>
          <w:spacing w:val="8"/>
          <w:sz w:val="32"/>
          <w:szCs w:val="32"/>
          <w:shd w:val="clear" w:fill="FFFFFF"/>
          <w:lang w:val="en-US" w:eastAsia="zh-CN"/>
        </w:rPr>
        <w:t>5</w:t>
      </w:r>
      <w:r>
        <w:rPr>
          <w:rFonts w:hint="eastAsia" w:ascii="仿宋_GB2312" w:hAnsi="仿宋_GB2312" w:eastAsia="仿宋_GB2312" w:cs="仿宋_GB2312"/>
          <w:i w:val="0"/>
          <w:caps w:val="0"/>
          <w:color w:val="333333"/>
          <w:spacing w:val="8"/>
          <w:sz w:val="32"/>
          <w:szCs w:val="32"/>
          <w:shd w:val="clear" w:fill="FFFFFF"/>
        </w:rPr>
        <w:t>年</w:t>
      </w:r>
      <w:r>
        <w:rPr>
          <w:rFonts w:hint="eastAsia" w:ascii="仿宋_GB2312" w:hAnsi="仿宋_GB2312" w:eastAsia="仿宋_GB2312" w:cs="仿宋_GB2312"/>
          <w:i w:val="0"/>
          <w:caps w:val="0"/>
          <w:color w:val="333333"/>
          <w:spacing w:val="8"/>
          <w:sz w:val="32"/>
          <w:szCs w:val="32"/>
          <w:shd w:val="clear" w:fill="FFFFFF"/>
          <w:lang w:val="en-US" w:eastAsia="zh-CN"/>
        </w:rPr>
        <w:t>5</w:t>
      </w:r>
      <w:r>
        <w:rPr>
          <w:rFonts w:hint="eastAsia" w:ascii="仿宋_GB2312" w:hAnsi="仿宋_GB2312" w:eastAsia="仿宋_GB2312" w:cs="仿宋_GB2312"/>
          <w:i w:val="0"/>
          <w:caps w:val="0"/>
          <w:color w:val="333333"/>
          <w:spacing w:val="8"/>
          <w:sz w:val="32"/>
          <w:szCs w:val="32"/>
          <w:shd w:val="clear" w:fill="FFFFFF"/>
        </w:rPr>
        <w:t>月</w:t>
      </w:r>
      <w:r>
        <w:rPr>
          <w:rFonts w:hint="eastAsia" w:ascii="仿宋_GB2312" w:hAnsi="仿宋_GB2312" w:eastAsia="仿宋_GB2312" w:cs="仿宋_GB2312"/>
          <w:i w:val="0"/>
          <w:caps w:val="0"/>
          <w:color w:val="333333"/>
          <w:spacing w:val="8"/>
          <w:sz w:val="32"/>
          <w:szCs w:val="32"/>
          <w:shd w:val="clear" w:fill="FFFFFF"/>
          <w:lang w:val="en-US" w:eastAsia="zh-CN"/>
        </w:rPr>
        <w:t>17</w:t>
      </w:r>
      <w:r>
        <w:rPr>
          <w:rFonts w:hint="eastAsia" w:ascii="仿宋_GB2312" w:hAnsi="仿宋_GB2312" w:eastAsia="仿宋_GB2312" w:cs="仿宋_GB2312"/>
          <w:i w:val="0"/>
          <w:caps w:val="0"/>
          <w:color w:val="333333"/>
          <w:spacing w:val="8"/>
          <w:sz w:val="32"/>
          <w:szCs w:val="32"/>
          <w:shd w:val="clear" w:fill="FFFFFF"/>
        </w:rPr>
        <w:t>日至202</w:t>
      </w:r>
      <w:r>
        <w:rPr>
          <w:rFonts w:hint="eastAsia" w:ascii="仿宋_GB2312" w:hAnsi="仿宋_GB2312" w:eastAsia="仿宋_GB2312" w:cs="仿宋_GB2312"/>
          <w:i w:val="0"/>
          <w:caps w:val="0"/>
          <w:color w:val="333333"/>
          <w:spacing w:val="8"/>
          <w:sz w:val="32"/>
          <w:szCs w:val="32"/>
          <w:shd w:val="clear" w:fill="FFFFFF"/>
          <w:lang w:val="en-US" w:eastAsia="zh-CN"/>
        </w:rPr>
        <w:t>5</w:t>
      </w:r>
      <w:r>
        <w:rPr>
          <w:rFonts w:hint="eastAsia" w:ascii="仿宋_GB2312" w:hAnsi="仿宋_GB2312" w:eastAsia="仿宋_GB2312" w:cs="仿宋_GB2312"/>
          <w:i w:val="0"/>
          <w:caps w:val="0"/>
          <w:color w:val="333333"/>
          <w:spacing w:val="8"/>
          <w:sz w:val="32"/>
          <w:szCs w:val="32"/>
          <w:shd w:val="clear" w:fill="FFFFFF"/>
        </w:rPr>
        <w:t>年</w:t>
      </w:r>
      <w:r>
        <w:rPr>
          <w:rFonts w:hint="eastAsia" w:ascii="仿宋_GB2312" w:hAnsi="仿宋_GB2312" w:eastAsia="仿宋_GB2312" w:cs="仿宋_GB2312"/>
          <w:i w:val="0"/>
          <w:caps w:val="0"/>
          <w:color w:val="333333"/>
          <w:spacing w:val="8"/>
          <w:sz w:val="32"/>
          <w:szCs w:val="32"/>
          <w:shd w:val="clear" w:fill="FFFFFF"/>
          <w:lang w:val="en-US" w:eastAsia="zh-CN"/>
        </w:rPr>
        <w:t>5</w:t>
      </w:r>
      <w:r>
        <w:rPr>
          <w:rFonts w:hint="eastAsia" w:ascii="仿宋_GB2312" w:hAnsi="仿宋_GB2312" w:eastAsia="仿宋_GB2312" w:cs="仿宋_GB2312"/>
          <w:i w:val="0"/>
          <w:caps w:val="0"/>
          <w:color w:val="333333"/>
          <w:spacing w:val="8"/>
          <w:sz w:val="32"/>
          <w:szCs w:val="32"/>
          <w:shd w:val="clear" w:fill="FFFFFF"/>
        </w:rPr>
        <w:t>月1</w:t>
      </w:r>
      <w:r>
        <w:rPr>
          <w:rFonts w:hint="eastAsia" w:ascii="仿宋_GB2312" w:hAnsi="仿宋_GB2312" w:eastAsia="仿宋_GB2312" w:cs="仿宋_GB2312"/>
          <w:i w:val="0"/>
          <w:caps w:val="0"/>
          <w:color w:val="333333"/>
          <w:spacing w:val="8"/>
          <w:sz w:val="32"/>
          <w:szCs w:val="32"/>
          <w:shd w:val="clear" w:fill="FFFFFF"/>
          <w:lang w:val="en-US" w:eastAsia="zh-CN"/>
        </w:rPr>
        <w:t>9</w:t>
      </w:r>
      <w:r>
        <w:rPr>
          <w:rFonts w:hint="eastAsia" w:ascii="仿宋_GB2312" w:hAnsi="仿宋_GB2312" w:eastAsia="仿宋_GB2312" w:cs="仿宋_GB2312"/>
          <w:i w:val="0"/>
          <w:caps w:val="0"/>
          <w:color w:val="333333"/>
          <w:spacing w:val="8"/>
          <w:sz w:val="32"/>
          <w:szCs w:val="32"/>
          <w:shd w:val="clear" w:fill="FFFFFF"/>
        </w:rPr>
        <w:t>日。如有异议，在公示期内请与临涣镇人民政府联系，</w:t>
      </w:r>
      <w:r>
        <w:rPr>
          <w:rFonts w:hint="eastAsia" w:ascii="仿宋_GB2312" w:hAnsi="仿宋_GB2312" w:eastAsia="仿宋_GB2312" w:cs="仿宋_GB2312"/>
          <w:i w:val="0"/>
          <w:caps w:val="0"/>
          <w:color w:val="333333"/>
          <w:spacing w:val="8"/>
          <w:sz w:val="32"/>
          <w:szCs w:val="32"/>
          <w:shd w:val="clear" w:fill="FFFFFF"/>
          <w:lang w:eastAsia="zh-CN"/>
        </w:rPr>
        <w:t>逾期不予受理。</w:t>
      </w:r>
      <w:r>
        <w:rPr>
          <w:rFonts w:hint="eastAsia" w:ascii="仿宋_GB2312" w:hAnsi="仿宋_GB2312" w:eastAsia="仿宋_GB2312" w:cs="仿宋_GB2312"/>
          <w:i w:val="0"/>
          <w:caps w:val="0"/>
          <w:color w:val="333333"/>
          <w:spacing w:val="8"/>
          <w:sz w:val="32"/>
          <w:szCs w:val="32"/>
          <w:shd w:val="clear" w:fill="FFFFFF"/>
        </w:rPr>
        <w:t>联系电话：0561-7071</w:t>
      </w:r>
      <w:r>
        <w:rPr>
          <w:rFonts w:hint="eastAsia" w:ascii="仿宋_GB2312" w:hAnsi="仿宋_GB2312" w:eastAsia="仿宋_GB2312" w:cs="仿宋_GB2312"/>
          <w:i w:val="0"/>
          <w:caps w:val="0"/>
          <w:color w:val="333333"/>
          <w:spacing w:val="8"/>
          <w:sz w:val="32"/>
          <w:szCs w:val="32"/>
          <w:shd w:val="clear" w:fill="FFFFFF"/>
          <w:lang w:val="en-US" w:eastAsia="zh-CN"/>
        </w:rPr>
        <w:t>052</w:t>
      </w:r>
      <w:r>
        <w:rPr>
          <w:rFonts w:hint="eastAsia" w:ascii="仿宋_GB2312" w:hAnsi="仿宋_GB2312" w:eastAsia="仿宋_GB2312" w:cs="仿宋_GB2312"/>
          <w:i w:val="0"/>
          <w:caps w:val="0"/>
          <w:color w:val="333333"/>
          <w:spacing w:val="8"/>
          <w:sz w:val="32"/>
          <w:szCs w:val="32"/>
          <w:shd w:val="clear" w:fill="FFFFFF"/>
        </w:rPr>
        <w:t>。</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default" w:ascii="Calibri" w:hAnsi="Calibri" w:cs="Calibri"/>
          <w:i w:val="0"/>
          <w:caps w:val="0"/>
          <w:color w:val="333333"/>
          <w:spacing w:val="0"/>
          <w:sz w:val="21"/>
          <w:szCs w:val="21"/>
        </w:rPr>
      </w:pPr>
      <w:r>
        <w:rPr>
          <w:rFonts w:hint="eastAsia" w:ascii="仿宋_GB2312" w:hAnsi="仿宋_GB2312" w:eastAsia="仿宋_GB2312" w:cs="仿宋_GB2312"/>
          <w:i w:val="0"/>
          <w:caps w:val="0"/>
          <w:color w:val="333333"/>
          <w:spacing w:val="8"/>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0"/>
        <w:jc w:val="right"/>
        <w:rPr>
          <w:rFonts w:hint="default" w:ascii="Calibri" w:hAnsi="Calibri" w:eastAsia="仿宋_GB2312" w:cs="Calibri"/>
          <w:i w:val="0"/>
          <w:caps w:val="0"/>
          <w:color w:val="333333"/>
          <w:spacing w:val="0"/>
          <w:sz w:val="21"/>
          <w:szCs w:val="21"/>
          <w:lang w:val="en-US" w:eastAsia="zh-CN"/>
        </w:rPr>
      </w:pPr>
      <w:r>
        <w:rPr>
          <w:rFonts w:hint="eastAsia" w:ascii="仿宋_GB2312" w:hAnsi="仿宋_GB2312" w:eastAsia="仿宋_GB2312" w:cs="仿宋_GB2312"/>
          <w:i w:val="0"/>
          <w:caps w:val="0"/>
          <w:color w:val="333333"/>
          <w:spacing w:val="8"/>
          <w:sz w:val="32"/>
          <w:szCs w:val="32"/>
          <w:shd w:val="clear" w:fill="FFFFFF"/>
        </w:rPr>
        <w:t>              濉溪县临涣镇人民政府</w:t>
      </w:r>
      <w:r>
        <w:rPr>
          <w:rFonts w:hint="eastAsia" w:ascii="仿宋_GB2312" w:hAnsi="仿宋_GB2312" w:eastAsia="仿宋_GB2312" w:cs="仿宋_GB2312"/>
          <w:i w:val="0"/>
          <w:caps w:val="0"/>
          <w:color w:val="333333"/>
          <w:spacing w:val="8"/>
          <w:sz w:val="32"/>
          <w:szCs w:val="32"/>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left="0" w:right="0" w:firstLine="0"/>
        <w:jc w:val="right"/>
        <w:rPr>
          <w:rFonts w:hint="default" w:ascii="Calibri" w:hAnsi="Calibri" w:eastAsia="仿宋_GB2312" w:cs="Calibri"/>
          <w:i w:val="0"/>
          <w:caps w:val="0"/>
          <w:color w:val="333333"/>
          <w:spacing w:val="0"/>
          <w:sz w:val="21"/>
          <w:szCs w:val="21"/>
          <w:lang w:val="en-US" w:eastAsia="zh-CN"/>
        </w:rPr>
      </w:pPr>
      <w:r>
        <w:rPr>
          <w:rFonts w:hint="eastAsia" w:ascii="仿宋_GB2312" w:hAnsi="仿宋_GB2312" w:eastAsia="仿宋_GB2312" w:cs="仿宋_GB2312"/>
          <w:i w:val="0"/>
          <w:caps w:val="0"/>
          <w:color w:val="333333"/>
          <w:spacing w:val="8"/>
          <w:sz w:val="32"/>
          <w:szCs w:val="32"/>
          <w:shd w:val="clear" w:fill="FFFFFF"/>
        </w:rPr>
        <w:t>                    202</w:t>
      </w:r>
      <w:r>
        <w:rPr>
          <w:rFonts w:hint="eastAsia" w:ascii="仿宋_GB2312" w:hAnsi="仿宋_GB2312" w:eastAsia="仿宋_GB2312" w:cs="仿宋_GB2312"/>
          <w:b w:val="0"/>
          <w:i w:val="0"/>
          <w:caps w:val="0"/>
          <w:color w:val="333333"/>
          <w:spacing w:val="8"/>
          <w:sz w:val="32"/>
          <w:szCs w:val="32"/>
          <w:shd w:val="clear" w:fill="FFFFFF"/>
          <w:lang w:val="en-US" w:eastAsia="zh-CN"/>
        </w:rPr>
        <w:t>5</w:t>
      </w:r>
      <w:r>
        <w:rPr>
          <w:rFonts w:hint="eastAsia" w:ascii="仿宋_GB2312" w:hAnsi="仿宋_GB2312" w:eastAsia="仿宋_GB2312" w:cs="仿宋_GB2312"/>
          <w:b w:val="0"/>
          <w:i w:val="0"/>
          <w:caps w:val="0"/>
          <w:color w:val="333333"/>
          <w:spacing w:val="8"/>
          <w:sz w:val="32"/>
          <w:szCs w:val="32"/>
          <w:shd w:val="clear" w:fill="FFFFFF"/>
        </w:rPr>
        <w:t>年</w:t>
      </w:r>
      <w:r>
        <w:rPr>
          <w:rFonts w:hint="eastAsia" w:ascii="仿宋_GB2312" w:hAnsi="仿宋_GB2312" w:eastAsia="仿宋_GB2312" w:cs="仿宋_GB2312"/>
          <w:b w:val="0"/>
          <w:i w:val="0"/>
          <w:caps w:val="0"/>
          <w:color w:val="333333"/>
          <w:spacing w:val="8"/>
          <w:sz w:val="32"/>
          <w:szCs w:val="32"/>
          <w:shd w:val="clear" w:fill="FFFFFF"/>
          <w:lang w:val="en-US" w:eastAsia="zh-CN"/>
        </w:rPr>
        <w:t>5</w:t>
      </w:r>
      <w:r>
        <w:rPr>
          <w:rFonts w:hint="eastAsia" w:ascii="仿宋_GB2312" w:hAnsi="仿宋_GB2312" w:eastAsia="仿宋_GB2312" w:cs="仿宋_GB2312"/>
          <w:b w:val="0"/>
          <w:i w:val="0"/>
          <w:caps w:val="0"/>
          <w:color w:val="333333"/>
          <w:spacing w:val="8"/>
          <w:sz w:val="32"/>
          <w:szCs w:val="32"/>
          <w:shd w:val="clear" w:fill="FFFFFF"/>
        </w:rPr>
        <w:t>月</w:t>
      </w:r>
      <w:r>
        <w:rPr>
          <w:rFonts w:hint="eastAsia" w:ascii="仿宋_GB2312" w:hAnsi="仿宋_GB2312" w:eastAsia="仿宋_GB2312" w:cs="仿宋_GB2312"/>
          <w:b w:val="0"/>
          <w:i w:val="0"/>
          <w:caps w:val="0"/>
          <w:color w:val="333333"/>
          <w:spacing w:val="8"/>
          <w:sz w:val="32"/>
          <w:szCs w:val="32"/>
          <w:shd w:val="clear" w:fill="FFFFFF"/>
          <w:lang w:val="en-US" w:eastAsia="zh-CN"/>
        </w:rPr>
        <w:t>17</w:t>
      </w:r>
      <w:r>
        <w:rPr>
          <w:rFonts w:hint="eastAsia" w:ascii="仿宋_GB2312" w:hAnsi="仿宋_GB2312" w:eastAsia="仿宋_GB2312" w:cs="仿宋_GB2312"/>
          <w:b w:val="0"/>
          <w:i w:val="0"/>
          <w:caps w:val="0"/>
          <w:color w:val="333333"/>
          <w:spacing w:val="8"/>
          <w:sz w:val="32"/>
          <w:szCs w:val="32"/>
          <w:shd w:val="clear" w:fill="FFFFFF"/>
        </w:rPr>
        <w:t>日</w:t>
      </w:r>
      <w:r>
        <w:rPr>
          <w:rFonts w:hint="eastAsia" w:ascii="仿宋_GB2312" w:hAnsi="仿宋_GB2312" w:eastAsia="仿宋_GB2312" w:cs="仿宋_GB2312"/>
          <w:b w:val="0"/>
          <w:i w:val="0"/>
          <w:caps w:val="0"/>
          <w:color w:val="333333"/>
          <w:spacing w:val="8"/>
          <w:sz w:val="32"/>
          <w:szCs w:val="32"/>
          <w:shd w:val="clear" w:fill="FFFFFF"/>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633B9"/>
    <w:rsid w:val="03B633B9"/>
    <w:rsid w:val="09AB70E5"/>
    <w:rsid w:val="328530A5"/>
    <w:rsid w:val="32D13FFA"/>
    <w:rsid w:val="36371D8F"/>
    <w:rsid w:val="509145FD"/>
    <w:rsid w:val="538F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2025-02-28T11:08:00Z</dcterms:created>
  <dc:creator>清歌一曲</dc:creator>
  <cp:lastModifiedBy>清歌一曲</cp:lastModifiedBy>
  <dcterms:modified xsi:type="dcterms:W3CDTF">2025-05-17T07:43:48Z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