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3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574"/>
        <w:gridCol w:w="1297"/>
        <w:gridCol w:w="1814"/>
        <w:gridCol w:w="2771"/>
      </w:tblGrid>
      <w:tr w14:paraId="51392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1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濉溪县百善镇2025年5月份孤儿和事实无人抚养儿童基本生活费发放清册</w:t>
            </w:r>
          </w:p>
        </w:tc>
      </w:tr>
      <w:tr w14:paraId="27E60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5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9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D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3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补助标准（元/月）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A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补助金额(元)</w:t>
            </w:r>
          </w:p>
        </w:tc>
      </w:tr>
      <w:tr w14:paraId="2724E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C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8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张*博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2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E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5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078E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D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3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李*款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1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0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7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4A70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B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6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陈*洋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B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7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1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E68E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0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0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9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F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3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A8E1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0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D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王*阳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8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B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2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47BC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5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5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4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D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F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091E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7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9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徐*嫣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4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5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2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4897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8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1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陈*雯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D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9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6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A415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7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B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陈*昱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E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D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5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ECA8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3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0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胡*稳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1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A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9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6E39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0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7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1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B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C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7D48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0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6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C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B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8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48CA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7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E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A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2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9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B918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C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E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种*豫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E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D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F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B2A3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2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A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4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E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0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BCAE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2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A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陈*宝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2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4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1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50EA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E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6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陈*慈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1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7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E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777E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6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1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陈*哲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9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3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B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CEEB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C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9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陈*哲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7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6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3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2461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2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5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D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8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9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A3B4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8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D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刘*宣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A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9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6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1448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2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1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7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2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3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76D4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5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4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1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7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5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320C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0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F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6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F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6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F09F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4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D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A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C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2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5AC4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E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0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5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6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8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3AFA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7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D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周*元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5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4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E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122A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E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2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E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5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5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1C04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2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7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5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C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0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0927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D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C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王*龙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D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D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6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18F2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F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1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赵*凝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6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C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A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B832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0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B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5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B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A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AD84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E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F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3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2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E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FCF2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E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2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8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6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5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FB6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5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4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赵*赐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5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C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E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690E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B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8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1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2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8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9D13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A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9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王*钧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4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F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2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1657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0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2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丁*娴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6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A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D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1E3F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6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E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丁*宁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D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0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9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7875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D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A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丁*晴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5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0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0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1465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E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7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A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F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F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B79E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E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3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叶*凝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3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1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0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FCEC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8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B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王*喜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E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D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1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661E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E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1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B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2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6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30CE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2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2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5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0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0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0D68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8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8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陈*甜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0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1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3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C76B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0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8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7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3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F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E969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7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0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2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6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3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CBA8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D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3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E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F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6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6DC2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5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0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谢*哲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D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6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D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8844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0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5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谢*秋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C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0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C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9009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6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E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2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2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A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FBF4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E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B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谢*曼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D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5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0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0131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F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1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王*甜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0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8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4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E37A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A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A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B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B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5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1A1A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5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C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陈*轩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0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3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8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7187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0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E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5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2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0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60C3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C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7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陈*涵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5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5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A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AE5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4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5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赵*梓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1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D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4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58F0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6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0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赵*沫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7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C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7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E088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A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9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王*佳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5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4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0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6BE3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A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C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陈*颖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3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8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D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DB1F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D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5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陈*贺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C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7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8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43D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7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A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房*城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D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5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3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9431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A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6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房*诚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5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4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3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53C2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9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F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8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6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D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5976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5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7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D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0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8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D9A6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F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3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2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7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6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F373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9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C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王*苒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8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F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0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5CFD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6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9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王*欣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D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6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8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6AE5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A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B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高*雅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A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7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A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7D62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1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4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B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5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F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7099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6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8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孙*源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8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5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5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2C06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B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4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0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5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D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7793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D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2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陈*庆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0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8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9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9B84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3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3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0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D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A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ED1B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D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B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9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9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9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2744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8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7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王*良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8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F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0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7F61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F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A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邹*想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0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2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F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FE18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E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2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赵*景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2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8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C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2A63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3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D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赵*博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6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F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B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</w:tbl>
    <w:p w14:paraId="1D50D5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A4F29"/>
    <w:rsid w:val="234A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614</Words>
  <Characters>1175</Characters>
  <Lines>0</Lines>
  <Paragraphs>0</Paragraphs>
  <TotalTime>14</TotalTime>
  <ScaleCrop>false</ScaleCrop>
  <LinksUpToDate>false</LinksUpToDate>
  <CharactersWithSpaces>1177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2025-06-10T01:49:00Z</dcterms:created>
  <dc:creator>绿肥红瘦海棠依旧</dc:creator>
  <cp:lastModifiedBy>绿肥红瘦海棠依旧</cp:lastModifiedBy>
  <dcterms:modified xsi:type="dcterms:W3CDTF">2025-06-10T02:04:14Z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980D74CBBD8B4068A243E129506DE49F_11</vt:lpwstr>
  </property>
  <property fmtid="{D5CDD505-2E9C-101B-9397-08002B2CF9AE}" pid="4" name="KSOTemplateDocerSaveRecord">
    <vt:lpwstr>eyJoZGlkIjoiNzVjMzVlYWM2ZjBhMDBhNzU0OWM0MGQwYzliOTc1YWQiLCJ1c2VySWQiOiI0NjkyMzYwNjEifQ==</vt:lpwstr>
  </property>
</Properties>
</file>