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E445A">
      <w:pPr>
        <w:spacing w:after="0" w:line="560" w:lineRule="exact"/>
        <w:jc w:val="center"/>
        <w:rPr>
          <w:rFonts w:hint="default" w:ascii="Times New Roman" w:hAnsi="Times New Roman" w:eastAsia="方正小标宋简体" w:cs="Times New Roman"/>
          <w:sz w:val="44"/>
          <w:szCs w:val="44"/>
        </w:rPr>
      </w:pPr>
    </w:p>
    <w:p w14:paraId="60A3382E">
      <w:pPr>
        <w:spacing w:after="0" w:line="560" w:lineRule="exact"/>
        <w:jc w:val="center"/>
        <w:rPr>
          <w:rFonts w:hint="default" w:ascii="Times New Roman" w:hAnsi="Times New Roman" w:cs="Times New Roman"/>
          <w:sz w:val="32"/>
          <w:szCs w:val="32"/>
          <w:lang w:val="en-US"/>
        </w:rPr>
      </w:pPr>
      <w:r>
        <w:rPr>
          <w:rFonts w:hint="eastAsia" w:ascii="Times New Roman" w:hAnsi="Times New Roman" w:eastAsia="方正小标宋简体" w:cs="Times New Roman"/>
          <w:sz w:val="44"/>
          <w:szCs w:val="44"/>
          <w:lang w:val="en-US" w:eastAsia="zh-CN"/>
        </w:rPr>
        <w:t>《濉溪县镇级专职应急消防队运行制度及执勤补贴实施方案》起草说明</w:t>
      </w:r>
    </w:p>
    <w:p w14:paraId="03497C0C">
      <w:pPr>
        <w:tabs>
          <w:tab w:val="left" w:pos="1200"/>
        </w:tabs>
        <w:spacing w:after="0" w:line="560" w:lineRule="exact"/>
        <w:ind w:firstLine="640" w:firstLineChars="200"/>
        <w:jc w:val="both"/>
        <w:rPr>
          <w:rFonts w:hint="default" w:ascii="Times New Roman" w:hAnsi="Times New Roman" w:eastAsia="黑体" w:cs="Times New Roman"/>
          <w:sz w:val="32"/>
          <w:szCs w:val="32"/>
        </w:rPr>
      </w:pPr>
    </w:p>
    <w:p w14:paraId="5033C908">
      <w:pPr>
        <w:tabs>
          <w:tab w:val="left" w:pos="1200"/>
        </w:tabs>
        <w:spacing w:after="0"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一、起草背景</w:t>
      </w:r>
    </w:p>
    <w:p w14:paraId="741B6650">
      <w:pPr>
        <w:spacing w:after="0" w:line="560" w:lineRule="exact"/>
        <w:ind w:firstLine="640" w:firstLineChars="20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根据《中华人民共和国消防法》要求，结合《中办、国办发布关于进一步提升基层应急管理能力的意见》；依据《中共中央组织部、财政部关于完善应急管理津贴补贴政策》（2022）19号、中共安徽省组织部 安徽省财政厅《转发中共中央组织部、财政部关于完善应急管理津贴补贴政策有关事项的通知》（2022）24号和《安徽省消防救援队伍消防执勤补贴和现场救援补贴发放实施细则》等文件精神，结合县实际情况制定濉溪县镇级专职应急消防队运行制度及执勤补贴实施方案。</w:t>
      </w:r>
    </w:p>
    <w:p w14:paraId="6D13DB8C">
      <w:pPr>
        <w:spacing w:after="0"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二、主要内容</w:t>
      </w:r>
    </w:p>
    <w:p w14:paraId="7535D435">
      <w:pPr>
        <w:spacing w:after="0" w:line="56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规范濉溪县镇级专职应急消防队值班备勤、指挥调度、日常考核、协作机制等多项运行制度；明确镇级专职应急消防队执勤补贴和现场救援补贴保障范围、发放标准及要求。</w:t>
      </w:r>
    </w:p>
    <w:p w14:paraId="14234ED9">
      <w:pPr>
        <w:widowControl w:val="0"/>
        <w:adjustRightInd/>
        <w:snapToGrid/>
        <w:spacing w:after="0" w:line="580" w:lineRule="exact"/>
        <w:jc w:val="left"/>
        <w:rPr>
          <w:rFonts w:hint="default" w:ascii="Times New Roman" w:hAnsi="Times New Roman" w:cs="Times New Roman"/>
          <w:lang w:val="en-US"/>
        </w:rPr>
      </w:pPr>
      <w:bookmarkStart w:id="0" w:name="_GoBack"/>
      <w:bookmarkEnd w:id="0"/>
    </w:p>
    <w:sectPr>
      <w:footerReference r:id="rId5" w:type="default"/>
      <w:pgSz w:w="11906" w:h="16838"/>
      <w:pgMar w:top="1985" w:right="1503" w:bottom="1871"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5326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67E93E">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6D67E93E">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3"/>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NWI3MGJkMGFlMDk4YmNkZjYxOGU3ZjMzMGViNWIifQ=="/>
  </w:docVars>
  <w:rsids>
    <w:rsidRoot w:val="00D31D50"/>
    <w:rsid w:val="00056E88"/>
    <w:rsid w:val="002970BA"/>
    <w:rsid w:val="00323B43"/>
    <w:rsid w:val="003859F6"/>
    <w:rsid w:val="003D37D8"/>
    <w:rsid w:val="00426133"/>
    <w:rsid w:val="004358AB"/>
    <w:rsid w:val="0059316A"/>
    <w:rsid w:val="007B6EFC"/>
    <w:rsid w:val="008B7726"/>
    <w:rsid w:val="00962370"/>
    <w:rsid w:val="00C17AE7"/>
    <w:rsid w:val="00CD3049"/>
    <w:rsid w:val="00D31D50"/>
    <w:rsid w:val="03253B19"/>
    <w:rsid w:val="07497FAD"/>
    <w:rsid w:val="0B097861"/>
    <w:rsid w:val="10486357"/>
    <w:rsid w:val="12716897"/>
    <w:rsid w:val="13D6290E"/>
    <w:rsid w:val="14155D8C"/>
    <w:rsid w:val="173739A8"/>
    <w:rsid w:val="1F6D06F4"/>
    <w:rsid w:val="1FDF1A9D"/>
    <w:rsid w:val="23977CA8"/>
    <w:rsid w:val="23FC6D98"/>
    <w:rsid w:val="28706D19"/>
    <w:rsid w:val="29B42C36"/>
    <w:rsid w:val="30D54CA7"/>
    <w:rsid w:val="30DF3B71"/>
    <w:rsid w:val="34776D58"/>
    <w:rsid w:val="364703CA"/>
    <w:rsid w:val="43BC46C4"/>
    <w:rsid w:val="44634CF0"/>
    <w:rsid w:val="4A176B9D"/>
    <w:rsid w:val="4CE4331D"/>
    <w:rsid w:val="50587360"/>
    <w:rsid w:val="5BE57CA8"/>
    <w:rsid w:val="5DDC260A"/>
    <w:rsid w:val="604513F4"/>
    <w:rsid w:val="607304B8"/>
    <w:rsid w:val="626404F4"/>
    <w:rsid w:val="67704B7D"/>
    <w:rsid w:val="68CA3301"/>
    <w:rsid w:val="6CA4030D"/>
    <w:rsid w:val="6F8DEE7F"/>
    <w:rsid w:val="70425E72"/>
    <w:rsid w:val="76581926"/>
    <w:rsid w:val="79136478"/>
    <w:rsid w:val="7ABE07EB"/>
    <w:rsid w:val="7D38777F"/>
    <w:rsid w:val="7DBD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2295</Words>
  <Characters>2347</Characters>
  <Lines>2</Lines>
  <Paragraphs>1</Paragraphs>
  <TotalTime>10</TotalTime>
  <ScaleCrop>false</ScaleCrop>
  <LinksUpToDate>false</LinksUpToDate>
  <CharactersWithSpaces>2349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WPS_1689736603</cp:lastModifiedBy>
  <dcterms:modified xsi:type="dcterms:W3CDTF">2025-10-31T00:51:08Z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B3748CC582D044C5B85BA2C805F19C59_13</vt:lpwstr>
  </property>
  <property fmtid="{D5CDD505-2E9C-101B-9397-08002B2CF9AE}" pid="4" name="KSOTemplateDocerSaveRecord">
    <vt:lpwstr>eyJoZGlkIjoiMWY2Mjg4NmJlNzQyYmM2YjhhNTk1MmI1NDNhMzIzMWMiLCJ1c2VySWQiOiIxNTEzNDEwNDUwIn0=</vt:lpwstr>
  </property>
</Properties>
</file>