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313D1">
      <w:pPr>
        <w:pStyle w:val="2"/>
        <w:spacing w:line="242" w:lineRule="auto"/>
        <w:rPr>
          <w:sz w:val="32"/>
          <w:szCs w:val="32"/>
        </w:rPr>
      </w:pPr>
    </w:p>
    <w:p w14:paraId="4241A5B5">
      <w:pPr>
        <w:pStyle w:val="2"/>
        <w:spacing w:line="242" w:lineRule="auto"/>
        <w:rPr>
          <w:sz w:val="32"/>
          <w:szCs w:val="32"/>
        </w:rPr>
      </w:pPr>
    </w:p>
    <w:p w14:paraId="6E77347E">
      <w:pPr>
        <w:pStyle w:val="2"/>
        <w:spacing w:line="242" w:lineRule="auto"/>
        <w:rPr>
          <w:sz w:val="32"/>
          <w:szCs w:val="32"/>
        </w:rPr>
      </w:pPr>
    </w:p>
    <w:p w14:paraId="01C3C400">
      <w:pPr>
        <w:pStyle w:val="2"/>
        <w:spacing w:line="242" w:lineRule="auto"/>
        <w:rPr>
          <w:sz w:val="32"/>
          <w:szCs w:val="32"/>
        </w:rPr>
      </w:pPr>
    </w:p>
    <w:p w14:paraId="6982F278">
      <w:pPr>
        <w:pStyle w:val="2"/>
        <w:spacing w:line="242" w:lineRule="auto"/>
        <w:rPr>
          <w:sz w:val="32"/>
          <w:szCs w:val="32"/>
        </w:rPr>
      </w:pPr>
    </w:p>
    <w:p w14:paraId="1C28C87B">
      <w:pPr>
        <w:pStyle w:val="2"/>
        <w:spacing w:line="242" w:lineRule="auto"/>
        <w:rPr>
          <w:sz w:val="32"/>
          <w:szCs w:val="32"/>
        </w:rPr>
      </w:pPr>
    </w:p>
    <w:p w14:paraId="67E4D161">
      <w:pPr>
        <w:pStyle w:val="2"/>
        <w:spacing w:line="242" w:lineRule="auto"/>
        <w:rPr>
          <w:sz w:val="32"/>
          <w:szCs w:val="32"/>
        </w:rPr>
      </w:pPr>
    </w:p>
    <w:p w14:paraId="0109843F">
      <w:pPr>
        <w:pStyle w:val="2"/>
        <w:spacing w:line="242" w:lineRule="auto"/>
        <w:rPr>
          <w:sz w:val="32"/>
          <w:szCs w:val="32"/>
        </w:rPr>
      </w:pPr>
    </w:p>
    <w:p w14:paraId="6DA9B0F8">
      <w:pPr>
        <w:pStyle w:val="2"/>
        <w:spacing w:line="242" w:lineRule="auto"/>
        <w:rPr>
          <w:sz w:val="32"/>
          <w:szCs w:val="32"/>
        </w:rPr>
      </w:pPr>
    </w:p>
    <w:p w14:paraId="73CCEEDF">
      <w:pPr>
        <w:pStyle w:val="2"/>
        <w:spacing w:line="242" w:lineRule="auto"/>
        <w:rPr>
          <w:sz w:val="32"/>
          <w:szCs w:val="32"/>
        </w:rPr>
      </w:pPr>
    </w:p>
    <w:p w14:paraId="6E35F7AB">
      <w:pPr>
        <w:pStyle w:val="2"/>
        <w:spacing w:line="242" w:lineRule="auto"/>
        <w:rPr>
          <w:sz w:val="32"/>
          <w:szCs w:val="32"/>
        </w:rPr>
      </w:pPr>
    </w:p>
    <w:p w14:paraId="1660E73B">
      <w:pPr>
        <w:pStyle w:val="2"/>
        <w:spacing w:line="242" w:lineRule="auto"/>
        <w:rPr>
          <w:sz w:val="32"/>
          <w:szCs w:val="32"/>
        </w:rPr>
      </w:pPr>
    </w:p>
    <w:p w14:paraId="7BC530B0">
      <w:pPr>
        <w:pStyle w:val="2"/>
        <w:spacing w:line="242" w:lineRule="auto"/>
        <w:rPr>
          <w:sz w:val="32"/>
          <w:szCs w:val="32"/>
        </w:rPr>
      </w:pPr>
    </w:p>
    <w:p w14:paraId="27323C8F">
      <w:pPr>
        <w:pStyle w:val="2"/>
        <w:spacing w:line="242" w:lineRule="auto"/>
        <w:rPr>
          <w:sz w:val="32"/>
          <w:szCs w:val="32"/>
        </w:rPr>
      </w:pPr>
    </w:p>
    <w:p w14:paraId="64CA72E5">
      <w:pPr>
        <w:pStyle w:val="2"/>
        <w:spacing w:line="243" w:lineRule="auto"/>
        <w:rPr>
          <w:sz w:val="32"/>
          <w:szCs w:val="32"/>
        </w:rPr>
      </w:pPr>
    </w:p>
    <w:p w14:paraId="4A81D5B1">
      <w:pPr>
        <w:pStyle w:val="2"/>
        <w:spacing w:line="243" w:lineRule="auto"/>
        <w:rPr>
          <w:sz w:val="32"/>
          <w:szCs w:val="32"/>
        </w:rPr>
      </w:pPr>
    </w:p>
    <w:p w14:paraId="709FAFDA">
      <w:pPr>
        <w:pStyle w:val="2"/>
        <w:spacing w:line="243" w:lineRule="auto"/>
        <w:rPr>
          <w:sz w:val="32"/>
          <w:szCs w:val="32"/>
        </w:rPr>
      </w:pPr>
    </w:p>
    <w:p w14:paraId="2FCFD695">
      <w:pPr>
        <w:pStyle w:val="2"/>
        <w:spacing w:line="243" w:lineRule="auto"/>
        <w:rPr>
          <w:sz w:val="32"/>
          <w:szCs w:val="32"/>
        </w:rPr>
      </w:pPr>
    </w:p>
    <w:p w14:paraId="747C5FAA">
      <w:pPr>
        <w:pStyle w:val="2"/>
        <w:spacing w:line="243" w:lineRule="auto"/>
        <w:rPr>
          <w:sz w:val="32"/>
          <w:szCs w:val="32"/>
        </w:rPr>
      </w:pPr>
    </w:p>
    <w:p w14:paraId="64F6A90C">
      <w:pPr>
        <w:pStyle w:val="2"/>
        <w:spacing w:line="243" w:lineRule="auto"/>
        <w:rPr>
          <w:sz w:val="32"/>
          <w:szCs w:val="32"/>
        </w:rPr>
      </w:pPr>
    </w:p>
    <w:p w14:paraId="0C8220EE">
      <w:pPr>
        <w:pStyle w:val="2"/>
        <w:spacing w:line="243" w:lineRule="auto"/>
        <w:rPr>
          <w:sz w:val="32"/>
          <w:szCs w:val="32"/>
        </w:rPr>
      </w:pPr>
    </w:p>
    <w:p w14:paraId="0F165C20">
      <w:pPr>
        <w:pStyle w:val="2"/>
        <w:spacing w:line="243" w:lineRule="auto"/>
        <w:rPr>
          <w:sz w:val="32"/>
          <w:szCs w:val="32"/>
        </w:rPr>
      </w:pPr>
    </w:p>
    <w:p w14:paraId="623C9C8F">
      <w:pPr>
        <w:pStyle w:val="2"/>
        <w:spacing w:line="243" w:lineRule="auto"/>
        <w:rPr>
          <w:sz w:val="32"/>
          <w:szCs w:val="32"/>
        </w:rPr>
      </w:pPr>
    </w:p>
    <w:p w14:paraId="3A78C52F">
      <w:pPr>
        <w:pStyle w:val="2"/>
        <w:spacing w:line="243" w:lineRule="auto"/>
        <w:rPr>
          <w:sz w:val="32"/>
          <w:szCs w:val="32"/>
        </w:rPr>
      </w:pPr>
    </w:p>
    <w:p w14:paraId="2E4BD09E">
      <w:pPr>
        <w:pStyle w:val="2"/>
        <w:spacing w:line="243" w:lineRule="auto"/>
        <w:rPr>
          <w:sz w:val="32"/>
          <w:szCs w:val="32"/>
        </w:rPr>
      </w:pPr>
    </w:p>
    <w:p w14:paraId="18F70D7D">
      <w:pPr>
        <w:spacing w:before="289" w:line="12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pacing w:val="1"/>
          <w:position w:val="5"/>
          <w:sz w:val="44"/>
          <w:szCs w:val="44"/>
        </w:rPr>
        <w:t>安徽省淮北市濉溪县百善镇履行职责事项清单</w:t>
      </w:r>
    </w:p>
    <w:p w14:paraId="04155363">
      <w:pPr>
        <w:spacing w:line="1240" w:lineRule="exact"/>
        <w:rPr>
          <w:rFonts w:ascii="宋体" w:hAnsi="宋体" w:eastAsia="宋体" w:cs="宋体"/>
          <w:sz w:val="32"/>
          <w:szCs w:val="32"/>
        </w:rPr>
        <w:sectPr>
          <w:pgSz w:w="23812" w:h="16837"/>
          <w:pgMar w:top="1440" w:right="1800" w:bottom="1440" w:left="1800" w:header="0" w:footer="0" w:gutter="0"/>
          <w:cols w:space="720" w:num="1"/>
        </w:sectPr>
      </w:pPr>
    </w:p>
    <w:p w14:paraId="7D9A2810">
      <w:pPr>
        <w:spacing w:before="194" w:line="208" w:lineRule="auto"/>
        <w:ind w:left="9152"/>
        <w:outlineLvl w:val="0"/>
        <w:rPr>
          <w:rFonts w:ascii="宋体" w:hAnsi="宋体" w:eastAsia="宋体" w:cs="宋体"/>
          <w:sz w:val="32"/>
          <w:szCs w:val="32"/>
        </w:rPr>
      </w:pPr>
      <w:r>
        <w:rPr>
          <w:rFonts w:ascii="宋体" w:hAnsi="宋体" w:eastAsia="宋体" w:cs="宋体"/>
          <w:b/>
          <w:bCs/>
          <w:spacing w:val="-12"/>
          <w:sz w:val="32"/>
          <w:szCs w:val="32"/>
        </w:rPr>
        <w:t>说</w:t>
      </w:r>
      <w:r>
        <w:rPr>
          <w:rFonts w:ascii="宋体" w:hAnsi="宋体" w:eastAsia="宋体" w:cs="宋体"/>
          <w:spacing w:val="22"/>
          <w:sz w:val="32"/>
          <w:szCs w:val="32"/>
        </w:rPr>
        <w:t xml:space="preserve">  </w:t>
      </w:r>
      <w:r>
        <w:rPr>
          <w:rFonts w:ascii="宋体" w:hAnsi="宋体" w:eastAsia="宋体" w:cs="宋体"/>
          <w:b/>
          <w:bCs/>
          <w:spacing w:val="-12"/>
          <w:sz w:val="32"/>
          <w:szCs w:val="32"/>
        </w:rPr>
        <w:t>明</w:t>
      </w:r>
    </w:p>
    <w:p w14:paraId="7B4D1675">
      <w:pPr>
        <w:spacing w:before="207" w:line="227" w:lineRule="auto"/>
        <w:ind w:firstLine="865"/>
        <w:jc w:val="both"/>
        <w:rPr>
          <w:rFonts w:ascii="宋体" w:hAnsi="宋体" w:eastAsia="宋体" w:cs="宋体"/>
          <w:sz w:val="32"/>
          <w:szCs w:val="32"/>
        </w:rPr>
      </w:pPr>
      <w:r>
        <w:rPr>
          <w:rFonts w:ascii="宋体" w:hAnsi="宋体" w:eastAsia="宋体" w:cs="宋体"/>
          <w:spacing w:val="10"/>
          <w:sz w:val="32"/>
          <w:szCs w:val="32"/>
        </w:rPr>
        <w:t>百善镇地处安徽省淮北市濉溪县中部，距县城</w:t>
      </w:r>
      <w:r>
        <w:rPr>
          <w:rFonts w:ascii="Times New Roman" w:hAnsi="Times New Roman" w:eastAsia="Times New Roman" w:cs="Times New Roman"/>
          <w:spacing w:val="10"/>
          <w:sz w:val="32"/>
          <w:szCs w:val="32"/>
        </w:rPr>
        <w:t>20</w:t>
      </w:r>
      <w:r>
        <w:rPr>
          <w:rFonts w:ascii="宋体" w:hAnsi="宋体" w:eastAsia="宋体" w:cs="宋体"/>
          <w:spacing w:val="10"/>
          <w:sz w:val="32"/>
          <w:szCs w:val="32"/>
        </w:rPr>
        <w:t>公里，东连四铺镇、西接铁佛镇、南邻临涣镇、北</w:t>
      </w:r>
      <w:r>
        <w:rPr>
          <w:rFonts w:ascii="宋体" w:hAnsi="宋体" w:eastAsia="宋体" w:cs="宋体"/>
          <w:spacing w:val="9"/>
          <w:sz w:val="32"/>
          <w:szCs w:val="32"/>
        </w:rPr>
        <w:t>靠濉溪</w:t>
      </w:r>
      <w:r>
        <w:rPr>
          <w:rFonts w:ascii="宋体" w:hAnsi="宋体" w:eastAsia="宋体" w:cs="宋体"/>
          <w:spacing w:val="7"/>
          <w:sz w:val="32"/>
          <w:szCs w:val="32"/>
        </w:rPr>
        <w:t>镇，国道</w:t>
      </w:r>
      <w:r>
        <w:rPr>
          <w:rFonts w:ascii="Times New Roman" w:hAnsi="Times New Roman" w:eastAsia="Times New Roman" w:cs="Times New Roman"/>
          <w:spacing w:val="7"/>
          <w:sz w:val="32"/>
          <w:szCs w:val="32"/>
        </w:rPr>
        <w:t>343</w:t>
      </w:r>
      <w:r>
        <w:rPr>
          <w:rFonts w:ascii="宋体" w:hAnsi="宋体" w:eastAsia="宋体" w:cs="宋体"/>
          <w:spacing w:val="7"/>
          <w:sz w:val="32"/>
          <w:szCs w:val="32"/>
        </w:rPr>
        <w:t>与省道</w:t>
      </w:r>
      <w:r>
        <w:rPr>
          <w:rFonts w:ascii="Times New Roman" w:hAnsi="Times New Roman" w:eastAsia="Times New Roman" w:cs="Times New Roman"/>
          <w:spacing w:val="7"/>
          <w:sz w:val="32"/>
          <w:szCs w:val="32"/>
        </w:rPr>
        <w:t>238</w:t>
      </w:r>
      <w:r>
        <w:rPr>
          <w:rFonts w:ascii="宋体" w:hAnsi="宋体" w:eastAsia="宋体" w:cs="宋体"/>
          <w:spacing w:val="7"/>
          <w:sz w:val="32"/>
          <w:szCs w:val="32"/>
        </w:rPr>
        <w:t>穿境而过。辖区面积</w:t>
      </w:r>
      <w:r>
        <w:rPr>
          <w:rFonts w:ascii="Times New Roman" w:hAnsi="Times New Roman" w:eastAsia="Times New Roman" w:cs="Times New Roman"/>
          <w:spacing w:val="7"/>
          <w:sz w:val="32"/>
          <w:szCs w:val="32"/>
        </w:rPr>
        <w:t>267</w:t>
      </w:r>
      <w:r>
        <w:rPr>
          <w:rFonts w:ascii="宋体" w:hAnsi="宋体" w:eastAsia="宋体" w:cs="宋体"/>
          <w:spacing w:val="7"/>
          <w:sz w:val="32"/>
          <w:szCs w:val="32"/>
        </w:rPr>
        <w:t>平方公里，下辖</w:t>
      </w:r>
      <w:r>
        <w:rPr>
          <w:rFonts w:ascii="Times New Roman" w:hAnsi="Times New Roman" w:eastAsia="Times New Roman" w:cs="Times New Roman"/>
          <w:spacing w:val="7"/>
          <w:sz w:val="32"/>
          <w:szCs w:val="32"/>
        </w:rPr>
        <w:t>22</w:t>
      </w:r>
      <w:r>
        <w:rPr>
          <w:rFonts w:ascii="宋体" w:hAnsi="宋体" w:eastAsia="宋体" w:cs="宋体"/>
          <w:spacing w:val="7"/>
          <w:sz w:val="32"/>
          <w:szCs w:val="32"/>
        </w:rPr>
        <w:t>个行政村，全镇人口</w:t>
      </w:r>
      <w:r>
        <w:rPr>
          <w:rFonts w:ascii="Times New Roman" w:hAnsi="Times New Roman" w:eastAsia="Times New Roman" w:cs="Times New Roman"/>
          <w:spacing w:val="7"/>
          <w:sz w:val="32"/>
          <w:szCs w:val="32"/>
        </w:rPr>
        <w:t>12.6</w:t>
      </w:r>
      <w:r>
        <w:rPr>
          <w:rFonts w:ascii="宋体" w:hAnsi="宋体" w:eastAsia="宋体" w:cs="宋体"/>
          <w:spacing w:val="7"/>
          <w:sz w:val="32"/>
          <w:szCs w:val="32"/>
        </w:rPr>
        <w:t>万人。镇</w:t>
      </w:r>
      <w:r>
        <w:rPr>
          <w:rFonts w:ascii="宋体" w:hAnsi="宋体" w:eastAsia="宋体" w:cs="宋体"/>
          <w:spacing w:val="6"/>
          <w:sz w:val="32"/>
          <w:szCs w:val="32"/>
        </w:rPr>
        <w:t>内特色产业</w:t>
      </w:r>
      <w:r>
        <w:rPr>
          <w:rFonts w:ascii="宋体" w:hAnsi="宋体" w:eastAsia="宋体" w:cs="宋体"/>
          <w:spacing w:val="3"/>
          <w:sz w:val="32"/>
          <w:szCs w:val="32"/>
        </w:rPr>
        <w:t>鲜明。农业方面，百善镇坐拥</w:t>
      </w:r>
      <w:r>
        <w:rPr>
          <w:rFonts w:ascii="Times New Roman" w:hAnsi="Times New Roman" w:eastAsia="Times New Roman" w:cs="Times New Roman"/>
          <w:spacing w:val="3"/>
          <w:sz w:val="32"/>
          <w:szCs w:val="32"/>
        </w:rPr>
        <w:t>15</w:t>
      </w:r>
      <w:r>
        <w:rPr>
          <w:rFonts w:ascii="宋体" w:hAnsi="宋体" w:eastAsia="宋体" w:cs="宋体"/>
          <w:spacing w:val="3"/>
          <w:sz w:val="32"/>
          <w:szCs w:val="32"/>
        </w:rPr>
        <w:t>家种业企业，小麦种植面积达</w:t>
      </w:r>
      <w:r>
        <w:rPr>
          <w:rFonts w:ascii="Times New Roman" w:hAnsi="Times New Roman" w:eastAsia="Times New Roman" w:cs="Times New Roman"/>
          <w:spacing w:val="3"/>
          <w:sz w:val="32"/>
          <w:szCs w:val="32"/>
        </w:rPr>
        <w:t>20</w:t>
      </w:r>
      <w:r>
        <w:rPr>
          <w:rFonts w:ascii="宋体" w:hAnsi="宋体" w:eastAsia="宋体" w:cs="宋体"/>
          <w:spacing w:val="3"/>
          <w:sz w:val="32"/>
          <w:szCs w:val="32"/>
        </w:rPr>
        <w:t>万亩，制种量</w:t>
      </w:r>
      <w:r>
        <w:rPr>
          <w:rFonts w:ascii="Times New Roman" w:hAnsi="Times New Roman" w:eastAsia="Times New Roman" w:cs="Times New Roman"/>
          <w:spacing w:val="3"/>
          <w:sz w:val="32"/>
          <w:szCs w:val="32"/>
        </w:rPr>
        <w:t>10.4</w:t>
      </w:r>
      <w:r>
        <w:rPr>
          <w:rFonts w:ascii="宋体" w:hAnsi="宋体" w:eastAsia="宋体" w:cs="宋体"/>
          <w:spacing w:val="3"/>
          <w:sz w:val="32"/>
          <w:szCs w:val="32"/>
        </w:rPr>
        <w:t>万吨，满足约</w:t>
      </w:r>
      <w:r>
        <w:rPr>
          <w:rFonts w:ascii="Times New Roman" w:hAnsi="Times New Roman" w:eastAsia="Times New Roman" w:cs="Times New Roman"/>
          <w:spacing w:val="3"/>
          <w:sz w:val="32"/>
          <w:szCs w:val="32"/>
        </w:rPr>
        <w:t>1000</w:t>
      </w:r>
      <w:r>
        <w:rPr>
          <w:rFonts w:ascii="宋体" w:hAnsi="宋体" w:eastAsia="宋体" w:cs="宋体"/>
          <w:spacing w:val="3"/>
          <w:sz w:val="32"/>
          <w:szCs w:val="32"/>
        </w:rPr>
        <w:t>万亩的小麦</w:t>
      </w:r>
      <w:r>
        <w:rPr>
          <w:rFonts w:ascii="宋体" w:hAnsi="宋体" w:eastAsia="宋体" w:cs="宋体"/>
          <w:spacing w:val="1"/>
          <w:sz w:val="32"/>
          <w:szCs w:val="32"/>
        </w:rPr>
        <w:t>种植需求，是全省第二个小麦</w:t>
      </w:r>
      <w:r>
        <w:rPr>
          <w:rFonts w:ascii="Times New Roman" w:hAnsi="Times New Roman" w:eastAsia="Times New Roman" w:cs="Times New Roman"/>
          <w:spacing w:val="1"/>
          <w:sz w:val="32"/>
          <w:szCs w:val="32"/>
        </w:rPr>
        <w:t>“</w:t>
      </w:r>
      <w:r>
        <w:rPr>
          <w:rFonts w:ascii="宋体" w:hAnsi="宋体" w:eastAsia="宋体" w:cs="宋体"/>
          <w:spacing w:val="1"/>
          <w:sz w:val="32"/>
          <w:szCs w:val="32"/>
        </w:rPr>
        <w:t>单产千斤市</w:t>
      </w:r>
      <w:r>
        <w:rPr>
          <w:rFonts w:ascii="Times New Roman" w:hAnsi="Times New Roman" w:eastAsia="Times New Roman" w:cs="Times New Roman"/>
          <w:spacing w:val="1"/>
          <w:sz w:val="32"/>
          <w:szCs w:val="32"/>
        </w:rPr>
        <w:t>”</w:t>
      </w:r>
      <w:r>
        <w:rPr>
          <w:rFonts w:ascii="Times New Roman" w:hAnsi="Times New Roman" w:eastAsia="Times New Roman" w:cs="Times New Roman"/>
          <w:spacing w:val="-36"/>
          <w:sz w:val="32"/>
          <w:szCs w:val="32"/>
        </w:rPr>
        <w:t xml:space="preserve"> </w:t>
      </w:r>
      <w:r>
        <w:rPr>
          <w:rFonts w:ascii="宋体" w:hAnsi="宋体" w:eastAsia="宋体" w:cs="宋体"/>
          <w:spacing w:val="1"/>
          <w:sz w:val="32"/>
          <w:szCs w:val="32"/>
        </w:rPr>
        <w:t>的核心示范区；乳鸽养殖、莲藕种植、菊花种植等特色种养殖产业远</w:t>
      </w:r>
      <w:r>
        <w:rPr>
          <w:rFonts w:ascii="宋体" w:hAnsi="宋体" w:eastAsia="宋体" w:cs="宋体"/>
          <w:spacing w:val="2"/>
          <w:sz w:val="32"/>
          <w:szCs w:val="32"/>
        </w:rPr>
        <w:t>近闻名；食品加工产业蓬勃发展，拥有多家农产品加</w:t>
      </w:r>
      <w:r>
        <w:rPr>
          <w:rFonts w:ascii="宋体" w:hAnsi="宋体" w:eastAsia="宋体" w:cs="宋体"/>
          <w:spacing w:val="1"/>
          <w:sz w:val="32"/>
          <w:szCs w:val="32"/>
        </w:rPr>
        <w:t>工、畜牧产品加工企业，引入饼干加工生产线、小碗梨、预</w:t>
      </w:r>
      <w:r>
        <w:rPr>
          <w:rFonts w:ascii="宋体" w:hAnsi="宋体" w:eastAsia="宋体" w:cs="宋体"/>
          <w:spacing w:val="2"/>
          <w:sz w:val="32"/>
          <w:szCs w:val="32"/>
        </w:rPr>
        <w:t>制菜等食品加工项目，产品市场竞争力逐步加强。</w:t>
      </w:r>
      <w:r>
        <w:rPr>
          <w:rFonts w:ascii="宋体" w:hAnsi="宋体" w:eastAsia="宋体" w:cs="宋体"/>
          <w:spacing w:val="1"/>
          <w:sz w:val="32"/>
          <w:szCs w:val="32"/>
        </w:rPr>
        <w:t>工业方面，百善镇拥有规模工业</w:t>
      </w:r>
      <w:bookmarkStart w:id="2" w:name="_GoBack"/>
      <w:bookmarkEnd w:id="2"/>
      <w:r>
        <w:rPr>
          <w:rFonts w:ascii="宋体" w:hAnsi="宋体" w:eastAsia="宋体" w:cs="宋体"/>
          <w:spacing w:val="1"/>
          <w:sz w:val="32"/>
          <w:szCs w:val="32"/>
        </w:rPr>
        <w:t>企业</w:t>
      </w:r>
      <w:r>
        <w:rPr>
          <w:rFonts w:ascii="Times New Roman" w:hAnsi="Times New Roman" w:eastAsia="Times New Roman" w:cs="Times New Roman"/>
          <w:spacing w:val="1"/>
          <w:sz w:val="32"/>
          <w:szCs w:val="32"/>
        </w:rPr>
        <w:t>24</w:t>
      </w:r>
      <w:r>
        <w:rPr>
          <w:rFonts w:ascii="宋体" w:hAnsi="宋体" w:eastAsia="宋体" w:cs="宋体"/>
          <w:spacing w:val="1"/>
          <w:sz w:val="32"/>
          <w:szCs w:val="32"/>
        </w:rPr>
        <w:t>家，涵盖新型建材、风</w:t>
      </w:r>
      <w:r>
        <w:rPr>
          <w:rFonts w:ascii="宋体" w:hAnsi="宋体" w:eastAsia="宋体" w:cs="宋体"/>
          <w:spacing w:val="2"/>
          <w:sz w:val="32"/>
          <w:szCs w:val="32"/>
        </w:rPr>
        <w:t>力发电、生物质能发电等多个领域，经济规模不断壮大。</w:t>
      </w:r>
      <w:r>
        <w:rPr>
          <w:rFonts w:ascii="宋体" w:hAnsi="宋体" w:eastAsia="宋体" w:cs="宋体"/>
          <w:spacing w:val="1"/>
          <w:sz w:val="32"/>
          <w:szCs w:val="32"/>
        </w:rPr>
        <w:t>文旅方面，百善镇依托柳孜运河遗址、柳江口文化公园</w:t>
      </w:r>
      <w:r>
        <w:rPr>
          <w:rFonts w:ascii="宋体" w:hAnsi="宋体" w:eastAsia="宋体" w:cs="宋体"/>
          <w:spacing w:val="2"/>
          <w:sz w:val="32"/>
          <w:szCs w:val="32"/>
        </w:rPr>
        <w:t>等文化自然资源，积极推动文旅融合发展，柳孜运河</w:t>
      </w:r>
      <w:r>
        <w:rPr>
          <w:rFonts w:ascii="宋体" w:hAnsi="宋体" w:eastAsia="宋体" w:cs="宋体"/>
          <w:spacing w:val="1"/>
          <w:sz w:val="32"/>
          <w:szCs w:val="32"/>
        </w:rPr>
        <w:t>遗址被列入世界文化遗产名录，硬面大卷制作工艺入选市级</w:t>
      </w:r>
      <w:r>
        <w:rPr>
          <w:rFonts w:ascii="宋体" w:hAnsi="宋体" w:eastAsia="宋体" w:cs="宋体"/>
          <w:spacing w:val="7"/>
          <w:sz w:val="32"/>
          <w:szCs w:val="32"/>
        </w:rPr>
        <w:t>非物质文化遗产名录。近年来，先后荣获</w:t>
      </w:r>
      <w:r>
        <w:rPr>
          <w:rFonts w:ascii="Times New Roman" w:hAnsi="Times New Roman" w:eastAsia="Times New Roman" w:cs="Times New Roman"/>
          <w:spacing w:val="7"/>
          <w:sz w:val="32"/>
          <w:szCs w:val="32"/>
        </w:rPr>
        <w:t>“</w:t>
      </w:r>
      <w:r>
        <w:rPr>
          <w:rFonts w:ascii="Times New Roman" w:hAnsi="Times New Roman" w:eastAsia="Times New Roman" w:cs="Times New Roman"/>
          <w:spacing w:val="-62"/>
          <w:sz w:val="32"/>
          <w:szCs w:val="32"/>
        </w:rPr>
        <w:t xml:space="preserve"> </w:t>
      </w:r>
      <w:r>
        <w:rPr>
          <w:rFonts w:ascii="宋体" w:hAnsi="宋体" w:eastAsia="宋体" w:cs="宋体"/>
          <w:spacing w:val="7"/>
          <w:sz w:val="32"/>
          <w:szCs w:val="32"/>
        </w:rPr>
        <w:t>安徽省文明村镇</w:t>
      </w:r>
      <w:r>
        <w:rPr>
          <w:rFonts w:ascii="Times New Roman" w:hAnsi="Times New Roman" w:eastAsia="Times New Roman" w:cs="Times New Roman"/>
          <w:spacing w:val="7"/>
          <w:sz w:val="32"/>
          <w:szCs w:val="32"/>
        </w:rPr>
        <w:t>”“</w:t>
      </w:r>
      <w:r>
        <w:rPr>
          <w:rFonts w:ascii="宋体" w:hAnsi="宋体" w:eastAsia="宋体" w:cs="宋体"/>
          <w:spacing w:val="7"/>
          <w:sz w:val="32"/>
          <w:szCs w:val="32"/>
        </w:rPr>
        <w:t>安徽省脱贫攻坚先进集体</w:t>
      </w:r>
      <w:r>
        <w:rPr>
          <w:rFonts w:ascii="Times New Roman" w:hAnsi="Times New Roman" w:eastAsia="Times New Roman" w:cs="Times New Roman"/>
          <w:spacing w:val="7"/>
          <w:sz w:val="32"/>
          <w:szCs w:val="32"/>
        </w:rPr>
        <w:t>”“</w:t>
      </w:r>
      <w:r>
        <w:rPr>
          <w:rFonts w:ascii="宋体" w:hAnsi="宋体" w:eastAsia="宋体" w:cs="宋体"/>
          <w:spacing w:val="7"/>
          <w:sz w:val="32"/>
          <w:szCs w:val="32"/>
        </w:rPr>
        <w:t>安徽省征兵工作先进单</w:t>
      </w:r>
      <w:r>
        <w:rPr>
          <w:rFonts w:ascii="宋体" w:hAnsi="宋体" w:eastAsia="宋体" w:cs="宋体"/>
          <w:spacing w:val="-1"/>
          <w:sz w:val="32"/>
          <w:szCs w:val="32"/>
        </w:rPr>
        <w:t>位</w:t>
      </w:r>
      <w:r>
        <w:rPr>
          <w:rFonts w:ascii="Times New Roman" w:hAnsi="Times New Roman" w:eastAsia="Times New Roman" w:cs="Times New Roman"/>
          <w:spacing w:val="-1"/>
          <w:sz w:val="32"/>
          <w:szCs w:val="32"/>
        </w:rPr>
        <w:t>”</w:t>
      </w:r>
      <w:r>
        <w:rPr>
          <w:rFonts w:ascii="宋体" w:hAnsi="宋体" w:eastAsia="宋体" w:cs="宋体"/>
          <w:spacing w:val="-1"/>
          <w:sz w:val="32"/>
          <w:szCs w:val="32"/>
        </w:rPr>
        <w:t>等荣誉称号。</w:t>
      </w:r>
    </w:p>
    <w:p w14:paraId="3C8756B9">
      <w:pPr>
        <w:spacing w:before="1" w:line="218" w:lineRule="auto"/>
        <w:ind w:left="856"/>
        <w:rPr>
          <w:rFonts w:ascii="宋体" w:hAnsi="宋体" w:eastAsia="宋体" w:cs="宋体"/>
          <w:sz w:val="32"/>
          <w:szCs w:val="32"/>
        </w:rPr>
      </w:pPr>
      <w:r>
        <w:rPr>
          <w:rFonts w:ascii="宋体" w:hAnsi="宋体" w:eastAsia="宋体" w:cs="宋体"/>
          <w:spacing w:val="1"/>
          <w:sz w:val="32"/>
          <w:szCs w:val="32"/>
        </w:rPr>
        <w:t>百善镇履行职责事项清单包含基本履职事项清单、配合履职事项清单</w:t>
      </w:r>
      <w:r>
        <w:rPr>
          <w:rFonts w:ascii="宋体" w:hAnsi="宋体" w:eastAsia="宋体" w:cs="宋体"/>
          <w:sz w:val="32"/>
          <w:szCs w:val="32"/>
        </w:rPr>
        <w:t>、上级部门收回事项清单，其中：</w:t>
      </w:r>
    </w:p>
    <w:p w14:paraId="6764E1D1">
      <w:pPr>
        <w:spacing w:before="26" w:line="227" w:lineRule="auto"/>
        <w:ind w:left="11" w:firstLine="829"/>
        <w:rPr>
          <w:rFonts w:ascii="宋体" w:hAnsi="宋体" w:eastAsia="宋体" w:cs="宋体"/>
          <w:sz w:val="32"/>
          <w:szCs w:val="32"/>
        </w:rPr>
      </w:pPr>
      <w:r>
        <w:rPr>
          <w:rFonts w:ascii="宋体" w:hAnsi="宋体" w:eastAsia="宋体" w:cs="宋体"/>
          <w:spacing w:val="2"/>
          <w:sz w:val="32"/>
          <w:szCs w:val="32"/>
        </w:rPr>
        <w:t>基本履职事项清单是百善镇职责范围内必须承担的职责事</w:t>
      </w:r>
      <w:r>
        <w:rPr>
          <w:rFonts w:ascii="宋体" w:hAnsi="宋体" w:eastAsia="宋体" w:cs="宋体"/>
          <w:spacing w:val="1"/>
          <w:sz w:val="32"/>
          <w:szCs w:val="32"/>
        </w:rPr>
        <w:t>项，包括党的建设、经济发展、民生服务、平安法</w:t>
      </w:r>
      <w:r>
        <w:rPr>
          <w:rFonts w:ascii="宋体" w:hAnsi="宋体" w:eastAsia="宋体" w:cs="宋体"/>
          <w:sz w:val="32"/>
          <w:szCs w:val="32"/>
        </w:rPr>
        <w:t>治、乡村振兴、精神文明建设、民族宗教、社会保障、</w:t>
      </w:r>
      <w:r>
        <w:rPr>
          <w:rFonts w:ascii="宋体" w:hAnsi="宋体" w:eastAsia="宋体" w:cs="宋体"/>
          <w:spacing w:val="-124"/>
          <w:sz w:val="32"/>
          <w:szCs w:val="32"/>
        </w:rPr>
        <w:t xml:space="preserve"> </w:t>
      </w:r>
      <w:r>
        <w:rPr>
          <w:rFonts w:ascii="宋体" w:hAnsi="宋体" w:eastAsia="宋体" w:cs="宋体"/>
          <w:spacing w:val="-1"/>
          <w:sz w:val="32"/>
          <w:szCs w:val="32"/>
        </w:rPr>
        <w:t>自然资源、生态环保、城乡建设、文化和旅游、卫生健康</w:t>
      </w:r>
      <w:r>
        <w:rPr>
          <w:rFonts w:ascii="宋体" w:hAnsi="宋体" w:eastAsia="宋体" w:cs="宋体"/>
          <w:sz w:val="32"/>
          <w:szCs w:val="32"/>
        </w:rPr>
        <w:t xml:space="preserve"> </w:t>
      </w:r>
      <w:r>
        <w:rPr>
          <w:rFonts w:ascii="宋体" w:hAnsi="宋体" w:eastAsia="宋体" w:cs="宋体"/>
          <w:spacing w:val="1"/>
          <w:sz w:val="32"/>
          <w:szCs w:val="32"/>
        </w:rPr>
        <w:t>、应急管理及消防、市场监管、综合政务</w:t>
      </w:r>
      <w:r>
        <w:rPr>
          <w:rFonts w:ascii="Times New Roman" w:hAnsi="Times New Roman" w:eastAsia="Times New Roman" w:cs="Times New Roman"/>
          <w:spacing w:val="1"/>
          <w:sz w:val="32"/>
          <w:szCs w:val="32"/>
        </w:rPr>
        <w:t>16</w:t>
      </w:r>
      <w:r>
        <w:rPr>
          <w:rFonts w:ascii="宋体" w:hAnsi="宋体" w:eastAsia="宋体" w:cs="宋体"/>
          <w:spacing w:val="1"/>
          <w:sz w:val="32"/>
          <w:szCs w:val="32"/>
        </w:rPr>
        <w:t>个类别，共有基本履职事项</w:t>
      </w:r>
      <w:r>
        <w:rPr>
          <w:rFonts w:ascii="Times New Roman" w:hAnsi="Times New Roman" w:eastAsia="Times New Roman" w:cs="Times New Roman"/>
          <w:spacing w:val="1"/>
          <w:sz w:val="32"/>
          <w:szCs w:val="32"/>
        </w:rPr>
        <w:t>10</w:t>
      </w:r>
      <w:r>
        <w:rPr>
          <w:rFonts w:ascii="Times New Roman" w:hAnsi="Times New Roman" w:eastAsia="Times New Roman" w:cs="Times New Roman"/>
          <w:sz w:val="32"/>
          <w:szCs w:val="32"/>
        </w:rPr>
        <w:t>9</w:t>
      </w:r>
      <w:r>
        <w:rPr>
          <w:rFonts w:ascii="宋体" w:hAnsi="宋体" w:eastAsia="宋体" w:cs="宋体"/>
          <w:sz w:val="32"/>
          <w:szCs w:val="32"/>
        </w:rPr>
        <w:t>项。</w:t>
      </w:r>
    </w:p>
    <w:p w14:paraId="71797051">
      <w:pPr>
        <w:spacing w:before="1" w:line="227" w:lineRule="auto"/>
        <w:ind w:left="1" w:right="1" w:firstLine="840"/>
        <w:jc w:val="both"/>
        <w:rPr>
          <w:rFonts w:ascii="宋体" w:hAnsi="宋体" w:eastAsia="宋体" w:cs="宋体"/>
          <w:sz w:val="32"/>
          <w:szCs w:val="32"/>
        </w:rPr>
      </w:pPr>
      <w:r>
        <w:rPr>
          <w:rFonts w:ascii="宋体" w:hAnsi="宋体" w:eastAsia="宋体" w:cs="宋体"/>
          <w:spacing w:val="2"/>
          <w:sz w:val="32"/>
          <w:szCs w:val="32"/>
        </w:rPr>
        <w:t>配合履职事项清单是以上级部门为主履行职责、需百善</w:t>
      </w:r>
      <w:r>
        <w:rPr>
          <w:rFonts w:ascii="宋体" w:hAnsi="宋体" w:eastAsia="宋体" w:cs="宋体"/>
          <w:spacing w:val="1"/>
          <w:sz w:val="32"/>
          <w:szCs w:val="32"/>
        </w:rPr>
        <w:t>镇配合的事项，明确上级部门职责与乡镇配合职责，</w:t>
      </w:r>
      <w:r>
        <w:rPr>
          <w:rFonts w:ascii="宋体" w:hAnsi="宋体" w:eastAsia="宋体" w:cs="宋体"/>
          <w:sz w:val="32"/>
          <w:szCs w:val="32"/>
        </w:rPr>
        <w:t>包括经济发展、民生服务、平安法治、乡村振兴、社会管理、安全稳定、社会</w:t>
      </w:r>
      <w:r>
        <w:rPr>
          <w:rFonts w:ascii="宋体" w:hAnsi="宋体" w:eastAsia="宋体" w:cs="宋体"/>
          <w:spacing w:val="-1"/>
          <w:sz w:val="32"/>
          <w:szCs w:val="32"/>
        </w:rPr>
        <w:t>保障、</w:t>
      </w:r>
      <w:r>
        <w:rPr>
          <w:rFonts w:ascii="宋体" w:hAnsi="宋体" w:eastAsia="宋体" w:cs="宋体"/>
          <w:spacing w:val="-124"/>
          <w:sz w:val="32"/>
          <w:szCs w:val="32"/>
        </w:rPr>
        <w:t xml:space="preserve"> </w:t>
      </w:r>
      <w:r>
        <w:rPr>
          <w:rFonts w:ascii="宋体" w:hAnsi="宋体" w:eastAsia="宋体" w:cs="宋体"/>
          <w:spacing w:val="-1"/>
          <w:sz w:val="32"/>
          <w:szCs w:val="32"/>
        </w:rPr>
        <w:t>自然资源、生态环保、城乡</w:t>
      </w:r>
      <w:r>
        <w:rPr>
          <w:rFonts w:ascii="宋体" w:hAnsi="宋体" w:eastAsia="宋体" w:cs="宋体"/>
          <w:spacing w:val="1"/>
          <w:sz w:val="32"/>
          <w:szCs w:val="32"/>
        </w:rPr>
        <w:t>建设、文化和旅游、卫生健康、应急管理及消防、市场监管、教育培训监管</w:t>
      </w:r>
      <w:r>
        <w:rPr>
          <w:rFonts w:ascii="Times New Roman" w:hAnsi="Times New Roman" w:eastAsia="Times New Roman" w:cs="Times New Roman"/>
          <w:spacing w:val="1"/>
          <w:sz w:val="32"/>
          <w:szCs w:val="32"/>
        </w:rPr>
        <w:t>15</w:t>
      </w:r>
      <w:r>
        <w:rPr>
          <w:rFonts w:ascii="宋体" w:hAnsi="宋体" w:eastAsia="宋体" w:cs="宋体"/>
          <w:spacing w:val="1"/>
          <w:sz w:val="32"/>
          <w:szCs w:val="32"/>
        </w:rPr>
        <w:t>个类别，共有配合履职事项</w:t>
      </w:r>
      <w:r>
        <w:rPr>
          <w:rFonts w:ascii="Times New Roman" w:hAnsi="Times New Roman" w:eastAsia="Times New Roman" w:cs="Times New Roman"/>
          <w:spacing w:val="1"/>
          <w:sz w:val="32"/>
          <w:szCs w:val="32"/>
        </w:rPr>
        <w:t>79</w:t>
      </w:r>
      <w:r>
        <w:rPr>
          <w:rFonts w:ascii="宋体" w:hAnsi="宋体" w:eastAsia="宋体" w:cs="宋体"/>
          <w:spacing w:val="1"/>
          <w:sz w:val="32"/>
          <w:szCs w:val="32"/>
        </w:rPr>
        <w:t>项。</w:t>
      </w:r>
    </w:p>
    <w:p w14:paraId="03B0945B">
      <w:pPr>
        <w:spacing w:before="5" w:line="230" w:lineRule="auto"/>
        <w:ind w:firstLine="845"/>
        <w:jc w:val="both"/>
        <w:rPr>
          <w:rFonts w:ascii="宋体" w:hAnsi="宋体" w:eastAsia="宋体" w:cs="宋体"/>
          <w:sz w:val="32"/>
          <w:szCs w:val="32"/>
        </w:rPr>
      </w:pPr>
      <w:r>
        <w:rPr>
          <w:rFonts w:ascii="宋体" w:hAnsi="宋体" w:eastAsia="宋体" w:cs="宋体"/>
          <w:sz w:val="32"/>
          <w:szCs w:val="32"/>
        </w:rPr>
        <w:t>上级部门收回事项清单明确承接部门及工作方式，包括经济</w:t>
      </w:r>
      <w:r>
        <w:rPr>
          <w:rFonts w:ascii="宋体" w:hAnsi="宋体" w:eastAsia="宋体" w:cs="宋体"/>
          <w:spacing w:val="-1"/>
          <w:sz w:val="32"/>
          <w:szCs w:val="32"/>
        </w:rPr>
        <w:t>发展、民生服务、乡村振兴、社会保障、</w:t>
      </w:r>
      <w:r>
        <w:rPr>
          <w:rFonts w:ascii="宋体" w:hAnsi="宋体" w:eastAsia="宋体" w:cs="宋体"/>
          <w:spacing w:val="-120"/>
          <w:sz w:val="32"/>
          <w:szCs w:val="32"/>
        </w:rPr>
        <w:t xml:space="preserve"> </w:t>
      </w:r>
      <w:r>
        <w:rPr>
          <w:rFonts w:ascii="宋体" w:hAnsi="宋体" w:eastAsia="宋体" w:cs="宋体"/>
          <w:spacing w:val="-1"/>
          <w:sz w:val="32"/>
          <w:szCs w:val="32"/>
        </w:rPr>
        <w:t>自然资</w:t>
      </w:r>
      <w:r>
        <w:rPr>
          <w:rFonts w:ascii="宋体" w:hAnsi="宋体" w:eastAsia="宋体" w:cs="宋体"/>
          <w:spacing w:val="2"/>
          <w:sz w:val="32"/>
          <w:szCs w:val="32"/>
        </w:rPr>
        <w:t>源、生态环保、城乡建设、交通运输、文化和旅游</w:t>
      </w:r>
      <w:r>
        <w:rPr>
          <w:rFonts w:ascii="宋体" w:hAnsi="宋体" w:eastAsia="宋体" w:cs="宋体"/>
          <w:spacing w:val="1"/>
          <w:sz w:val="32"/>
          <w:szCs w:val="32"/>
        </w:rPr>
        <w:t>、卫生健康、应急管理及消防、市场监管</w:t>
      </w:r>
      <w:r>
        <w:rPr>
          <w:rFonts w:ascii="Times New Roman" w:hAnsi="Times New Roman" w:eastAsia="Times New Roman" w:cs="Times New Roman"/>
          <w:spacing w:val="1"/>
          <w:sz w:val="32"/>
          <w:szCs w:val="32"/>
        </w:rPr>
        <w:t>12</w:t>
      </w:r>
      <w:r>
        <w:rPr>
          <w:rFonts w:ascii="宋体" w:hAnsi="宋体" w:eastAsia="宋体" w:cs="宋体"/>
          <w:spacing w:val="1"/>
          <w:sz w:val="32"/>
          <w:szCs w:val="32"/>
        </w:rPr>
        <w:t>个类别，共有上级</w:t>
      </w:r>
      <w:r>
        <w:rPr>
          <w:rFonts w:ascii="宋体" w:hAnsi="宋体" w:eastAsia="宋体" w:cs="宋体"/>
          <w:sz w:val="32"/>
          <w:szCs w:val="32"/>
        </w:rPr>
        <w:t>部门收回事项</w:t>
      </w:r>
      <w:r>
        <w:rPr>
          <w:rFonts w:ascii="Times New Roman" w:hAnsi="Times New Roman" w:eastAsia="Times New Roman" w:cs="Times New Roman"/>
          <w:sz w:val="32"/>
          <w:szCs w:val="32"/>
        </w:rPr>
        <w:t>257</w:t>
      </w:r>
      <w:r>
        <w:rPr>
          <w:rFonts w:ascii="宋体" w:hAnsi="宋体" w:eastAsia="宋体" w:cs="宋体"/>
          <w:sz w:val="32"/>
          <w:szCs w:val="32"/>
        </w:rPr>
        <w:t>项。</w:t>
      </w:r>
    </w:p>
    <w:p w14:paraId="250E95A5">
      <w:pPr>
        <w:spacing w:line="230" w:lineRule="auto"/>
        <w:rPr>
          <w:rFonts w:ascii="宋体" w:hAnsi="宋体" w:eastAsia="宋体" w:cs="宋体"/>
          <w:sz w:val="32"/>
          <w:szCs w:val="32"/>
        </w:rPr>
        <w:sectPr>
          <w:pgSz w:w="23811" w:h="16838" w:orient="landscape"/>
          <w:pgMar w:top="1440" w:right="1814" w:bottom="1440" w:left="1814" w:header="0" w:footer="0" w:gutter="0"/>
          <w:paperSrc/>
          <w:cols w:space="0" w:num="1"/>
          <w:rtlGutter w:val="0"/>
          <w:docGrid w:linePitch="0" w:charSpace="0"/>
        </w:sectPr>
      </w:pPr>
    </w:p>
    <w:sdt>
      <w:sdtPr>
        <w:rPr>
          <w:rFonts w:ascii="宋体" w:hAnsi="宋体" w:eastAsia="宋体" w:cs="宋体"/>
          <w:sz w:val="32"/>
          <w:szCs w:val="32"/>
        </w:rPr>
        <w:id w:val="147458904"/>
        <w:docPartObj>
          <w:docPartGallery w:val="Table of Contents"/>
          <w:docPartUnique/>
        </w:docPartObj>
      </w:sdtPr>
      <w:sdtEndPr>
        <w:rPr>
          <w:rFonts w:ascii="宋体" w:hAnsi="宋体" w:eastAsia="宋体" w:cs="宋体"/>
          <w:sz w:val="32"/>
          <w:szCs w:val="32"/>
        </w:rPr>
      </w:sdtEndPr>
      <w:sdtContent>
        <w:p w14:paraId="047F8384">
          <w:pPr>
            <w:spacing w:before="97" w:line="215" w:lineRule="auto"/>
            <w:ind w:left="9225"/>
            <w:rPr>
              <w:rFonts w:ascii="宋体" w:hAnsi="宋体" w:eastAsia="宋体" w:cs="宋体"/>
              <w:sz w:val="32"/>
              <w:szCs w:val="32"/>
            </w:rPr>
          </w:pPr>
          <w:r>
            <w:rPr>
              <w:rFonts w:ascii="宋体" w:hAnsi="宋体" w:eastAsia="宋体" w:cs="宋体"/>
              <w:b/>
              <w:bCs/>
              <w:spacing w:val="-45"/>
              <w:sz w:val="32"/>
              <w:szCs w:val="32"/>
            </w:rPr>
            <w:t>目</w:t>
          </w:r>
          <w:r>
            <w:rPr>
              <w:rFonts w:ascii="宋体" w:hAnsi="宋体" w:eastAsia="宋体" w:cs="宋体"/>
              <w:spacing w:val="16"/>
              <w:sz w:val="32"/>
              <w:szCs w:val="32"/>
            </w:rPr>
            <w:t xml:space="preserve">  </w:t>
          </w:r>
          <w:r>
            <w:rPr>
              <w:rFonts w:ascii="宋体" w:hAnsi="宋体" w:eastAsia="宋体" w:cs="宋体"/>
              <w:b/>
              <w:bCs/>
              <w:spacing w:val="-45"/>
              <w:sz w:val="32"/>
              <w:szCs w:val="32"/>
            </w:rPr>
            <w:t>录</w:t>
          </w:r>
        </w:p>
        <w:p w14:paraId="4CF4CAE4">
          <w:pPr>
            <w:pStyle w:val="2"/>
            <w:spacing w:line="318" w:lineRule="auto"/>
            <w:rPr>
              <w:sz w:val="32"/>
              <w:szCs w:val="32"/>
            </w:rPr>
          </w:pPr>
        </w:p>
        <w:p w14:paraId="77C67F7A">
          <w:pPr>
            <w:pStyle w:val="2"/>
            <w:spacing w:line="318" w:lineRule="auto"/>
            <w:rPr>
              <w:sz w:val="32"/>
              <w:szCs w:val="32"/>
            </w:rPr>
          </w:pPr>
        </w:p>
        <w:p w14:paraId="38BF5415">
          <w:pPr>
            <w:pStyle w:val="2"/>
            <w:spacing w:line="319" w:lineRule="auto"/>
            <w:rPr>
              <w:sz w:val="32"/>
              <w:szCs w:val="32"/>
            </w:rPr>
          </w:pPr>
        </w:p>
        <w:p w14:paraId="20515783">
          <w:pPr>
            <w:tabs>
              <w:tab w:val="right" w:leader="dot" w:pos="18885"/>
            </w:tabs>
            <w:spacing w:before="91" w:line="219" w:lineRule="auto"/>
            <w:ind w:left="26"/>
            <w:rPr>
              <w:rFonts w:ascii="宋体" w:hAnsi="宋体" w:eastAsia="宋体" w:cs="宋体"/>
              <w:sz w:val="32"/>
              <w:szCs w:val="32"/>
            </w:rPr>
          </w:pPr>
          <w:r>
            <w:rPr>
              <w:sz w:val="32"/>
              <w:szCs w:val="32"/>
            </w:rPr>
            <w:fldChar w:fldCharType="begin"/>
          </w:r>
          <w:r>
            <w:rPr>
              <w:sz w:val="32"/>
              <w:szCs w:val="32"/>
            </w:rPr>
            <w:instrText xml:space="preserve"> HYPERLINK \l "bookmark1" </w:instrText>
          </w:r>
          <w:r>
            <w:rPr>
              <w:sz w:val="32"/>
              <w:szCs w:val="32"/>
            </w:rPr>
            <w:fldChar w:fldCharType="separate"/>
          </w:r>
          <w:r>
            <w:rPr>
              <w:rFonts w:ascii="Times New Roman" w:hAnsi="Times New Roman" w:eastAsia="Times New Roman" w:cs="Times New Roman"/>
              <w:spacing w:val="-3"/>
              <w:sz w:val="32"/>
              <w:szCs w:val="32"/>
            </w:rPr>
            <w:t>1.</w:t>
          </w:r>
          <w:r>
            <w:rPr>
              <w:rFonts w:ascii="宋体" w:hAnsi="宋体" w:eastAsia="宋体" w:cs="宋体"/>
              <w:spacing w:val="-3"/>
              <w:sz w:val="32"/>
              <w:szCs w:val="32"/>
            </w:rPr>
            <w:t>基本履职事项清单</w:t>
          </w:r>
          <w:r>
            <w:rPr>
              <w:rFonts w:ascii="宋体" w:hAnsi="宋体" w:eastAsia="宋体" w:cs="宋体"/>
              <w:spacing w:val="-102"/>
              <w:sz w:val="32"/>
              <w:szCs w:val="32"/>
            </w:rPr>
            <w:t xml:space="preserve"> </w:t>
          </w:r>
          <w:r>
            <w:rPr>
              <w:rFonts w:ascii="宋体" w:hAnsi="宋体" w:eastAsia="宋体" w:cs="宋体"/>
              <w:sz w:val="32"/>
              <w:szCs w:val="32"/>
            </w:rPr>
            <w:tab/>
          </w:r>
          <w:r>
            <w:rPr>
              <w:rFonts w:ascii="宋体" w:hAnsi="宋体" w:eastAsia="宋体" w:cs="宋体"/>
              <w:spacing w:val="-24"/>
              <w:sz w:val="32"/>
              <w:szCs w:val="32"/>
            </w:rPr>
            <w:t>（</w:t>
          </w:r>
          <w:r>
            <w:rPr>
              <w:rFonts w:ascii="宋体" w:hAnsi="宋体" w:eastAsia="宋体" w:cs="宋体"/>
              <w:spacing w:val="-65"/>
              <w:sz w:val="32"/>
              <w:szCs w:val="32"/>
            </w:rPr>
            <w:t xml:space="preserve"> </w:t>
          </w:r>
          <w:r>
            <w:rPr>
              <w:rFonts w:ascii="Times New Roman" w:hAnsi="Times New Roman" w:eastAsia="Times New Roman" w:cs="Times New Roman"/>
              <w:spacing w:val="-24"/>
              <w:sz w:val="32"/>
              <w:szCs w:val="32"/>
            </w:rPr>
            <w:t>1</w:t>
          </w:r>
          <w:r>
            <w:rPr>
              <w:rFonts w:ascii="宋体" w:hAnsi="宋体" w:eastAsia="宋体" w:cs="宋体"/>
              <w:spacing w:val="-24"/>
              <w:sz w:val="32"/>
              <w:szCs w:val="32"/>
            </w:rPr>
            <w:t>）</w:t>
          </w:r>
          <w:r>
            <w:rPr>
              <w:rFonts w:ascii="宋体" w:hAnsi="宋体" w:eastAsia="宋体" w:cs="宋体"/>
              <w:spacing w:val="-24"/>
              <w:sz w:val="32"/>
              <w:szCs w:val="32"/>
            </w:rPr>
            <w:fldChar w:fldCharType="end"/>
          </w:r>
        </w:p>
        <w:p w14:paraId="7F7392A8">
          <w:pPr>
            <w:pStyle w:val="2"/>
            <w:spacing w:line="271" w:lineRule="auto"/>
            <w:rPr>
              <w:sz w:val="32"/>
              <w:szCs w:val="32"/>
            </w:rPr>
          </w:pPr>
        </w:p>
        <w:p w14:paraId="6F22A018">
          <w:pPr>
            <w:tabs>
              <w:tab w:val="right" w:leader="dot" w:pos="18885"/>
            </w:tabs>
            <w:spacing w:before="91" w:line="220" w:lineRule="auto"/>
            <w:rPr>
              <w:rFonts w:ascii="宋体" w:hAnsi="宋体" w:eastAsia="宋体" w:cs="宋体"/>
              <w:sz w:val="32"/>
              <w:szCs w:val="32"/>
            </w:rPr>
          </w:pPr>
          <w:r>
            <w:rPr>
              <w:sz w:val="32"/>
              <w:szCs w:val="32"/>
            </w:rPr>
            <w:fldChar w:fldCharType="begin"/>
          </w:r>
          <w:r>
            <w:rPr>
              <w:sz w:val="32"/>
              <w:szCs w:val="32"/>
            </w:rPr>
            <w:instrText xml:space="preserve"> HYPERLINK \l "bookmark2" </w:instrText>
          </w:r>
          <w:r>
            <w:rPr>
              <w:sz w:val="32"/>
              <w:szCs w:val="32"/>
            </w:rPr>
            <w:fldChar w:fldCharType="separate"/>
          </w:r>
          <w:r>
            <w:rPr>
              <w:rFonts w:ascii="Times New Roman" w:hAnsi="Times New Roman" w:eastAsia="Times New Roman" w:cs="Times New Roman"/>
              <w:sz w:val="32"/>
              <w:szCs w:val="32"/>
            </w:rPr>
            <w:t>2.</w:t>
          </w:r>
          <w:r>
            <w:rPr>
              <w:rFonts w:ascii="宋体" w:hAnsi="宋体" w:eastAsia="宋体" w:cs="宋体"/>
              <w:sz w:val="32"/>
              <w:szCs w:val="32"/>
            </w:rPr>
            <w:t>配合履职事项清单</w:t>
          </w:r>
          <w:r>
            <w:rPr>
              <w:rFonts w:ascii="宋体" w:hAnsi="宋体" w:eastAsia="宋体" w:cs="宋体"/>
              <w:spacing w:val="-105"/>
              <w:sz w:val="32"/>
              <w:szCs w:val="32"/>
            </w:rPr>
            <w:t xml:space="preserve"> </w:t>
          </w:r>
          <w:r>
            <w:rPr>
              <w:rFonts w:ascii="宋体" w:hAnsi="宋体" w:eastAsia="宋体" w:cs="宋体"/>
              <w:sz w:val="32"/>
              <w:szCs w:val="32"/>
            </w:rPr>
            <w:tab/>
          </w:r>
          <w:r>
            <w:rPr>
              <w:rFonts w:ascii="宋体" w:hAnsi="宋体" w:eastAsia="宋体" w:cs="宋体"/>
              <w:spacing w:val="1"/>
              <w:sz w:val="32"/>
              <w:szCs w:val="32"/>
            </w:rPr>
            <w:t>（</w:t>
          </w:r>
          <w:r>
            <w:rPr>
              <w:rFonts w:ascii="Times New Roman" w:hAnsi="Times New Roman" w:eastAsia="Times New Roman" w:cs="Times New Roman"/>
              <w:spacing w:val="1"/>
              <w:sz w:val="32"/>
              <w:szCs w:val="32"/>
            </w:rPr>
            <w:t>9</w:t>
          </w:r>
          <w:r>
            <w:rPr>
              <w:rFonts w:ascii="宋体" w:hAnsi="宋体" w:eastAsia="宋体" w:cs="宋体"/>
              <w:spacing w:val="1"/>
              <w:sz w:val="32"/>
              <w:szCs w:val="32"/>
            </w:rPr>
            <w:t>）</w:t>
          </w:r>
          <w:r>
            <w:rPr>
              <w:rFonts w:ascii="宋体" w:hAnsi="宋体" w:eastAsia="宋体" w:cs="宋体"/>
              <w:spacing w:val="1"/>
              <w:sz w:val="32"/>
              <w:szCs w:val="32"/>
            </w:rPr>
            <w:fldChar w:fldCharType="end"/>
          </w:r>
        </w:p>
        <w:p w14:paraId="1F88D63B">
          <w:pPr>
            <w:pStyle w:val="2"/>
            <w:spacing w:line="270" w:lineRule="auto"/>
            <w:rPr>
              <w:sz w:val="32"/>
              <w:szCs w:val="32"/>
            </w:rPr>
          </w:pPr>
        </w:p>
        <w:p w14:paraId="7EC2D836">
          <w:pPr>
            <w:tabs>
              <w:tab w:val="right" w:leader="dot" w:pos="19025"/>
            </w:tabs>
            <w:spacing w:before="91" w:line="219" w:lineRule="auto"/>
            <w:ind w:left="5"/>
            <w:rPr>
              <w:rFonts w:ascii="宋体" w:hAnsi="宋体" w:eastAsia="宋体" w:cs="宋体"/>
              <w:sz w:val="32"/>
              <w:szCs w:val="32"/>
            </w:rPr>
          </w:pPr>
          <w:r>
            <w:rPr>
              <w:sz w:val="32"/>
              <w:szCs w:val="32"/>
            </w:rPr>
            <w:fldChar w:fldCharType="begin"/>
          </w:r>
          <w:r>
            <w:rPr>
              <w:sz w:val="32"/>
              <w:szCs w:val="32"/>
            </w:rPr>
            <w:instrText xml:space="preserve"> HYPERLINK \l "bookmark3" </w:instrText>
          </w:r>
          <w:r>
            <w:rPr>
              <w:sz w:val="32"/>
              <w:szCs w:val="32"/>
            </w:rPr>
            <w:fldChar w:fldCharType="separate"/>
          </w:r>
          <w:r>
            <w:rPr>
              <w:rFonts w:ascii="Times New Roman" w:hAnsi="Times New Roman" w:eastAsia="Times New Roman" w:cs="Times New Roman"/>
              <w:sz w:val="32"/>
              <w:szCs w:val="32"/>
            </w:rPr>
            <w:t>3.</w:t>
          </w:r>
          <w:r>
            <w:rPr>
              <w:rFonts w:ascii="宋体" w:hAnsi="宋体" w:eastAsia="宋体" w:cs="宋体"/>
              <w:sz w:val="32"/>
              <w:szCs w:val="32"/>
            </w:rPr>
            <w:t>上级部门收回事项清单</w:t>
          </w:r>
          <w:r>
            <w:rPr>
              <w:rFonts w:ascii="宋体" w:hAnsi="宋体" w:eastAsia="宋体" w:cs="宋体"/>
              <w:spacing w:val="-107"/>
              <w:sz w:val="32"/>
              <w:szCs w:val="32"/>
            </w:rPr>
            <w:t xml:space="preserve"> </w:t>
          </w:r>
          <w:r>
            <w:rPr>
              <w:rFonts w:ascii="宋体" w:hAnsi="宋体" w:eastAsia="宋体" w:cs="宋体"/>
              <w:sz w:val="32"/>
              <w:szCs w:val="32"/>
            </w:rPr>
            <w:tab/>
          </w:r>
          <w:r>
            <w:rPr>
              <w:rFonts w:ascii="宋体" w:hAnsi="宋体" w:eastAsia="宋体" w:cs="宋体"/>
              <w:spacing w:val="-5"/>
              <w:sz w:val="32"/>
              <w:szCs w:val="32"/>
            </w:rPr>
            <w:t>（</w:t>
          </w:r>
          <w:r>
            <w:rPr>
              <w:rFonts w:ascii="Times New Roman" w:hAnsi="Times New Roman" w:eastAsia="Times New Roman" w:cs="Times New Roman"/>
              <w:spacing w:val="-5"/>
              <w:sz w:val="32"/>
              <w:szCs w:val="32"/>
            </w:rPr>
            <w:t>31</w:t>
          </w:r>
          <w:r>
            <w:rPr>
              <w:rFonts w:ascii="宋体" w:hAnsi="宋体" w:eastAsia="宋体" w:cs="宋体"/>
              <w:spacing w:val="-5"/>
              <w:sz w:val="32"/>
              <w:szCs w:val="32"/>
            </w:rPr>
            <w:t>）</w:t>
          </w:r>
          <w:r>
            <w:rPr>
              <w:rFonts w:ascii="宋体" w:hAnsi="宋体" w:eastAsia="宋体" w:cs="宋体"/>
              <w:spacing w:val="-5"/>
              <w:sz w:val="32"/>
              <w:szCs w:val="32"/>
            </w:rPr>
            <w:fldChar w:fldCharType="end"/>
          </w:r>
        </w:p>
      </w:sdtContent>
    </w:sdt>
    <w:p w14:paraId="56420999">
      <w:pPr>
        <w:spacing w:line="219" w:lineRule="auto"/>
        <w:rPr>
          <w:rFonts w:ascii="宋体" w:hAnsi="宋体" w:eastAsia="宋体" w:cs="宋体"/>
          <w:sz w:val="32"/>
          <w:szCs w:val="32"/>
        </w:rPr>
        <w:sectPr>
          <w:pgSz w:w="23812" w:h="16837"/>
          <w:pgMar w:top="1440" w:right="1080" w:bottom="1440" w:left="1080" w:header="0" w:footer="0" w:gutter="0"/>
          <w:cols w:space="720" w:num="1"/>
        </w:sectPr>
      </w:pPr>
    </w:p>
    <w:p w14:paraId="302E8D68">
      <w:pPr>
        <w:spacing w:before="196" w:line="221" w:lineRule="auto"/>
        <w:ind w:left="8978"/>
        <w:rPr>
          <w:rFonts w:ascii="宋体" w:hAnsi="宋体" w:eastAsia="宋体" w:cs="宋体"/>
          <w:sz w:val="32"/>
          <w:szCs w:val="32"/>
        </w:rPr>
      </w:pPr>
      <w:r>
        <w:rPr>
          <w:rFonts w:ascii="宋体" w:hAnsi="宋体" w:eastAsia="宋体" w:cs="宋体"/>
          <w:b/>
          <w:bCs/>
          <w:spacing w:val="7"/>
          <w:sz w:val="32"/>
          <w:szCs w:val="32"/>
        </w:rPr>
        <w:t>基本履职事项清单</w:t>
      </w:r>
    </w:p>
    <w:p w14:paraId="09B6CAAA">
      <w:pPr>
        <w:spacing w:line="149" w:lineRule="exact"/>
        <w:rPr>
          <w:sz w:val="32"/>
          <w:szCs w:val="32"/>
        </w:rPr>
      </w:pPr>
    </w:p>
    <w:tbl>
      <w:tblPr>
        <w:tblStyle w:val="5"/>
        <w:tblW w:w="2113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2"/>
        <w:gridCol w:w="19946"/>
      </w:tblGrid>
      <w:tr w14:paraId="4C519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92" w:type="dxa"/>
            <w:vAlign w:val="top"/>
          </w:tcPr>
          <w:p w14:paraId="695FE43E">
            <w:pPr>
              <w:spacing w:line="251" w:lineRule="auto"/>
              <w:rPr>
                <w:rFonts w:ascii="Arial"/>
                <w:sz w:val="32"/>
                <w:szCs w:val="32"/>
              </w:rPr>
            </w:pPr>
          </w:p>
          <w:p w14:paraId="6034329A">
            <w:pPr>
              <w:spacing w:before="62" w:line="228" w:lineRule="auto"/>
              <w:ind w:left="407"/>
              <w:rPr>
                <w:rFonts w:ascii="黑体" w:hAnsi="黑体" w:eastAsia="黑体" w:cs="黑体"/>
                <w:sz w:val="32"/>
                <w:szCs w:val="32"/>
              </w:rPr>
            </w:pPr>
            <w:r>
              <w:rPr>
                <w:rFonts w:ascii="黑体" w:hAnsi="黑体" w:eastAsia="黑体" w:cs="黑体"/>
                <w:spacing w:val="3"/>
                <w:sz w:val="32"/>
                <w:szCs w:val="32"/>
              </w:rPr>
              <w:t>序号</w:t>
            </w:r>
          </w:p>
        </w:tc>
        <w:tc>
          <w:tcPr>
            <w:tcW w:w="19946" w:type="dxa"/>
            <w:vAlign w:val="top"/>
          </w:tcPr>
          <w:p w14:paraId="2644EB43">
            <w:pPr>
              <w:spacing w:line="251" w:lineRule="auto"/>
              <w:rPr>
                <w:rFonts w:ascii="Arial"/>
                <w:sz w:val="32"/>
                <w:szCs w:val="32"/>
              </w:rPr>
            </w:pPr>
          </w:p>
          <w:p w14:paraId="748EAEE6">
            <w:pPr>
              <w:spacing w:before="61" w:line="227" w:lineRule="auto"/>
              <w:ind w:left="9584"/>
              <w:rPr>
                <w:rFonts w:ascii="黑体" w:hAnsi="黑体" w:eastAsia="黑体" w:cs="黑体"/>
                <w:sz w:val="32"/>
                <w:szCs w:val="32"/>
              </w:rPr>
            </w:pPr>
            <w:r>
              <w:rPr>
                <w:rFonts w:ascii="黑体" w:hAnsi="黑体" w:eastAsia="黑体" w:cs="黑体"/>
                <w:spacing w:val="5"/>
                <w:sz w:val="32"/>
                <w:szCs w:val="32"/>
              </w:rPr>
              <w:t>事项名称</w:t>
            </w:r>
          </w:p>
        </w:tc>
      </w:tr>
      <w:tr w14:paraId="34D3F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138" w:type="dxa"/>
            <w:gridSpan w:val="2"/>
            <w:vAlign w:val="top"/>
          </w:tcPr>
          <w:p w14:paraId="2ED628DB">
            <w:pPr>
              <w:spacing w:before="289" w:line="227" w:lineRule="auto"/>
              <w:ind w:left="49"/>
              <w:rPr>
                <w:rFonts w:ascii="黑体" w:hAnsi="黑体" w:eastAsia="黑体" w:cs="黑体"/>
                <w:sz w:val="32"/>
                <w:szCs w:val="32"/>
              </w:rPr>
            </w:pPr>
            <w:r>
              <w:rPr>
                <w:rFonts w:ascii="黑体" w:hAnsi="黑体" w:eastAsia="黑体" w:cs="黑体"/>
                <w:spacing w:val="6"/>
                <w:sz w:val="32"/>
                <w:szCs w:val="32"/>
              </w:rPr>
              <w:t>一、党的建设（</w:t>
            </w:r>
            <w:r>
              <w:rPr>
                <w:rFonts w:ascii="Times New Roman" w:hAnsi="Times New Roman" w:eastAsia="Times New Roman" w:cs="Times New Roman"/>
                <w:spacing w:val="6"/>
                <w:sz w:val="32"/>
                <w:szCs w:val="32"/>
              </w:rPr>
              <w:t>25</w:t>
            </w:r>
            <w:r>
              <w:rPr>
                <w:rFonts w:ascii="黑体" w:hAnsi="黑体" w:eastAsia="黑体" w:cs="黑体"/>
                <w:spacing w:val="6"/>
                <w:sz w:val="32"/>
                <w:szCs w:val="32"/>
              </w:rPr>
              <w:t>项）</w:t>
            </w:r>
          </w:p>
        </w:tc>
      </w:tr>
      <w:tr w14:paraId="75205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1475DF8B">
            <w:pPr>
              <w:spacing w:line="270" w:lineRule="auto"/>
              <w:rPr>
                <w:rFonts w:ascii="Arial"/>
                <w:sz w:val="32"/>
                <w:szCs w:val="32"/>
              </w:rPr>
            </w:pPr>
          </w:p>
          <w:p w14:paraId="7E8CBF00">
            <w:pPr>
              <w:spacing w:before="54" w:line="195" w:lineRule="auto"/>
              <w:ind w:left="567"/>
              <w:rPr>
                <w:rFonts w:ascii="Times New Roman" w:hAnsi="Times New Roman" w:eastAsia="Times New Roman" w:cs="Times New Roman"/>
                <w:sz w:val="32"/>
                <w:szCs w:val="32"/>
              </w:rPr>
            </w:pPr>
            <w:r>
              <w:rPr>
                <w:rFonts w:ascii="Times New Roman" w:hAnsi="Times New Roman" w:eastAsia="Times New Roman" w:cs="Times New Roman"/>
                <w:sz w:val="32"/>
                <w:szCs w:val="32"/>
              </w:rPr>
              <w:t>1</w:t>
            </w:r>
          </w:p>
        </w:tc>
        <w:tc>
          <w:tcPr>
            <w:tcW w:w="19946" w:type="dxa"/>
            <w:vAlign w:val="top"/>
          </w:tcPr>
          <w:p w14:paraId="4199E207">
            <w:pPr>
              <w:pStyle w:val="6"/>
              <w:spacing w:before="178" w:line="230" w:lineRule="auto"/>
              <w:ind w:left="34" w:right="254" w:firstLine="3"/>
              <w:rPr>
                <w:rFonts w:ascii="Times New Roman" w:hAnsi="Times New Roman" w:eastAsia="Times New Roman" w:cs="Times New Roman"/>
                <w:sz w:val="32"/>
                <w:szCs w:val="32"/>
              </w:rPr>
            </w:pPr>
            <w:r>
              <w:rPr>
                <w:spacing w:val="9"/>
                <w:sz w:val="32"/>
                <w:szCs w:val="32"/>
              </w:rPr>
              <w:t>学习贯彻习近平新时代中国特色社会主义思想和习近平总书记关于安徽工作的重</w:t>
            </w:r>
            <w:r>
              <w:rPr>
                <w:spacing w:val="8"/>
                <w:sz w:val="32"/>
                <w:szCs w:val="32"/>
              </w:rPr>
              <w:t>要讲话指示批示精神，宣传和执行党的路线方针政策，宣传和执行党中央、上级党组织和本级党组织的决议，按照党中央部署开展党内集中教育，加强政治建设，深刻领悟</w:t>
            </w:r>
            <w:r>
              <w:rPr>
                <w:rFonts w:ascii="Times New Roman" w:hAnsi="Times New Roman" w:eastAsia="Times New Roman" w:cs="Times New Roman"/>
                <w:spacing w:val="8"/>
                <w:sz w:val="32"/>
                <w:szCs w:val="32"/>
              </w:rPr>
              <w:t>“</w:t>
            </w:r>
            <w:r>
              <w:rPr>
                <w:spacing w:val="8"/>
                <w:sz w:val="32"/>
                <w:szCs w:val="32"/>
              </w:rPr>
              <w:t>两个确立</w:t>
            </w:r>
            <w:r>
              <w:rPr>
                <w:rFonts w:ascii="Times New Roman" w:hAnsi="Times New Roman" w:eastAsia="Times New Roman" w:cs="Times New Roman"/>
                <w:spacing w:val="8"/>
                <w:sz w:val="32"/>
                <w:szCs w:val="32"/>
              </w:rPr>
              <w:t>”</w:t>
            </w:r>
            <w:r>
              <w:rPr>
                <w:rFonts w:ascii="Times New Roman" w:hAnsi="Times New Roman" w:eastAsia="Times New Roman" w:cs="Times New Roman"/>
                <w:spacing w:val="-6"/>
                <w:sz w:val="32"/>
                <w:szCs w:val="32"/>
              </w:rPr>
              <w:t xml:space="preserve"> </w:t>
            </w:r>
            <w:r>
              <w:rPr>
                <w:spacing w:val="8"/>
                <w:sz w:val="32"/>
                <w:szCs w:val="32"/>
              </w:rPr>
              <w:t>的决定性意义，坚决做到</w:t>
            </w:r>
            <w:r>
              <w:rPr>
                <w:rFonts w:ascii="Times New Roman" w:hAnsi="Times New Roman" w:eastAsia="Times New Roman" w:cs="Times New Roman"/>
                <w:spacing w:val="8"/>
                <w:sz w:val="32"/>
                <w:szCs w:val="32"/>
              </w:rPr>
              <w:t>“</w:t>
            </w:r>
            <w:r>
              <w:rPr>
                <w:spacing w:val="8"/>
                <w:sz w:val="32"/>
                <w:szCs w:val="32"/>
              </w:rPr>
              <w:t>两个维护</w:t>
            </w:r>
            <w:r>
              <w:rPr>
                <w:rFonts w:ascii="Times New Roman" w:hAnsi="Times New Roman" w:eastAsia="Times New Roman" w:cs="Times New Roman"/>
                <w:spacing w:val="8"/>
                <w:sz w:val="32"/>
                <w:szCs w:val="32"/>
              </w:rPr>
              <w:t>”</w:t>
            </w:r>
          </w:p>
        </w:tc>
      </w:tr>
      <w:tr w14:paraId="5701C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2A5CC804">
            <w:pPr>
              <w:spacing w:line="272" w:lineRule="auto"/>
              <w:rPr>
                <w:rFonts w:ascii="Arial"/>
                <w:sz w:val="32"/>
                <w:szCs w:val="32"/>
              </w:rPr>
            </w:pPr>
          </w:p>
          <w:p w14:paraId="6773A969">
            <w:pPr>
              <w:spacing w:before="54" w:line="195" w:lineRule="auto"/>
              <w:ind w:left="548"/>
              <w:rPr>
                <w:rFonts w:ascii="Times New Roman" w:hAnsi="Times New Roman" w:eastAsia="Times New Roman" w:cs="Times New Roman"/>
                <w:sz w:val="32"/>
                <w:szCs w:val="32"/>
              </w:rPr>
            </w:pPr>
            <w:r>
              <w:rPr>
                <w:rFonts w:ascii="Times New Roman" w:hAnsi="Times New Roman" w:eastAsia="Times New Roman" w:cs="Times New Roman"/>
                <w:sz w:val="32"/>
                <w:szCs w:val="32"/>
              </w:rPr>
              <w:t>2</w:t>
            </w:r>
          </w:p>
        </w:tc>
        <w:tc>
          <w:tcPr>
            <w:tcW w:w="19946" w:type="dxa"/>
            <w:vAlign w:val="top"/>
          </w:tcPr>
          <w:p w14:paraId="60535401">
            <w:pPr>
              <w:spacing w:line="245" w:lineRule="auto"/>
              <w:rPr>
                <w:rFonts w:ascii="Arial"/>
                <w:sz w:val="32"/>
                <w:szCs w:val="32"/>
              </w:rPr>
            </w:pPr>
          </w:p>
          <w:p w14:paraId="2821FBE3">
            <w:pPr>
              <w:pStyle w:val="6"/>
              <w:spacing w:before="61" w:line="227" w:lineRule="auto"/>
              <w:ind w:left="34"/>
              <w:rPr>
                <w:sz w:val="32"/>
                <w:szCs w:val="32"/>
              </w:rPr>
            </w:pPr>
            <w:r>
              <w:rPr>
                <w:spacing w:val="9"/>
                <w:sz w:val="32"/>
                <w:szCs w:val="32"/>
              </w:rPr>
              <w:t>加强镇党委自身建设，贯彻执行民主集中制，讨论和决定重大事项，落实理论学习中心组学习、党内政治生活、联系服务</w:t>
            </w:r>
            <w:r>
              <w:rPr>
                <w:spacing w:val="8"/>
                <w:sz w:val="32"/>
                <w:szCs w:val="32"/>
              </w:rPr>
              <w:t>群众、调查研究等制度</w:t>
            </w:r>
          </w:p>
        </w:tc>
      </w:tr>
      <w:tr w14:paraId="43673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504E1181">
            <w:pPr>
              <w:spacing w:line="272" w:lineRule="auto"/>
              <w:rPr>
                <w:rFonts w:ascii="Arial"/>
                <w:sz w:val="32"/>
                <w:szCs w:val="32"/>
              </w:rPr>
            </w:pPr>
          </w:p>
          <w:p w14:paraId="5F63F4BC">
            <w:pPr>
              <w:spacing w:before="54" w:line="195" w:lineRule="auto"/>
              <w:ind w:left="552"/>
              <w:rPr>
                <w:rFonts w:ascii="Times New Roman" w:hAnsi="Times New Roman" w:eastAsia="Times New Roman" w:cs="Times New Roman"/>
                <w:sz w:val="32"/>
                <w:szCs w:val="32"/>
              </w:rPr>
            </w:pPr>
            <w:r>
              <w:rPr>
                <w:rFonts w:ascii="Times New Roman" w:hAnsi="Times New Roman" w:eastAsia="Times New Roman" w:cs="Times New Roman"/>
                <w:sz w:val="32"/>
                <w:szCs w:val="32"/>
              </w:rPr>
              <w:t>3</w:t>
            </w:r>
          </w:p>
        </w:tc>
        <w:tc>
          <w:tcPr>
            <w:tcW w:w="19946" w:type="dxa"/>
            <w:vAlign w:val="top"/>
          </w:tcPr>
          <w:p w14:paraId="4E735A30">
            <w:pPr>
              <w:spacing w:line="246" w:lineRule="auto"/>
              <w:rPr>
                <w:rFonts w:ascii="Arial"/>
                <w:sz w:val="32"/>
                <w:szCs w:val="32"/>
              </w:rPr>
            </w:pPr>
          </w:p>
          <w:p w14:paraId="5A792FBD">
            <w:pPr>
              <w:pStyle w:val="6"/>
              <w:spacing w:before="61" w:line="227" w:lineRule="auto"/>
              <w:ind w:left="34"/>
              <w:rPr>
                <w:sz w:val="32"/>
                <w:szCs w:val="32"/>
              </w:rPr>
            </w:pPr>
            <w:r>
              <w:rPr>
                <w:spacing w:val="9"/>
                <w:sz w:val="32"/>
                <w:szCs w:val="32"/>
              </w:rPr>
              <w:t>推进宣传思想文化工作，落实意识形态工作责任制，加强意识形态阵地建设和管理，做好</w:t>
            </w:r>
            <w:r>
              <w:rPr>
                <w:spacing w:val="8"/>
                <w:sz w:val="32"/>
                <w:szCs w:val="32"/>
              </w:rPr>
              <w:t>正面宣传和舆论引导</w:t>
            </w:r>
          </w:p>
        </w:tc>
      </w:tr>
      <w:tr w14:paraId="09402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47CF647A">
            <w:pPr>
              <w:spacing w:line="274" w:lineRule="auto"/>
              <w:rPr>
                <w:rFonts w:ascii="Arial"/>
                <w:sz w:val="32"/>
                <w:szCs w:val="32"/>
              </w:rPr>
            </w:pPr>
          </w:p>
          <w:p w14:paraId="134214D0">
            <w:pPr>
              <w:spacing w:before="54" w:line="195" w:lineRule="auto"/>
              <w:ind w:left="547"/>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4</w:t>
            </w:r>
          </w:p>
        </w:tc>
        <w:tc>
          <w:tcPr>
            <w:tcW w:w="19946" w:type="dxa"/>
            <w:vAlign w:val="top"/>
          </w:tcPr>
          <w:p w14:paraId="7927DAE6">
            <w:pPr>
              <w:spacing w:line="247" w:lineRule="auto"/>
              <w:rPr>
                <w:rFonts w:ascii="Arial"/>
                <w:sz w:val="32"/>
                <w:szCs w:val="32"/>
              </w:rPr>
            </w:pPr>
          </w:p>
          <w:p w14:paraId="64526BFD">
            <w:pPr>
              <w:pStyle w:val="6"/>
              <w:spacing w:before="61" w:line="227" w:lineRule="auto"/>
              <w:ind w:left="34"/>
              <w:rPr>
                <w:sz w:val="32"/>
                <w:szCs w:val="32"/>
              </w:rPr>
            </w:pPr>
            <w:r>
              <w:rPr>
                <w:spacing w:val="9"/>
                <w:sz w:val="32"/>
                <w:szCs w:val="32"/>
              </w:rPr>
              <w:t>做好镇党委换届工作，定期召开党代会，开展党代表联络服务</w:t>
            </w:r>
            <w:r>
              <w:rPr>
                <w:spacing w:val="8"/>
                <w:sz w:val="32"/>
                <w:szCs w:val="32"/>
              </w:rPr>
              <w:t>工作，推动党代表履职</w:t>
            </w:r>
          </w:p>
        </w:tc>
      </w:tr>
      <w:tr w14:paraId="29E54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5A346C7F">
            <w:pPr>
              <w:spacing w:line="276" w:lineRule="auto"/>
              <w:rPr>
                <w:rFonts w:ascii="Arial"/>
                <w:sz w:val="32"/>
                <w:szCs w:val="32"/>
              </w:rPr>
            </w:pPr>
          </w:p>
          <w:p w14:paraId="606DA092">
            <w:pPr>
              <w:spacing w:before="55" w:line="192" w:lineRule="auto"/>
              <w:ind w:left="554"/>
              <w:rPr>
                <w:rFonts w:ascii="Times New Roman" w:hAnsi="Times New Roman" w:eastAsia="Times New Roman" w:cs="Times New Roman"/>
                <w:sz w:val="32"/>
                <w:szCs w:val="32"/>
              </w:rPr>
            </w:pPr>
            <w:r>
              <w:rPr>
                <w:rFonts w:ascii="Times New Roman" w:hAnsi="Times New Roman" w:eastAsia="Times New Roman" w:cs="Times New Roman"/>
                <w:sz w:val="32"/>
                <w:szCs w:val="32"/>
              </w:rPr>
              <w:t>5</w:t>
            </w:r>
          </w:p>
        </w:tc>
        <w:tc>
          <w:tcPr>
            <w:tcW w:w="19946" w:type="dxa"/>
            <w:vAlign w:val="top"/>
          </w:tcPr>
          <w:p w14:paraId="22BF34F1">
            <w:pPr>
              <w:spacing w:line="247" w:lineRule="auto"/>
              <w:rPr>
                <w:rFonts w:ascii="Arial"/>
                <w:sz w:val="32"/>
                <w:szCs w:val="32"/>
              </w:rPr>
            </w:pPr>
          </w:p>
          <w:p w14:paraId="1225AB44">
            <w:pPr>
              <w:pStyle w:val="6"/>
              <w:spacing w:before="62" w:line="228" w:lineRule="auto"/>
              <w:ind w:left="35"/>
              <w:rPr>
                <w:sz w:val="32"/>
                <w:szCs w:val="32"/>
              </w:rPr>
            </w:pPr>
            <w:r>
              <w:rPr>
                <w:spacing w:val="9"/>
                <w:sz w:val="32"/>
                <w:szCs w:val="32"/>
              </w:rPr>
              <w:t>压实基层党建工作责任，落实党内组织生活制度，推进基层党</w:t>
            </w:r>
            <w:r>
              <w:rPr>
                <w:spacing w:val="8"/>
                <w:sz w:val="32"/>
                <w:szCs w:val="32"/>
              </w:rPr>
              <w:t>组织标准化规范化建设</w:t>
            </w:r>
          </w:p>
        </w:tc>
      </w:tr>
      <w:tr w14:paraId="5C917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13A0C34B">
            <w:pPr>
              <w:spacing w:line="276" w:lineRule="auto"/>
              <w:rPr>
                <w:rFonts w:ascii="Arial"/>
                <w:sz w:val="32"/>
                <w:szCs w:val="32"/>
              </w:rPr>
            </w:pPr>
          </w:p>
          <w:p w14:paraId="17BC63AA">
            <w:pPr>
              <w:spacing w:before="54" w:line="195" w:lineRule="auto"/>
              <w:ind w:left="553"/>
              <w:rPr>
                <w:rFonts w:ascii="Times New Roman" w:hAnsi="Times New Roman" w:eastAsia="Times New Roman" w:cs="Times New Roman"/>
                <w:sz w:val="32"/>
                <w:szCs w:val="32"/>
              </w:rPr>
            </w:pPr>
            <w:r>
              <w:rPr>
                <w:rFonts w:ascii="Times New Roman" w:hAnsi="Times New Roman" w:eastAsia="Times New Roman" w:cs="Times New Roman"/>
                <w:sz w:val="32"/>
                <w:szCs w:val="32"/>
              </w:rPr>
              <w:t>6</w:t>
            </w:r>
          </w:p>
        </w:tc>
        <w:tc>
          <w:tcPr>
            <w:tcW w:w="19946" w:type="dxa"/>
            <w:vAlign w:val="top"/>
          </w:tcPr>
          <w:p w14:paraId="7DA496E8">
            <w:pPr>
              <w:spacing w:line="249" w:lineRule="auto"/>
              <w:rPr>
                <w:rFonts w:ascii="Arial"/>
                <w:sz w:val="32"/>
                <w:szCs w:val="32"/>
              </w:rPr>
            </w:pPr>
          </w:p>
          <w:p w14:paraId="5107332F">
            <w:pPr>
              <w:pStyle w:val="6"/>
              <w:spacing w:before="61" w:line="227" w:lineRule="auto"/>
              <w:ind w:left="34"/>
              <w:rPr>
                <w:sz w:val="32"/>
                <w:szCs w:val="32"/>
              </w:rPr>
            </w:pPr>
            <w:r>
              <w:rPr>
                <w:spacing w:val="9"/>
                <w:sz w:val="32"/>
                <w:szCs w:val="32"/>
              </w:rPr>
              <w:t>健全完善党建引领基层治理体系，推进各领域、各行业基层党组织建设，做好社会工作者和志</w:t>
            </w:r>
            <w:r>
              <w:rPr>
                <w:spacing w:val="8"/>
                <w:sz w:val="32"/>
                <w:szCs w:val="32"/>
              </w:rPr>
              <w:t>愿者队伍建设管理工作</w:t>
            </w:r>
          </w:p>
        </w:tc>
      </w:tr>
      <w:tr w14:paraId="11964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433B2EF8">
            <w:pPr>
              <w:spacing w:line="280" w:lineRule="auto"/>
              <w:rPr>
                <w:rFonts w:ascii="Arial"/>
                <w:sz w:val="32"/>
                <w:szCs w:val="32"/>
              </w:rPr>
            </w:pPr>
          </w:p>
          <w:p w14:paraId="134A2BD3">
            <w:pPr>
              <w:spacing w:before="55" w:line="192" w:lineRule="auto"/>
              <w:ind w:left="551"/>
              <w:rPr>
                <w:rFonts w:ascii="Times New Roman" w:hAnsi="Times New Roman" w:eastAsia="Times New Roman" w:cs="Times New Roman"/>
                <w:sz w:val="32"/>
                <w:szCs w:val="32"/>
              </w:rPr>
            </w:pPr>
            <w:r>
              <w:rPr>
                <w:rFonts w:ascii="Times New Roman" w:hAnsi="Times New Roman" w:eastAsia="Times New Roman" w:cs="Times New Roman"/>
                <w:sz w:val="32"/>
                <w:szCs w:val="32"/>
              </w:rPr>
              <w:t>7</w:t>
            </w:r>
          </w:p>
        </w:tc>
        <w:tc>
          <w:tcPr>
            <w:tcW w:w="19946" w:type="dxa"/>
            <w:vAlign w:val="top"/>
          </w:tcPr>
          <w:p w14:paraId="2AB297F7">
            <w:pPr>
              <w:spacing w:line="251" w:lineRule="auto"/>
              <w:rPr>
                <w:rFonts w:ascii="Arial"/>
                <w:sz w:val="32"/>
                <w:szCs w:val="32"/>
              </w:rPr>
            </w:pPr>
          </w:p>
          <w:p w14:paraId="4C1AE04B">
            <w:pPr>
              <w:pStyle w:val="6"/>
              <w:spacing w:before="61" w:line="227" w:lineRule="auto"/>
              <w:ind w:left="35"/>
              <w:rPr>
                <w:sz w:val="32"/>
                <w:szCs w:val="32"/>
              </w:rPr>
            </w:pPr>
            <w:r>
              <w:rPr>
                <w:spacing w:val="9"/>
                <w:sz w:val="32"/>
                <w:szCs w:val="32"/>
              </w:rPr>
              <w:t>落实基层党组织领导的基层群众自治制度，指导村民委员会</w:t>
            </w:r>
            <w:r>
              <w:rPr>
                <w:spacing w:val="8"/>
                <w:sz w:val="32"/>
                <w:szCs w:val="32"/>
              </w:rPr>
              <w:t>、村务监督委员会规范化建设</w:t>
            </w:r>
          </w:p>
        </w:tc>
      </w:tr>
      <w:tr w14:paraId="6C4A1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35CFC54D">
            <w:pPr>
              <w:spacing w:line="279" w:lineRule="auto"/>
              <w:rPr>
                <w:rFonts w:ascii="Arial"/>
                <w:sz w:val="32"/>
                <w:szCs w:val="32"/>
              </w:rPr>
            </w:pPr>
          </w:p>
          <w:p w14:paraId="7B44D565">
            <w:pPr>
              <w:spacing w:before="54" w:line="195" w:lineRule="auto"/>
              <w:ind w:left="556"/>
              <w:rPr>
                <w:rFonts w:ascii="Times New Roman" w:hAnsi="Times New Roman" w:eastAsia="Times New Roman" w:cs="Times New Roman"/>
                <w:sz w:val="32"/>
                <w:szCs w:val="32"/>
              </w:rPr>
            </w:pPr>
            <w:r>
              <w:rPr>
                <w:rFonts w:ascii="Times New Roman" w:hAnsi="Times New Roman" w:eastAsia="Times New Roman" w:cs="Times New Roman"/>
                <w:sz w:val="32"/>
                <w:szCs w:val="32"/>
              </w:rPr>
              <w:t>8</w:t>
            </w:r>
          </w:p>
        </w:tc>
        <w:tc>
          <w:tcPr>
            <w:tcW w:w="19946" w:type="dxa"/>
            <w:vAlign w:val="top"/>
          </w:tcPr>
          <w:p w14:paraId="53996C51">
            <w:pPr>
              <w:spacing w:line="252" w:lineRule="auto"/>
              <w:rPr>
                <w:rFonts w:ascii="Arial"/>
                <w:sz w:val="32"/>
                <w:szCs w:val="32"/>
              </w:rPr>
            </w:pPr>
          </w:p>
          <w:p w14:paraId="47753F52">
            <w:pPr>
              <w:pStyle w:val="6"/>
              <w:spacing w:before="62" w:line="228" w:lineRule="auto"/>
              <w:ind w:left="34"/>
              <w:rPr>
                <w:sz w:val="32"/>
                <w:szCs w:val="32"/>
              </w:rPr>
            </w:pPr>
            <w:r>
              <w:rPr>
                <w:spacing w:val="9"/>
                <w:sz w:val="32"/>
                <w:szCs w:val="32"/>
              </w:rPr>
              <w:t>加强党员队伍建设，负责党员的发展、教育、管理、监督和服务，</w:t>
            </w:r>
            <w:r>
              <w:rPr>
                <w:spacing w:val="8"/>
                <w:sz w:val="32"/>
                <w:szCs w:val="32"/>
              </w:rPr>
              <w:t>发挥党员先锋模范作用</w:t>
            </w:r>
          </w:p>
        </w:tc>
      </w:tr>
      <w:tr w14:paraId="7F5AF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22E2C764">
            <w:pPr>
              <w:spacing w:line="280" w:lineRule="auto"/>
              <w:rPr>
                <w:rFonts w:ascii="Arial"/>
                <w:sz w:val="32"/>
                <w:szCs w:val="32"/>
              </w:rPr>
            </w:pPr>
          </w:p>
          <w:p w14:paraId="09A10D4F">
            <w:pPr>
              <w:spacing w:before="54" w:line="195" w:lineRule="auto"/>
              <w:ind w:left="552"/>
              <w:rPr>
                <w:rFonts w:ascii="Times New Roman" w:hAnsi="Times New Roman" w:eastAsia="Times New Roman" w:cs="Times New Roman"/>
                <w:sz w:val="32"/>
                <w:szCs w:val="32"/>
              </w:rPr>
            </w:pPr>
            <w:r>
              <w:rPr>
                <w:rFonts w:ascii="Times New Roman" w:hAnsi="Times New Roman" w:eastAsia="Times New Roman" w:cs="Times New Roman"/>
                <w:sz w:val="32"/>
                <w:szCs w:val="32"/>
              </w:rPr>
              <w:t>9</w:t>
            </w:r>
          </w:p>
        </w:tc>
        <w:tc>
          <w:tcPr>
            <w:tcW w:w="19946" w:type="dxa"/>
            <w:vAlign w:val="top"/>
          </w:tcPr>
          <w:p w14:paraId="7E823806">
            <w:pPr>
              <w:spacing w:line="253" w:lineRule="auto"/>
              <w:rPr>
                <w:rFonts w:ascii="Arial"/>
                <w:sz w:val="32"/>
                <w:szCs w:val="32"/>
              </w:rPr>
            </w:pPr>
          </w:p>
          <w:p w14:paraId="3ED60515">
            <w:pPr>
              <w:pStyle w:val="6"/>
              <w:spacing w:before="61" w:line="227" w:lineRule="auto"/>
              <w:ind w:left="34"/>
              <w:rPr>
                <w:sz w:val="32"/>
                <w:szCs w:val="32"/>
              </w:rPr>
            </w:pPr>
            <w:r>
              <w:rPr>
                <w:spacing w:val="9"/>
                <w:sz w:val="32"/>
                <w:szCs w:val="32"/>
              </w:rPr>
              <w:t>加强机关干部队伍建设，按照干部管理权限，做好干部教育、培训、考</w:t>
            </w:r>
            <w:r>
              <w:rPr>
                <w:spacing w:val="8"/>
                <w:sz w:val="32"/>
                <w:szCs w:val="32"/>
              </w:rPr>
              <w:t>核、监督和保障等工作</w:t>
            </w:r>
          </w:p>
        </w:tc>
      </w:tr>
      <w:tr w14:paraId="633A7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33C0D03E">
            <w:pPr>
              <w:spacing w:line="280" w:lineRule="auto"/>
              <w:rPr>
                <w:rFonts w:ascii="Arial"/>
                <w:sz w:val="32"/>
                <w:szCs w:val="32"/>
              </w:rPr>
            </w:pPr>
          </w:p>
          <w:p w14:paraId="31BF382C">
            <w:pPr>
              <w:spacing w:before="54" w:line="195" w:lineRule="auto"/>
              <w:ind w:left="516"/>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10</w:t>
            </w:r>
          </w:p>
        </w:tc>
        <w:tc>
          <w:tcPr>
            <w:tcW w:w="19946" w:type="dxa"/>
            <w:vAlign w:val="top"/>
          </w:tcPr>
          <w:p w14:paraId="14FF36FD">
            <w:pPr>
              <w:spacing w:line="254" w:lineRule="auto"/>
              <w:rPr>
                <w:rFonts w:ascii="Arial"/>
                <w:sz w:val="32"/>
                <w:szCs w:val="32"/>
              </w:rPr>
            </w:pPr>
          </w:p>
          <w:p w14:paraId="5DC6531A">
            <w:pPr>
              <w:pStyle w:val="6"/>
              <w:spacing w:before="61" w:line="227" w:lineRule="auto"/>
              <w:ind w:left="34"/>
              <w:rPr>
                <w:sz w:val="32"/>
                <w:szCs w:val="32"/>
              </w:rPr>
            </w:pPr>
            <w:r>
              <w:rPr>
                <w:spacing w:val="8"/>
                <w:sz w:val="32"/>
                <w:szCs w:val="32"/>
              </w:rPr>
              <w:t>加强村干部队伍建设，做好日常管理及待遇保障工作</w:t>
            </w:r>
          </w:p>
        </w:tc>
      </w:tr>
      <w:tr w14:paraId="6A0EB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27C2BE78">
            <w:pPr>
              <w:spacing w:line="281" w:lineRule="auto"/>
              <w:rPr>
                <w:rFonts w:ascii="Arial"/>
                <w:sz w:val="32"/>
                <w:szCs w:val="32"/>
              </w:rPr>
            </w:pPr>
          </w:p>
          <w:p w14:paraId="340FF172">
            <w:pPr>
              <w:spacing w:before="54" w:line="195" w:lineRule="auto"/>
              <w:ind w:left="516"/>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11</w:t>
            </w:r>
          </w:p>
        </w:tc>
        <w:tc>
          <w:tcPr>
            <w:tcW w:w="19946" w:type="dxa"/>
            <w:vAlign w:val="top"/>
          </w:tcPr>
          <w:p w14:paraId="1F02C968">
            <w:pPr>
              <w:rPr>
                <w:rFonts w:ascii="Arial"/>
                <w:sz w:val="32"/>
                <w:szCs w:val="32"/>
              </w:rPr>
            </w:pPr>
          </w:p>
          <w:p w14:paraId="24C8BFBE">
            <w:pPr>
              <w:pStyle w:val="6"/>
              <w:spacing w:before="61" w:line="227" w:lineRule="auto"/>
              <w:ind w:left="37"/>
              <w:rPr>
                <w:sz w:val="32"/>
                <w:szCs w:val="32"/>
              </w:rPr>
            </w:pPr>
            <w:r>
              <w:rPr>
                <w:spacing w:val="9"/>
                <w:sz w:val="32"/>
                <w:szCs w:val="32"/>
              </w:rPr>
              <w:t>坚持党管人才原则，开展人才政策宣传，做好人才引进、培</w:t>
            </w:r>
            <w:r>
              <w:rPr>
                <w:spacing w:val="8"/>
                <w:sz w:val="32"/>
                <w:szCs w:val="32"/>
              </w:rPr>
              <w:t>育、使用和服务工作，打造</w:t>
            </w:r>
            <w:r>
              <w:rPr>
                <w:rFonts w:ascii="Times New Roman" w:hAnsi="Times New Roman" w:eastAsia="Times New Roman" w:cs="Times New Roman"/>
                <w:spacing w:val="8"/>
                <w:sz w:val="32"/>
                <w:szCs w:val="32"/>
              </w:rPr>
              <w:t>“</w:t>
            </w:r>
            <w:r>
              <w:rPr>
                <w:spacing w:val="8"/>
                <w:sz w:val="32"/>
                <w:szCs w:val="32"/>
              </w:rPr>
              <w:t>百技学堂</w:t>
            </w:r>
            <w:r>
              <w:rPr>
                <w:rFonts w:ascii="Times New Roman" w:hAnsi="Times New Roman" w:eastAsia="Times New Roman" w:cs="Times New Roman"/>
                <w:spacing w:val="8"/>
                <w:sz w:val="32"/>
                <w:szCs w:val="32"/>
              </w:rPr>
              <w:t>”</w:t>
            </w:r>
            <w:r>
              <w:rPr>
                <w:spacing w:val="8"/>
                <w:sz w:val="32"/>
                <w:szCs w:val="32"/>
              </w:rPr>
              <w:t>等特色人才品牌</w:t>
            </w:r>
          </w:p>
        </w:tc>
      </w:tr>
      <w:tr w14:paraId="26692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5FD68D3C">
            <w:pPr>
              <w:spacing w:line="282" w:lineRule="auto"/>
              <w:rPr>
                <w:rFonts w:ascii="Arial"/>
                <w:sz w:val="32"/>
                <w:szCs w:val="32"/>
              </w:rPr>
            </w:pPr>
          </w:p>
          <w:p w14:paraId="58D2E3F5">
            <w:pPr>
              <w:spacing w:before="54" w:line="195" w:lineRule="auto"/>
              <w:ind w:left="516"/>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12</w:t>
            </w:r>
          </w:p>
        </w:tc>
        <w:tc>
          <w:tcPr>
            <w:tcW w:w="19946" w:type="dxa"/>
            <w:vAlign w:val="top"/>
          </w:tcPr>
          <w:p w14:paraId="7414BFF3">
            <w:pPr>
              <w:spacing w:line="255" w:lineRule="auto"/>
              <w:rPr>
                <w:rFonts w:ascii="Arial"/>
                <w:sz w:val="32"/>
                <w:szCs w:val="32"/>
              </w:rPr>
            </w:pPr>
          </w:p>
          <w:p w14:paraId="305EC870">
            <w:pPr>
              <w:pStyle w:val="6"/>
              <w:spacing w:before="61" w:line="227" w:lineRule="auto"/>
              <w:ind w:left="34"/>
              <w:rPr>
                <w:sz w:val="32"/>
                <w:szCs w:val="32"/>
              </w:rPr>
            </w:pPr>
            <w:r>
              <w:rPr>
                <w:spacing w:val="9"/>
                <w:sz w:val="32"/>
                <w:szCs w:val="32"/>
              </w:rPr>
              <w:t>推进退休干部党组织建设，加强老党员驿站等阵地的管理使用，做好退休</w:t>
            </w:r>
            <w:r>
              <w:rPr>
                <w:spacing w:val="8"/>
                <w:sz w:val="32"/>
                <w:szCs w:val="32"/>
              </w:rPr>
              <w:t>干部管理和服务保障工作</w:t>
            </w:r>
          </w:p>
        </w:tc>
      </w:tr>
      <w:tr w14:paraId="364F4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1A51828A">
            <w:pPr>
              <w:spacing w:line="282" w:lineRule="auto"/>
              <w:rPr>
                <w:rFonts w:ascii="Arial"/>
                <w:sz w:val="32"/>
                <w:szCs w:val="32"/>
              </w:rPr>
            </w:pPr>
          </w:p>
          <w:p w14:paraId="40D1A4C8">
            <w:pPr>
              <w:spacing w:before="54" w:line="195" w:lineRule="auto"/>
              <w:ind w:left="516"/>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13</w:t>
            </w:r>
          </w:p>
        </w:tc>
        <w:tc>
          <w:tcPr>
            <w:tcW w:w="19946" w:type="dxa"/>
            <w:vAlign w:val="top"/>
          </w:tcPr>
          <w:p w14:paraId="5D45F96F">
            <w:pPr>
              <w:spacing w:line="256" w:lineRule="auto"/>
              <w:rPr>
                <w:rFonts w:ascii="Arial"/>
                <w:sz w:val="32"/>
                <w:szCs w:val="32"/>
              </w:rPr>
            </w:pPr>
          </w:p>
          <w:p w14:paraId="6510A07B">
            <w:pPr>
              <w:pStyle w:val="6"/>
              <w:spacing w:before="61" w:line="227" w:lineRule="auto"/>
              <w:ind w:left="35"/>
              <w:rPr>
                <w:sz w:val="32"/>
                <w:szCs w:val="32"/>
              </w:rPr>
            </w:pPr>
            <w:r>
              <w:rPr>
                <w:spacing w:val="9"/>
                <w:sz w:val="32"/>
                <w:szCs w:val="32"/>
              </w:rPr>
              <w:t>落实全面从严治党主体责任，贯彻中央八项规定及其实施细则</w:t>
            </w:r>
            <w:r>
              <w:rPr>
                <w:spacing w:val="8"/>
                <w:sz w:val="32"/>
                <w:szCs w:val="32"/>
              </w:rPr>
              <w:t>精神，加强作风和效能建设</w:t>
            </w:r>
          </w:p>
        </w:tc>
      </w:tr>
      <w:tr w14:paraId="5F313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92" w:type="dxa"/>
            <w:vAlign w:val="top"/>
          </w:tcPr>
          <w:p w14:paraId="1AA5CB5F">
            <w:pPr>
              <w:spacing w:line="283" w:lineRule="auto"/>
              <w:rPr>
                <w:rFonts w:ascii="Arial"/>
                <w:sz w:val="32"/>
                <w:szCs w:val="32"/>
              </w:rPr>
            </w:pPr>
          </w:p>
          <w:p w14:paraId="73DCB3E6">
            <w:pPr>
              <w:spacing w:before="54" w:line="195" w:lineRule="auto"/>
              <w:ind w:left="516"/>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14</w:t>
            </w:r>
          </w:p>
        </w:tc>
        <w:tc>
          <w:tcPr>
            <w:tcW w:w="19946" w:type="dxa"/>
            <w:vAlign w:val="top"/>
          </w:tcPr>
          <w:p w14:paraId="3D451659">
            <w:pPr>
              <w:spacing w:line="255" w:lineRule="auto"/>
              <w:rPr>
                <w:rFonts w:ascii="Arial"/>
                <w:sz w:val="32"/>
                <w:szCs w:val="32"/>
              </w:rPr>
            </w:pPr>
          </w:p>
          <w:p w14:paraId="56DC946D">
            <w:pPr>
              <w:pStyle w:val="6"/>
              <w:spacing w:before="62" w:line="228" w:lineRule="auto"/>
              <w:ind w:left="34"/>
              <w:rPr>
                <w:sz w:val="32"/>
                <w:szCs w:val="32"/>
              </w:rPr>
            </w:pPr>
            <w:r>
              <w:rPr>
                <w:spacing w:val="9"/>
                <w:sz w:val="32"/>
                <w:szCs w:val="32"/>
              </w:rPr>
              <w:t>推进党风廉政建设和反腐败工作，开展警示教育</w:t>
            </w:r>
            <w:r>
              <w:rPr>
                <w:spacing w:val="8"/>
                <w:sz w:val="32"/>
                <w:szCs w:val="32"/>
              </w:rPr>
              <w:t>，加强廉洁文化建设</w:t>
            </w:r>
          </w:p>
        </w:tc>
      </w:tr>
    </w:tbl>
    <w:p w14:paraId="32D82317">
      <w:pPr>
        <w:pStyle w:val="2"/>
        <w:rPr>
          <w:sz w:val="32"/>
          <w:szCs w:val="32"/>
        </w:rPr>
      </w:pPr>
    </w:p>
    <w:p w14:paraId="6635253D">
      <w:pPr>
        <w:rPr>
          <w:sz w:val="32"/>
          <w:szCs w:val="32"/>
        </w:rPr>
        <w:sectPr>
          <w:footerReference r:id="rId5" w:type="default"/>
          <w:pgSz w:w="23812" w:h="16837"/>
          <w:pgMar w:top="1440" w:right="1080" w:bottom="1440" w:left="1080" w:header="0" w:footer="413" w:gutter="0"/>
          <w:cols w:space="720" w:num="1"/>
        </w:sectPr>
      </w:pPr>
    </w:p>
    <w:tbl>
      <w:tblPr>
        <w:tblStyle w:val="5"/>
        <w:tblW w:w="2113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2"/>
        <w:gridCol w:w="19946"/>
      </w:tblGrid>
      <w:tr w14:paraId="55968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92" w:type="dxa"/>
            <w:vAlign w:val="top"/>
          </w:tcPr>
          <w:p w14:paraId="02015190">
            <w:pPr>
              <w:spacing w:line="252" w:lineRule="auto"/>
              <w:rPr>
                <w:rFonts w:ascii="Arial"/>
                <w:sz w:val="32"/>
                <w:szCs w:val="32"/>
              </w:rPr>
            </w:pPr>
          </w:p>
          <w:p w14:paraId="07ADD912">
            <w:pPr>
              <w:spacing w:before="61" w:line="228" w:lineRule="auto"/>
              <w:ind w:left="407"/>
              <w:rPr>
                <w:rFonts w:ascii="黑体" w:hAnsi="黑体" w:eastAsia="黑体" w:cs="黑体"/>
                <w:sz w:val="32"/>
                <w:szCs w:val="32"/>
              </w:rPr>
            </w:pPr>
            <w:r>
              <w:rPr>
                <w:rFonts w:ascii="黑体" w:hAnsi="黑体" w:eastAsia="黑体" w:cs="黑体"/>
                <w:spacing w:val="3"/>
                <w:sz w:val="32"/>
                <w:szCs w:val="32"/>
              </w:rPr>
              <w:t>序号</w:t>
            </w:r>
          </w:p>
        </w:tc>
        <w:tc>
          <w:tcPr>
            <w:tcW w:w="19946" w:type="dxa"/>
            <w:vAlign w:val="top"/>
          </w:tcPr>
          <w:p w14:paraId="6094D3E0">
            <w:pPr>
              <w:spacing w:line="251" w:lineRule="auto"/>
              <w:rPr>
                <w:rFonts w:ascii="Arial"/>
                <w:sz w:val="32"/>
                <w:szCs w:val="32"/>
              </w:rPr>
            </w:pPr>
          </w:p>
          <w:p w14:paraId="1D0B4D01">
            <w:pPr>
              <w:spacing w:before="62" w:line="227" w:lineRule="auto"/>
              <w:ind w:left="9584"/>
              <w:rPr>
                <w:rFonts w:ascii="黑体" w:hAnsi="黑体" w:eastAsia="黑体" w:cs="黑体"/>
                <w:sz w:val="32"/>
                <w:szCs w:val="32"/>
              </w:rPr>
            </w:pPr>
            <w:r>
              <w:rPr>
                <w:rFonts w:ascii="黑体" w:hAnsi="黑体" w:eastAsia="黑体" w:cs="黑体"/>
                <w:spacing w:val="5"/>
                <w:sz w:val="32"/>
                <w:szCs w:val="32"/>
              </w:rPr>
              <w:t>事项名称</w:t>
            </w:r>
          </w:p>
        </w:tc>
      </w:tr>
      <w:tr w14:paraId="48036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1CE54ED6">
            <w:pPr>
              <w:spacing w:line="269" w:lineRule="auto"/>
              <w:rPr>
                <w:rFonts w:ascii="Arial"/>
                <w:sz w:val="32"/>
                <w:szCs w:val="32"/>
              </w:rPr>
            </w:pPr>
          </w:p>
          <w:p w14:paraId="66A94B40">
            <w:pPr>
              <w:spacing w:before="55" w:line="195" w:lineRule="auto"/>
              <w:ind w:left="516"/>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15</w:t>
            </w:r>
          </w:p>
        </w:tc>
        <w:tc>
          <w:tcPr>
            <w:tcW w:w="19946" w:type="dxa"/>
            <w:vAlign w:val="top"/>
          </w:tcPr>
          <w:p w14:paraId="27BDD195">
            <w:pPr>
              <w:spacing w:line="242" w:lineRule="auto"/>
              <w:rPr>
                <w:rFonts w:ascii="Arial"/>
                <w:sz w:val="32"/>
                <w:szCs w:val="32"/>
              </w:rPr>
            </w:pPr>
          </w:p>
          <w:p w14:paraId="047B738F">
            <w:pPr>
              <w:pStyle w:val="6"/>
              <w:spacing w:before="62" w:line="227" w:lineRule="auto"/>
              <w:ind w:left="35"/>
              <w:rPr>
                <w:sz w:val="32"/>
                <w:szCs w:val="32"/>
              </w:rPr>
            </w:pPr>
            <w:r>
              <w:rPr>
                <w:spacing w:val="9"/>
                <w:sz w:val="32"/>
                <w:szCs w:val="32"/>
              </w:rPr>
              <w:t>开展监督执纪问责，按干部管理权限做好党</w:t>
            </w:r>
            <w:r>
              <w:rPr>
                <w:spacing w:val="8"/>
                <w:sz w:val="32"/>
                <w:szCs w:val="32"/>
              </w:rPr>
              <w:t>员干部违纪违法行为查处</w:t>
            </w:r>
          </w:p>
        </w:tc>
      </w:tr>
      <w:tr w14:paraId="5DB89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32D8ED8C">
            <w:pPr>
              <w:spacing w:line="270" w:lineRule="auto"/>
              <w:rPr>
                <w:rFonts w:ascii="Arial"/>
                <w:sz w:val="32"/>
                <w:szCs w:val="32"/>
              </w:rPr>
            </w:pPr>
          </w:p>
          <w:p w14:paraId="39778E31">
            <w:pPr>
              <w:spacing w:before="55" w:line="195" w:lineRule="auto"/>
              <w:ind w:left="516"/>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16</w:t>
            </w:r>
          </w:p>
        </w:tc>
        <w:tc>
          <w:tcPr>
            <w:tcW w:w="19946" w:type="dxa"/>
            <w:vAlign w:val="top"/>
          </w:tcPr>
          <w:p w14:paraId="1385AFED">
            <w:pPr>
              <w:spacing w:line="244" w:lineRule="auto"/>
              <w:rPr>
                <w:rFonts w:ascii="Arial"/>
                <w:sz w:val="32"/>
                <w:szCs w:val="32"/>
              </w:rPr>
            </w:pPr>
          </w:p>
          <w:p w14:paraId="3848C75D">
            <w:pPr>
              <w:pStyle w:val="6"/>
              <w:spacing w:before="62" w:line="227" w:lineRule="auto"/>
              <w:ind w:left="35"/>
              <w:rPr>
                <w:sz w:val="32"/>
                <w:szCs w:val="32"/>
              </w:rPr>
            </w:pPr>
            <w:r>
              <w:rPr>
                <w:spacing w:val="9"/>
                <w:sz w:val="32"/>
                <w:szCs w:val="32"/>
              </w:rPr>
              <w:t>落实巡视巡察、审计监督反馈问题的整改和成果</w:t>
            </w:r>
            <w:r>
              <w:rPr>
                <w:spacing w:val="8"/>
                <w:sz w:val="32"/>
                <w:szCs w:val="32"/>
              </w:rPr>
              <w:t>运用，建立完善长效机制</w:t>
            </w:r>
          </w:p>
        </w:tc>
      </w:tr>
      <w:tr w14:paraId="36A19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381F8461">
            <w:pPr>
              <w:spacing w:line="271" w:lineRule="auto"/>
              <w:rPr>
                <w:rFonts w:ascii="Arial"/>
                <w:sz w:val="32"/>
                <w:szCs w:val="32"/>
              </w:rPr>
            </w:pPr>
          </w:p>
          <w:p w14:paraId="40D6CA80">
            <w:pPr>
              <w:spacing w:before="55" w:line="195" w:lineRule="auto"/>
              <w:ind w:left="516"/>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17</w:t>
            </w:r>
          </w:p>
        </w:tc>
        <w:tc>
          <w:tcPr>
            <w:tcW w:w="19946" w:type="dxa"/>
            <w:vAlign w:val="top"/>
          </w:tcPr>
          <w:p w14:paraId="6FB2E315">
            <w:pPr>
              <w:spacing w:line="244" w:lineRule="auto"/>
              <w:rPr>
                <w:rFonts w:ascii="Arial"/>
                <w:sz w:val="32"/>
                <w:szCs w:val="32"/>
              </w:rPr>
            </w:pPr>
          </w:p>
          <w:p w14:paraId="4F596B6B">
            <w:pPr>
              <w:pStyle w:val="6"/>
              <w:spacing w:before="62" w:line="227" w:lineRule="auto"/>
              <w:ind w:left="35"/>
              <w:rPr>
                <w:sz w:val="32"/>
                <w:szCs w:val="32"/>
              </w:rPr>
            </w:pPr>
            <w:r>
              <w:rPr>
                <w:spacing w:val="9"/>
                <w:sz w:val="32"/>
                <w:szCs w:val="32"/>
              </w:rPr>
              <w:t>落实保密工作责任制，开展保密宣传教育，健全</w:t>
            </w:r>
            <w:r>
              <w:rPr>
                <w:spacing w:val="8"/>
                <w:sz w:val="32"/>
                <w:szCs w:val="32"/>
              </w:rPr>
              <w:t>保密管理制度，加强保密管理</w:t>
            </w:r>
          </w:p>
        </w:tc>
      </w:tr>
      <w:tr w14:paraId="07D0A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06307AB7">
            <w:pPr>
              <w:spacing w:line="273" w:lineRule="auto"/>
              <w:rPr>
                <w:rFonts w:ascii="Arial"/>
                <w:sz w:val="32"/>
                <w:szCs w:val="32"/>
              </w:rPr>
            </w:pPr>
          </w:p>
          <w:p w14:paraId="57124D43">
            <w:pPr>
              <w:spacing w:before="55" w:line="195" w:lineRule="auto"/>
              <w:ind w:left="516"/>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18</w:t>
            </w:r>
          </w:p>
        </w:tc>
        <w:tc>
          <w:tcPr>
            <w:tcW w:w="19946" w:type="dxa"/>
            <w:vAlign w:val="top"/>
          </w:tcPr>
          <w:p w14:paraId="4F4F106E">
            <w:pPr>
              <w:spacing w:line="246" w:lineRule="auto"/>
              <w:rPr>
                <w:rFonts w:ascii="Arial"/>
                <w:sz w:val="32"/>
                <w:szCs w:val="32"/>
              </w:rPr>
            </w:pPr>
          </w:p>
          <w:p w14:paraId="6313CA5D">
            <w:pPr>
              <w:pStyle w:val="6"/>
              <w:spacing w:before="62" w:line="227" w:lineRule="auto"/>
              <w:ind w:left="35"/>
              <w:rPr>
                <w:sz w:val="32"/>
                <w:szCs w:val="32"/>
              </w:rPr>
            </w:pPr>
            <w:r>
              <w:rPr>
                <w:spacing w:val="9"/>
                <w:sz w:val="32"/>
                <w:szCs w:val="32"/>
              </w:rPr>
              <w:t>落实人民代表大会制度，依法做好人大代表选举，开展议案建议的征集、办理工作，服</w:t>
            </w:r>
            <w:r>
              <w:rPr>
                <w:spacing w:val="8"/>
                <w:sz w:val="32"/>
                <w:szCs w:val="32"/>
              </w:rPr>
              <w:t>务保障人大代表依法履职</w:t>
            </w:r>
          </w:p>
        </w:tc>
      </w:tr>
      <w:tr w14:paraId="446D7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0894C27D">
            <w:pPr>
              <w:spacing w:line="273" w:lineRule="auto"/>
              <w:rPr>
                <w:rFonts w:ascii="Arial"/>
                <w:sz w:val="32"/>
                <w:szCs w:val="32"/>
              </w:rPr>
            </w:pPr>
          </w:p>
          <w:p w14:paraId="15E0F7E3">
            <w:pPr>
              <w:spacing w:before="55" w:line="195" w:lineRule="auto"/>
              <w:ind w:left="516"/>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19</w:t>
            </w:r>
          </w:p>
        </w:tc>
        <w:tc>
          <w:tcPr>
            <w:tcW w:w="19946" w:type="dxa"/>
            <w:vAlign w:val="top"/>
          </w:tcPr>
          <w:p w14:paraId="5278F0DF">
            <w:pPr>
              <w:spacing w:line="247" w:lineRule="auto"/>
              <w:rPr>
                <w:rFonts w:ascii="Arial"/>
                <w:sz w:val="32"/>
                <w:szCs w:val="32"/>
              </w:rPr>
            </w:pPr>
          </w:p>
          <w:p w14:paraId="0B9F86DC">
            <w:pPr>
              <w:pStyle w:val="6"/>
              <w:spacing w:before="62" w:line="228" w:lineRule="auto"/>
              <w:ind w:left="35"/>
              <w:rPr>
                <w:sz w:val="32"/>
                <w:szCs w:val="32"/>
              </w:rPr>
            </w:pPr>
            <w:r>
              <w:rPr>
                <w:spacing w:val="9"/>
                <w:sz w:val="32"/>
                <w:szCs w:val="32"/>
              </w:rPr>
              <w:t>落实政治协商制度，支持保障政协委员参与政治</w:t>
            </w:r>
            <w:r>
              <w:rPr>
                <w:spacing w:val="8"/>
                <w:sz w:val="32"/>
                <w:szCs w:val="32"/>
              </w:rPr>
              <w:t>协商、民主监督、参政议政</w:t>
            </w:r>
          </w:p>
        </w:tc>
      </w:tr>
      <w:tr w14:paraId="70591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6593567E">
            <w:pPr>
              <w:spacing w:line="275" w:lineRule="auto"/>
              <w:rPr>
                <w:rFonts w:ascii="Arial"/>
                <w:sz w:val="32"/>
                <w:szCs w:val="32"/>
              </w:rPr>
            </w:pPr>
          </w:p>
          <w:p w14:paraId="048FCF51">
            <w:pPr>
              <w:spacing w:before="55" w:line="195" w:lineRule="auto"/>
              <w:ind w:left="497"/>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20</w:t>
            </w:r>
          </w:p>
        </w:tc>
        <w:tc>
          <w:tcPr>
            <w:tcW w:w="19946" w:type="dxa"/>
            <w:vAlign w:val="top"/>
          </w:tcPr>
          <w:p w14:paraId="43320DAF">
            <w:pPr>
              <w:spacing w:line="248" w:lineRule="auto"/>
              <w:rPr>
                <w:rFonts w:ascii="Arial"/>
                <w:sz w:val="32"/>
                <w:szCs w:val="32"/>
              </w:rPr>
            </w:pPr>
          </w:p>
          <w:p w14:paraId="4C7E7030">
            <w:pPr>
              <w:pStyle w:val="6"/>
              <w:spacing w:before="62" w:line="227" w:lineRule="auto"/>
              <w:ind w:left="35"/>
              <w:rPr>
                <w:sz w:val="32"/>
                <w:szCs w:val="32"/>
              </w:rPr>
            </w:pPr>
            <w:r>
              <w:rPr>
                <w:spacing w:val="8"/>
                <w:sz w:val="32"/>
                <w:szCs w:val="32"/>
              </w:rPr>
              <w:t>落实统战工作责任制，做好统一战线工作，加强商会规范化建设</w:t>
            </w:r>
          </w:p>
        </w:tc>
      </w:tr>
      <w:tr w14:paraId="69D02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4BAE5297">
            <w:pPr>
              <w:spacing w:line="275" w:lineRule="auto"/>
              <w:rPr>
                <w:rFonts w:ascii="Arial"/>
                <w:sz w:val="32"/>
                <w:szCs w:val="32"/>
              </w:rPr>
            </w:pPr>
          </w:p>
          <w:p w14:paraId="3FD572E9">
            <w:pPr>
              <w:spacing w:before="55" w:line="195" w:lineRule="auto"/>
              <w:ind w:left="497"/>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21</w:t>
            </w:r>
          </w:p>
        </w:tc>
        <w:tc>
          <w:tcPr>
            <w:tcW w:w="19946" w:type="dxa"/>
            <w:vAlign w:val="top"/>
          </w:tcPr>
          <w:p w14:paraId="20E62331">
            <w:pPr>
              <w:spacing w:line="249" w:lineRule="auto"/>
              <w:rPr>
                <w:rFonts w:ascii="Arial"/>
                <w:sz w:val="32"/>
                <w:szCs w:val="32"/>
              </w:rPr>
            </w:pPr>
          </w:p>
          <w:p w14:paraId="106BDAAA">
            <w:pPr>
              <w:pStyle w:val="6"/>
              <w:spacing w:before="62" w:line="227" w:lineRule="auto"/>
              <w:ind w:left="34"/>
              <w:rPr>
                <w:sz w:val="32"/>
                <w:szCs w:val="32"/>
              </w:rPr>
            </w:pPr>
            <w:r>
              <w:rPr>
                <w:spacing w:val="9"/>
                <w:sz w:val="32"/>
                <w:szCs w:val="32"/>
              </w:rPr>
              <w:t>推进基层工会组织建设，维护职工合法权益，做好劳动模范选树和困难职工帮扶</w:t>
            </w:r>
            <w:r>
              <w:rPr>
                <w:spacing w:val="8"/>
                <w:sz w:val="32"/>
                <w:szCs w:val="32"/>
              </w:rPr>
              <w:t>工作，组织开展工会活动</w:t>
            </w:r>
          </w:p>
        </w:tc>
      </w:tr>
      <w:tr w14:paraId="6C63D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48875CC8">
            <w:pPr>
              <w:spacing w:line="277" w:lineRule="auto"/>
              <w:rPr>
                <w:rFonts w:ascii="Arial"/>
                <w:sz w:val="32"/>
                <w:szCs w:val="32"/>
              </w:rPr>
            </w:pPr>
          </w:p>
          <w:p w14:paraId="7CEDFA12">
            <w:pPr>
              <w:spacing w:before="55" w:line="195" w:lineRule="auto"/>
              <w:ind w:left="497"/>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22</w:t>
            </w:r>
          </w:p>
        </w:tc>
        <w:tc>
          <w:tcPr>
            <w:tcW w:w="19946" w:type="dxa"/>
            <w:vAlign w:val="top"/>
          </w:tcPr>
          <w:p w14:paraId="72E70E1B">
            <w:pPr>
              <w:spacing w:line="250" w:lineRule="auto"/>
              <w:rPr>
                <w:rFonts w:ascii="Arial"/>
                <w:sz w:val="32"/>
                <w:szCs w:val="32"/>
              </w:rPr>
            </w:pPr>
          </w:p>
          <w:p w14:paraId="62D5F395">
            <w:pPr>
              <w:pStyle w:val="6"/>
              <w:spacing w:before="62" w:line="227" w:lineRule="auto"/>
              <w:ind w:left="34"/>
              <w:rPr>
                <w:sz w:val="32"/>
                <w:szCs w:val="32"/>
              </w:rPr>
            </w:pPr>
            <w:r>
              <w:rPr>
                <w:spacing w:val="9"/>
                <w:sz w:val="32"/>
                <w:szCs w:val="32"/>
              </w:rPr>
              <w:t>推进基层团组织建设，做好团员发展和教育管理工</w:t>
            </w:r>
            <w:r>
              <w:rPr>
                <w:spacing w:val="8"/>
                <w:sz w:val="32"/>
                <w:szCs w:val="32"/>
              </w:rPr>
              <w:t>作，联系服务青少年</w:t>
            </w:r>
          </w:p>
        </w:tc>
      </w:tr>
      <w:tr w14:paraId="59797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1E7E281C">
            <w:pPr>
              <w:spacing w:line="278" w:lineRule="auto"/>
              <w:rPr>
                <w:rFonts w:ascii="Arial"/>
                <w:sz w:val="32"/>
                <w:szCs w:val="32"/>
              </w:rPr>
            </w:pPr>
          </w:p>
          <w:p w14:paraId="645B043E">
            <w:pPr>
              <w:spacing w:before="55" w:line="195" w:lineRule="auto"/>
              <w:ind w:left="497"/>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23</w:t>
            </w:r>
          </w:p>
        </w:tc>
        <w:tc>
          <w:tcPr>
            <w:tcW w:w="19946" w:type="dxa"/>
            <w:vAlign w:val="top"/>
          </w:tcPr>
          <w:p w14:paraId="1E71D5FC">
            <w:pPr>
              <w:spacing w:line="251" w:lineRule="auto"/>
              <w:rPr>
                <w:rFonts w:ascii="Arial"/>
                <w:sz w:val="32"/>
                <w:szCs w:val="32"/>
              </w:rPr>
            </w:pPr>
          </w:p>
          <w:p w14:paraId="0489A7B3">
            <w:pPr>
              <w:pStyle w:val="6"/>
              <w:spacing w:before="62" w:line="228" w:lineRule="auto"/>
              <w:ind w:left="34"/>
              <w:rPr>
                <w:sz w:val="32"/>
                <w:szCs w:val="32"/>
              </w:rPr>
            </w:pPr>
            <w:r>
              <w:rPr>
                <w:spacing w:val="9"/>
                <w:sz w:val="32"/>
                <w:szCs w:val="32"/>
              </w:rPr>
              <w:t>加强基层妇联组织建设，做好家庭家教家风建设，维护妇女儿童合法权益，</w:t>
            </w:r>
            <w:r>
              <w:rPr>
                <w:spacing w:val="8"/>
                <w:sz w:val="32"/>
                <w:szCs w:val="32"/>
              </w:rPr>
              <w:t>开展妇女儿童服务工作</w:t>
            </w:r>
          </w:p>
        </w:tc>
      </w:tr>
      <w:tr w14:paraId="1D84E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4A462823">
            <w:pPr>
              <w:spacing w:line="278" w:lineRule="auto"/>
              <w:rPr>
                <w:rFonts w:ascii="Arial"/>
                <w:sz w:val="32"/>
                <w:szCs w:val="32"/>
              </w:rPr>
            </w:pPr>
          </w:p>
          <w:p w14:paraId="573BAA5B">
            <w:pPr>
              <w:spacing w:before="55" w:line="195" w:lineRule="auto"/>
              <w:ind w:left="497"/>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24</w:t>
            </w:r>
          </w:p>
        </w:tc>
        <w:tc>
          <w:tcPr>
            <w:tcW w:w="19946" w:type="dxa"/>
            <w:vAlign w:val="top"/>
          </w:tcPr>
          <w:p w14:paraId="725DC225">
            <w:pPr>
              <w:spacing w:line="252" w:lineRule="auto"/>
              <w:rPr>
                <w:rFonts w:ascii="Arial"/>
                <w:sz w:val="32"/>
                <w:szCs w:val="32"/>
              </w:rPr>
            </w:pPr>
          </w:p>
          <w:p w14:paraId="037B4904">
            <w:pPr>
              <w:pStyle w:val="6"/>
              <w:spacing w:before="62" w:line="227" w:lineRule="auto"/>
              <w:ind w:left="34"/>
              <w:rPr>
                <w:sz w:val="32"/>
                <w:szCs w:val="32"/>
              </w:rPr>
            </w:pPr>
            <w:r>
              <w:rPr>
                <w:spacing w:val="9"/>
                <w:sz w:val="32"/>
                <w:szCs w:val="32"/>
              </w:rPr>
              <w:t>推进科协基层组织建设，开展全民科学素质提升</w:t>
            </w:r>
            <w:r>
              <w:rPr>
                <w:spacing w:val="8"/>
                <w:sz w:val="32"/>
                <w:szCs w:val="32"/>
              </w:rPr>
              <w:t>行动和科学普及活动</w:t>
            </w:r>
          </w:p>
        </w:tc>
      </w:tr>
      <w:tr w14:paraId="0975C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1F2CBE82">
            <w:pPr>
              <w:spacing w:line="279" w:lineRule="auto"/>
              <w:rPr>
                <w:rFonts w:ascii="Arial"/>
                <w:sz w:val="32"/>
                <w:szCs w:val="32"/>
              </w:rPr>
            </w:pPr>
          </w:p>
          <w:p w14:paraId="15AB810C">
            <w:pPr>
              <w:spacing w:before="55" w:line="195" w:lineRule="auto"/>
              <w:ind w:left="497"/>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25</w:t>
            </w:r>
          </w:p>
        </w:tc>
        <w:tc>
          <w:tcPr>
            <w:tcW w:w="19946" w:type="dxa"/>
            <w:vAlign w:val="top"/>
          </w:tcPr>
          <w:p w14:paraId="0C69BC7A">
            <w:pPr>
              <w:pStyle w:val="6"/>
              <w:spacing w:before="302" w:line="227" w:lineRule="auto"/>
              <w:ind w:left="34"/>
              <w:rPr>
                <w:sz w:val="32"/>
                <w:szCs w:val="32"/>
              </w:rPr>
            </w:pPr>
            <w:r>
              <w:rPr>
                <w:spacing w:val="8"/>
                <w:sz w:val="32"/>
                <w:szCs w:val="32"/>
              </w:rPr>
              <w:t>做好关心下一代工作，发挥</w:t>
            </w:r>
            <w:r>
              <w:rPr>
                <w:rFonts w:ascii="Times New Roman" w:hAnsi="Times New Roman" w:eastAsia="Times New Roman" w:cs="Times New Roman"/>
                <w:spacing w:val="8"/>
                <w:sz w:val="32"/>
                <w:szCs w:val="32"/>
              </w:rPr>
              <w:t>“</w:t>
            </w:r>
            <w:r>
              <w:rPr>
                <w:spacing w:val="8"/>
                <w:sz w:val="32"/>
                <w:szCs w:val="32"/>
              </w:rPr>
              <w:t>五老</w:t>
            </w:r>
            <w:r>
              <w:rPr>
                <w:rFonts w:ascii="Times New Roman" w:hAnsi="Times New Roman" w:eastAsia="Times New Roman" w:cs="Times New Roman"/>
                <w:spacing w:val="8"/>
                <w:sz w:val="32"/>
                <w:szCs w:val="32"/>
              </w:rPr>
              <w:t>”</w:t>
            </w:r>
            <w:r>
              <w:rPr>
                <w:spacing w:val="8"/>
                <w:sz w:val="32"/>
                <w:szCs w:val="32"/>
              </w:rPr>
              <w:t>作用，关心关爱青少年健康成长</w:t>
            </w:r>
          </w:p>
        </w:tc>
      </w:tr>
      <w:tr w14:paraId="746C3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138" w:type="dxa"/>
            <w:gridSpan w:val="2"/>
            <w:vAlign w:val="top"/>
          </w:tcPr>
          <w:p w14:paraId="5407B8B2">
            <w:pPr>
              <w:spacing w:before="300" w:line="226" w:lineRule="auto"/>
              <w:ind w:left="48"/>
              <w:rPr>
                <w:rFonts w:ascii="黑体" w:hAnsi="黑体" w:eastAsia="黑体" w:cs="黑体"/>
                <w:sz w:val="32"/>
                <w:szCs w:val="32"/>
              </w:rPr>
            </w:pPr>
            <w:r>
              <w:rPr>
                <w:rFonts w:ascii="黑体" w:hAnsi="黑体" w:eastAsia="黑体" w:cs="黑体"/>
                <w:spacing w:val="6"/>
                <w:sz w:val="32"/>
                <w:szCs w:val="32"/>
              </w:rPr>
              <w:t>二、经济发展（</w:t>
            </w:r>
            <w:r>
              <w:rPr>
                <w:rFonts w:ascii="Times New Roman" w:hAnsi="Times New Roman" w:eastAsia="Times New Roman" w:cs="Times New Roman"/>
                <w:spacing w:val="6"/>
                <w:sz w:val="32"/>
                <w:szCs w:val="32"/>
              </w:rPr>
              <w:t>8</w:t>
            </w:r>
            <w:r>
              <w:rPr>
                <w:rFonts w:ascii="黑体" w:hAnsi="黑体" w:eastAsia="黑体" w:cs="黑体"/>
                <w:spacing w:val="6"/>
                <w:sz w:val="32"/>
                <w:szCs w:val="32"/>
              </w:rPr>
              <w:t>项）</w:t>
            </w:r>
          </w:p>
        </w:tc>
      </w:tr>
      <w:tr w14:paraId="2AA08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76B1C0F6">
            <w:pPr>
              <w:spacing w:line="280" w:lineRule="auto"/>
              <w:rPr>
                <w:rFonts w:ascii="Arial"/>
                <w:sz w:val="32"/>
                <w:szCs w:val="32"/>
              </w:rPr>
            </w:pPr>
          </w:p>
          <w:p w14:paraId="775E1273">
            <w:pPr>
              <w:spacing w:before="55" w:line="195" w:lineRule="auto"/>
              <w:ind w:left="497"/>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26</w:t>
            </w:r>
          </w:p>
        </w:tc>
        <w:tc>
          <w:tcPr>
            <w:tcW w:w="19946" w:type="dxa"/>
            <w:vAlign w:val="top"/>
          </w:tcPr>
          <w:p w14:paraId="0283285A">
            <w:pPr>
              <w:spacing w:line="253" w:lineRule="auto"/>
              <w:rPr>
                <w:rFonts w:ascii="Arial"/>
                <w:sz w:val="32"/>
                <w:szCs w:val="32"/>
              </w:rPr>
            </w:pPr>
          </w:p>
          <w:p w14:paraId="3CC27AC0">
            <w:pPr>
              <w:pStyle w:val="6"/>
              <w:spacing w:before="62" w:line="227" w:lineRule="auto"/>
              <w:ind w:left="35"/>
              <w:rPr>
                <w:sz w:val="32"/>
                <w:szCs w:val="32"/>
              </w:rPr>
            </w:pPr>
            <w:r>
              <w:rPr>
                <w:spacing w:val="9"/>
                <w:sz w:val="32"/>
                <w:szCs w:val="32"/>
              </w:rPr>
              <w:t>制定实施国民经济和社会发展五年规划纲要、产业发展规划，融入长三角一体化发展</w:t>
            </w:r>
            <w:r>
              <w:rPr>
                <w:spacing w:val="8"/>
                <w:sz w:val="32"/>
                <w:szCs w:val="32"/>
              </w:rPr>
              <w:t>，推动镇域经济高质量发展</w:t>
            </w:r>
          </w:p>
        </w:tc>
      </w:tr>
      <w:tr w14:paraId="347A5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79EB8563">
            <w:pPr>
              <w:spacing w:line="281" w:lineRule="auto"/>
              <w:rPr>
                <w:rFonts w:ascii="Arial"/>
                <w:sz w:val="32"/>
                <w:szCs w:val="32"/>
              </w:rPr>
            </w:pPr>
          </w:p>
          <w:p w14:paraId="319831EC">
            <w:pPr>
              <w:spacing w:before="55" w:line="195" w:lineRule="auto"/>
              <w:ind w:left="497"/>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27</w:t>
            </w:r>
          </w:p>
        </w:tc>
        <w:tc>
          <w:tcPr>
            <w:tcW w:w="19946" w:type="dxa"/>
            <w:vAlign w:val="top"/>
          </w:tcPr>
          <w:p w14:paraId="4C3DCF33">
            <w:pPr>
              <w:spacing w:line="254" w:lineRule="auto"/>
              <w:rPr>
                <w:rFonts w:ascii="Arial"/>
                <w:sz w:val="32"/>
                <w:szCs w:val="32"/>
              </w:rPr>
            </w:pPr>
          </w:p>
          <w:p w14:paraId="300772B0">
            <w:pPr>
              <w:pStyle w:val="6"/>
              <w:spacing w:before="62" w:line="227" w:lineRule="auto"/>
              <w:ind w:left="35"/>
              <w:rPr>
                <w:sz w:val="32"/>
                <w:szCs w:val="32"/>
              </w:rPr>
            </w:pPr>
            <w:r>
              <w:rPr>
                <w:spacing w:val="9"/>
                <w:sz w:val="32"/>
                <w:szCs w:val="32"/>
              </w:rPr>
              <w:t>依法开展经济、农业、人口普查，做好统计</w:t>
            </w:r>
            <w:r>
              <w:rPr>
                <w:spacing w:val="8"/>
                <w:sz w:val="32"/>
                <w:szCs w:val="32"/>
              </w:rPr>
              <w:t>调查分析工作，强化结果运用</w:t>
            </w:r>
          </w:p>
        </w:tc>
      </w:tr>
      <w:tr w14:paraId="7870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00CAE3CA">
            <w:pPr>
              <w:spacing w:line="281" w:lineRule="auto"/>
              <w:rPr>
                <w:rFonts w:ascii="Arial"/>
                <w:sz w:val="32"/>
                <w:szCs w:val="32"/>
              </w:rPr>
            </w:pPr>
          </w:p>
          <w:p w14:paraId="6EA4EB11">
            <w:pPr>
              <w:spacing w:before="55" w:line="195" w:lineRule="auto"/>
              <w:ind w:left="497"/>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28</w:t>
            </w:r>
          </w:p>
        </w:tc>
        <w:tc>
          <w:tcPr>
            <w:tcW w:w="19946" w:type="dxa"/>
            <w:vAlign w:val="top"/>
          </w:tcPr>
          <w:p w14:paraId="199D48D2">
            <w:pPr>
              <w:spacing w:line="254" w:lineRule="auto"/>
              <w:rPr>
                <w:rFonts w:ascii="Arial"/>
                <w:sz w:val="32"/>
                <w:szCs w:val="32"/>
              </w:rPr>
            </w:pPr>
          </w:p>
          <w:p w14:paraId="0EE6BBEE">
            <w:pPr>
              <w:pStyle w:val="6"/>
              <w:spacing w:before="62" w:line="227" w:lineRule="auto"/>
              <w:ind w:left="34"/>
              <w:rPr>
                <w:sz w:val="32"/>
                <w:szCs w:val="32"/>
              </w:rPr>
            </w:pPr>
            <w:r>
              <w:rPr>
                <w:spacing w:val="9"/>
                <w:sz w:val="32"/>
                <w:szCs w:val="32"/>
              </w:rPr>
              <w:t>做好辖区内企业培育服务，加强经济运行分析，落实亩均效益评价，</w:t>
            </w:r>
            <w:r>
              <w:rPr>
                <w:spacing w:val="8"/>
                <w:sz w:val="32"/>
                <w:szCs w:val="32"/>
              </w:rPr>
              <w:t>促进工业经济提质增效</w:t>
            </w:r>
          </w:p>
        </w:tc>
      </w:tr>
      <w:tr w14:paraId="64E09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92" w:type="dxa"/>
            <w:vAlign w:val="top"/>
          </w:tcPr>
          <w:p w14:paraId="0EA105ED">
            <w:pPr>
              <w:spacing w:line="282" w:lineRule="auto"/>
              <w:rPr>
                <w:rFonts w:ascii="Arial"/>
                <w:sz w:val="32"/>
                <w:szCs w:val="32"/>
              </w:rPr>
            </w:pPr>
          </w:p>
          <w:p w14:paraId="7C86DC02">
            <w:pPr>
              <w:spacing w:before="55" w:line="195" w:lineRule="auto"/>
              <w:ind w:left="497"/>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29</w:t>
            </w:r>
          </w:p>
        </w:tc>
        <w:tc>
          <w:tcPr>
            <w:tcW w:w="19946" w:type="dxa"/>
            <w:vAlign w:val="top"/>
          </w:tcPr>
          <w:p w14:paraId="1B99D0AE">
            <w:pPr>
              <w:spacing w:line="255" w:lineRule="auto"/>
              <w:rPr>
                <w:rFonts w:ascii="Arial"/>
                <w:sz w:val="32"/>
                <w:szCs w:val="32"/>
              </w:rPr>
            </w:pPr>
          </w:p>
          <w:p w14:paraId="76789827">
            <w:pPr>
              <w:pStyle w:val="6"/>
              <w:spacing w:before="62" w:line="227" w:lineRule="auto"/>
              <w:ind w:left="35"/>
              <w:rPr>
                <w:sz w:val="32"/>
                <w:szCs w:val="32"/>
              </w:rPr>
            </w:pPr>
            <w:r>
              <w:rPr>
                <w:spacing w:val="9"/>
                <w:sz w:val="32"/>
                <w:szCs w:val="32"/>
              </w:rPr>
              <w:t>完善商业体系建设，优化商业布局，推动商贸流通服务，鼓</w:t>
            </w:r>
            <w:r>
              <w:rPr>
                <w:spacing w:val="8"/>
                <w:sz w:val="32"/>
                <w:szCs w:val="32"/>
              </w:rPr>
              <w:t>励引导农村电商产业发展</w:t>
            </w:r>
          </w:p>
        </w:tc>
      </w:tr>
    </w:tbl>
    <w:p w14:paraId="4F8634FE">
      <w:pPr>
        <w:pStyle w:val="2"/>
        <w:rPr>
          <w:sz w:val="32"/>
          <w:szCs w:val="32"/>
        </w:rPr>
      </w:pPr>
    </w:p>
    <w:p w14:paraId="3E0A83BA">
      <w:pPr>
        <w:rPr>
          <w:sz w:val="32"/>
          <w:szCs w:val="32"/>
        </w:rPr>
        <w:sectPr>
          <w:footerReference r:id="rId6" w:type="default"/>
          <w:pgSz w:w="23812" w:h="16837"/>
          <w:pgMar w:top="1440" w:right="1080" w:bottom="1440" w:left="1080" w:header="0" w:footer="413" w:gutter="0"/>
          <w:cols w:space="720" w:num="1"/>
        </w:sectPr>
      </w:pPr>
    </w:p>
    <w:tbl>
      <w:tblPr>
        <w:tblStyle w:val="5"/>
        <w:tblW w:w="2113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2"/>
        <w:gridCol w:w="19946"/>
      </w:tblGrid>
      <w:tr w14:paraId="596F0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92" w:type="dxa"/>
            <w:vAlign w:val="top"/>
          </w:tcPr>
          <w:p w14:paraId="5CA79A56">
            <w:pPr>
              <w:spacing w:line="252" w:lineRule="auto"/>
              <w:rPr>
                <w:rFonts w:ascii="Arial"/>
                <w:sz w:val="32"/>
                <w:szCs w:val="32"/>
              </w:rPr>
            </w:pPr>
          </w:p>
          <w:p w14:paraId="0C9D3F61">
            <w:pPr>
              <w:spacing w:before="61" w:line="228" w:lineRule="auto"/>
              <w:ind w:left="407"/>
              <w:rPr>
                <w:rFonts w:ascii="黑体" w:hAnsi="黑体" w:eastAsia="黑体" w:cs="黑体"/>
                <w:sz w:val="32"/>
                <w:szCs w:val="32"/>
              </w:rPr>
            </w:pPr>
            <w:r>
              <w:rPr>
                <w:rFonts w:ascii="黑体" w:hAnsi="黑体" w:eastAsia="黑体" w:cs="黑体"/>
                <w:spacing w:val="3"/>
                <w:sz w:val="32"/>
                <w:szCs w:val="32"/>
              </w:rPr>
              <w:t>序号</w:t>
            </w:r>
          </w:p>
        </w:tc>
        <w:tc>
          <w:tcPr>
            <w:tcW w:w="19946" w:type="dxa"/>
            <w:vAlign w:val="top"/>
          </w:tcPr>
          <w:p w14:paraId="12836E22">
            <w:pPr>
              <w:spacing w:line="251" w:lineRule="auto"/>
              <w:rPr>
                <w:rFonts w:ascii="Arial"/>
                <w:sz w:val="32"/>
                <w:szCs w:val="32"/>
              </w:rPr>
            </w:pPr>
          </w:p>
          <w:p w14:paraId="2CC12CFB">
            <w:pPr>
              <w:spacing w:before="62" w:line="227" w:lineRule="auto"/>
              <w:ind w:left="9584"/>
              <w:rPr>
                <w:rFonts w:ascii="黑体" w:hAnsi="黑体" w:eastAsia="黑体" w:cs="黑体"/>
                <w:sz w:val="32"/>
                <w:szCs w:val="32"/>
              </w:rPr>
            </w:pPr>
            <w:r>
              <w:rPr>
                <w:rFonts w:ascii="黑体" w:hAnsi="黑体" w:eastAsia="黑体" w:cs="黑体"/>
                <w:spacing w:val="5"/>
                <w:sz w:val="32"/>
                <w:szCs w:val="32"/>
              </w:rPr>
              <w:t>事项名称</w:t>
            </w:r>
          </w:p>
        </w:tc>
      </w:tr>
      <w:tr w14:paraId="57DA1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2EF740E3">
            <w:pPr>
              <w:spacing w:line="269" w:lineRule="auto"/>
              <w:rPr>
                <w:rFonts w:ascii="Arial"/>
                <w:sz w:val="32"/>
                <w:szCs w:val="32"/>
              </w:rPr>
            </w:pPr>
          </w:p>
          <w:p w14:paraId="4B3EFECD">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30</w:t>
            </w:r>
          </w:p>
        </w:tc>
        <w:tc>
          <w:tcPr>
            <w:tcW w:w="19946" w:type="dxa"/>
            <w:vAlign w:val="top"/>
          </w:tcPr>
          <w:p w14:paraId="118CDB54">
            <w:pPr>
              <w:spacing w:line="242" w:lineRule="auto"/>
              <w:rPr>
                <w:rFonts w:ascii="Arial"/>
                <w:sz w:val="32"/>
                <w:szCs w:val="32"/>
              </w:rPr>
            </w:pPr>
          </w:p>
          <w:p w14:paraId="5934BCF9">
            <w:pPr>
              <w:pStyle w:val="6"/>
              <w:spacing w:before="62" w:line="227" w:lineRule="auto"/>
              <w:ind w:left="34"/>
              <w:rPr>
                <w:sz w:val="32"/>
                <w:szCs w:val="32"/>
              </w:rPr>
            </w:pPr>
            <w:r>
              <w:rPr>
                <w:spacing w:val="9"/>
                <w:sz w:val="32"/>
                <w:szCs w:val="32"/>
              </w:rPr>
              <w:t>推进辖区内重点项目建设，做好落地项目服务保障和镇村项</w:t>
            </w:r>
            <w:r>
              <w:rPr>
                <w:spacing w:val="8"/>
                <w:sz w:val="32"/>
                <w:szCs w:val="32"/>
              </w:rPr>
              <w:t>目工程监督管理工作</w:t>
            </w:r>
          </w:p>
        </w:tc>
      </w:tr>
      <w:tr w14:paraId="44A57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27B9B420">
            <w:pPr>
              <w:spacing w:line="270" w:lineRule="auto"/>
              <w:rPr>
                <w:rFonts w:ascii="Arial"/>
                <w:sz w:val="32"/>
                <w:szCs w:val="32"/>
              </w:rPr>
            </w:pPr>
          </w:p>
          <w:p w14:paraId="176B4F61">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31</w:t>
            </w:r>
          </w:p>
        </w:tc>
        <w:tc>
          <w:tcPr>
            <w:tcW w:w="19946" w:type="dxa"/>
            <w:vAlign w:val="top"/>
          </w:tcPr>
          <w:p w14:paraId="629479DE">
            <w:pPr>
              <w:spacing w:line="244" w:lineRule="auto"/>
              <w:rPr>
                <w:rFonts w:ascii="Arial"/>
                <w:sz w:val="32"/>
                <w:szCs w:val="32"/>
              </w:rPr>
            </w:pPr>
          </w:p>
          <w:p w14:paraId="129562F5">
            <w:pPr>
              <w:pStyle w:val="6"/>
              <w:spacing w:before="62" w:line="227" w:lineRule="auto"/>
              <w:ind w:left="36"/>
              <w:rPr>
                <w:sz w:val="32"/>
                <w:szCs w:val="32"/>
              </w:rPr>
            </w:pPr>
            <w:r>
              <w:rPr>
                <w:spacing w:val="8"/>
                <w:sz w:val="32"/>
                <w:szCs w:val="32"/>
              </w:rPr>
              <w:t>持续优化营商环境，推进社会信用体系建设，助力企业发展</w:t>
            </w:r>
          </w:p>
        </w:tc>
      </w:tr>
      <w:tr w14:paraId="03299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6B0DB6A2">
            <w:pPr>
              <w:spacing w:line="271" w:lineRule="auto"/>
              <w:rPr>
                <w:rFonts w:ascii="Arial"/>
                <w:sz w:val="32"/>
                <w:szCs w:val="32"/>
              </w:rPr>
            </w:pPr>
          </w:p>
          <w:p w14:paraId="58A8CEF6">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32</w:t>
            </w:r>
          </w:p>
        </w:tc>
        <w:tc>
          <w:tcPr>
            <w:tcW w:w="19946" w:type="dxa"/>
            <w:vAlign w:val="top"/>
          </w:tcPr>
          <w:p w14:paraId="5E033B48">
            <w:pPr>
              <w:spacing w:line="244" w:lineRule="auto"/>
              <w:rPr>
                <w:rFonts w:ascii="Arial"/>
                <w:sz w:val="32"/>
                <w:szCs w:val="32"/>
              </w:rPr>
            </w:pPr>
          </w:p>
          <w:p w14:paraId="4AC35FE5">
            <w:pPr>
              <w:pStyle w:val="6"/>
              <w:spacing w:before="61" w:line="227" w:lineRule="auto"/>
              <w:ind w:left="35"/>
              <w:rPr>
                <w:sz w:val="32"/>
                <w:szCs w:val="32"/>
              </w:rPr>
            </w:pPr>
            <w:r>
              <w:rPr>
                <w:spacing w:val="9"/>
                <w:sz w:val="32"/>
                <w:szCs w:val="32"/>
              </w:rPr>
              <w:t>开展招商引资工作，做好招商信息线索收集上报，加强招引项目对接</w:t>
            </w:r>
            <w:r>
              <w:rPr>
                <w:spacing w:val="8"/>
                <w:sz w:val="32"/>
                <w:szCs w:val="32"/>
              </w:rPr>
              <w:t>、评估论证、服务保障</w:t>
            </w:r>
          </w:p>
        </w:tc>
      </w:tr>
      <w:tr w14:paraId="0549B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5ED44219">
            <w:pPr>
              <w:spacing w:line="273" w:lineRule="auto"/>
              <w:rPr>
                <w:rFonts w:ascii="Arial"/>
                <w:sz w:val="32"/>
                <w:szCs w:val="32"/>
              </w:rPr>
            </w:pPr>
          </w:p>
          <w:p w14:paraId="66CA226B">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33</w:t>
            </w:r>
          </w:p>
        </w:tc>
        <w:tc>
          <w:tcPr>
            <w:tcW w:w="19946" w:type="dxa"/>
            <w:vAlign w:val="top"/>
          </w:tcPr>
          <w:p w14:paraId="31FF03EF">
            <w:pPr>
              <w:spacing w:line="246" w:lineRule="auto"/>
              <w:rPr>
                <w:rFonts w:ascii="Arial"/>
                <w:sz w:val="32"/>
                <w:szCs w:val="32"/>
              </w:rPr>
            </w:pPr>
          </w:p>
          <w:p w14:paraId="6B2C244E">
            <w:pPr>
              <w:pStyle w:val="6"/>
              <w:spacing w:before="62" w:line="227" w:lineRule="auto"/>
              <w:ind w:left="35"/>
              <w:rPr>
                <w:sz w:val="32"/>
                <w:szCs w:val="32"/>
              </w:rPr>
            </w:pPr>
            <w:r>
              <w:rPr>
                <w:spacing w:val="9"/>
                <w:sz w:val="32"/>
                <w:szCs w:val="32"/>
              </w:rPr>
              <w:t>开展辖区内节能降碳宣传，指导企业做好节</w:t>
            </w:r>
            <w:r>
              <w:rPr>
                <w:spacing w:val="8"/>
                <w:sz w:val="32"/>
                <w:szCs w:val="32"/>
              </w:rPr>
              <w:t>能技术推广应用等工作</w:t>
            </w:r>
          </w:p>
        </w:tc>
      </w:tr>
      <w:tr w14:paraId="7A70A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21138" w:type="dxa"/>
            <w:gridSpan w:val="2"/>
            <w:vAlign w:val="top"/>
          </w:tcPr>
          <w:p w14:paraId="0E9A22B3">
            <w:pPr>
              <w:spacing w:before="296" w:line="226" w:lineRule="auto"/>
              <w:ind w:left="50"/>
              <w:rPr>
                <w:rFonts w:ascii="黑体" w:hAnsi="黑体" w:eastAsia="黑体" w:cs="黑体"/>
                <w:sz w:val="32"/>
                <w:szCs w:val="32"/>
              </w:rPr>
            </w:pPr>
            <w:r>
              <w:rPr>
                <w:rFonts w:ascii="黑体" w:hAnsi="黑体" w:eastAsia="黑体" w:cs="黑体"/>
                <w:spacing w:val="6"/>
                <w:sz w:val="32"/>
                <w:szCs w:val="32"/>
              </w:rPr>
              <w:t>三、民生服务（</w:t>
            </w:r>
            <w:r>
              <w:rPr>
                <w:rFonts w:ascii="Times New Roman" w:hAnsi="Times New Roman" w:eastAsia="Times New Roman" w:cs="Times New Roman"/>
                <w:spacing w:val="6"/>
                <w:sz w:val="32"/>
                <w:szCs w:val="32"/>
              </w:rPr>
              <w:t>10</w:t>
            </w:r>
            <w:r>
              <w:rPr>
                <w:rFonts w:ascii="黑体" w:hAnsi="黑体" w:eastAsia="黑体" w:cs="黑体"/>
                <w:spacing w:val="6"/>
                <w:sz w:val="32"/>
                <w:szCs w:val="32"/>
              </w:rPr>
              <w:t>项）</w:t>
            </w:r>
          </w:p>
        </w:tc>
      </w:tr>
      <w:tr w14:paraId="02B3C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7F9EF3C2">
            <w:pPr>
              <w:spacing w:line="275" w:lineRule="auto"/>
              <w:rPr>
                <w:rFonts w:ascii="Arial"/>
                <w:sz w:val="32"/>
                <w:szCs w:val="32"/>
              </w:rPr>
            </w:pPr>
          </w:p>
          <w:p w14:paraId="608163FE">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34</w:t>
            </w:r>
          </w:p>
        </w:tc>
        <w:tc>
          <w:tcPr>
            <w:tcW w:w="19946" w:type="dxa"/>
            <w:vAlign w:val="top"/>
          </w:tcPr>
          <w:p w14:paraId="32D5EEAC">
            <w:pPr>
              <w:spacing w:line="248" w:lineRule="auto"/>
              <w:rPr>
                <w:rFonts w:ascii="Arial"/>
                <w:sz w:val="32"/>
                <w:szCs w:val="32"/>
              </w:rPr>
            </w:pPr>
          </w:p>
          <w:p w14:paraId="2C686EBE">
            <w:pPr>
              <w:pStyle w:val="6"/>
              <w:spacing w:before="62" w:line="227" w:lineRule="auto"/>
              <w:ind w:left="34"/>
              <w:rPr>
                <w:sz w:val="32"/>
                <w:szCs w:val="32"/>
              </w:rPr>
            </w:pPr>
            <w:r>
              <w:rPr>
                <w:spacing w:val="8"/>
                <w:sz w:val="32"/>
                <w:szCs w:val="32"/>
              </w:rPr>
              <w:t>做好民生实事项目宣传、组织实施、监督保障、管理等工作</w:t>
            </w:r>
          </w:p>
        </w:tc>
      </w:tr>
      <w:tr w14:paraId="0B9BD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339193B3">
            <w:pPr>
              <w:spacing w:line="275" w:lineRule="auto"/>
              <w:rPr>
                <w:rFonts w:ascii="Arial"/>
                <w:sz w:val="32"/>
                <w:szCs w:val="32"/>
              </w:rPr>
            </w:pPr>
          </w:p>
          <w:p w14:paraId="55AE58BB">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35</w:t>
            </w:r>
          </w:p>
        </w:tc>
        <w:tc>
          <w:tcPr>
            <w:tcW w:w="19946" w:type="dxa"/>
            <w:vAlign w:val="top"/>
          </w:tcPr>
          <w:p w14:paraId="20743473">
            <w:pPr>
              <w:spacing w:line="249" w:lineRule="auto"/>
              <w:rPr>
                <w:rFonts w:ascii="Arial"/>
                <w:sz w:val="32"/>
                <w:szCs w:val="32"/>
              </w:rPr>
            </w:pPr>
          </w:p>
          <w:p w14:paraId="4250DEFE">
            <w:pPr>
              <w:pStyle w:val="6"/>
              <w:spacing w:before="62" w:line="227" w:lineRule="auto"/>
              <w:ind w:left="34"/>
              <w:rPr>
                <w:sz w:val="32"/>
                <w:szCs w:val="32"/>
              </w:rPr>
            </w:pPr>
            <w:r>
              <w:rPr>
                <w:spacing w:val="8"/>
                <w:sz w:val="32"/>
                <w:szCs w:val="32"/>
              </w:rPr>
              <w:t>做好采煤沉陷区村庄搬迁安置工作</w:t>
            </w:r>
          </w:p>
        </w:tc>
      </w:tr>
      <w:tr w14:paraId="5B390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4B7C2826">
            <w:pPr>
              <w:spacing w:line="277" w:lineRule="auto"/>
              <w:rPr>
                <w:rFonts w:ascii="Arial"/>
                <w:sz w:val="32"/>
                <w:szCs w:val="32"/>
              </w:rPr>
            </w:pPr>
          </w:p>
          <w:p w14:paraId="6025CA39">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36</w:t>
            </w:r>
          </w:p>
        </w:tc>
        <w:tc>
          <w:tcPr>
            <w:tcW w:w="19946" w:type="dxa"/>
            <w:vAlign w:val="top"/>
          </w:tcPr>
          <w:p w14:paraId="292D4454">
            <w:pPr>
              <w:spacing w:line="250" w:lineRule="auto"/>
              <w:rPr>
                <w:rFonts w:ascii="Arial"/>
                <w:sz w:val="32"/>
                <w:szCs w:val="32"/>
              </w:rPr>
            </w:pPr>
          </w:p>
          <w:p w14:paraId="47096BA6">
            <w:pPr>
              <w:pStyle w:val="6"/>
              <w:spacing w:before="62" w:line="227" w:lineRule="auto"/>
              <w:ind w:left="35"/>
              <w:rPr>
                <w:sz w:val="32"/>
                <w:szCs w:val="32"/>
              </w:rPr>
            </w:pPr>
            <w:r>
              <w:rPr>
                <w:spacing w:val="9"/>
                <w:sz w:val="32"/>
                <w:szCs w:val="32"/>
              </w:rPr>
              <w:t>支持学前教育发展，协调办好辖区内幼儿园，保障适</w:t>
            </w:r>
            <w:r>
              <w:rPr>
                <w:spacing w:val="8"/>
                <w:sz w:val="32"/>
                <w:szCs w:val="32"/>
              </w:rPr>
              <w:t>龄留守儿童接受学前教育</w:t>
            </w:r>
          </w:p>
        </w:tc>
      </w:tr>
      <w:tr w14:paraId="662A2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63A31004">
            <w:pPr>
              <w:spacing w:line="278" w:lineRule="auto"/>
              <w:rPr>
                <w:rFonts w:ascii="Arial"/>
                <w:sz w:val="32"/>
                <w:szCs w:val="32"/>
              </w:rPr>
            </w:pPr>
          </w:p>
          <w:p w14:paraId="4DF500A2">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37</w:t>
            </w:r>
          </w:p>
        </w:tc>
        <w:tc>
          <w:tcPr>
            <w:tcW w:w="19946" w:type="dxa"/>
            <w:vAlign w:val="top"/>
          </w:tcPr>
          <w:p w14:paraId="2A3EE9CA">
            <w:pPr>
              <w:pStyle w:val="6"/>
              <w:spacing w:before="301" w:line="227" w:lineRule="auto"/>
              <w:ind w:left="35"/>
              <w:rPr>
                <w:sz w:val="32"/>
                <w:szCs w:val="32"/>
              </w:rPr>
            </w:pPr>
            <w:r>
              <w:rPr>
                <w:spacing w:val="7"/>
                <w:sz w:val="32"/>
                <w:szCs w:val="32"/>
              </w:rPr>
              <w:t>依法做好义务教育</w:t>
            </w:r>
            <w:r>
              <w:rPr>
                <w:rFonts w:ascii="Times New Roman" w:hAnsi="Times New Roman" w:eastAsia="Times New Roman" w:cs="Times New Roman"/>
                <w:spacing w:val="7"/>
                <w:sz w:val="32"/>
                <w:szCs w:val="32"/>
              </w:rPr>
              <w:t>“</w:t>
            </w:r>
            <w:r>
              <w:rPr>
                <w:spacing w:val="7"/>
                <w:sz w:val="32"/>
                <w:szCs w:val="32"/>
              </w:rPr>
              <w:t>控辍保学</w:t>
            </w:r>
            <w:r>
              <w:rPr>
                <w:rFonts w:ascii="Times New Roman" w:hAnsi="Times New Roman" w:eastAsia="Times New Roman" w:cs="Times New Roman"/>
                <w:spacing w:val="7"/>
                <w:sz w:val="32"/>
                <w:szCs w:val="32"/>
              </w:rPr>
              <w:t>”</w:t>
            </w:r>
            <w:r>
              <w:rPr>
                <w:rFonts w:ascii="Times New Roman" w:hAnsi="Times New Roman" w:eastAsia="Times New Roman" w:cs="Times New Roman"/>
                <w:spacing w:val="-9"/>
                <w:sz w:val="32"/>
                <w:szCs w:val="32"/>
              </w:rPr>
              <w:t xml:space="preserve"> </w:t>
            </w:r>
            <w:r>
              <w:rPr>
                <w:spacing w:val="7"/>
                <w:sz w:val="32"/>
                <w:szCs w:val="32"/>
              </w:rPr>
              <w:t>、延缓入学审批、家校社协同育人工作</w:t>
            </w:r>
          </w:p>
        </w:tc>
      </w:tr>
      <w:tr w14:paraId="027A4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1D104066">
            <w:pPr>
              <w:spacing w:line="278" w:lineRule="auto"/>
              <w:rPr>
                <w:rFonts w:ascii="Arial"/>
                <w:sz w:val="32"/>
                <w:szCs w:val="32"/>
              </w:rPr>
            </w:pPr>
          </w:p>
          <w:p w14:paraId="51374EAD">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38</w:t>
            </w:r>
          </w:p>
        </w:tc>
        <w:tc>
          <w:tcPr>
            <w:tcW w:w="19946" w:type="dxa"/>
            <w:vAlign w:val="top"/>
          </w:tcPr>
          <w:p w14:paraId="41D772EC">
            <w:pPr>
              <w:spacing w:line="252" w:lineRule="auto"/>
              <w:rPr>
                <w:rFonts w:ascii="Arial"/>
                <w:sz w:val="32"/>
                <w:szCs w:val="32"/>
              </w:rPr>
            </w:pPr>
          </w:p>
          <w:p w14:paraId="260C27A4">
            <w:pPr>
              <w:pStyle w:val="6"/>
              <w:spacing w:before="62" w:line="227" w:lineRule="auto"/>
              <w:ind w:left="35"/>
              <w:rPr>
                <w:sz w:val="32"/>
                <w:szCs w:val="32"/>
              </w:rPr>
            </w:pPr>
            <w:r>
              <w:rPr>
                <w:spacing w:val="9"/>
                <w:sz w:val="32"/>
                <w:szCs w:val="32"/>
              </w:rPr>
              <w:t>开展流动儿童、留守儿童、困境儿童、孤儿、事实无人抚养儿童关爱服务、救助、保障、福利工作，保障未成年人合法权益，负责</w:t>
            </w:r>
            <w:r>
              <w:rPr>
                <w:spacing w:val="8"/>
                <w:sz w:val="32"/>
                <w:szCs w:val="32"/>
              </w:rPr>
              <w:t>孤儿基本生活费审核转报</w:t>
            </w:r>
          </w:p>
        </w:tc>
      </w:tr>
      <w:tr w14:paraId="37A3D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6A1C1506">
            <w:pPr>
              <w:spacing w:line="279" w:lineRule="auto"/>
              <w:rPr>
                <w:rFonts w:ascii="Arial"/>
                <w:sz w:val="32"/>
                <w:szCs w:val="32"/>
              </w:rPr>
            </w:pPr>
          </w:p>
          <w:p w14:paraId="1F3CB5C1">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39</w:t>
            </w:r>
          </w:p>
        </w:tc>
        <w:tc>
          <w:tcPr>
            <w:tcW w:w="19946" w:type="dxa"/>
            <w:vAlign w:val="top"/>
          </w:tcPr>
          <w:p w14:paraId="7C20C52E">
            <w:pPr>
              <w:spacing w:line="252" w:lineRule="auto"/>
              <w:rPr>
                <w:rFonts w:ascii="Arial"/>
                <w:sz w:val="32"/>
                <w:szCs w:val="32"/>
              </w:rPr>
            </w:pPr>
          </w:p>
          <w:p w14:paraId="1F9FE20E">
            <w:pPr>
              <w:pStyle w:val="6"/>
              <w:spacing w:before="62" w:line="228" w:lineRule="auto"/>
              <w:ind w:left="34"/>
              <w:rPr>
                <w:sz w:val="32"/>
                <w:szCs w:val="32"/>
              </w:rPr>
            </w:pPr>
            <w:r>
              <w:rPr>
                <w:spacing w:val="8"/>
                <w:sz w:val="32"/>
                <w:szCs w:val="32"/>
              </w:rPr>
              <w:t>做好养老服务工作，保障老年人群体权益</w:t>
            </w:r>
          </w:p>
        </w:tc>
      </w:tr>
      <w:tr w14:paraId="4FA01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0290A935">
            <w:pPr>
              <w:spacing w:line="279" w:lineRule="auto"/>
              <w:rPr>
                <w:rFonts w:ascii="Arial"/>
                <w:sz w:val="32"/>
                <w:szCs w:val="32"/>
              </w:rPr>
            </w:pPr>
          </w:p>
          <w:p w14:paraId="28D6DEB6">
            <w:pPr>
              <w:spacing w:before="55" w:line="195" w:lineRule="auto"/>
              <w:ind w:left="496"/>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40</w:t>
            </w:r>
          </w:p>
        </w:tc>
        <w:tc>
          <w:tcPr>
            <w:tcW w:w="19946" w:type="dxa"/>
            <w:vAlign w:val="top"/>
          </w:tcPr>
          <w:p w14:paraId="6545FA9E">
            <w:pPr>
              <w:spacing w:line="253" w:lineRule="auto"/>
              <w:rPr>
                <w:rFonts w:ascii="Arial"/>
                <w:sz w:val="32"/>
                <w:szCs w:val="32"/>
              </w:rPr>
            </w:pPr>
          </w:p>
          <w:p w14:paraId="5F143543">
            <w:pPr>
              <w:pStyle w:val="6"/>
              <w:spacing w:before="62" w:line="228" w:lineRule="auto"/>
              <w:ind w:left="34"/>
              <w:rPr>
                <w:sz w:val="32"/>
                <w:szCs w:val="32"/>
              </w:rPr>
            </w:pPr>
            <w:r>
              <w:rPr>
                <w:spacing w:val="9"/>
                <w:sz w:val="32"/>
                <w:szCs w:val="32"/>
              </w:rPr>
              <w:t>做好基层残联组织建设，保障残疾人合法权益，开展残疾</w:t>
            </w:r>
            <w:r>
              <w:rPr>
                <w:spacing w:val="8"/>
                <w:sz w:val="32"/>
                <w:szCs w:val="32"/>
              </w:rPr>
              <w:t>人服务和关心关爱活动</w:t>
            </w:r>
          </w:p>
        </w:tc>
      </w:tr>
      <w:tr w14:paraId="29BF0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1C99E621">
            <w:pPr>
              <w:spacing w:line="280" w:lineRule="auto"/>
              <w:rPr>
                <w:rFonts w:ascii="Arial"/>
                <w:sz w:val="32"/>
                <w:szCs w:val="32"/>
              </w:rPr>
            </w:pPr>
          </w:p>
          <w:p w14:paraId="2891BF44">
            <w:pPr>
              <w:spacing w:before="55" w:line="195" w:lineRule="auto"/>
              <w:ind w:left="496"/>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41</w:t>
            </w:r>
          </w:p>
        </w:tc>
        <w:tc>
          <w:tcPr>
            <w:tcW w:w="19946" w:type="dxa"/>
            <w:vAlign w:val="top"/>
          </w:tcPr>
          <w:p w14:paraId="54EA8EE8">
            <w:pPr>
              <w:spacing w:line="253" w:lineRule="auto"/>
              <w:rPr>
                <w:rFonts w:ascii="Arial"/>
                <w:sz w:val="32"/>
                <w:szCs w:val="32"/>
              </w:rPr>
            </w:pPr>
          </w:p>
          <w:p w14:paraId="5CE13F39">
            <w:pPr>
              <w:pStyle w:val="6"/>
              <w:spacing w:before="62" w:line="227" w:lineRule="auto"/>
              <w:ind w:left="34"/>
              <w:rPr>
                <w:sz w:val="32"/>
                <w:szCs w:val="32"/>
              </w:rPr>
            </w:pPr>
            <w:r>
              <w:rPr>
                <w:spacing w:val="9"/>
                <w:sz w:val="32"/>
                <w:szCs w:val="32"/>
              </w:rPr>
              <w:t>做好生活困难群体的救助帮扶工作，根据赋权负责最低生活保障审核确认、特困人员救助供养待遇审核确认</w:t>
            </w:r>
            <w:r>
              <w:rPr>
                <w:spacing w:val="8"/>
                <w:sz w:val="32"/>
                <w:szCs w:val="32"/>
              </w:rPr>
              <w:t>、临时救助审核确认</w:t>
            </w:r>
          </w:p>
        </w:tc>
      </w:tr>
      <w:tr w14:paraId="68DE5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0CB84C77">
            <w:pPr>
              <w:spacing w:line="281" w:lineRule="auto"/>
              <w:rPr>
                <w:rFonts w:ascii="Arial"/>
                <w:sz w:val="32"/>
                <w:szCs w:val="32"/>
              </w:rPr>
            </w:pPr>
          </w:p>
          <w:p w14:paraId="3FE73DC6">
            <w:pPr>
              <w:spacing w:before="55" w:line="195" w:lineRule="auto"/>
              <w:ind w:left="496"/>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42</w:t>
            </w:r>
          </w:p>
        </w:tc>
        <w:tc>
          <w:tcPr>
            <w:tcW w:w="19946" w:type="dxa"/>
            <w:vAlign w:val="top"/>
          </w:tcPr>
          <w:p w14:paraId="718E7FFD">
            <w:pPr>
              <w:rPr>
                <w:rFonts w:ascii="Arial"/>
                <w:sz w:val="32"/>
                <w:szCs w:val="32"/>
              </w:rPr>
            </w:pPr>
          </w:p>
          <w:p w14:paraId="0ADB8EB1">
            <w:pPr>
              <w:pStyle w:val="6"/>
              <w:spacing w:before="62" w:line="227" w:lineRule="auto"/>
              <w:ind w:left="34"/>
              <w:rPr>
                <w:sz w:val="32"/>
                <w:szCs w:val="32"/>
              </w:rPr>
            </w:pPr>
            <w:r>
              <w:rPr>
                <w:spacing w:val="9"/>
                <w:sz w:val="32"/>
                <w:szCs w:val="32"/>
              </w:rPr>
              <w:t>推进村级</w:t>
            </w:r>
            <w:r>
              <w:rPr>
                <w:rFonts w:ascii="Times New Roman" w:hAnsi="Times New Roman" w:eastAsia="Times New Roman" w:cs="Times New Roman"/>
                <w:spacing w:val="9"/>
                <w:sz w:val="32"/>
                <w:szCs w:val="32"/>
              </w:rPr>
              <w:t>“</w:t>
            </w:r>
            <w:r>
              <w:rPr>
                <w:spacing w:val="9"/>
                <w:sz w:val="32"/>
                <w:szCs w:val="32"/>
              </w:rPr>
              <w:t>救急难</w:t>
            </w:r>
            <w:r>
              <w:rPr>
                <w:rFonts w:ascii="Times New Roman" w:hAnsi="Times New Roman" w:eastAsia="Times New Roman" w:cs="Times New Roman"/>
                <w:spacing w:val="9"/>
                <w:sz w:val="32"/>
                <w:szCs w:val="32"/>
              </w:rPr>
              <w:t>”</w:t>
            </w:r>
            <w:r>
              <w:rPr>
                <w:spacing w:val="9"/>
                <w:sz w:val="32"/>
                <w:szCs w:val="32"/>
              </w:rPr>
              <w:t>互助社建设，负责自然灾</w:t>
            </w:r>
            <w:r>
              <w:rPr>
                <w:spacing w:val="8"/>
                <w:sz w:val="32"/>
                <w:szCs w:val="32"/>
              </w:rPr>
              <w:t>害生活救助对象审核转报工作，支持开展慈善活动</w:t>
            </w:r>
          </w:p>
        </w:tc>
      </w:tr>
      <w:tr w14:paraId="009B7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0A39111E">
            <w:pPr>
              <w:spacing w:line="281" w:lineRule="auto"/>
              <w:rPr>
                <w:rFonts w:ascii="Arial"/>
                <w:sz w:val="32"/>
                <w:szCs w:val="32"/>
              </w:rPr>
            </w:pPr>
          </w:p>
          <w:p w14:paraId="2C0961AC">
            <w:pPr>
              <w:spacing w:before="55" w:line="195" w:lineRule="auto"/>
              <w:ind w:left="496"/>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43</w:t>
            </w:r>
          </w:p>
        </w:tc>
        <w:tc>
          <w:tcPr>
            <w:tcW w:w="19946" w:type="dxa"/>
            <w:vAlign w:val="top"/>
          </w:tcPr>
          <w:p w14:paraId="07E9A9F5">
            <w:pPr>
              <w:spacing w:line="255" w:lineRule="auto"/>
              <w:rPr>
                <w:rFonts w:ascii="Arial"/>
                <w:sz w:val="32"/>
                <w:szCs w:val="32"/>
              </w:rPr>
            </w:pPr>
          </w:p>
          <w:p w14:paraId="1A8A1F72">
            <w:pPr>
              <w:pStyle w:val="6"/>
              <w:spacing w:before="62" w:line="227" w:lineRule="auto"/>
              <w:ind w:left="34"/>
              <w:rPr>
                <w:sz w:val="32"/>
                <w:szCs w:val="32"/>
              </w:rPr>
            </w:pPr>
            <w:r>
              <w:rPr>
                <w:spacing w:val="9"/>
                <w:sz w:val="32"/>
                <w:szCs w:val="32"/>
              </w:rPr>
              <w:t>做好退役军人和其他优抚对象优抚帮扶、拥军优</w:t>
            </w:r>
            <w:r>
              <w:rPr>
                <w:spacing w:val="8"/>
                <w:sz w:val="32"/>
                <w:szCs w:val="32"/>
              </w:rPr>
              <w:t>属、烈士褒扬等工作</w:t>
            </w:r>
          </w:p>
        </w:tc>
      </w:tr>
      <w:tr w14:paraId="2B0F3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21138" w:type="dxa"/>
            <w:gridSpan w:val="2"/>
            <w:vAlign w:val="top"/>
          </w:tcPr>
          <w:p w14:paraId="6EF0729D">
            <w:pPr>
              <w:spacing w:line="241" w:lineRule="auto"/>
              <w:rPr>
                <w:rFonts w:ascii="Arial"/>
                <w:sz w:val="32"/>
                <w:szCs w:val="32"/>
              </w:rPr>
            </w:pPr>
          </w:p>
          <w:p w14:paraId="6283DF91">
            <w:pPr>
              <w:spacing w:before="62" w:line="227" w:lineRule="auto"/>
              <w:ind w:left="58"/>
              <w:rPr>
                <w:rFonts w:ascii="黑体" w:hAnsi="黑体" w:eastAsia="黑体" w:cs="黑体"/>
                <w:sz w:val="32"/>
                <w:szCs w:val="32"/>
              </w:rPr>
            </w:pPr>
            <w:r>
              <w:rPr>
                <w:rFonts w:ascii="黑体" w:hAnsi="黑体" w:eastAsia="黑体" w:cs="黑体"/>
                <w:spacing w:val="5"/>
                <w:sz w:val="32"/>
                <w:szCs w:val="32"/>
              </w:rPr>
              <w:t>四、平安法治（</w:t>
            </w:r>
            <w:r>
              <w:rPr>
                <w:rFonts w:ascii="Times New Roman" w:hAnsi="Times New Roman" w:eastAsia="Times New Roman" w:cs="Times New Roman"/>
                <w:spacing w:val="5"/>
                <w:sz w:val="32"/>
                <w:szCs w:val="32"/>
              </w:rPr>
              <w:t>8</w:t>
            </w:r>
            <w:r>
              <w:rPr>
                <w:rFonts w:ascii="黑体" w:hAnsi="黑体" w:eastAsia="黑体" w:cs="黑体"/>
                <w:spacing w:val="5"/>
                <w:sz w:val="32"/>
                <w:szCs w:val="32"/>
              </w:rPr>
              <w:t>项）</w:t>
            </w:r>
          </w:p>
        </w:tc>
      </w:tr>
    </w:tbl>
    <w:p w14:paraId="7756D72F">
      <w:pPr>
        <w:pStyle w:val="2"/>
        <w:rPr>
          <w:sz w:val="32"/>
          <w:szCs w:val="32"/>
        </w:rPr>
      </w:pPr>
    </w:p>
    <w:p w14:paraId="68386F3E">
      <w:pPr>
        <w:rPr>
          <w:sz w:val="32"/>
          <w:szCs w:val="32"/>
        </w:rPr>
        <w:sectPr>
          <w:footerReference r:id="rId7" w:type="default"/>
          <w:pgSz w:w="23812" w:h="16837"/>
          <w:pgMar w:top="1440" w:right="1080" w:bottom="1440" w:left="1080" w:header="0" w:footer="413" w:gutter="0"/>
          <w:cols w:space="720" w:num="1"/>
        </w:sectPr>
      </w:pPr>
    </w:p>
    <w:tbl>
      <w:tblPr>
        <w:tblStyle w:val="5"/>
        <w:tblW w:w="2113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2"/>
        <w:gridCol w:w="19946"/>
      </w:tblGrid>
      <w:tr w14:paraId="1F164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92" w:type="dxa"/>
            <w:vAlign w:val="top"/>
          </w:tcPr>
          <w:p w14:paraId="65205330">
            <w:pPr>
              <w:spacing w:line="252" w:lineRule="auto"/>
              <w:rPr>
                <w:rFonts w:ascii="Arial"/>
                <w:sz w:val="32"/>
                <w:szCs w:val="32"/>
              </w:rPr>
            </w:pPr>
          </w:p>
          <w:p w14:paraId="3DE59C71">
            <w:pPr>
              <w:spacing w:before="61" w:line="228" w:lineRule="auto"/>
              <w:ind w:left="407"/>
              <w:rPr>
                <w:rFonts w:ascii="黑体" w:hAnsi="黑体" w:eastAsia="黑体" w:cs="黑体"/>
                <w:sz w:val="32"/>
                <w:szCs w:val="32"/>
              </w:rPr>
            </w:pPr>
            <w:r>
              <w:rPr>
                <w:rFonts w:ascii="黑体" w:hAnsi="黑体" w:eastAsia="黑体" w:cs="黑体"/>
                <w:spacing w:val="3"/>
                <w:sz w:val="32"/>
                <w:szCs w:val="32"/>
              </w:rPr>
              <w:t>序号</w:t>
            </w:r>
          </w:p>
        </w:tc>
        <w:tc>
          <w:tcPr>
            <w:tcW w:w="19946" w:type="dxa"/>
            <w:vAlign w:val="top"/>
          </w:tcPr>
          <w:p w14:paraId="2CB497E2">
            <w:pPr>
              <w:spacing w:line="251" w:lineRule="auto"/>
              <w:rPr>
                <w:rFonts w:ascii="Arial"/>
                <w:sz w:val="32"/>
                <w:szCs w:val="32"/>
              </w:rPr>
            </w:pPr>
          </w:p>
          <w:p w14:paraId="2BAFCECE">
            <w:pPr>
              <w:spacing w:before="62" w:line="227" w:lineRule="auto"/>
              <w:ind w:left="9584"/>
              <w:rPr>
                <w:rFonts w:ascii="黑体" w:hAnsi="黑体" w:eastAsia="黑体" w:cs="黑体"/>
                <w:sz w:val="32"/>
                <w:szCs w:val="32"/>
              </w:rPr>
            </w:pPr>
            <w:r>
              <w:rPr>
                <w:rFonts w:ascii="黑体" w:hAnsi="黑体" w:eastAsia="黑体" w:cs="黑体"/>
                <w:spacing w:val="5"/>
                <w:sz w:val="32"/>
                <w:szCs w:val="32"/>
              </w:rPr>
              <w:t>事项名称</w:t>
            </w:r>
          </w:p>
        </w:tc>
      </w:tr>
      <w:tr w14:paraId="50F31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70932E74">
            <w:pPr>
              <w:spacing w:line="269" w:lineRule="auto"/>
              <w:rPr>
                <w:rFonts w:ascii="Arial"/>
                <w:sz w:val="32"/>
                <w:szCs w:val="32"/>
              </w:rPr>
            </w:pPr>
          </w:p>
          <w:p w14:paraId="400EED36">
            <w:pPr>
              <w:spacing w:before="55" w:line="195" w:lineRule="auto"/>
              <w:ind w:left="496"/>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44</w:t>
            </w:r>
          </w:p>
        </w:tc>
        <w:tc>
          <w:tcPr>
            <w:tcW w:w="19946" w:type="dxa"/>
            <w:vAlign w:val="top"/>
          </w:tcPr>
          <w:p w14:paraId="1CDCF93A">
            <w:pPr>
              <w:spacing w:line="242" w:lineRule="auto"/>
              <w:rPr>
                <w:rFonts w:ascii="Arial"/>
                <w:sz w:val="32"/>
                <w:szCs w:val="32"/>
              </w:rPr>
            </w:pPr>
          </w:p>
          <w:p w14:paraId="718FE4C5">
            <w:pPr>
              <w:pStyle w:val="6"/>
              <w:spacing w:before="62" w:line="227" w:lineRule="auto"/>
              <w:ind w:left="35"/>
              <w:rPr>
                <w:sz w:val="32"/>
                <w:szCs w:val="32"/>
              </w:rPr>
            </w:pPr>
            <w:r>
              <w:rPr>
                <w:spacing w:val="8"/>
                <w:sz w:val="32"/>
                <w:szCs w:val="32"/>
              </w:rPr>
              <w:t>开展总体国家安全观宣传教育，防范和制止危害国家安全的行为</w:t>
            </w:r>
          </w:p>
        </w:tc>
      </w:tr>
      <w:tr w14:paraId="22427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5E251226">
            <w:pPr>
              <w:spacing w:line="270" w:lineRule="auto"/>
              <w:rPr>
                <w:rFonts w:ascii="Arial"/>
                <w:sz w:val="32"/>
                <w:szCs w:val="32"/>
              </w:rPr>
            </w:pPr>
          </w:p>
          <w:p w14:paraId="4341BA92">
            <w:pPr>
              <w:spacing w:before="55" w:line="195" w:lineRule="auto"/>
              <w:ind w:left="496"/>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45</w:t>
            </w:r>
          </w:p>
        </w:tc>
        <w:tc>
          <w:tcPr>
            <w:tcW w:w="19946" w:type="dxa"/>
            <w:vAlign w:val="top"/>
          </w:tcPr>
          <w:p w14:paraId="3C47A7F6">
            <w:pPr>
              <w:spacing w:line="244" w:lineRule="auto"/>
              <w:rPr>
                <w:rFonts w:ascii="Arial"/>
                <w:sz w:val="32"/>
                <w:szCs w:val="32"/>
              </w:rPr>
            </w:pPr>
          </w:p>
          <w:p w14:paraId="3E40403E">
            <w:pPr>
              <w:pStyle w:val="6"/>
              <w:spacing w:before="62" w:line="227" w:lineRule="auto"/>
              <w:ind w:left="34"/>
              <w:rPr>
                <w:sz w:val="32"/>
                <w:szCs w:val="32"/>
              </w:rPr>
            </w:pPr>
            <w:r>
              <w:rPr>
                <w:spacing w:val="9"/>
                <w:sz w:val="32"/>
                <w:szCs w:val="32"/>
              </w:rPr>
              <w:t>推进法治政府建设，落实重大行政决策和行政规范性文件合法性审查机制，开展法治宣传教育，做好行政复</w:t>
            </w:r>
            <w:r>
              <w:rPr>
                <w:spacing w:val="8"/>
                <w:sz w:val="32"/>
                <w:szCs w:val="32"/>
              </w:rPr>
              <w:t>议、行政应诉等工作</w:t>
            </w:r>
          </w:p>
        </w:tc>
      </w:tr>
      <w:tr w14:paraId="6BD98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3E53F7F0">
            <w:pPr>
              <w:spacing w:line="271" w:lineRule="auto"/>
              <w:rPr>
                <w:rFonts w:ascii="Arial"/>
                <w:sz w:val="32"/>
                <w:szCs w:val="32"/>
              </w:rPr>
            </w:pPr>
          </w:p>
          <w:p w14:paraId="32D06175">
            <w:pPr>
              <w:spacing w:before="55" w:line="195" w:lineRule="auto"/>
              <w:ind w:left="496"/>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46</w:t>
            </w:r>
          </w:p>
        </w:tc>
        <w:tc>
          <w:tcPr>
            <w:tcW w:w="19946" w:type="dxa"/>
            <w:vAlign w:val="top"/>
          </w:tcPr>
          <w:p w14:paraId="57486319">
            <w:pPr>
              <w:spacing w:line="244" w:lineRule="auto"/>
              <w:rPr>
                <w:rFonts w:ascii="Arial"/>
                <w:sz w:val="32"/>
                <w:szCs w:val="32"/>
              </w:rPr>
            </w:pPr>
          </w:p>
          <w:p w14:paraId="01AD4426">
            <w:pPr>
              <w:pStyle w:val="6"/>
              <w:spacing w:before="62" w:line="227" w:lineRule="auto"/>
              <w:ind w:left="34"/>
              <w:rPr>
                <w:sz w:val="32"/>
                <w:szCs w:val="32"/>
              </w:rPr>
            </w:pPr>
            <w:r>
              <w:rPr>
                <w:spacing w:val="9"/>
                <w:sz w:val="32"/>
                <w:szCs w:val="32"/>
              </w:rPr>
              <w:t>做好公共法律服务阵地建设管理工作，提供法</w:t>
            </w:r>
            <w:r>
              <w:rPr>
                <w:spacing w:val="8"/>
                <w:sz w:val="32"/>
                <w:szCs w:val="32"/>
              </w:rPr>
              <w:t>律咨询等公共法律服务</w:t>
            </w:r>
          </w:p>
        </w:tc>
      </w:tr>
      <w:tr w14:paraId="76209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5F26F32F">
            <w:pPr>
              <w:spacing w:line="273" w:lineRule="auto"/>
              <w:rPr>
                <w:rFonts w:ascii="Arial"/>
                <w:sz w:val="32"/>
                <w:szCs w:val="32"/>
              </w:rPr>
            </w:pPr>
          </w:p>
          <w:p w14:paraId="1E87BB46">
            <w:pPr>
              <w:spacing w:before="55" w:line="195" w:lineRule="auto"/>
              <w:ind w:left="496"/>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47</w:t>
            </w:r>
          </w:p>
        </w:tc>
        <w:tc>
          <w:tcPr>
            <w:tcW w:w="19946" w:type="dxa"/>
            <w:vAlign w:val="top"/>
          </w:tcPr>
          <w:p w14:paraId="005E6512">
            <w:pPr>
              <w:spacing w:line="246" w:lineRule="auto"/>
              <w:rPr>
                <w:rFonts w:ascii="Arial"/>
                <w:sz w:val="32"/>
                <w:szCs w:val="32"/>
              </w:rPr>
            </w:pPr>
          </w:p>
          <w:p w14:paraId="4DCE5C77">
            <w:pPr>
              <w:pStyle w:val="6"/>
              <w:spacing w:before="62" w:line="227" w:lineRule="auto"/>
              <w:ind w:left="35"/>
              <w:rPr>
                <w:sz w:val="32"/>
                <w:szCs w:val="32"/>
              </w:rPr>
            </w:pPr>
            <w:r>
              <w:rPr>
                <w:spacing w:val="9"/>
                <w:sz w:val="32"/>
                <w:szCs w:val="32"/>
              </w:rPr>
              <w:t>开展社会治安重点地区和突出治安问题排查协调处置，</w:t>
            </w:r>
            <w:r>
              <w:rPr>
                <w:spacing w:val="8"/>
                <w:sz w:val="32"/>
                <w:szCs w:val="32"/>
              </w:rPr>
              <w:t>推进社会治安综合治理</w:t>
            </w:r>
          </w:p>
        </w:tc>
      </w:tr>
      <w:tr w14:paraId="3B3EE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695B6FF4">
            <w:pPr>
              <w:spacing w:line="273" w:lineRule="auto"/>
              <w:rPr>
                <w:rFonts w:ascii="Arial"/>
                <w:sz w:val="32"/>
                <w:szCs w:val="32"/>
              </w:rPr>
            </w:pPr>
          </w:p>
          <w:p w14:paraId="51DA1A02">
            <w:pPr>
              <w:spacing w:before="55" w:line="195" w:lineRule="auto"/>
              <w:ind w:left="496"/>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48</w:t>
            </w:r>
          </w:p>
        </w:tc>
        <w:tc>
          <w:tcPr>
            <w:tcW w:w="19946" w:type="dxa"/>
            <w:vAlign w:val="top"/>
          </w:tcPr>
          <w:p w14:paraId="13B31931">
            <w:pPr>
              <w:spacing w:line="247" w:lineRule="auto"/>
              <w:rPr>
                <w:rFonts w:ascii="Arial"/>
                <w:sz w:val="32"/>
                <w:szCs w:val="32"/>
              </w:rPr>
            </w:pPr>
          </w:p>
          <w:p w14:paraId="11D9E413">
            <w:pPr>
              <w:pStyle w:val="6"/>
              <w:spacing w:before="62" w:line="227" w:lineRule="auto"/>
              <w:ind w:left="35"/>
              <w:rPr>
                <w:sz w:val="32"/>
                <w:szCs w:val="32"/>
              </w:rPr>
            </w:pPr>
            <w:r>
              <w:rPr>
                <w:spacing w:val="9"/>
                <w:sz w:val="32"/>
                <w:szCs w:val="32"/>
              </w:rPr>
              <w:t>落实基层平安建设工作机制，开展群防群治工作，</w:t>
            </w:r>
            <w:r>
              <w:rPr>
                <w:spacing w:val="8"/>
                <w:sz w:val="32"/>
                <w:szCs w:val="32"/>
              </w:rPr>
              <w:t>做好新时期见义勇为工作</w:t>
            </w:r>
          </w:p>
        </w:tc>
      </w:tr>
      <w:tr w14:paraId="0E87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4A4C462E">
            <w:pPr>
              <w:spacing w:line="275" w:lineRule="auto"/>
              <w:rPr>
                <w:rFonts w:ascii="Arial"/>
                <w:sz w:val="32"/>
                <w:szCs w:val="32"/>
              </w:rPr>
            </w:pPr>
          </w:p>
          <w:p w14:paraId="27B6C85B">
            <w:pPr>
              <w:spacing w:before="55" w:line="195" w:lineRule="auto"/>
              <w:ind w:left="496"/>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49</w:t>
            </w:r>
          </w:p>
        </w:tc>
        <w:tc>
          <w:tcPr>
            <w:tcW w:w="19946" w:type="dxa"/>
            <w:vAlign w:val="top"/>
          </w:tcPr>
          <w:p w14:paraId="4D47C9CC">
            <w:pPr>
              <w:pStyle w:val="6"/>
              <w:spacing w:before="298" w:line="227" w:lineRule="auto"/>
              <w:ind w:left="37"/>
              <w:rPr>
                <w:sz w:val="32"/>
                <w:szCs w:val="32"/>
              </w:rPr>
            </w:pPr>
            <w:r>
              <w:rPr>
                <w:spacing w:val="8"/>
                <w:sz w:val="32"/>
                <w:szCs w:val="32"/>
              </w:rPr>
              <w:t>坚持和发展新时代</w:t>
            </w:r>
            <w:r>
              <w:rPr>
                <w:rFonts w:ascii="Times New Roman" w:hAnsi="Times New Roman" w:eastAsia="Times New Roman" w:cs="Times New Roman"/>
                <w:spacing w:val="8"/>
                <w:sz w:val="32"/>
                <w:szCs w:val="32"/>
              </w:rPr>
              <w:t>“</w:t>
            </w:r>
            <w:r>
              <w:rPr>
                <w:spacing w:val="8"/>
                <w:sz w:val="32"/>
                <w:szCs w:val="32"/>
              </w:rPr>
              <w:t>枫桥经验</w:t>
            </w:r>
            <w:r>
              <w:rPr>
                <w:rFonts w:ascii="Times New Roman" w:hAnsi="Times New Roman" w:eastAsia="Times New Roman" w:cs="Times New Roman"/>
                <w:spacing w:val="8"/>
                <w:sz w:val="32"/>
                <w:szCs w:val="32"/>
              </w:rPr>
              <w:t>”</w:t>
            </w:r>
            <w:r>
              <w:rPr>
                <w:rFonts w:ascii="Times New Roman" w:hAnsi="Times New Roman" w:eastAsia="Times New Roman" w:cs="Times New Roman"/>
                <w:spacing w:val="-21"/>
                <w:sz w:val="32"/>
                <w:szCs w:val="32"/>
              </w:rPr>
              <w:t xml:space="preserve"> </w:t>
            </w:r>
            <w:r>
              <w:rPr>
                <w:spacing w:val="8"/>
                <w:sz w:val="32"/>
                <w:szCs w:val="32"/>
              </w:rPr>
              <w:t>，用好</w:t>
            </w:r>
            <w:r>
              <w:rPr>
                <w:rFonts w:ascii="Times New Roman" w:hAnsi="Times New Roman" w:eastAsia="Times New Roman" w:cs="Times New Roman"/>
                <w:spacing w:val="8"/>
                <w:sz w:val="32"/>
                <w:szCs w:val="32"/>
              </w:rPr>
              <w:t>“</w:t>
            </w:r>
            <w:r>
              <w:rPr>
                <w:spacing w:val="8"/>
                <w:sz w:val="32"/>
                <w:szCs w:val="32"/>
              </w:rPr>
              <w:t>六尺巷工作法</w:t>
            </w:r>
            <w:r>
              <w:rPr>
                <w:rFonts w:ascii="Times New Roman" w:hAnsi="Times New Roman" w:eastAsia="Times New Roman" w:cs="Times New Roman"/>
                <w:spacing w:val="8"/>
                <w:sz w:val="32"/>
                <w:szCs w:val="32"/>
              </w:rPr>
              <w:t>”</w:t>
            </w:r>
            <w:r>
              <w:rPr>
                <w:rFonts w:ascii="Times New Roman" w:hAnsi="Times New Roman" w:eastAsia="Times New Roman" w:cs="Times New Roman"/>
                <w:spacing w:val="-22"/>
                <w:sz w:val="32"/>
                <w:szCs w:val="32"/>
              </w:rPr>
              <w:t xml:space="preserve"> </w:t>
            </w:r>
            <w:r>
              <w:rPr>
                <w:spacing w:val="8"/>
                <w:sz w:val="32"/>
                <w:szCs w:val="32"/>
              </w:rPr>
              <w:t>，推广实施</w:t>
            </w:r>
            <w:r>
              <w:rPr>
                <w:rFonts w:ascii="Times New Roman" w:hAnsi="Times New Roman" w:eastAsia="Times New Roman" w:cs="Times New Roman"/>
                <w:spacing w:val="8"/>
                <w:sz w:val="32"/>
                <w:szCs w:val="32"/>
              </w:rPr>
              <w:t>“</w:t>
            </w:r>
            <w:r>
              <w:rPr>
                <w:spacing w:val="8"/>
                <w:sz w:val="32"/>
                <w:szCs w:val="32"/>
              </w:rPr>
              <w:t>一杯茶</w:t>
            </w:r>
            <w:r>
              <w:rPr>
                <w:rFonts w:ascii="Times New Roman" w:hAnsi="Times New Roman" w:eastAsia="Times New Roman" w:cs="Times New Roman"/>
                <w:spacing w:val="8"/>
                <w:sz w:val="32"/>
                <w:szCs w:val="32"/>
              </w:rPr>
              <w:t>”</w:t>
            </w:r>
            <w:r>
              <w:rPr>
                <w:spacing w:val="8"/>
                <w:sz w:val="32"/>
                <w:szCs w:val="32"/>
              </w:rPr>
              <w:t>调解工作法，推行实体化网格</w:t>
            </w:r>
            <w:r>
              <w:rPr>
                <w:spacing w:val="7"/>
                <w:sz w:val="32"/>
                <w:szCs w:val="32"/>
              </w:rPr>
              <w:t>建设，排查、预防、预警、化解影响社会稳定的矛盾和风险</w:t>
            </w:r>
          </w:p>
        </w:tc>
      </w:tr>
      <w:tr w14:paraId="74D4E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1DB05D0A">
            <w:pPr>
              <w:spacing w:line="275" w:lineRule="auto"/>
              <w:rPr>
                <w:rFonts w:ascii="Arial"/>
                <w:sz w:val="32"/>
                <w:szCs w:val="32"/>
              </w:rPr>
            </w:pPr>
          </w:p>
          <w:p w14:paraId="0A25D83F">
            <w:pPr>
              <w:spacing w:before="55" w:line="195" w:lineRule="auto"/>
              <w:ind w:left="503"/>
              <w:rPr>
                <w:rFonts w:ascii="Times New Roman" w:hAnsi="Times New Roman" w:eastAsia="Times New Roman" w:cs="Times New Roman"/>
                <w:sz w:val="32"/>
                <w:szCs w:val="32"/>
              </w:rPr>
            </w:pPr>
            <w:r>
              <w:rPr>
                <w:rFonts w:ascii="Times New Roman" w:hAnsi="Times New Roman" w:eastAsia="Times New Roman" w:cs="Times New Roman"/>
                <w:sz w:val="32"/>
                <w:szCs w:val="32"/>
              </w:rPr>
              <w:t>50</w:t>
            </w:r>
          </w:p>
        </w:tc>
        <w:tc>
          <w:tcPr>
            <w:tcW w:w="19946" w:type="dxa"/>
            <w:vAlign w:val="top"/>
          </w:tcPr>
          <w:p w14:paraId="20497CEC">
            <w:pPr>
              <w:spacing w:line="249" w:lineRule="auto"/>
              <w:rPr>
                <w:rFonts w:ascii="Arial"/>
                <w:sz w:val="32"/>
                <w:szCs w:val="32"/>
              </w:rPr>
            </w:pPr>
          </w:p>
          <w:p w14:paraId="4671CB23">
            <w:pPr>
              <w:pStyle w:val="6"/>
              <w:spacing w:before="62" w:line="228" w:lineRule="auto"/>
              <w:ind w:left="35"/>
              <w:rPr>
                <w:sz w:val="32"/>
                <w:szCs w:val="32"/>
              </w:rPr>
            </w:pPr>
            <w:r>
              <w:rPr>
                <w:spacing w:val="9"/>
                <w:sz w:val="32"/>
                <w:szCs w:val="32"/>
              </w:rPr>
              <w:t>落实信访工作责任制，建立健全领导接访、包案等制度，按规定受理、协调、处置信访</w:t>
            </w:r>
            <w:r>
              <w:rPr>
                <w:spacing w:val="8"/>
                <w:sz w:val="32"/>
                <w:szCs w:val="32"/>
              </w:rPr>
              <w:t>事项，推进信访工作法治化</w:t>
            </w:r>
          </w:p>
        </w:tc>
      </w:tr>
      <w:tr w14:paraId="428F5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52107E39">
            <w:pPr>
              <w:spacing w:line="277" w:lineRule="auto"/>
              <w:rPr>
                <w:rFonts w:ascii="Arial"/>
                <w:sz w:val="32"/>
                <w:szCs w:val="32"/>
              </w:rPr>
            </w:pPr>
          </w:p>
          <w:p w14:paraId="47F8F7BF">
            <w:pPr>
              <w:spacing w:before="55" w:line="195" w:lineRule="auto"/>
              <w:ind w:left="503"/>
              <w:rPr>
                <w:rFonts w:ascii="Times New Roman" w:hAnsi="Times New Roman" w:eastAsia="Times New Roman" w:cs="Times New Roman"/>
                <w:sz w:val="32"/>
                <w:szCs w:val="32"/>
              </w:rPr>
            </w:pPr>
            <w:r>
              <w:rPr>
                <w:rFonts w:ascii="Times New Roman" w:hAnsi="Times New Roman" w:eastAsia="Times New Roman" w:cs="Times New Roman"/>
                <w:sz w:val="32"/>
                <w:szCs w:val="32"/>
              </w:rPr>
              <w:t>51</w:t>
            </w:r>
          </w:p>
        </w:tc>
        <w:tc>
          <w:tcPr>
            <w:tcW w:w="19946" w:type="dxa"/>
            <w:vAlign w:val="top"/>
          </w:tcPr>
          <w:p w14:paraId="39CC83E8">
            <w:pPr>
              <w:spacing w:line="250" w:lineRule="auto"/>
              <w:rPr>
                <w:rFonts w:ascii="Arial"/>
                <w:sz w:val="32"/>
                <w:szCs w:val="32"/>
              </w:rPr>
            </w:pPr>
          </w:p>
          <w:p w14:paraId="5AA7146F">
            <w:pPr>
              <w:pStyle w:val="6"/>
              <w:spacing w:before="62" w:line="227" w:lineRule="auto"/>
              <w:ind w:left="35"/>
              <w:rPr>
                <w:sz w:val="32"/>
                <w:szCs w:val="32"/>
              </w:rPr>
            </w:pPr>
            <w:r>
              <w:rPr>
                <w:spacing w:val="9"/>
                <w:sz w:val="32"/>
                <w:szCs w:val="32"/>
              </w:rPr>
              <w:t>开展禁毒宣传教育，负责社区戒毒和社区康复工作，铲</w:t>
            </w:r>
            <w:r>
              <w:rPr>
                <w:spacing w:val="8"/>
                <w:sz w:val="32"/>
                <w:szCs w:val="32"/>
              </w:rPr>
              <w:t>除非法种植毒品原植物</w:t>
            </w:r>
          </w:p>
        </w:tc>
      </w:tr>
      <w:tr w14:paraId="52725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138" w:type="dxa"/>
            <w:gridSpan w:val="2"/>
            <w:vAlign w:val="top"/>
          </w:tcPr>
          <w:p w14:paraId="2C1E1434">
            <w:pPr>
              <w:spacing w:before="301" w:line="227" w:lineRule="auto"/>
              <w:ind w:left="49"/>
              <w:rPr>
                <w:rFonts w:ascii="黑体" w:hAnsi="黑体" w:eastAsia="黑体" w:cs="黑体"/>
                <w:sz w:val="32"/>
                <w:szCs w:val="32"/>
              </w:rPr>
            </w:pPr>
            <w:r>
              <w:rPr>
                <w:rFonts w:ascii="黑体" w:hAnsi="黑体" w:eastAsia="黑体" w:cs="黑体"/>
                <w:spacing w:val="6"/>
                <w:sz w:val="32"/>
                <w:szCs w:val="32"/>
              </w:rPr>
              <w:t>五、乡村振兴（</w:t>
            </w:r>
            <w:r>
              <w:rPr>
                <w:rFonts w:ascii="Times New Roman" w:hAnsi="Times New Roman" w:eastAsia="Times New Roman" w:cs="Times New Roman"/>
                <w:spacing w:val="6"/>
                <w:sz w:val="32"/>
                <w:szCs w:val="32"/>
              </w:rPr>
              <w:t>15</w:t>
            </w:r>
            <w:r>
              <w:rPr>
                <w:rFonts w:ascii="黑体" w:hAnsi="黑体" w:eastAsia="黑体" w:cs="黑体"/>
                <w:spacing w:val="6"/>
                <w:sz w:val="32"/>
                <w:szCs w:val="32"/>
              </w:rPr>
              <w:t>项）</w:t>
            </w:r>
          </w:p>
        </w:tc>
      </w:tr>
      <w:tr w14:paraId="42269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0ED45518">
            <w:pPr>
              <w:spacing w:line="278" w:lineRule="auto"/>
              <w:rPr>
                <w:rFonts w:ascii="Arial"/>
                <w:sz w:val="32"/>
                <w:szCs w:val="32"/>
              </w:rPr>
            </w:pPr>
          </w:p>
          <w:p w14:paraId="4250A58E">
            <w:pPr>
              <w:spacing w:before="55" w:line="195" w:lineRule="auto"/>
              <w:ind w:left="503"/>
              <w:rPr>
                <w:rFonts w:ascii="Times New Roman" w:hAnsi="Times New Roman" w:eastAsia="Times New Roman" w:cs="Times New Roman"/>
                <w:sz w:val="32"/>
                <w:szCs w:val="32"/>
              </w:rPr>
            </w:pPr>
            <w:r>
              <w:rPr>
                <w:rFonts w:ascii="Times New Roman" w:hAnsi="Times New Roman" w:eastAsia="Times New Roman" w:cs="Times New Roman"/>
                <w:sz w:val="32"/>
                <w:szCs w:val="32"/>
              </w:rPr>
              <w:t>52</w:t>
            </w:r>
          </w:p>
        </w:tc>
        <w:tc>
          <w:tcPr>
            <w:tcW w:w="19946" w:type="dxa"/>
            <w:vAlign w:val="top"/>
          </w:tcPr>
          <w:p w14:paraId="15932D6C">
            <w:pPr>
              <w:pStyle w:val="6"/>
              <w:spacing w:before="301" w:line="227" w:lineRule="auto"/>
              <w:ind w:left="34"/>
              <w:rPr>
                <w:sz w:val="32"/>
                <w:szCs w:val="32"/>
              </w:rPr>
            </w:pPr>
            <w:r>
              <w:rPr>
                <w:spacing w:val="9"/>
                <w:sz w:val="32"/>
                <w:szCs w:val="32"/>
              </w:rPr>
              <w:t>推进巩固拓展脱贫攻坚成果同乡村振兴有效衔接，做好防止返贫动态监测和</w:t>
            </w:r>
            <w:r>
              <w:rPr>
                <w:spacing w:val="8"/>
                <w:sz w:val="32"/>
                <w:szCs w:val="32"/>
              </w:rPr>
              <w:t>帮扶工作，拓展深化</w:t>
            </w:r>
            <w:r>
              <w:rPr>
                <w:rFonts w:ascii="Times New Roman" w:hAnsi="Times New Roman" w:eastAsia="Times New Roman" w:cs="Times New Roman"/>
                <w:spacing w:val="8"/>
                <w:sz w:val="32"/>
                <w:szCs w:val="32"/>
              </w:rPr>
              <w:t>“</w:t>
            </w:r>
            <w:r>
              <w:rPr>
                <w:spacing w:val="8"/>
                <w:sz w:val="32"/>
                <w:szCs w:val="32"/>
              </w:rPr>
              <w:t>两项政策</w:t>
            </w:r>
            <w:r>
              <w:rPr>
                <w:rFonts w:ascii="Times New Roman" w:hAnsi="Times New Roman" w:eastAsia="Times New Roman" w:cs="Times New Roman"/>
                <w:spacing w:val="8"/>
                <w:sz w:val="32"/>
                <w:szCs w:val="32"/>
              </w:rPr>
              <w:t>”</w:t>
            </w:r>
            <w:r>
              <w:rPr>
                <w:spacing w:val="8"/>
                <w:sz w:val="32"/>
                <w:szCs w:val="32"/>
              </w:rPr>
              <w:t>衔接并轨工作</w:t>
            </w:r>
          </w:p>
        </w:tc>
      </w:tr>
      <w:tr w14:paraId="6EE18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0AD5632F">
            <w:pPr>
              <w:spacing w:line="279" w:lineRule="auto"/>
              <w:rPr>
                <w:rFonts w:ascii="Arial"/>
                <w:sz w:val="32"/>
                <w:szCs w:val="32"/>
              </w:rPr>
            </w:pPr>
          </w:p>
          <w:p w14:paraId="377DBAC8">
            <w:pPr>
              <w:spacing w:before="55" w:line="195" w:lineRule="auto"/>
              <w:ind w:left="503"/>
              <w:rPr>
                <w:rFonts w:ascii="Times New Roman" w:hAnsi="Times New Roman" w:eastAsia="Times New Roman" w:cs="Times New Roman"/>
                <w:sz w:val="32"/>
                <w:szCs w:val="32"/>
              </w:rPr>
            </w:pPr>
            <w:r>
              <w:rPr>
                <w:rFonts w:ascii="Times New Roman" w:hAnsi="Times New Roman" w:eastAsia="Times New Roman" w:cs="Times New Roman"/>
                <w:sz w:val="32"/>
                <w:szCs w:val="32"/>
              </w:rPr>
              <w:t>53</w:t>
            </w:r>
          </w:p>
        </w:tc>
        <w:tc>
          <w:tcPr>
            <w:tcW w:w="19946" w:type="dxa"/>
            <w:vAlign w:val="top"/>
          </w:tcPr>
          <w:p w14:paraId="22FAF8B9">
            <w:pPr>
              <w:spacing w:line="252" w:lineRule="auto"/>
              <w:rPr>
                <w:rFonts w:ascii="Arial"/>
                <w:sz w:val="32"/>
                <w:szCs w:val="32"/>
              </w:rPr>
            </w:pPr>
          </w:p>
          <w:p w14:paraId="7F7D63C8">
            <w:pPr>
              <w:pStyle w:val="6"/>
              <w:spacing w:before="62" w:line="227" w:lineRule="auto"/>
              <w:ind w:left="34"/>
              <w:rPr>
                <w:sz w:val="32"/>
                <w:szCs w:val="32"/>
              </w:rPr>
            </w:pPr>
            <w:r>
              <w:rPr>
                <w:spacing w:val="8"/>
                <w:sz w:val="32"/>
                <w:szCs w:val="32"/>
              </w:rPr>
              <w:t>做好乡村振兴衔接资金项目谋划、建设及管理工作</w:t>
            </w:r>
          </w:p>
        </w:tc>
      </w:tr>
      <w:tr w14:paraId="4E4BE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010740C6">
            <w:pPr>
              <w:spacing w:line="279" w:lineRule="auto"/>
              <w:rPr>
                <w:rFonts w:ascii="Arial"/>
                <w:sz w:val="32"/>
                <w:szCs w:val="32"/>
              </w:rPr>
            </w:pPr>
          </w:p>
          <w:p w14:paraId="53DEEC4C">
            <w:pPr>
              <w:spacing w:before="55" w:line="195" w:lineRule="auto"/>
              <w:ind w:left="503"/>
              <w:rPr>
                <w:rFonts w:ascii="Times New Roman" w:hAnsi="Times New Roman" w:eastAsia="Times New Roman" w:cs="Times New Roman"/>
                <w:sz w:val="32"/>
                <w:szCs w:val="32"/>
              </w:rPr>
            </w:pPr>
            <w:r>
              <w:rPr>
                <w:rFonts w:ascii="Times New Roman" w:hAnsi="Times New Roman" w:eastAsia="Times New Roman" w:cs="Times New Roman"/>
                <w:sz w:val="32"/>
                <w:szCs w:val="32"/>
              </w:rPr>
              <w:t>54</w:t>
            </w:r>
          </w:p>
        </w:tc>
        <w:tc>
          <w:tcPr>
            <w:tcW w:w="19946" w:type="dxa"/>
            <w:vAlign w:val="top"/>
          </w:tcPr>
          <w:p w14:paraId="397C09C3">
            <w:pPr>
              <w:spacing w:line="253" w:lineRule="auto"/>
              <w:rPr>
                <w:rFonts w:ascii="Arial"/>
                <w:sz w:val="32"/>
                <w:szCs w:val="32"/>
              </w:rPr>
            </w:pPr>
          </w:p>
          <w:p w14:paraId="5A4471C5">
            <w:pPr>
              <w:pStyle w:val="6"/>
              <w:spacing w:before="62" w:line="227" w:lineRule="auto"/>
              <w:ind w:left="35"/>
              <w:rPr>
                <w:sz w:val="32"/>
                <w:szCs w:val="32"/>
              </w:rPr>
            </w:pPr>
            <w:r>
              <w:rPr>
                <w:spacing w:val="8"/>
                <w:sz w:val="32"/>
                <w:szCs w:val="32"/>
              </w:rPr>
              <w:t>落实粮食安全责任制，开展撂荒地整治工作，促进粮食生产</w:t>
            </w:r>
          </w:p>
        </w:tc>
      </w:tr>
      <w:tr w14:paraId="14DD1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29AEB805">
            <w:pPr>
              <w:spacing w:line="283" w:lineRule="auto"/>
              <w:rPr>
                <w:rFonts w:ascii="Arial"/>
                <w:sz w:val="32"/>
                <w:szCs w:val="32"/>
              </w:rPr>
            </w:pPr>
          </w:p>
          <w:p w14:paraId="4988C1EF">
            <w:pPr>
              <w:spacing w:before="55" w:line="192" w:lineRule="auto"/>
              <w:ind w:left="503"/>
              <w:rPr>
                <w:rFonts w:ascii="Times New Roman" w:hAnsi="Times New Roman" w:eastAsia="Times New Roman" w:cs="Times New Roman"/>
                <w:sz w:val="32"/>
                <w:szCs w:val="32"/>
              </w:rPr>
            </w:pPr>
            <w:r>
              <w:rPr>
                <w:rFonts w:ascii="Times New Roman" w:hAnsi="Times New Roman" w:eastAsia="Times New Roman" w:cs="Times New Roman"/>
                <w:sz w:val="32"/>
                <w:szCs w:val="32"/>
              </w:rPr>
              <w:t>55</w:t>
            </w:r>
          </w:p>
        </w:tc>
        <w:tc>
          <w:tcPr>
            <w:tcW w:w="19946" w:type="dxa"/>
            <w:vAlign w:val="top"/>
          </w:tcPr>
          <w:p w14:paraId="5A0BF72A">
            <w:pPr>
              <w:spacing w:line="253" w:lineRule="auto"/>
              <w:rPr>
                <w:rFonts w:ascii="Arial"/>
                <w:sz w:val="32"/>
                <w:szCs w:val="32"/>
              </w:rPr>
            </w:pPr>
          </w:p>
          <w:p w14:paraId="2E874E79">
            <w:pPr>
              <w:pStyle w:val="6"/>
              <w:spacing w:before="62" w:line="227" w:lineRule="auto"/>
              <w:ind w:left="37"/>
              <w:rPr>
                <w:sz w:val="32"/>
                <w:szCs w:val="32"/>
              </w:rPr>
            </w:pPr>
            <w:r>
              <w:rPr>
                <w:spacing w:val="8"/>
                <w:sz w:val="32"/>
                <w:szCs w:val="32"/>
              </w:rPr>
              <w:t>宣传推广绿色农业，做好农产品质量安全监测</w:t>
            </w:r>
          </w:p>
        </w:tc>
      </w:tr>
      <w:tr w14:paraId="14866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1B28E03B">
            <w:pPr>
              <w:spacing w:line="281" w:lineRule="auto"/>
              <w:rPr>
                <w:rFonts w:ascii="Arial"/>
                <w:sz w:val="32"/>
                <w:szCs w:val="32"/>
              </w:rPr>
            </w:pPr>
          </w:p>
          <w:p w14:paraId="577F6B07">
            <w:pPr>
              <w:spacing w:before="55" w:line="195" w:lineRule="auto"/>
              <w:ind w:left="503"/>
              <w:rPr>
                <w:rFonts w:ascii="Times New Roman" w:hAnsi="Times New Roman" w:eastAsia="Times New Roman" w:cs="Times New Roman"/>
                <w:sz w:val="32"/>
                <w:szCs w:val="32"/>
              </w:rPr>
            </w:pPr>
            <w:r>
              <w:rPr>
                <w:rFonts w:ascii="Times New Roman" w:hAnsi="Times New Roman" w:eastAsia="Times New Roman" w:cs="Times New Roman"/>
                <w:sz w:val="32"/>
                <w:szCs w:val="32"/>
              </w:rPr>
              <w:t>56</w:t>
            </w:r>
          </w:p>
        </w:tc>
        <w:tc>
          <w:tcPr>
            <w:tcW w:w="19946" w:type="dxa"/>
            <w:vAlign w:val="top"/>
          </w:tcPr>
          <w:p w14:paraId="111D7324">
            <w:pPr>
              <w:spacing w:line="254" w:lineRule="auto"/>
              <w:rPr>
                <w:rFonts w:ascii="Arial"/>
                <w:sz w:val="32"/>
                <w:szCs w:val="32"/>
              </w:rPr>
            </w:pPr>
          </w:p>
          <w:p w14:paraId="3671D7E5">
            <w:pPr>
              <w:pStyle w:val="6"/>
              <w:spacing w:before="62" w:line="228" w:lineRule="auto"/>
              <w:ind w:left="34"/>
              <w:rPr>
                <w:sz w:val="32"/>
                <w:szCs w:val="32"/>
              </w:rPr>
            </w:pPr>
            <w:r>
              <w:rPr>
                <w:spacing w:val="8"/>
                <w:sz w:val="32"/>
                <w:szCs w:val="32"/>
              </w:rPr>
              <w:t>做好涉农政策补贴资金的审核、造册、监督管理等工作</w:t>
            </w:r>
          </w:p>
        </w:tc>
      </w:tr>
      <w:tr w14:paraId="3822A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788ADE54">
            <w:pPr>
              <w:spacing w:line="284" w:lineRule="auto"/>
              <w:rPr>
                <w:rFonts w:ascii="Arial"/>
                <w:sz w:val="32"/>
                <w:szCs w:val="32"/>
              </w:rPr>
            </w:pPr>
          </w:p>
          <w:p w14:paraId="7174DB56">
            <w:pPr>
              <w:spacing w:before="55" w:line="192" w:lineRule="auto"/>
              <w:ind w:left="503"/>
              <w:rPr>
                <w:rFonts w:ascii="Times New Roman" w:hAnsi="Times New Roman" w:eastAsia="Times New Roman" w:cs="Times New Roman"/>
                <w:sz w:val="32"/>
                <w:szCs w:val="32"/>
              </w:rPr>
            </w:pPr>
            <w:r>
              <w:rPr>
                <w:rFonts w:ascii="Times New Roman" w:hAnsi="Times New Roman" w:eastAsia="Times New Roman" w:cs="Times New Roman"/>
                <w:sz w:val="32"/>
                <w:szCs w:val="32"/>
              </w:rPr>
              <w:t>57</w:t>
            </w:r>
          </w:p>
        </w:tc>
        <w:tc>
          <w:tcPr>
            <w:tcW w:w="19946" w:type="dxa"/>
            <w:vAlign w:val="top"/>
          </w:tcPr>
          <w:p w14:paraId="6D8E4E01">
            <w:pPr>
              <w:spacing w:line="255" w:lineRule="auto"/>
              <w:rPr>
                <w:rFonts w:ascii="Arial"/>
                <w:sz w:val="32"/>
                <w:szCs w:val="32"/>
              </w:rPr>
            </w:pPr>
          </w:p>
          <w:p w14:paraId="2DE6E24C">
            <w:pPr>
              <w:pStyle w:val="6"/>
              <w:spacing w:before="62" w:line="228" w:lineRule="auto"/>
              <w:ind w:left="34"/>
              <w:rPr>
                <w:sz w:val="32"/>
                <w:szCs w:val="32"/>
              </w:rPr>
            </w:pPr>
            <w:r>
              <w:rPr>
                <w:spacing w:val="8"/>
                <w:sz w:val="32"/>
                <w:szCs w:val="32"/>
              </w:rPr>
              <w:t>做好畜禽养殖技术、优良品种推广，推进规模化规范化养殖</w:t>
            </w:r>
          </w:p>
        </w:tc>
      </w:tr>
      <w:tr w14:paraId="3C1BE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92" w:type="dxa"/>
            <w:vAlign w:val="top"/>
          </w:tcPr>
          <w:p w14:paraId="61025DD4">
            <w:pPr>
              <w:spacing w:line="282" w:lineRule="auto"/>
              <w:rPr>
                <w:rFonts w:ascii="Arial"/>
                <w:sz w:val="32"/>
                <w:szCs w:val="32"/>
              </w:rPr>
            </w:pPr>
          </w:p>
          <w:p w14:paraId="1DC655B0">
            <w:pPr>
              <w:spacing w:before="55" w:line="195" w:lineRule="auto"/>
              <w:ind w:left="503"/>
              <w:rPr>
                <w:rFonts w:ascii="Times New Roman" w:hAnsi="Times New Roman" w:eastAsia="Times New Roman" w:cs="Times New Roman"/>
                <w:sz w:val="32"/>
                <w:szCs w:val="32"/>
              </w:rPr>
            </w:pPr>
            <w:r>
              <w:rPr>
                <w:rFonts w:ascii="Times New Roman" w:hAnsi="Times New Roman" w:eastAsia="Times New Roman" w:cs="Times New Roman"/>
                <w:sz w:val="32"/>
                <w:szCs w:val="32"/>
              </w:rPr>
              <w:t>58</w:t>
            </w:r>
          </w:p>
        </w:tc>
        <w:tc>
          <w:tcPr>
            <w:tcW w:w="19946" w:type="dxa"/>
            <w:vAlign w:val="top"/>
          </w:tcPr>
          <w:p w14:paraId="2F92AF50">
            <w:pPr>
              <w:spacing w:line="255" w:lineRule="auto"/>
              <w:rPr>
                <w:rFonts w:ascii="Arial"/>
                <w:sz w:val="32"/>
                <w:szCs w:val="32"/>
              </w:rPr>
            </w:pPr>
          </w:p>
          <w:p w14:paraId="18A73A74">
            <w:pPr>
              <w:pStyle w:val="6"/>
              <w:spacing w:before="62" w:line="227" w:lineRule="auto"/>
              <w:ind w:left="34"/>
              <w:rPr>
                <w:sz w:val="32"/>
                <w:szCs w:val="32"/>
              </w:rPr>
            </w:pPr>
            <w:r>
              <w:rPr>
                <w:spacing w:val="8"/>
                <w:sz w:val="32"/>
                <w:szCs w:val="32"/>
              </w:rPr>
              <w:t>做好秸秆禁烧工作，开展秸秆综合利用</w:t>
            </w:r>
          </w:p>
        </w:tc>
      </w:tr>
    </w:tbl>
    <w:p w14:paraId="0CB3A843">
      <w:pPr>
        <w:pStyle w:val="2"/>
        <w:rPr>
          <w:sz w:val="32"/>
          <w:szCs w:val="32"/>
        </w:rPr>
      </w:pPr>
    </w:p>
    <w:p w14:paraId="6BBB08C2">
      <w:pPr>
        <w:rPr>
          <w:sz w:val="32"/>
          <w:szCs w:val="32"/>
        </w:rPr>
        <w:sectPr>
          <w:footerReference r:id="rId8" w:type="default"/>
          <w:pgSz w:w="23812" w:h="16837"/>
          <w:pgMar w:top="1440" w:right="1080" w:bottom="1440" w:left="1080" w:header="0" w:footer="413" w:gutter="0"/>
          <w:cols w:space="720" w:num="1"/>
        </w:sectPr>
      </w:pPr>
    </w:p>
    <w:tbl>
      <w:tblPr>
        <w:tblStyle w:val="5"/>
        <w:tblW w:w="2113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2"/>
        <w:gridCol w:w="19946"/>
      </w:tblGrid>
      <w:tr w14:paraId="67196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92" w:type="dxa"/>
            <w:vAlign w:val="top"/>
          </w:tcPr>
          <w:p w14:paraId="1463E568">
            <w:pPr>
              <w:spacing w:line="252" w:lineRule="auto"/>
              <w:rPr>
                <w:rFonts w:ascii="Arial"/>
                <w:sz w:val="32"/>
                <w:szCs w:val="32"/>
              </w:rPr>
            </w:pPr>
          </w:p>
          <w:p w14:paraId="3A0C57BA">
            <w:pPr>
              <w:spacing w:before="61" w:line="228" w:lineRule="auto"/>
              <w:ind w:left="407"/>
              <w:rPr>
                <w:rFonts w:ascii="黑体" w:hAnsi="黑体" w:eastAsia="黑体" w:cs="黑体"/>
                <w:sz w:val="32"/>
                <w:szCs w:val="32"/>
              </w:rPr>
            </w:pPr>
            <w:r>
              <w:rPr>
                <w:rFonts w:ascii="黑体" w:hAnsi="黑体" w:eastAsia="黑体" w:cs="黑体"/>
                <w:spacing w:val="3"/>
                <w:sz w:val="32"/>
                <w:szCs w:val="32"/>
              </w:rPr>
              <w:t>序号</w:t>
            </w:r>
          </w:p>
        </w:tc>
        <w:tc>
          <w:tcPr>
            <w:tcW w:w="19946" w:type="dxa"/>
            <w:vAlign w:val="top"/>
          </w:tcPr>
          <w:p w14:paraId="6A2CED61">
            <w:pPr>
              <w:spacing w:line="251" w:lineRule="auto"/>
              <w:rPr>
                <w:rFonts w:ascii="Arial"/>
                <w:sz w:val="32"/>
                <w:szCs w:val="32"/>
              </w:rPr>
            </w:pPr>
          </w:p>
          <w:p w14:paraId="443A937C">
            <w:pPr>
              <w:spacing w:before="62" w:line="227" w:lineRule="auto"/>
              <w:ind w:left="9584"/>
              <w:rPr>
                <w:rFonts w:ascii="黑体" w:hAnsi="黑体" w:eastAsia="黑体" w:cs="黑体"/>
                <w:sz w:val="32"/>
                <w:szCs w:val="32"/>
              </w:rPr>
            </w:pPr>
            <w:r>
              <w:rPr>
                <w:rFonts w:ascii="黑体" w:hAnsi="黑体" w:eastAsia="黑体" w:cs="黑体"/>
                <w:spacing w:val="5"/>
                <w:sz w:val="32"/>
                <w:szCs w:val="32"/>
              </w:rPr>
              <w:t>事项名称</w:t>
            </w:r>
          </w:p>
        </w:tc>
      </w:tr>
      <w:tr w14:paraId="71CFA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56F530ED">
            <w:pPr>
              <w:spacing w:line="269" w:lineRule="auto"/>
              <w:rPr>
                <w:rFonts w:ascii="Arial"/>
                <w:sz w:val="32"/>
                <w:szCs w:val="32"/>
              </w:rPr>
            </w:pPr>
          </w:p>
          <w:p w14:paraId="25C62B5C">
            <w:pPr>
              <w:spacing w:before="55" w:line="195" w:lineRule="auto"/>
              <w:ind w:left="503"/>
              <w:rPr>
                <w:rFonts w:ascii="Times New Roman" w:hAnsi="Times New Roman" w:eastAsia="Times New Roman" w:cs="Times New Roman"/>
                <w:sz w:val="32"/>
                <w:szCs w:val="32"/>
              </w:rPr>
            </w:pPr>
            <w:r>
              <w:rPr>
                <w:rFonts w:ascii="Times New Roman" w:hAnsi="Times New Roman" w:eastAsia="Times New Roman" w:cs="Times New Roman"/>
                <w:sz w:val="32"/>
                <w:szCs w:val="32"/>
              </w:rPr>
              <w:t>59</w:t>
            </w:r>
          </w:p>
        </w:tc>
        <w:tc>
          <w:tcPr>
            <w:tcW w:w="19946" w:type="dxa"/>
            <w:vAlign w:val="top"/>
          </w:tcPr>
          <w:p w14:paraId="3888FEA4">
            <w:pPr>
              <w:spacing w:line="242" w:lineRule="auto"/>
              <w:rPr>
                <w:rFonts w:ascii="Arial"/>
                <w:sz w:val="32"/>
                <w:szCs w:val="32"/>
              </w:rPr>
            </w:pPr>
          </w:p>
          <w:p w14:paraId="503E319E">
            <w:pPr>
              <w:pStyle w:val="6"/>
              <w:spacing w:before="62" w:line="227" w:lineRule="auto"/>
              <w:ind w:left="36"/>
              <w:rPr>
                <w:sz w:val="32"/>
                <w:szCs w:val="32"/>
              </w:rPr>
            </w:pPr>
            <w:r>
              <w:rPr>
                <w:spacing w:val="9"/>
                <w:sz w:val="32"/>
                <w:szCs w:val="32"/>
              </w:rPr>
              <w:t>指导农业生产社会化服务和农业产业化，开展培育新型农业经营主体工作</w:t>
            </w:r>
            <w:r>
              <w:rPr>
                <w:spacing w:val="8"/>
                <w:sz w:val="32"/>
                <w:szCs w:val="32"/>
              </w:rPr>
              <w:t>，做好设施农业用地备案管理</w:t>
            </w:r>
          </w:p>
        </w:tc>
      </w:tr>
      <w:tr w14:paraId="3D446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60832AAA">
            <w:pPr>
              <w:spacing w:line="270" w:lineRule="auto"/>
              <w:rPr>
                <w:rFonts w:ascii="Arial"/>
                <w:sz w:val="32"/>
                <w:szCs w:val="32"/>
              </w:rPr>
            </w:pPr>
          </w:p>
          <w:p w14:paraId="287455FD">
            <w:pPr>
              <w:spacing w:before="55" w:line="195" w:lineRule="auto"/>
              <w:ind w:left="502"/>
              <w:rPr>
                <w:rFonts w:ascii="Times New Roman" w:hAnsi="Times New Roman" w:eastAsia="Times New Roman" w:cs="Times New Roman"/>
                <w:sz w:val="32"/>
                <w:szCs w:val="32"/>
              </w:rPr>
            </w:pPr>
            <w:r>
              <w:rPr>
                <w:rFonts w:ascii="Times New Roman" w:hAnsi="Times New Roman" w:eastAsia="Times New Roman" w:cs="Times New Roman"/>
                <w:sz w:val="32"/>
                <w:szCs w:val="32"/>
              </w:rPr>
              <w:t>60</w:t>
            </w:r>
          </w:p>
        </w:tc>
        <w:tc>
          <w:tcPr>
            <w:tcW w:w="19946" w:type="dxa"/>
            <w:vAlign w:val="top"/>
          </w:tcPr>
          <w:p w14:paraId="3E604A47">
            <w:pPr>
              <w:spacing w:line="244" w:lineRule="auto"/>
              <w:rPr>
                <w:rFonts w:ascii="Arial"/>
                <w:sz w:val="32"/>
                <w:szCs w:val="32"/>
              </w:rPr>
            </w:pPr>
          </w:p>
          <w:p w14:paraId="4B023D9B">
            <w:pPr>
              <w:pStyle w:val="6"/>
              <w:spacing w:before="62" w:line="227" w:lineRule="auto"/>
              <w:ind w:left="37"/>
              <w:rPr>
                <w:sz w:val="32"/>
                <w:szCs w:val="32"/>
              </w:rPr>
            </w:pPr>
            <w:r>
              <w:rPr>
                <w:spacing w:val="9"/>
                <w:sz w:val="32"/>
                <w:szCs w:val="32"/>
              </w:rPr>
              <w:t>发展壮大新型农村集体经济，推行村党组织领办合作社，指导和监督农村集体经</w:t>
            </w:r>
            <w:r>
              <w:rPr>
                <w:spacing w:val="8"/>
                <w:sz w:val="32"/>
                <w:szCs w:val="32"/>
              </w:rPr>
              <w:t>济组织资金、资产、资源管理</w:t>
            </w:r>
          </w:p>
        </w:tc>
      </w:tr>
      <w:tr w14:paraId="2DD27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41F03257">
            <w:pPr>
              <w:spacing w:line="271" w:lineRule="auto"/>
              <w:rPr>
                <w:rFonts w:ascii="Arial"/>
                <w:sz w:val="32"/>
                <w:szCs w:val="32"/>
              </w:rPr>
            </w:pPr>
          </w:p>
          <w:p w14:paraId="0381A448">
            <w:pPr>
              <w:spacing w:before="55" w:line="195" w:lineRule="auto"/>
              <w:ind w:left="502"/>
              <w:rPr>
                <w:rFonts w:ascii="Times New Roman" w:hAnsi="Times New Roman" w:eastAsia="Times New Roman" w:cs="Times New Roman"/>
                <w:sz w:val="32"/>
                <w:szCs w:val="32"/>
              </w:rPr>
            </w:pPr>
            <w:r>
              <w:rPr>
                <w:rFonts w:ascii="Times New Roman" w:hAnsi="Times New Roman" w:eastAsia="Times New Roman" w:cs="Times New Roman"/>
                <w:sz w:val="32"/>
                <w:szCs w:val="32"/>
              </w:rPr>
              <w:t>61</w:t>
            </w:r>
          </w:p>
        </w:tc>
        <w:tc>
          <w:tcPr>
            <w:tcW w:w="19946" w:type="dxa"/>
            <w:vAlign w:val="top"/>
          </w:tcPr>
          <w:p w14:paraId="2EF0DDA5">
            <w:pPr>
              <w:spacing w:line="244" w:lineRule="auto"/>
              <w:rPr>
                <w:rFonts w:ascii="Arial"/>
                <w:sz w:val="32"/>
                <w:szCs w:val="32"/>
              </w:rPr>
            </w:pPr>
          </w:p>
          <w:p w14:paraId="7EB68CD4">
            <w:pPr>
              <w:pStyle w:val="6"/>
              <w:spacing w:before="62" w:line="227" w:lineRule="auto"/>
              <w:ind w:left="34"/>
              <w:rPr>
                <w:sz w:val="32"/>
                <w:szCs w:val="32"/>
              </w:rPr>
            </w:pPr>
            <w:r>
              <w:rPr>
                <w:spacing w:val="9"/>
                <w:sz w:val="32"/>
                <w:szCs w:val="32"/>
              </w:rPr>
              <w:t>做好辖区内农村土地承包经营及承包经营合同管理，土地流转审核备案，负责承包期内农村</w:t>
            </w:r>
            <w:r>
              <w:rPr>
                <w:spacing w:val="8"/>
                <w:sz w:val="32"/>
                <w:szCs w:val="32"/>
              </w:rPr>
              <w:t>承包地调整的审核工作</w:t>
            </w:r>
          </w:p>
        </w:tc>
      </w:tr>
      <w:tr w14:paraId="36D07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46A6AB2B">
            <w:pPr>
              <w:spacing w:line="273" w:lineRule="auto"/>
              <w:rPr>
                <w:rFonts w:ascii="Arial"/>
                <w:sz w:val="32"/>
                <w:szCs w:val="32"/>
              </w:rPr>
            </w:pPr>
          </w:p>
          <w:p w14:paraId="5204CC76">
            <w:pPr>
              <w:spacing w:before="55" w:line="195" w:lineRule="auto"/>
              <w:ind w:left="502"/>
              <w:rPr>
                <w:rFonts w:ascii="Times New Roman" w:hAnsi="Times New Roman" w:eastAsia="Times New Roman" w:cs="Times New Roman"/>
                <w:sz w:val="32"/>
                <w:szCs w:val="32"/>
              </w:rPr>
            </w:pPr>
            <w:r>
              <w:rPr>
                <w:rFonts w:ascii="Times New Roman" w:hAnsi="Times New Roman" w:eastAsia="Times New Roman" w:cs="Times New Roman"/>
                <w:sz w:val="32"/>
                <w:szCs w:val="32"/>
              </w:rPr>
              <w:t>62</w:t>
            </w:r>
          </w:p>
        </w:tc>
        <w:tc>
          <w:tcPr>
            <w:tcW w:w="19946" w:type="dxa"/>
            <w:vAlign w:val="top"/>
          </w:tcPr>
          <w:p w14:paraId="49B9ACE6">
            <w:pPr>
              <w:pStyle w:val="6"/>
              <w:spacing w:before="296" w:line="227" w:lineRule="auto"/>
              <w:ind w:left="34"/>
              <w:rPr>
                <w:sz w:val="32"/>
                <w:szCs w:val="32"/>
              </w:rPr>
            </w:pPr>
            <w:r>
              <w:rPr>
                <w:spacing w:val="9"/>
                <w:sz w:val="32"/>
                <w:szCs w:val="32"/>
              </w:rPr>
              <w:t>运用</w:t>
            </w:r>
            <w:r>
              <w:rPr>
                <w:rFonts w:ascii="Times New Roman" w:hAnsi="Times New Roman" w:eastAsia="Times New Roman" w:cs="Times New Roman"/>
                <w:spacing w:val="9"/>
                <w:sz w:val="32"/>
                <w:szCs w:val="32"/>
              </w:rPr>
              <w:t>“</w:t>
            </w:r>
            <w:r>
              <w:rPr>
                <w:spacing w:val="9"/>
                <w:sz w:val="32"/>
                <w:szCs w:val="32"/>
              </w:rPr>
              <w:t>千村示范、万村整治</w:t>
            </w:r>
            <w:r>
              <w:rPr>
                <w:rFonts w:ascii="Times New Roman" w:hAnsi="Times New Roman" w:eastAsia="Times New Roman" w:cs="Times New Roman"/>
                <w:spacing w:val="9"/>
                <w:sz w:val="32"/>
                <w:szCs w:val="32"/>
              </w:rPr>
              <w:t>”</w:t>
            </w:r>
            <w:r>
              <w:rPr>
                <w:spacing w:val="9"/>
                <w:sz w:val="32"/>
                <w:szCs w:val="32"/>
              </w:rPr>
              <w:t>工程经验，建设和美乡</w:t>
            </w:r>
            <w:r>
              <w:rPr>
                <w:spacing w:val="8"/>
                <w:sz w:val="32"/>
                <w:szCs w:val="32"/>
              </w:rPr>
              <w:t>村，开展人居环境整治行动，推进农村厕所革命</w:t>
            </w:r>
          </w:p>
        </w:tc>
      </w:tr>
      <w:tr w14:paraId="11DA5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42888236">
            <w:pPr>
              <w:spacing w:line="273" w:lineRule="auto"/>
              <w:rPr>
                <w:rFonts w:ascii="Arial"/>
                <w:sz w:val="32"/>
                <w:szCs w:val="32"/>
              </w:rPr>
            </w:pPr>
          </w:p>
          <w:p w14:paraId="1382A62A">
            <w:pPr>
              <w:spacing w:before="55" w:line="195" w:lineRule="auto"/>
              <w:ind w:left="502"/>
              <w:rPr>
                <w:rFonts w:ascii="Times New Roman" w:hAnsi="Times New Roman" w:eastAsia="Times New Roman" w:cs="Times New Roman"/>
                <w:sz w:val="32"/>
                <w:szCs w:val="32"/>
              </w:rPr>
            </w:pPr>
            <w:r>
              <w:rPr>
                <w:rFonts w:ascii="Times New Roman" w:hAnsi="Times New Roman" w:eastAsia="Times New Roman" w:cs="Times New Roman"/>
                <w:sz w:val="32"/>
                <w:szCs w:val="32"/>
              </w:rPr>
              <w:t>63</w:t>
            </w:r>
          </w:p>
        </w:tc>
        <w:tc>
          <w:tcPr>
            <w:tcW w:w="19946" w:type="dxa"/>
            <w:vAlign w:val="top"/>
          </w:tcPr>
          <w:p w14:paraId="04B20681">
            <w:pPr>
              <w:spacing w:line="247" w:lineRule="auto"/>
              <w:rPr>
                <w:rFonts w:ascii="Arial"/>
                <w:sz w:val="32"/>
                <w:szCs w:val="32"/>
              </w:rPr>
            </w:pPr>
          </w:p>
          <w:p w14:paraId="3B2D5424">
            <w:pPr>
              <w:pStyle w:val="6"/>
              <w:spacing w:before="62" w:line="228" w:lineRule="auto"/>
              <w:ind w:left="34"/>
              <w:rPr>
                <w:sz w:val="32"/>
                <w:szCs w:val="32"/>
              </w:rPr>
            </w:pPr>
            <w:r>
              <w:rPr>
                <w:spacing w:val="8"/>
                <w:sz w:val="32"/>
                <w:szCs w:val="32"/>
              </w:rPr>
              <w:t>做好农业技术推广工作，培育高素质农民</w:t>
            </w:r>
          </w:p>
        </w:tc>
      </w:tr>
      <w:tr w14:paraId="76508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078537F4">
            <w:pPr>
              <w:spacing w:line="275" w:lineRule="auto"/>
              <w:rPr>
                <w:rFonts w:ascii="Arial"/>
                <w:sz w:val="32"/>
                <w:szCs w:val="32"/>
              </w:rPr>
            </w:pPr>
          </w:p>
          <w:p w14:paraId="26858448">
            <w:pPr>
              <w:spacing w:before="55" w:line="195" w:lineRule="auto"/>
              <w:ind w:left="502"/>
              <w:rPr>
                <w:rFonts w:ascii="Times New Roman" w:hAnsi="Times New Roman" w:eastAsia="Times New Roman" w:cs="Times New Roman"/>
                <w:sz w:val="32"/>
                <w:szCs w:val="32"/>
              </w:rPr>
            </w:pPr>
            <w:r>
              <w:rPr>
                <w:rFonts w:ascii="Times New Roman" w:hAnsi="Times New Roman" w:eastAsia="Times New Roman" w:cs="Times New Roman"/>
                <w:sz w:val="32"/>
                <w:szCs w:val="32"/>
              </w:rPr>
              <w:t>64</w:t>
            </w:r>
          </w:p>
        </w:tc>
        <w:tc>
          <w:tcPr>
            <w:tcW w:w="19946" w:type="dxa"/>
            <w:vAlign w:val="top"/>
          </w:tcPr>
          <w:p w14:paraId="41ADD184">
            <w:pPr>
              <w:spacing w:line="248" w:lineRule="auto"/>
              <w:rPr>
                <w:rFonts w:ascii="Arial"/>
                <w:sz w:val="32"/>
                <w:szCs w:val="32"/>
              </w:rPr>
            </w:pPr>
          </w:p>
          <w:p w14:paraId="695DF024">
            <w:pPr>
              <w:pStyle w:val="6"/>
              <w:spacing w:before="62" w:line="228" w:lineRule="auto"/>
              <w:ind w:left="34"/>
              <w:rPr>
                <w:sz w:val="32"/>
                <w:szCs w:val="32"/>
              </w:rPr>
            </w:pPr>
            <w:r>
              <w:rPr>
                <w:spacing w:val="9"/>
                <w:sz w:val="32"/>
                <w:szCs w:val="32"/>
              </w:rPr>
              <w:t>加强农资经营监管，根据赋权负责种子、农药生</w:t>
            </w:r>
            <w:r>
              <w:rPr>
                <w:spacing w:val="8"/>
                <w:sz w:val="32"/>
                <w:szCs w:val="32"/>
              </w:rPr>
              <w:t>产经营违法行为的处罚</w:t>
            </w:r>
          </w:p>
        </w:tc>
      </w:tr>
      <w:tr w14:paraId="10144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7BD6CA10">
            <w:pPr>
              <w:spacing w:line="275" w:lineRule="auto"/>
              <w:rPr>
                <w:rFonts w:ascii="Arial"/>
                <w:sz w:val="32"/>
                <w:szCs w:val="32"/>
              </w:rPr>
            </w:pPr>
          </w:p>
          <w:p w14:paraId="1BFC4143">
            <w:pPr>
              <w:spacing w:before="55" w:line="195" w:lineRule="auto"/>
              <w:ind w:left="502"/>
              <w:rPr>
                <w:rFonts w:ascii="Times New Roman" w:hAnsi="Times New Roman" w:eastAsia="Times New Roman" w:cs="Times New Roman"/>
                <w:sz w:val="32"/>
                <w:szCs w:val="32"/>
              </w:rPr>
            </w:pPr>
            <w:r>
              <w:rPr>
                <w:rFonts w:ascii="Times New Roman" w:hAnsi="Times New Roman" w:eastAsia="Times New Roman" w:cs="Times New Roman"/>
                <w:sz w:val="32"/>
                <w:szCs w:val="32"/>
              </w:rPr>
              <w:t>65</w:t>
            </w:r>
          </w:p>
        </w:tc>
        <w:tc>
          <w:tcPr>
            <w:tcW w:w="19946" w:type="dxa"/>
            <w:vAlign w:val="top"/>
          </w:tcPr>
          <w:p w14:paraId="7D39D4B4">
            <w:pPr>
              <w:spacing w:line="249" w:lineRule="auto"/>
              <w:rPr>
                <w:rFonts w:ascii="Arial"/>
                <w:sz w:val="32"/>
                <w:szCs w:val="32"/>
              </w:rPr>
            </w:pPr>
          </w:p>
          <w:p w14:paraId="1AF9FB85">
            <w:pPr>
              <w:pStyle w:val="6"/>
              <w:spacing w:before="62" w:line="227" w:lineRule="auto"/>
              <w:ind w:left="34"/>
              <w:rPr>
                <w:sz w:val="32"/>
                <w:szCs w:val="32"/>
              </w:rPr>
            </w:pPr>
            <w:r>
              <w:rPr>
                <w:spacing w:val="9"/>
                <w:sz w:val="32"/>
                <w:szCs w:val="32"/>
              </w:rPr>
              <w:t>扩大良种繁育产业规模，深化特色种业品牌建设，做好与科研</w:t>
            </w:r>
            <w:r>
              <w:rPr>
                <w:spacing w:val="8"/>
                <w:sz w:val="32"/>
                <w:szCs w:val="32"/>
              </w:rPr>
              <w:t>院所的对接交流工作</w:t>
            </w:r>
          </w:p>
        </w:tc>
      </w:tr>
      <w:tr w14:paraId="28C7E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7D4EE0AF">
            <w:pPr>
              <w:spacing w:line="277" w:lineRule="auto"/>
              <w:rPr>
                <w:rFonts w:ascii="Arial"/>
                <w:sz w:val="32"/>
                <w:szCs w:val="32"/>
              </w:rPr>
            </w:pPr>
          </w:p>
          <w:p w14:paraId="1D56CF51">
            <w:pPr>
              <w:spacing w:before="55" w:line="195" w:lineRule="auto"/>
              <w:ind w:left="502"/>
              <w:rPr>
                <w:rFonts w:ascii="Times New Roman" w:hAnsi="Times New Roman" w:eastAsia="Times New Roman" w:cs="Times New Roman"/>
                <w:sz w:val="32"/>
                <w:szCs w:val="32"/>
              </w:rPr>
            </w:pPr>
            <w:r>
              <w:rPr>
                <w:rFonts w:ascii="Times New Roman" w:hAnsi="Times New Roman" w:eastAsia="Times New Roman" w:cs="Times New Roman"/>
                <w:sz w:val="32"/>
                <w:szCs w:val="32"/>
              </w:rPr>
              <w:t>66</w:t>
            </w:r>
          </w:p>
        </w:tc>
        <w:tc>
          <w:tcPr>
            <w:tcW w:w="19946" w:type="dxa"/>
            <w:vAlign w:val="top"/>
          </w:tcPr>
          <w:p w14:paraId="39539AFE">
            <w:pPr>
              <w:spacing w:line="250" w:lineRule="auto"/>
              <w:rPr>
                <w:rFonts w:ascii="Arial"/>
                <w:sz w:val="32"/>
                <w:szCs w:val="32"/>
              </w:rPr>
            </w:pPr>
          </w:p>
          <w:p w14:paraId="29C22B5C">
            <w:pPr>
              <w:pStyle w:val="6"/>
              <w:spacing w:before="62" w:line="228" w:lineRule="auto"/>
              <w:ind w:left="34"/>
              <w:rPr>
                <w:sz w:val="32"/>
                <w:szCs w:val="32"/>
              </w:rPr>
            </w:pPr>
            <w:r>
              <w:rPr>
                <w:spacing w:val="9"/>
                <w:sz w:val="32"/>
                <w:szCs w:val="32"/>
              </w:rPr>
              <w:t>深化特色农副产品品牌建设，引导农副产品加工企业转型升级，推动</w:t>
            </w:r>
            <w:r>
              <w:rPr>
                <w:spacing w:val="8"/>
                <w:sz w:val="32"/>
                <w:szCs w:val="32"/>
              </w:rPr>
              <w:t>农副产品产业集群化发展</w:t>
            </w:r>
          </w:p>
        </w:tc>
      </w:tr>
      <w:tr w14:paraId="48C15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138" w:type="dxa"/>
            <w:gridSpan w:val="2"/>
            <w:vAlign w:val="top"/>
          </w:tcPr>
          <w:p w14:paraId="2D52E7F5">
            <w:pPr>
              <w:spacing w:before="301" w:line="226" w:lineRule="auto"/>
              <w:ind w:left="48"/>
              <w:rPr>
                <w:rFonts w:ascii="黑体" w:hAnsi="黑体" w:eastAsia="黑体" w:cs="黑体"/>
                <w:sz w:val="32"/>
                <w:szCs w:val="32"/>
              </w:rPr>
            </w:pPr>
            <w:r>
              <w:rPr>
                <w:rFonts w:ascii="黑体" w:hAnsi="黑体" w:eastAsia="黑体" w:cs="黑体"/>
                <w:spacing w:val="6"/>
                <w:sz w:val="32"/>
                <w:szCs w:val="32"/>
              </w:rPr>
              <w:t>六、精神文明建设（</w:t>
            </w:r>
            <w:r>
              <w:rPr>
                <w:rFonts w:ascii="Times New Roman" w:hAnsi="Times New Roman" w:eastAsia="Times New Roman" w:cs="Times New Roman"/>
                <w:spacing w:val="6"/>
                <w:sz w:val="32"/>
                <w:szCs w:val="32"/>
              </w:rPr>
              <w:t>2</w:t>
            </w:r>
            <w:r>
              <w:rPr>
                <w:rFonts w:ascii="黑体" w:hAnsi="黑体" w:eastAsia="黑体" w:cs="黑体"/>
                <w:spacing w:val="6"/>
                <w:sz w:val="32"/>
                <w:szCs w:val="32"/>
              </w:rPr>
              <w:t>项）</w:t>
            </w:r>
          </w:p>
        </w:tc>
      </w:tr>
      <w:tr w14:paraId="732F2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10FCFF1B">
            <w:pPr>
              <w:spacing w:line="278" w:lineRule="auto"/>
              <w:rPr>
                <w:rFonts w:ascii="Arial"/>
                <w:sz w:val="32"/>
                <w:szCs w:val="32"/>
              </w:rPr>
            </w:pPr>
          </w:p>
          <w:p w14:paraId="1A4E44DB">
            <w:pPr>
              <w:spacing w:before="55" w:line="195" w:lineRule="auto"/>
              <w:ind w:left="502"/>
              <w:rPr>
                <w:rFonts w:ascii="Times New Roman" w:hAnsi="Times New Roman" w:eastAsia="Times New Roman" w:cs="Times New Roman"/>
                <w:sz w:val="32"/>
                <w:szCs w:val="32"/>
              </w:rPr>
            </w:pPr>
            <w:r>
              <w:rPr>
                <w:rFonts w:ascii="Times New Roman" w:hAnsi="Times New Roman" w:eastAsia="Times New Roman" w:cs="Times New Roman"/>
                <w:sz w:val="32"/>
                <w:szCs w:val="32"/>
              </w:rPr>
              <w:t>67</w:t>
            </w:r>
          </w:p>
        </w:tc>
        <w:tc>
          <w:tcPr>
            <w:tcW w:w="19946" w:type="dxa"/>
            <w:vAlign w:val="top"/>
          </w:tcPr>
          <w:p w14:paraId="00C07387">
            <w:pPr>
              <w:spacing w:line="251" w:lineRule="auto"/>
              <w:rPr>
                <w:rFonts w:ascii="Arial"/>
                <w:sz w:val="32"/>
                <w:szCs w:val="32"/>
              </w:rPr>
            </w:pPr>
          </w:p>
          <w:p w14:paraId="2A6007CE">
            <w:pPr>
              <w:pStyle w:val="6"/>
              <w:spacing w:before="62" w:line="227" w:lineRule="auto"/>
              <w:ind w:left="34"/>
              <w:rPr>
                <w:sz w:val="32"/>
                <w:szCs w:val="32"/>
              </w:rPr>
            </w:pPr>
            <w:r>
              <w:rPr>
                <w:spacing w:val="9"/>
                <w:sz w:val="32"/>
                <w:szCs w:val="32"/>
              </w:rPr>
              <w:t>加强精神文明建设和爱国主义教育，培育和践行社会主义核心价值观，做好新时代文明实践阵地建设和管理，评选推荐</w:t>
            </w:r>
            <w:r>
              <w:rPr>
                <w:spacing w:val="8"/>
                <w:sz w:val="32"/>
                <w:szCs w:val="32"/>
              </w:rPr>
              <w:t>文明村镇和文明单位</w:t>
            </w:r>
          </w:p>
        </w:tc>
      </w:tr>
      <w:tr w14:paraId="23EF0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4C8C423E">
            <w:pPr>
              <w:spacing w:line="279" w:lineRule="auto"/>
              <w:rPr>
                <w:rFonts w:ascii="Arial"/>
                <w:sz w:val="32"/>
                <w:szCs w:val="32"/>
              </w:rPr>
            </w:pPr>
          </w:p>
          <w:p w14:paraId="31A43DEE">
            <w:pPr>
              <w:spacing w:before="55" w:line="195" w:lineRule="auto"/>
              <w:ind w:left="502"/>
              <w:rPr>
                <w:rFonts w:ascii="Times New Roman" w:hAnsi="Times New Roman" w:eastAsia="Times New Roman" w:cs="Times New Roman"/>
                <w:sz w:val="32"/>
                <w:szCs w:val="32"/>
              </w:rPr>
            </w:pPr>
            <w:r>
              <w:rPr>
                <w:rFonts w:ascii="Times New Roman" w:hAnsi="Times New Roman" w:eastAsia="Times New Roman" w:cs="Times New Roman"/>
                <w:sz w:val="32"/>
                <w:szCs w:val="32"/>
              </w:rPr>
              <w:t>68</w:t>
            </w:r>
          </w:p>
        </w:tc>
        <w:tc>
          <w:tcPr>
            <w:tcW w:w="19946" w:type="dxa"/>
            <w:vAlign w:val="top"/>
          </w:tcPr>
          <w:p w14:paraId="6D12F445">
            <w:pPr>
              <w:pStyle w:val="6"/>
              <w:spacing w:before="302" w:line="227" w:lineRule="auto"/>
              <w:ind w:left="34"/>
              <w:rPr>
                <w:sz w:val="32"/>
                <w:szCs w:val="32"/>
              </w:rPr>
            </w:pPr>
            <w:r>
              <w:rPr>
                <w:spacing w:val="8"/>
                <w:sz w:val="32"/>
                <w:szCs w:val="32"/>
              </w:rPr>
              <w:t>推进移风易俗和乡风文明建设，倡导文明婚俗，做好</w:t>
            </w:r>
            <w:r>
              <w:rPr>
                <w:rFonts w:ascii="Times New Roman" w:hAnsi="Times New Roman" w:eastAsia="Times New Roman" w:cs="Times New Roman"/>
                <w:spacing w:val="8"/>
                <w:sz w:val="32"/>
                <w:szCs w:val="32"/>
              </w:rPr>
              <w:t>“</w:t>
            </w:r>
            <w:r>
              <w:rPr>
                <w:spacing w:val="8"/>
                <w:sz w:val="32"/>
                <w:szCs w:val="32"/>
              </w:rPr>
              <w:t>乡村大总</w:t>
            </w:r>
            <w:r>
              <w:rPr>
                <w:rFonts w:ascii="Times New Roman" w:hAnsi="Times New Roman" w:eastAsia="Times New Roman" w:cs="Times New Roman"/>
                <w:spacing w:val="8"/>
                <w:sz w:val="32"/>
                <w:szCs w:val="32"/>
              </w:rPr>
              <w:t>”</w:t>
            </w:r>
            <w:r>
              <w:rPr>
                <w:rFonts w:ascii="Times New Roman" w:hAnsi="Times New Roman" w:eastAsia="Times New Roman" w:cs="Times New Roman"/>
                <w:spacing w:val="-24"/>
                <w:sz w:val="32"/>
                <w:szCs w:val="32"/>
              </w:rPr>
              <w:t xml:space="preserve"> </w:t>
            </w:r>
            <w:r>
              <w:rPr>
                <w:spacing w:val="8"/>
                <w:sz w:val="32"/>
                <w:szCs w:val="32"/>
              </w:rPr>
              <w:t>队伍的建设管理和宣传推</w:t>
            </w:r>
            <w:r>
              <w:rPr>
                <w:spacing w:val="7"/>
                <w:sz w:val="32"/>
                <w:szCs w:val="32"/>
              </w:rPr>
              <w:t>广工作</w:t>
            </w:r>
          </w:p>
        </w:tc>
      </w:tr>
      <w:tr w14:paraId="6658D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138" w:type="dxa"/>
            <w:gridSpan w:val="2"/>
            <w:vAlign w:val="top"/>
          </w:tcPr>
          <w:p w14:paraId="36BF5951">
            <w:pPr>
              <w:spacing w:before="300" w:line="226" w:lineRule="auto"/>
              <w:ind w:left="49"/>
              <w:rPr>
                <w:rFonts w:ascii="黑体" w:hAnsi="黑体" w:eastAsia="黑体" w:cs="黑体"/>
                <w:sz w:val="32"/>
                <w:szCs w:val="32"/>
              </w:rPr>
            </w:pPr>
            <w:r>
              <w:rPr>
                <w:rFonts w:ascii="黑体" w:hAnsi="黑体" w:eastAsia="黑体" w:cs="黑体"/>
                <w:spacing w:val="6"/>
                <w:sz w:val="32"/>
                <w:szCs w:val="32"/>
              </w:rPr>
              <w:t>七、民族宗教（</w:t>
            </w:r>
            <w:r>
              <w:rPr>
                <w:rFonts w:ascii="Times New Roman" w:hAnsi="Times New Roman" w:eastAsia="Times New Roman" w:cs="Times New Roman"/>
                <w:spacing w:val="6"/>
                <w:sz w:val="32"/>
                <w:szCs w:val="32"/>
              </w:rPr>
              <w:t>1</w:t>
            </w:r>
            <w:r>
              <w:rPr>
                <w:rFonts w:ascii="黑体" w:hAnsi="黑体" w:eastAsia="黑体" w:cs="黑体"/>
                <w:spacing w:val="6"/>
                <w:sz w:val="32"/>
                <w:szCs w:val="32"/>
              </w:rPr>
              <w:t>项）</w:t>
            </w:r>
          </w:p>
        </w:tc>
      </w:tr>
      <w:tr w14:paraId="4643D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75439E24">
            <w:pPr>
              <w:spacing w:line="280" w:lineRule="auto"/>
              <w:rPr>
                <w:rFonts w:ascii="Arial"/>
                <w:sz w:val="32"/>
                <w:szCs w:val="32"/>
              </w:rPr>
            </w:pPr>
          </w:p>
          <w:p w14:paraId="172AF8BF">
            <w:pPr>
              <w:spacing w:before="55" w:line="195" w:lineRule="auto"/>
              <w:ind w:left="502"/>
              <w:rPr>
                <w:rFonts w:ascii="Times New Roman" w:hAnsi="Times New Roman" w:eastAsia="Times New Roman" w:cs="Times New Roman"/>
                <w:sz w:val="32"/>
                <w:szCs w:val="32"/>
              </w:rPr>
            </w:pPr>
            <w:r>
              <w:rPr>
                <w:rFonts w:ascii="Times New Roman" w:hAnsi="Times New Roman" w:eastAsia="Times New Roman" w:cs="Times New Roman"/>
                <w:sz w:val="32"/>
                <w:szCs w:val="32"/>
              </w:rPr>
              <w:t>69</w:t>
            </w:r>
          </w:p>
        </w:tc>
        <w:tc>
          <w:tcPr>
            <w:tcW w:w="19946" w:type="dxa"/>
            <w:vAlign w:val="top"/>
          </w:tcPr>
          <w:p w14:paraId="67392DA1">
            <w:pPr>
              <w:spacing w:line="253" w:lineRule="auto"/>
              <w:rPr>
                <w:rFonts w:ascii="Arial"/>
                <w:sz w:val="32"/>
                <w:szCs w:val="32"/>
              </w:rPr>
            </w:pPr>
          </w:p>
          <w:p w14:paraId="1E9B60BD">
            <w:pPr>
              <w:pStyle w:val="6"/>
              <w:spacing w:before="62" w:line="227" w:lineRule="auto"/>
              <w:ind w:left="35"/>
              <w:rPr>
                <w:sz w:val="32"/>
                <w:szCs w:val="32"/>
              </w:rPr>
            </w:pPr>
            <w:r>
              <w:rPr>
                <w:spacing w:val="8"/>
                <w:sz w:val="32"/>
                <w:szCs w:val="32"/>
              </w:rPr>
              <w:t>开展铸牢中华民族共同体意识宣传教育，依法管理宗教事务</w:t>
            </w:r>
          </w:p>
        </w:tc>
      </w:tr>
      <w:tr w14:paraId="09B1C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138" w:type="dxa"/>
            <w:gridSpan w:val="2"/>
            <w:vAlign w:val="top"/>
          </w:tcPr>
          <w:p w14:paraId="18BC69B3">
            <w:pPr>
              <w:rPr>
                <w:rFonts w:ascii="Arial"/>
                <w:sz w:val="32"/>
                <w:szCs w:val="32"/>
              </w:rPr>
            </w:pPr>
          </w:p>
          <w:p w14:paraId="33DF4C64">
            <w:pPr>
              <w:spacing w:before="62" w:line="227" w:lineRule="auto"/>
              <w:ind w:left="44"/>
              <w:rPr>
                <w:rFonts w:ascii="黑体" w:hAnsi="黑体" w:eastAsia="黑体" w:cs="黑体"/>
                <w:sz w:val="32"/>
                <w:szCs w:val="32"/>
              </w:rPr>
            </w:pPr>
            <w:r>
              <w:rPr>
                <w:rFonts w:ascii="黑体" w:hAnsi="黑体" w:eastAsia="黑体" w:cs="黑体"/>
                <w:spacing w:val="6"/>
                <w:sz w:val="32"/>
                <w:szCs w:val="32"/>
              </w:rPr>
              <w:t>八、社会保障（</w:t>
            </w:r>
            <w:r>
              <w:rPr>
                <w:rFonts w:ascii="Times New Roman" w:hAnsi="Times New Roman" w:eastAsia="Times New Roman" w:cs="Times New Roman"/>
                <w:spacing w:val="6"/>
                <w:sz w:val="32"/>
                <w:szCs w:val="32"/>
              </w:rPr>
              <w:t>5</w:t>
            </w:r>
            <w:r>
              <w:rPr>
                <w:rFonts w:ascii="黑体" w:hAnsi="黑体" w:eastAsia="黑体" w:cs="黑体"/>
                <w:spacing w:val="6"/>
                <w:sz w:val="32"/>
                <w:szCs w:val="32"/>
              </w:rPr>
              <w:t>项）</w:t>
            </w:r>
          </w:p>
        </w:tc>
      </w:tr>
      <w:tr w14:paraId="15B93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3564CDD9">
            <w:pPr>
              <w:spacing w:line="281" w:lineRule="auto"/>
              <w:rPr>
                <w:rFonts w:ascii="Arial"/>
                <w:sz w:val="32"/>
                <w:szCs w:val="32"/>
              </w:rPr>
            </w:pPr>
          </w:p>
          <w:p w14:paraId="6D00D19B">
            <w:pPr>
              <w:spacing w:before="55" w:line="195" w:lineRule="auto"/>
              <w:ind w:left="500"/>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70</w:t>
            </w:r>
          </w:p>
        </w:tc>
        <w:tc>
          <w:tcPr>
            <w:tcW w:w="19946" w:type="dxa"/>
            <w:vAlign w:val="top"/>
          </w:tcPr>
          <w:p w14:paraId="549E90D0">
            <w:pPr>
              <w:spacing w:line="255" w:lineRule="auto"/>
              <w:rPr>
                <w:rFonts w:ascii="Arial"/>
                <w:sz w:val="32"/>
                <w:szCs w:val="32"/>
              </w:rPr>
            </w:pPr>
          </w:p>
          <w:p w14:paraId="57AF45D0">
            <w:pPr>
              <w:pStyle w:val="6"/>
              <w:spacing w:before="62" w:line="227" w:lineRule="auto"/>
              <w:ind w:left="34"/>
              <w:rPr>
                <w:sz w:val="32"/>
                <w:szCs w:val="32"/>
              </w:rPr>
            </w:pPr>
            <w:r>
              <w:rPr>
                <w:spacing w:val="9"/>
                <w:sz w:val="32"/>
                <w:szCs w:val="32"/>
              </w:rPr>
              <w:t>做好就业创业政策宣传咨询，开展就业服务</w:t>
            </w:r>
            <w:r>
              <w:rPr>
                <w:spacing w:val="8"/>
                <w:sz w:val="32"/>
                <w:szCs w:val="32"/>
              </w:rPr>
              <w:t>保障和创业支持工作</w:t>
            </w:r>
          </w:p>
        </w:tc>
      </w:tr>
      <w:tr w14:paraId="43094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92" w:type="dxa"/>
            <w:vAlign w:val="top"/>
          </w:tcPr>
          <w:p w14:paraId="2F7E6C88">
            <w:pPr>
              <w:spacing w:line="282" w:lineRule="auto"/>
              <w:rPr>
                <w:rFonts w:ascii="Arial"/>
                <w:sz w:val="32"/>
                <w:szCs w:val="32"/>
              </w:rPr>
            </w:pPr>
          </w:p>
          <w:p w14:paraId="64B0728B">
            <w:pPr>
              <w:spacing w:before="55" w:line="195" w:lineRule="auto"/>
              <w:ind w:left="500"/>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71</w:t>
            </w:r>
          </w:p>
        </w:tc>
        <w:tc>
          <w:tcPr>
            <w:tcW w:w="19946" w:type="dxa"/>
            <w:vAlign w:val="top"/>
          </w:tcPr>
          <w:p w14:paraId="033D77D4">
            <w:pPr>
              <w:spacing w:line="255" w:lineRule="auto"/>
              <w:rPr>
                <w:rFonts w:ascii="Arial"/>
                <w:sz w:val="32"/>
                <w:szCs w:val="32"/>
              </w:rPr>
            </w:pPr>
          </w:p>
          <w:p w14:paraId="7B19E140">
            <w:pPr>
              <w:pStyle w:val="6"/>
              <w:spacing w:before="62" w:line="228" w:lineRule="auto"/>
              <w:ind w:left="34"/>
              <w:rPr>
                <w:sz w:val="32"/>
                <w:szCs w:val="32"/>
              </w:rPr>
            </w:pPr>
            <w:r>
              <w:rPr>
                <w:spacing w:val="8"/>
                <w:sz w:val="32"/>
                <w:szCs w:val="32"/>
              </w:rPr>
              <w:t>做好劳动争议预防和调处工作，维护劳动者权益</w:t>
            </w:r>
          </w:p>
        </w:tc>
      </w:tr>
    </w:tbl>
    <w:p w14:paraId="2A4C05CF">
      <w:pPr>
        <w:pStyle w:val="2"/>
        <w:rPr>
          <w:sz w:val="32"/>
          <w:szCs w:val="32"/>
        </w:rPr>
      </w:pPr>
    </w:p>
    <w:p w14:paraId="7A083035">
      <w:pPr>
        <w:rPr>
          <w:sz w:val="32"/>
          <w:szCs w:val="32"/>
        </w:rPr>
        <w:sectPr>
          <w:footerReference r:id="rId9" w:type="default"/>
          <w:pgSz w:w="23812" w:h="16837"/>
          <w:pgMar w:top="1440" w:right="1080" w:bottom="1440" w:left="1080" w:header="0" w:footer="413" w:gutter="0"/>
          <w:cols w:space="720" w:num="1"/>
        </w:sectPr>
      </w:pPr>
    </w:p>
    <w:tbl>
      <w:tblPr>
        <w:tblStyle w:val="5"/>
        <w:tblW w:w="2113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2"/>
        <w:gridCol w:w="19946"/>
      </w:tblGrid>
      <w:tr w14:paraId="1D566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92" w:type="dxa"/>
            <w:vAlign w:val="top"/>
          </w:tcPr>
          <w:p w14:paraId="3DE7349C">
            <w:pPr>
              <w:spacing w:line="252" w:lineRule="auto"/>
              <w:rPr>
                <w:rFonts w:ascii="Arial"/>
                <w:sz w:val="32"/>
                <w:szCs w:val="32"/>
              </w:rPr>
            </w:pPr>
          </w:p>
          <w:p w14:paraId="22EF3089">
            <w:pPr>
              <w:spacing w:before="61" w:line="228" w:lineRule="auto"/>
              <w:ind w:left="407"/>
              <w:rPr>
                <w:rFonts w:ascii="黑体" w:hAnsi="黑体" w:eastAsia="黑体" w:cs="黑体"/>
                <w:sz w:val="32"/>
                <w:szCs w:val="32"/>
              </w:rPr>
            </w:pPr>
            <w:bookmarkStart w:id="0" w:name="bookmark4"/>
            <w:bookmarkEnd w:id="0"/>
            <w:r>
              <w:rPr>
                <w:rFonts w:ascii="黑体" w:hAnsi="黑体" w:eastAsia="黑体" w:cs="黑体"/>
                <w:spacing w:val="3"/>
                <w:sz w:val="32"/>
                <w:szCs w:val="32"/>
              </w:rPr>
              <w:t>序号</w:t>
            </w:r>
          </w:p>
        </w:tc>
        <w:tc>
          <w:tcPr>
            <w:tcW w:w="19946" w:type="dxa"/>
            <w:vAlign w:val="top"/>
          </w:tcPr>
          <w:p w14:paraId="5A58EACA">
            <w:pPr>
              <w:spacing w:line="251" w:lineRule="auto"/>
              <w:rPr>
                <w:rFonts w:ascii="Arial"/>
                <w:sz w:val="32"/>
                <w:szCs w:val="32"/>
              </w:rPr>
            </w:pPr>
          </w:p>
          <w:p w14:paraId="63758728">
            <w:pPr>
              <w:spacing w:before="62" w:line="227" w:lineRule="auto"/>
              <w:ind w:left="9584"/>
              <w:rPr>
                <w:rFonts w:ascii="黑体" w:hAnsi="黑体" w:eastAsia="黑体" w:cs="黑体"/>
                <w:sz w:val="32"/>
                <w:szCs w:val="32"/>
              </w:rPr>
            </w:pPr>
            <w:r>
              <w:rPr>
                <w:rFonts w:ascii="黑体" w:hAnsi="黑体" w:eastAsia="黑体" w:cs="黑体"/>
                <w:spacing w:val="5"/>
                <w:sz w:val="32"/>
                <w:szCs w:val="32"/>
              </w:rPr>
              <w:t>事项名称</w:t>
            </w:r>
          </w:p>
        </w:tc>
      </w:tr>
      <w:tr w14:paraId="6AFA3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1548726A">
            <w:pPr>
              <w:spacing w:line="269" w:lineRule="auto"/>
              <w:rPr>
                <w:rFonts w:ascii="Arial"/>
                <w:sz w:val="32"/>
                <w:szCs w:val="32"/>
              </w:rPr>
            </w:pPr>
          </w:p>
          <w:p w14:paraId="579047CB">
            <w:pPr>
              <w:spacing w:before="55" w:line="195" w:lineRule="auto"/>
              <w:ind w:left="500"/>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72</w:t>
            </w:r>
          </w:p>
        </w:tc>
        <w:tc>
          <w:tcPr>
            <w:tcW w:w="19946" w:type="dxa"/>
            <w:vAlign w:val="top"/>
          </w:tcPr>
          <w:p w14:paraId="5C8CBC23">
            <w:pPr>
              <w:spacing w:line="242" w:lineRule="auto"/>
              <w:rPr>
                <w:rFonts w:ascii="Arial"/>
                <w:sz w:val="32"/>
                <w:szCs w:val="32"/>
              </w:rPr>
            </w:pPr>
          </w:p>
          <w:p w14:paraId="3CA78B87">
            <w:pPr>
              <w:pStyle w:val="6"/>
              <w:spacing w:before="62" w:line="227" w:lineRule="auto"/>
              <w:ind w:left="35"/>
              <w:rPr>
                <w:sz w:val="32"/>
                <w:szCs w:val="32"/>
              </w:rPr>
            </w:pPr>
            <w:r>
              <w:rPr>
                <w:spacing w:val="9"/>
                <w:sz w:val="32"/>
                <w:szCs w:val="32"/>
              </w:rPr>
              <w:t>开展养老保险政策宣传，做好城乡居民基本养老保险和被征地农民失地养老保险参保登记、信息查</w:t>
            </w:r>
            <w:r>
              <w:rPr>
                <w:spacing w:val="8"/>
                <w:sz w:val="32"/>
                <w:szCs w:val="32"/>
              </w:rPr>
              <w:t>询、情况核实、调整等工作</w:t>
            </w:r>
          </w:p>
        </w:tc>
      </w:tr>
      <w:tr w14:paraId="7EE12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4E10A744">
            <w:pPr>
              <w:spacing w:line="270" w:lineRule="auto"/>
              <w:rPr>
                <w:rFonts w:ascii="Arial"/>
                <w:sz w:val="32"/>
                <w:szCs w:val="32"/>
              </w:rPr>
            </w:pPr>
          </w:p>
          <w:p w14:paraId="12450D66">
            <w:pPr>
              <w:spacing w:before="55" w:line="195" w:lineRule="auto"/>
              <w:ind w:left="500"/>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73</w:t>
            </w:r>
          </w:p>
        </w:tc>
        <w:tc>
          <w:tcPr>
            <w:tcW w:w="19946" w:type="dxa"/>
            <w:vAlign w:val="top"/>
          </w:tcPr>
          <w:p w14:paraId="10EFF29F">
            <w:pPr>
              <w:spacing w:line="244" w:lineRule="auto"/>
              <w:rPr>
                <w:rFonts w:ascii="Arial"/>
                <w:sz w:val="32"/>
                <w:szCs w:val="32"/>
              </w:rPr>
            </w:pPr>
          </w:p>
          <w:p w14:paraId="205B3748">
            <w:pPr>
              <w:pStyle w:val="6"/>
              <w:spacing w:before="62" w:line="227" w:lineRule="auto"/>
              <w:ind w:left="35"/>
              <w:rPr>
                <w:sz w:val="32"/>
                <w:szCs w:val="32"/>
              </w:rPr>
            </w:pPr>
            <w:r>
              <w:rPr>
                <w:spacing w:val="9"/>
                <w:sz w:val="32"/>
                <w:szCs w:val="32"/>
              </w:rPr>
              <w:t>开展城乡居民基本医疗保险政策宣传，做好参保动员、参保登记、信息维护等工作，负责医疗</w:t>
            </w:r>
            <w:r>
              <w:rPr>
                <w:spacing w:val="8"/>
                <w:sz w:val="32"/>
                <w:szCs w:val="32"/>
              </w:rPr>
              <w:t>救助待遇审核转报工作</w:t>
            </w:r>
          </w:p>
        </w:tc>
      </w:tr>
      <w:tr w14:paraId="0A260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0FCF71C9">
            <w:pPr>
              <w:spacing w:line="271" w:lineRule="auto"/>
              <w:rPr>
                <w:rFonts w:ascii="Arial"/>
                <w:sz w:val="32"/>
                <w:szCs w:val="32"/>
              </w:rPr>
            </w:pPr>
          </w:p>
          <w:p w14:paraId="65A67407">
            <w:pPr>
              <w:spacing w:before="55" w:line="195" w:lineRule="auto"/>
              <w:ind w:left="500"/>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74</w:t>
            </w:r>
          </w:p>
        </w:tc>
        <w:tc>
          <w:tcPr>
            <w:tcW w:w="19946" w:type="dxa"/>
            <w:vAlign w:val="top"/>
          </w:tcPr>
          <w:p w14:paraId="18462582">
            <w:pPr>
              <w:spacing w:line="244" w:lineRule="auto"/>
              <w:rPr>
                <w:rFonts w:ascii="Arial"/>
                <w:sz w:val="32"/>
                <w:szCs w:val="32"/>
              </w:rPr>
            </w:pPr>
          </w:p>
          <w:p w14:paraId="7DA64226">
            <w:pPr>
              <w:pStyle w:val="6"/>
              <w:spacing w:before="62" w:line="228" w:lineRule="auto"/>
              <w:ind w:left="42"/>
              <w:rPr>
                <w:sz w:val="32"/>
                <w:szCs w:val="32"/>
              </w:rPr>
            </w:pPr>
            <w:r>
              <w:rPr>
                <w:spacing w:val="8"/>
                <w:sz w:val="32"/>
                <w:szCs w:val="32"/>
              </w:rPr>
              <w:t>负责公共租赁住房申请和城镇住房保障家庭租赁补贴初审、转报工作</w:t>
            </w:r>
          </w:p>
        </w:tc>
      </w:tr>
      <w:tr w14:paraId="5B104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138" w:type="dxa"/>
            <w:gridSpan w:val="2"/>
            <w:vAlign w:val="top"/>
          </w:tcPr>
          <w:p w14:paraId="0EEA15A7">
            <w:pPr>
              <w:spacing w:before="296" w:line="226" w:lineRule="auto"/>
              <w:ind w:left="47"/>
              <w:rPr>
                <w:rFonts w:ascii="黑体" w:hAnsi="黑体" w:eastAsia="黑体" w:cs="黑体"/>
                <w:sz w:val="32"/>
                <w:szCs w:val="32"/>
              </w:rPr>
            </w:pPr>
            <w:r>
              <w:rPr>
                <w:rFonts w:ascii="黑体" w:hAnsi="黑体" w:eastAsia="黑体" w:cs="黑体"/>
                <w:spacing w:val="2"/>
                <w:sz w:val="32"/>
                <w:szCs w:val="32"/>
              </w:rPr>
              <w:t>九、</w:t>
            </w:r>
            <w:r>
              <w:rPr>
                <w:rFonts w:ascii="黑体" w:hAnsi="黑体" w:eastAsia="黑体" w:cs="黑体"/>
                <w:spacing w:val="-51"/>
                <w:sz w:val="32"/>
                <w:szCs w:val="32"/>
              </w:rPr>
              <w:t xml:space="preserve"> </w:t>
            </w:r>
            <w:r>
              <w:rPr>
                <w:rFonts w:ascii="黑体" w:hAnsi="黑体" w:eastAsia="黑体" w:cs="黑体"/>
                <w:spacing w:val="2"/>
                <w:sz w:val="32"/>
                <w:szCs w:val="32"/>
              </w:rPr>
              <w:t>自然资源（</w:t>
            </w:r>
            <w:r>
              <w:rPr>
                <w:rFonts w:ascii="Times New Roman" w:hAnsi="Times New Roman" w:eastAsia="Times New Roman" w:cs="Times New Roman"/>
                <w:spacing w:val="2"/>
                <w:sz w:val="32"/>
                <w:szCs w:val="32"/>
              </w:rPr>
              <w:t>8</w:t>
            </w:r>
            <w:r>
              <w:rPr>
                <w:rFonts w:ascii="黑体" w:hAnsi="黑体" w:eastAsia="黑体" w:cs="黑体"/>
                <w:spacing w:val="2"/>
                <w:sz w:val="32"/>
                <w:szCs w:val="32"/>
              </w:rPr>
              <w:t>项）</w:t>
            </w:r>
          </w:p>
        </w:tc>
      </w:tr>
      <w:tr w14:paraId="7C9FD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20FA4BF7">
            <w:pPr>
              <w:spacing w:line="276" w:lineRule="auto"/>
              <w:rPr>
                <w:rFonts w:ascii="Arial"/>
                <w:sz w:val="32"/>
                <w:szCs w:val="32"/>
              </w:rPr>
            </w:pPr>
          </w:p>
          <w:p w14:paraId="55553D4D">
            <w:pPr>
              <w:spacing w:before="55" w:line="192" w:lineRule="auto"/>
              <w:ind w:left="500"/>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75</w:t>
            </w:r>
          </w:p>
        </w:tc>
        <w:tc>
          <w:tcPr>
            <w:tcW w:w="19946" w:type="dxa"/>
            <w:vAlign w:val="top"/>
          </w:tcPr>
          <w:p w14:paraId="5C151E43">
            <w:pPr>
              <w:spacing w:line="247" w:lineRule="auto"/>
              <w:rPr>
                <w:rFonts w:ascii="Arial"/>
                <w:sz w:val="32"/>
                <w:szCs w:val="32"/>
              </w:rPr>
            </w:pPr>
          </w:p>
          <w:p w14:paraId="2DF6A99C">
            <w:pPr>
              <w:pStyle w:val="6"/>
              <w:spacing w:before="62" w:line="227" w:lineRule="auto"/>
              <w:ind w:left="39"/>
              <w:rPr>
                <w:sz w:val="32"/>
                <w:szCs w:val="32"/>
              </w:rPr>
            </w:pPr>
            <w:r>
              <w:rPr>
                <w:spacing w:val="8"/>
                <w:sz w:val="32"/>
                <w:szCs w:val="32"/>
              </w:rPr>
              <w:t>统筹做好乡镇国土空间总体规划及村庄规划编制实施工作</w:t>
            </w:r>
          </w:p>
        </w:tc>
      </w:tr>
      <w:tr w14:paraId="1E20D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3875B104">
            <w:pPr>
              <w:spacing w:line="275" w:lineRule="auto"/>
              <w:rPr>
                <w:rFonts w:ascii="Arial"/>
                <w:sz w:val="32"/>
                <w:szCs w:val="32"/>
              </w:rPr>
            </w:pPr>
          </w:p>
          <w:p w14:paraId="5F54F8E1">
            <w:pPr>
              <w:spacing w:before="55" w:line="195" w:lineRule="auto"/>
              <w:ind w:left="500"/>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76</w:t>
            </w:r>
          </w:p>
        </w:tc>
        <w:tc>
          <w:tcPr>
            <w:tcW w:w="19946" w:type="dxa"/>
            <w:vAlign w:val="top"/>
          </w:tcPr>
          <w:p w14:paraId="6ECB3CFD">
            <w:pPr>
              <w:spacing w:line="248" w:lineRule="auto"/>
              <w:rPr>
                <w:rFonts w:ascii="Arial"/>
                <w:sz w:val="32"/>
                <w:szCs w:val="32"/>
              </w:rPr>
            </w:pPr>
          </w:p>
          <w:p w14:paraId="7F1FE873">
            <w:pPr>
              <w:pStyle w:val="6"/>
              <w:spacing w:before="62" w:line="227" w:lineRule="auto"/>
              <w:ind w:left="35"/>
              <w:rPr>
                <w:sz w:val="32"/>
                <w:szCs w:val="32"/>
              </w:rPr>
            </w:pPr>
            <w:r>
              <w:rPr>
                <w:spacing w:val="9"/>
                <w:sz w:val="32"/>
                <w:szCs w:val="32"/>
              </w:rPr>
              <w:t>规范农村宅基地建房管理，负责《农村宅基地批准书》和乡村建设规划许可证（使用原有宅</w:t>
            </w:r>
            <w:r>
              <w:rPr>
                <w:spacing w:val="8"/>
                <w:sz w:val="32"/>
                <w:szCs w:val="32"/>
              </w:rPr>
              <w:t>基地和其他非农用地）核发</w:t>
            </w:r>
          </w:p>
        </w:tc>
      </w:tr>
      <w:tr w14:paraId="4E04C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2460C9FF">
            <w:pPr>
              <w:spacing w:line="278" w:lineRule="auto"/>
              <w:rPr>
                <w:rFonts w:ascii="Arial"/>
                <w:sz w:val="32"/>
                <w:szCs w:val="32"/>
              </w:rPr>
            </w:pPr>
          </w:p>
          <w:p w14:paraId="2E7A3381">
            <w:pPr>
              <w:spacing w:before="55" w:line="192" w:lineRule="auto"/>
              <w:ind w:left="500"/>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77</w:t>
            </w:r>
          </w:p>
        </w:tc>
        <w:tc>
          <w:tcPr>
            <w:tcW w:w="19946" w:type="dxa"/>
            <w:vAlign w:val="top"/>
          </w:tcPr>
          <w:p w14:paraId="78A03F89">
            <w:pPr>
              <w:spacing w:line="249" w:lineRule="auto"/>
              <w:rPr>
                <w:rFonts w:ascii="Arial"/>
                <w:sz w:val="32"/>
                <w:szCs w:val="32"/>
              </w:rPr>
            </w:pPr>
          </w:p>
          <w:p w14:paraId="223D000B">
            <w:pPr>
              <w:pStyle w:val="6"/>
              <w:spacing w:before="62" w:line="227" w:lineRule="auto"/>
              <w:ind w:left="42"/>
              <w:rPr>
                <w:sz w:val="32"/>
                <w:szCs w:val="32"/>
              </w:rPr>
            </w:pPr>
            <w:r>
              <w:rPr>
                <w:spacing w:val="8"/>
                <w:sz w:val="32"/>
                <w:szCs w:val="32"/>
              </w:rPr>
              <w:t>负责在村庄、集镇规划区内修建临时建筑物、构筑物和其他设施的批准</w:t>
            </w:r>
          </w:p>
        </w:tc>
      </w:tr>
      <w:tr w14:paraId="5804D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411026B4">
            <w:pPr>
              <w:spacing w:line="277" w:lineRule="auto"/>
              <w:rPr>
                <w:rFonts w:ascii="Arial"/>
                <w:sz w:val="32"/>
                <w:szCs w:val="32"/>
              </w:rPr>
            </w:pPr>
          </w:p>
          <w:p w14:paraId="5AC6861A">
            <w:pPr>
              <w:spacing w:before="55" w:line="195" w:lineRule="auto"/>
              <w:ind w:left="500"/>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78</w:t>
            </w:r>
          </w:p>
        </w:tc>
        <w:tc>
          <w:tcPr>
            <w:tcW w:w="19946" w:type="dxa"/>
            <w:vAlign w:val="top"/>
          </w:tcPr>
          <w:p w14:paraId="13FA4E97">
            <w:pPr>
              <w:spacing w:line="250" w:lineRule="auto"/>
              <w:rPr>
                <w:rFonts w:ascii="Arial"/>
                <w:sz w:val="32"/>
                <w:szCs w:val="32"/>
              </w:rPr>
            </w:pPr>
          </w:p>
          <w:p w14:paraId="71C9D60D">
            <w:pPr>
              <w:pStyle w:val="6"/>
              <w:spacing w:before="62" w:line="227" w:lineRule="auto"/>
              <w:ind w:left="35"/>
              <w:rPr>
                <w:sz w:val="32"/>
                <w:szCs w:val="32"/>
              </w:rPr>
            </w:pPr>
            <w:r>
              <w:rPr>
                <w:spacing w:val="8"/>
                <w:sz w:val="32"/>
                <w:szCs w:val="32"/>
              </w:rPr>
              <w:t>按权限做好乡村规划建设监督管理</w:t>
            </w:r>
          </w:p>
        </w:tc>
      </w:tr>
      <w:tr w14:paraId="35C5D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34386983">
            <w:pPr>
              <w:spacing w:line="278" w:lineRule="auto"/>
              <w:rPr>
                <w:rFonts w:ascii="Arial"/>
                <w:sz w:val="32"/>
                <w:szCs w:val="32"/>
              </w:rPr>
            </w:pPr>
          </w:p>
          <w:p w14:paraId="283748A5">
            <w:pPr>
              <w:spacing w:before="55" w:line="195" w:lineRule="auto"/>
              <w:ind w:left="500"/>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79</w:t>
            </w:r>
          </w:p>
        </w:tc>
        <w:tc>
          <w:tcPr>
            <w:tcW w:w="19946" w:type="dxa"/>
            <w:vAlign w:val="top"/>
          </w:tcPr>
          <w:p w14:paraId="02E2F663">
            <w:pPr>
              <w:spacing w:line="251" w:lineRule="auto"/>
              <w:rPr>
                <w:rFonts w:ascii="Arial"/>
                <w:sz w:val="32"/>
                <w:szCs w:val="32"/>
              </w:rPr>
            </w:pPr>
          </w:p>
          <w:p w14:paraId="14CE2AAE">
            <w:pPr>
              <w:pStyle w:val="6"/>
              <w:spacing w:before="62" w:line="227" w:lineRule="auto"/>
              <w:ind w:left="34"/>
              <w:rPr>
                <w:sz w:val="32"/>
                <w:szCs w:val="32"/>
              </w:rPr>
            </w:pPr>
            <w:r>
              <w:rPr>
                <w:spacing w:val="8"/>
                <w:sz w:val="32"/>
                <w:szCs w:val="32"/>
              </w:rPr>
              <w:t>做好耕地、永久基本农田保护管理工作</w:t>
            </w:r>
          </w:p>
        </w:tc>
      </w:tr>
      <w:tr w14:paraId="7610C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0A6FA766">
            <w:pPr>
              <w:spacing w:line="278" w:lineRule="auto"/>
              <w:rPr>
                <w:rFonts w:ascii="Arial"/>
                <w:sz w:val="32"/>
                <w:szCs w:val="32"/>
              </w:rPr>
            </w:pPr>
          </w:p>
          <w:p w14:paraId="16AC1D48">
            <w:pPr>
              <w:spacing w:before="55" w:line="195" w:lineRule="auto"/>
              <w:ind w:left="505"/>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80</w:t>
            </w:r>
          </w:p>
        </w:tc>
        <w:tc>
          <w:tcPr>
            <w:tcW w:w="19946" w:type="dxa"/>
            <w:vAlign w:val="top"/>
          </w:tcPr>
          <w:p w14:paraId="0A497DD6">
            <w:pPr>
              <w:spacing w:line="252" w:lineRule="auto"/>
              <w:rPr>
                <w:rFonts w:ascii="Arial"/>
                <w:sz w:val="32"/>
                <w:szCs w:val="32"/>
              </w:rPr>
            </w:pPr>
          </w:p>
          <w:p w14:paraId="7DFCA74F">
            <w:pPr>
              <w:pStyle w:val="6"/>
              <w:spacing w:before="62" w:line="228" w:lineRule="auto"/>
              <w:ind w:left="34"/>
              <w:rPr>
                <w:sz w:val="32"/>
                <w:szCs w:val="32"/>
              </w:rPr>
            </w:pPr>
            <w:r>
              <w:rPr>
                <w:spacing w:val="8"/>
                <w:sz w:val="32"/>
                <w:szCs w:val="32"/>
              </w:rPr>
              <w:t>做好卫片图斑核查整改工作</w:t>
            </w:r>
          </w:p>
        </w:tc>
      </w:tr>
      <w:tr w14:paraId="5B7A7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31AA9C0A">
            <w:pPr>
              <w:spacing w:line="279" w:lineRule="auto"/>
              <w:rPr>
                <w:rFonts w:ascii="Arial"/>
                <w:sz w:val="32"/>
                <w:szCs w:val="32"/>
              </w:rPr>
            </w:pPr>
          </w:p>
          <w:p w14:paraId="2A28B434">
            <w:pPr>
              <w:spacing w:before="55" w:line="195" w:lineRule="auto"/>
              <w:ind w:left="505"/>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81</w:t>
            </w:r>
          </w:p>
        </w:tc>
        <w:tc>
          <w:tcPr>
            <w:tcW w:w="19946" w:type="dxa"/>
            <w:vAlign w:val="top"/>
          </w:tcPr>
          <w:p w14:paraId="55B805CC">
            <w:pPr>
              <w:spacing w:line="252" w:lineRule="auto"/>
              <w:rPr>
                <w:rFonts w:ascii="Arial"/>
                <w:sz w:val="32"/>
                <w:szCs w:val="32"/>
              </w:rPr>
            </w:pPr>
          </w:p>
          <w:p w14:paraId="7528431A">
            <w:pPr>
              <w:pStyle w:val="6"/>
              <w:spacing w:before="62" w:line="227" w:lineRule="auto"/>
              <w:ind w:left="35"/>
              <w:rPr>
                <w:sz w:val="32"/>
                <w:szCs w:val="32"/>
              </w:rPr>
            </w:pPr>
            <w:r>
              <w:rPr>
                <w:spacing w:val="9"/>
                <w:sz w:val="32"/>
                <w:szCs w:val="32"/>
              </w:rPr>
              <w:t>落实林长制，负责林业资源宣传、造林绿化和森林资源保护管理等工作</w:t>
            </w:r>
            <w:r>
              <w:rPr>
                <w:spacing w:val="8"/>
                <w:sz w:val="32"/>
                <w:szCs w:val="32"/>
              </w:rPr>
              <w:t>，按权限审批林权流转方案</w:t>
            </w:r>
          </w:p>
        </w:tc>
      </w:tr>
      <w:tr w14:paraId="44B0C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51BB8EBF">
            <w:pPr>
              <w:spacing w:line="279" w:lineRule="auto"/>
              <w:rPr>
                <w:rFonts w:ascii="Arial"/>
                <w:sz w:val="32"/>
                <w:szCs w:val="32"/>
              </w:rPr>
            </w:pPr>
          </w:p>
          <w:p w14:paraId="6EBE4DC7">
            <w:pPr>
              <w:spacing w:before="55" w:line="195" w:lineRule="auto"/>
              <w:ind w:left="505"/>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82</w:t>
            </w:r>
          </w:p>
        </w:tc>
        <w:tc>
          <w:tcPr>
            <w:tcW w:w="19946" w:type="dxa"/>
            <w:vAlign w:val="top"/>
          </w:tcPr>
          <w:p w14:paraId="43C6D315">
            <w:pPr>
              <w:spacing w:line="253" w:lineRule="auto"/>
              <w:rPr>
                <w:rFonts w:ascii="Arial"/>
                <w:sz w:val="32"/>
                <w:szCs w:val="32"/>
              </w:rPr>
            </w:pPr>
          </w:p>
          <w:p w14:paraId="00DCBE5C">
            <w:pPr>
              <w:pStyle w:val="6"/>
              <w:spacing w:before="62" w:line="228" w:lineRule="auto"/>
              <w:ind w:left="42"/>
              <w:rPr>
                <w:sz w:val="32"/>
                <w:szCs w:val="32"/>
              </w:rPr>
            </w:pPr>
            <w:r>
              <w:rPr>
                <w:spacing w:val="8"/>
                <w:sz w:val="32"/>
                <w:szCs w:val="32"/>
              </w:rPr>
              <w:t>负责对土地所有权和使用权、林木所有权和林地使用权争议处理</w:t>
            </w:r>
          </w:p>
        </w:tc>
      </w:tr>
      <w:tr w14:paraId="378AF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138" w:type="dxa"/>
            <w:gridSpan w:val="2"/>
            <w:vAlign w:val="top"/>
          </w:tcPr>
          <w:p w14:paraId="6F49AD76">
            <w:pPr>
              <w:spacing w:before="303" w:line="227" w:lineRule="auto"/>
              <w:ind w:left="48"/>
              <w:rPr>
                <w:rFonts w:ascii="黑体" w:hAnsi="黑体" w:eastAsia="黑体" w:cs="黑体"/>
                <w:sz w:val="32"/>
                <w:szCs w:val="32"/>
              </w:rPr>
            </w:pPr>
            <w:r>
              <w:rPr>
                <w:rFonts w:ascii="黑体" w:hAnsi="黑体" w:eastAsia="黑体" w:cs="黑体"/>
                <w:spacing w:val="6"/>
                <w:sz w:val="32"/>
                <w:szCs w:val="32"/>
              </w:rPr>
              <w:t>十、生态环保（</w:t>
            </w:r>
            <w:r>
              <w:rPr>
                <w:rFonts w:ascii="Times New Roman" w:hAnsi="Times New Roman" w:eastAsia="Times New Roman" w:cs="Times New Roman"/>
                <w:spacing w:val="6"/>
                <w:sz w:val="32"/>
                <w:szCs w:val="32"/>
              </w:rPr>
              <w:t>1</w:t>
            </w:r>
            <w:r>
              <w:rPr>
                <w:rFonts w:ascii="黑体" w:hAnsi="黑体" w:eastAsia="黑体" w:cs="黑体"/>
                <w:spacing w:val="6"/>
                <w:sz w:val="32"/>
                <w:szCs w:val="32"/>
              </w:rPr>
              <w:t>项）</w:t>
            </w:r>
          </w:p>
        </w:tc>
      </w:tr>
      <w:tr w14:paraId="241C3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6ADF3E76">
            <w:pPr>
              <w:spacing w:line="281" w:lineRule="auto"/>
              <w:rPr>
                <w:rFonts w:ascii="Arial"/>
                <w:sz w:val="32"/>
                <w:szCs w:val="32"/>
              </w:rPr>
            </w:pPr>
          </w:p>
          <w:p w14:paraId="7D23A911">
            <w:pPr>
              <w:spacing w:before="55" w:line="195" w:lineRule="auto"/>
              <w:ind w:left="505"/>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83</w:t>
            </w:r>
          </w:p>
        </w:tc>
        <w:tc>
          <w:tcPr>
            <w:tcW w:w="19946" w:type="dxa"/>
            <w:vAlign w:val="top"/>
          </w:tcPr>
          <w:p w14:paraId="63D33234">
            <w:pPr>
              <w:spacing w:line="254" w:lineRule="auto"/>
              <w:rPr>
                <w:rFonts w:ascii="Arial"/>
                <w:sz w:val="32"/>
                <w:szCs w:val="32"/>
              </w:rPr>
            </w:pPr>
          </w:p>
          <w:p w14:paraId="79C17A40">
            <w:pPr>
              <w:pStyle w:val="6"/>
              <w:spacing w:before="62" w:line="227" w:lineRule="auto"/>
              <w:ind w:left="37"/>
              <w:rPr>
                <w:sz w:val="32"/>
                <w:szCs w:val="32"/>
              </w:rPr>
            </w:pPr>
            <w:r>
              <w:rPr>
                <w:spacing w:val="9"/>
                <w:sz w:val="32"/>
                <w:szCs w:val="32"/>
              </w:rPr>
              <w:t>牢固树立和践行绿水青山就是金山银山的理念，落实河长制</w:t>
            </w:r>
            <w:r>
              <w:rPr>
                <w:spacing w:val="8"/>
                <w:sz w:val="32"/>
                <w:szCs w:val="32"/>
              </w:rPr>
              <w:t>，做好日常巡查、管护工作</w:t>
            </w:r>
          </w:p>
        </w:tc>
      </w:tr>
      <w:tr w14:paraId="5D972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138" w:type="dxa"/>
            <w:gridSpan w:val="2"/>
            <w:vAlign w:val="top"/>
          </w:tcPr>
          <w:p w14:paraId="4DC487AC">
            <w:pPr>
              <w:rPr>
                <w:rFonts w:ascii="Arial"/>
                <w:sz w:val="32"/>
                <w:szCs w:val="32"/>
              </w:rPr>
            </w:pPr>
          </w:p>
          <w:p w14:paraId="3A28B5E9">
            <w:pPr>
              <w:spacing w:before="62" w:line="227" w:lineRule="auto"/>
              <w:ind w:left="48"/>
              <w:rPr>
                <w:rFonts w:ascii="黑体" w:hAnsi="黑体" w:eastAsia="黑体" w:cs="黑体"/>
                <w:sz w:val="32"/>
                <w:szCs w:val="32"/>
              </w:rPr>
            </w:pPr>
            <w:r>
              <w:rPr>
                <w:rFonts w:ascii="黑体" w:hAnsi="黑体" w:eastAsia="黑体" w:cs="黑体"/>
                <w:spacing w:val="6"/>
                <w:sz w:val="32"/>
                <w:szCs w:val="32"/>
              </w:rPr>
              <w:t>十一、城乡建设（</w:t>
            </w:r>
            <w:r>
              <w:rPr>
                <w:rFonts w:ascii="Times New Roman" w:hAnsi="Times New Roman" w:eastAsia="Times New Roman" w:cs="Times New Roman"/>
                <w:spacing w:val="6"/>
                <w:sz w:val="32"/>
                <w:szCs w:val="32"/>
              </w:rPr>
              <w:t>6</w:t>
            </w:r>
            <w:r>
              <w:rPr>
                <w:rFonts w:ascii="黑体" w:hAnsi="黑体" w:eastAsia="黑体" w:cs="黑体"/>
                <w:spacing w:val="6"/>
                <w:sz w:val="32"/>
                <w:szCs w:val="32"/>
              </w:rPr>
              <w:t>项）</w:t>
            </w:r>
          </w:p>
        </w:tc>
      </w:tr>
      <w:tr w14:paraId="6027F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92" w:type="dxa"/>
            <w:vAlign w:val="top"/>
          </w:tcPr>
          <w:p w14:paraId="1D722838">
            <w:pPr>
              <w:spacing w:line="282" w:lineRule="auto"/>
              <w:rPr>
                <w:rFonts w:ascii="Arial"/>
                <w:sz w:val="32"/>
                <w:szCs w:val="32"/>
              </w:rPr>
            </w:pPr>
          </w:p>
          <w:p w14:paraId="206A6FFC">
            <w:pPr>
              <w:spacing w:before="55" w:line="195" w:lineRule="auto"/>
              <w:ind w:left="505"/>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84</w:t>
            </w:r>
          </w:p>
        </w:tc>
        <w:tc>
          <w:tcPr>
            <w:tcW w:w="19946" w:type="dxa"/>
            <w:vAlign w:val="top"/>
          </w:tcPr>
          <w:p w14:paraId="66D67A0B">
            <w:pPr>
              <w:spacing w:line="255" w:lineRule="auto"/>
              <w:rPr>
                <w:rFonts w:ascii="Arial"/>
                <w:sz w:val="32"/>
                <w:szCs w:val="32"/>
              </w:rPr>
            </w:pPr>
          </w:p>
          <w:p w14:paraId="0B96BE14">
            <w:pPr>
              <w:pStyle w:val="6"/>
              <w:spacing w:before="62" w:line="227" w:lineRule="auto"/>
              <w:ind w:left="39"/>
              <w:rPr>
                <w:sz w:val="32"/>
                <w:szCs w:val="32"/>
              </w:rPr>
            </w:pPr>
            <w:r>
              <w:rPr>
                <w:spacing w:val="9"/>
                <w:sz w:val="32"/>
                <w:szCs w:val="32"/>
              </w:rPr>
              <w:t>实施农村水利工程建设、管理及水利设施日常管护，根据赋权负责对侵占、破坏水源和抗旱设施，以及对抢水、非法引</w:t>
            </w:r>
            <w:r>
              <w:rPr>
                <w:spacing w:val="8"/>
                <w:sz w:val="32"/>
                <w:szCs w:val="32"/>
              </w:rPr>
              <w:t>水、截水或者哄抢抗旱物资的处罚</w:t>
            </w:r>
          </w:p>
        </w:tc>
      </w:tr>
    </w:tbl>
    <w:p w14:paraId="27FE0F06">
      <w:pPr>
        <w:pStyle w:val="2"/>
        <w:rPr>
          <w:sz w:val="32"/>
          <w:szCs w:val="32"/>
        </w:rPr>
      </w:pPr>
    </w:p>
    <w:p w14:paraId="241D6F31">
      <w:pPr>
        <w:rPr>
          <w:sz w:val="32"/>
          <w:szCs w:val="32"/>
        </w:rPr>
        <w:sectPr>
          <w:footerReference r:id="rId10" w:type="default"/>
          <w:pgSz w:w="23812" w:h="16837"/>
          <w:pgMar w:top="1440" w:right="1080" w:bottom="1440" w:left="1080" w:header="0" w:footer="413" w:gutter="0"/>
          <w:cols w:space="720" w:num="1"/>
        </w:sectPr>
      </w:pPr>
    </w:p>
    <w:tbl>
      <w:tblPr>
        <w:tblStyle w:val="5"/>
        <w:tblW w:w="2113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2"/>
        <w:gridCol w:w="19946"/>
      </w:tblGrid>
      <w:tr w14:paraId="75D9D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92" w:type="dxa"/>
            <w:vAlign w:val="top"/>
          </w:tcPr>
          <w:p w14:paraId="6374C8D6">
            <w:pPr>
              <w:spacing w:line="252" w:lineRule="auto"/>
              <w:rPr>
                <w:rFonts w:ascii="Arial"/>
                <w:sz w:val="32"/>
                <w:szCs w:val="32"/>
              </w:rPr>
            </w:pPr>
          </w:p>
          <w:p w14:paraId="6E749132">
            <w:pPr>
              <w:spacing w:before="61" w:line="228" w:lineRule="auto"/>
              <w:ind w:left="407"/>
              <w:rPr>
                <w:rFonts w:ascii="黑体" w:hAnsi="黑体" w:eastAsia="黑体" w:cs="黑体"/>
                <w:sz w:val="32"/>
                <w:szCs w:val="32"/>
              </w:rPr>
            </w:pPr>
            <w:r>
              <w:rPr>
                <w:rFonts w:ascii="黑体" w:hAnsi="黑体" w:eastAsia="黑体" w:cs="黑体"/>
                <w:spacing w:val="3"/>
                <w:sz w:val="32"/>
                <w:szCs w:val="32"/>
              </w:rPr>
              <w:t>序号</w:t>
            </w:r>
          </w:p>
        </w:tc>
        <w:tc>
          <w:tcPr>
            <w:tcW w:w="19946" w:type="dxa"/>
            <w:vAlign w:val="top"/>
          </w:tcPr>
          <w:p w14:paraId="3266F1F5">
            <w:pPr>
              <w:spacing w:line="251" w:lineRule="auto"/>
              <w:rPr>
                <w:rFonts w:ascii="Arial"/>
                <w:sz w:val="32"/>
                <w:szCs w:val="32"/>
              </w:rPr>
            </w:pPr>
          </w:p>
          <w:p w14:paraId="44B796E2">
            <w:pPr>
              <w:spacing w:before="62" w:line="227" w:lineRule="auto"/>
              <w:ind w:left="9584"/>
              <w:rPr>
                <w:rFonts w:ascii="黑体" w:hAnsi="黑体" w:eastAsia="黑体" w:cs="黑体"/>
                <w:sz w:val="32"/>
                <w:szCs w:val="32"/>
              </w:rPr>
            </w:pPr>
            <w:r>
              <w:rPr>
                <w:rFonts w:ascii="黑体" w:hAnsi="黑体" w:eastAsia="黑体" w:cs="黑体"/>
                <w:spacing w:val="5"/>
                <w:sz w:val="32"/>
                <w:szCs w:val="32"/>
              </w:rPr>
              <w:t>事项名称</w:t>
            </w:r>
          </w:p>
        </w:tc>
      </w:tr>
      <w:tr w14:paraId="4B90C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2013A403">
            <w:pPr>
              <w:spacing w:line="269" w:lineRule="auto"/>
              <w:rPr>
                <w:rFonts w:ascii="Arial"/>
                <w:sz w:val="32"/>
                <w:szCs w:val="32"/>
              </w:rPr>
            </w:pPr>
          </w:p>
          <w:p w14:paraId="1A2E2252">
            <w:pPr>
              <w:spacing w:before="55" w:line="195" w:lineRule="auto"/>
              <w:ind w:left="505"/>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85</w:t>
            </w:r>
          </w:p>
        </w:tc>
        <w:tc>
          <w:tcPr>
            <w:tcW w:w="19946" w:type="dxa"/>
            <w:vAlign w:val="top"/>
          </w:tcPr>
          <w:p w14:paraId="15E3D6BD">
            <w:pPr>
              <w:spacing w:line="242" w:lineRule="auto"/>
              <w:rPr>
                <w:rFonts w:ascii="Arial"/>
                <w:sz w:val="32"/>
                <w:szCs w:val="32"/>
              </w:rPr>
            </w:pPr>
          </w:p>
          <w:p w14:paraId="0D9CD684">
            <w:pPr>
              <w:pStyle w:val="6"/>
              <w:spacing w:before="62" w:line="227" w:lineRule="auto"/>
              <w:ind w:left="34"/>
              <w:rPr>
                <w:sz w:val="32"/>
                <w:szCs w:val="32"/>
              </w:rPr>
            </w:pPr>
            <w:r>
              <w:rPr>
                <w:spacing w:val="8"/>
                <w:sz w:val="32"/>
                <w:szCs w:val="32"/>
              </w:rPr>
              <w:t>做好辖区内公共基础设施规划、建设和维护工作</w:t>
            </w:r>
          </w:p>
        </w:tc>
      </w:tr>
      <w:tr w14:paraId="0C97B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7FE1B878">
            <w:pPr>
              <w:spacing w:line="270" w:lineRule="auto"/>
              <w:rPr>
                <w:rFonts w:ascii="Arial"/>
                <w:sz w:val="32"/>
                <w:szCs w:val="32"/>
              </w:rPr>
            </w:pPr>
          </w:p>
          <w:p w14:paraId="04CE8CB8">
            <w:pPr>
              <w:spacing w:before="55" w:line="195" w:lineRule="auto"/>
              <w:ind w:left="505"/>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86</w:t>
            </w:r>
          </w:p>
        </w:tc>
        <w:tc>
          <w:tcPr>
            <w:tcW w:w="19946" w:type="dxa"/>
            <w:vAlign w:val="top"/>
          </w:tcPr>
          <w:p w14:paraId="0DCEC690">
            <w:pPr>
              <w:spacing w:line="244" w:lineRule="auto"/>
              <w:rPr>
                <w:rFonts w:ascii="Arial"/>
                <w:sz w:val="32"/>
                <w:szCs w:val="32"/>
              </w:rPr>
            </w:pPr>
          </w:p>
          <w:p w14:paraId="4726F686">
            <w:pPr>
              <w:pStyle w:val="6"/>
              <w:spacing w:before="62" w:line="227" w:lineRule="auto"/>
              <w:ind w:left="34"/>
              <w:rPr>
                <w:sz w:val="32"/>
                <w:szCs w:val="32"/>
              </w:rPr>
            </w:pPr>
            <w:r>
              <w:rPr>
                <w:spacing w:val="8"/>
                <w:sz w:val="32"/>
                <w:szCs w:val="32"/>
              </w:rPr>
              <w:t>做好辖区内重点项目和工程涉及土地及附属物补偿、安置工作</w:t>
            </w:r>
          </w:p>
        </w:tc>
      </w:tr>
      <w:tr w14:paraId="50346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64B8840A">
            <w:pPr>
              <w:spacing w:line="271" w:lineRule="auto"/>
              <w:rPr>
                <w:rFonts w:ascii="Arial"/>
                <w:sz w:val="32"/>
                <w:szCs w:val="32"/>
              </w:rPr>
            </w:pPr>
          </w:p>
          <w:p w14:paraId="0FF6C36A">
            <w:pPr>
              <w:spacing w:before="55" w:line="195" w:lineRule="auto"/>
              <w:ind w:left="505"/>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87</w:t>
            </w:r>
          </w:p>
        </w:tc>
        <w:tc>
          <w:tcPr>
            <w:tcW w:w="19946" w:type="dxa"/>
            <w:vAlign w:val="top"/>
          </w:tcPr>
          <w:p w14:paraId="1521E0C6">
            <w:pPr>
              <w:spacing w:line="244" w:lineRule="auto"/>
              <w:rPr>
                <w:rFonts w:ascii="Arial"/>
                <w:sz w:val="32"/>
                <w:szCs w:val="32"/>
              </w:rPr>
            </w:pPr>
          </w:p>
          <w:p w14:paraId="775E01C2">
            <w:pPr>
              <w:pStyle w:val="6"/>
              <w:spacing w:before="62" w:line="227" w:lineRule="auto"/>
              <w:ind w:left="34"/>
              <w:rPr>
                <w:sz w:val="32"/>
                <w:szCs w:val="32"/>
              </w:rPr>
            </w:pPr>
            <w:r>
              <w:rPr>
                <w:spacing w:val="9"/>
                <w:sz w:val="32"/>
                <w:szCs w:val="32"/>
              </w:rPr>
              <w:t>做好辖区内小散工程和零星作业备案服务工</w:t>
            </w:r>
            <w:r>
              <w:rPr>
                <w:spacing w:val="8"/>
                <w:sz w:val="32"/>
                <w:szCs w:val="32"/>
              </w:rPr>
              <w:t>作，压实安全生产责任</w:t>
            </w:r>
          </w:p>
        </w:tc>
      </w:tr>
      <w:tr w14:paraId="5539F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487EBC23">
            <w:pPr>
              <w:spacing w:line="273" w:lineRule="auto"/>
              <w:rPr>
                <w:rFonts w:ascii="Arial"/>
                <w:sz w:val="32"/>
                <w:szCs w:val="32"/>
              </w:rPr>
            </w:pPr>
          </w:p>
          <w:p w14:paraId="3D5B5BD2">
            <w:pPr>
              <w:spacing w:before="55" w:line="195" w:lineRule="auto"/>
              <w:ind w:left="505"/>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88</w:t>
            </w:r>
          </w:p>
        </w:tc>
        <w:tc>
          <w:tcPr>
            <w:tcW w:w="19946" w:type="dxa"/>
            <w:vAlign w:val="top"/>
          </w:tcPr>
          <w:p w14:paraId="2A2B8A66">
            <w:pPr>
              <w:spacing w:line="246" w:lineRule="auto"/>
              <w:rPr>
                <w:rFonts w:ascii="Arial"/>
                <w:sz w:val="32"/>
                <w:szCs w:val="32"/>
              </w:rPr>
            </w:pPr>
          </w:p>
          <w:p w14:paraId="51949FAE">
            <w:pPr>
              <w:pStyle w:val="6"/>
              <w:spacing w:before="62" w:line="228" w:lineRule="auto"/>
              <w:ind w:left="34"/>
              <w:rPr>
                <w:sz w:val="32"/>
                <w:szCs w:val="32"/>
              </w:rPr>
            </w:pPr>
            <w:r>
              <w:rPr>
                <w:spacing w:val="9"/>
                <w:sz w:val="32"/>
                <w:szCs w:val="32"/>
              </w:rPr>
              <w:t>根据赋权负责对大气污染、市容和环境卫生、生活垃圾、建筑</w:t>
            </w:r>
            <w:r>
              <w:rPr>
                <w:spacing w:val="8"/>
                <w:sz w:val="32"/>
                <w:szCs w:val="32"/>
              </w:rPr>
              <w:t>垃圾违法行为的处罚</w:t>
            </w:r>
          </w:p>
        </w:tc>
      </w:tr>
      <w:tr w14:paraId="432E2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7D1B3AF0">
            <w:pPr>
              <w:spacing w:line="273" w:lineRule="auto"/>
              <w:rPr>
                <w:rFonts w:ascii="Arial"/>
                <w:sz w:val="32"/>
                <w:szCs w:val="32"/>
              </w:rPr>
            </w:pPr>
          </w:p>
          <w:p w14:paraId="2B90F022">
            <w:pPr>
              <w:spacing w:before="55" w:line="195" w:lineRule="auto"/>
              <w:ind w:left="505"/>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89</w:t>
            </w:r>
          </w:p>
        </w:tc>
        <w:tc>
          <w:tcPr>
            <w:tcW w:w="19946" w:type="dxa"/>
            <w:vAlign w:val="top"/>
          </w:tcPr>
          <w:p w14:paraId="0B8C0FCF">
            <w:pPr>
              <w:spacing w:line="247" w:lineRule="auto"/>
              <w:rPr>
                <w:rFonts w:ascii="Arial"/>
                <w:sz w:val="32"/>
                <w:szCs w:val="32"/>
              </w:rPr>
            </w:pPr>
          </w:p>
          <w:p w14:paraId="310AF911">
            <w:pPr>
              <w:pStyle w:val="6"/>
              <w:spacing w:before="62" w:line="227" w:lineRule="auto"/>
              <w:ind w:left="35"/>
              <w:rPr>
                <w:sz w:val="32"/>
                <w:szCs w:val="32"/>
              </w:rPr>
            </w:pPr>
            <w:r>
              <w:rPr>
                <w:spacing w:val="8"/>
                <w:sz w:val="32"/>
                <w:szCs w:val="32"/>
              </w:rPr>
              <w:t>按权限落实辖区内乡道、村道的建设、养护以及村道管理工作</w:t>
            </w:r>
          </w:p>
        </w:tc>
      </w:tr>
      <w:tr w14:paraId="448B2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138" w:type="dxa"/>
            <w:gridSpan w:val="2"/>
            <w:vAlign w:val="top"/>
          </w:tcPr>
          <w:p w14:paraId="4052A0FA">
            <w:pPr>
              <w:spacing w:before="298" w:line="227" w:lineRule="auto"/>
              <w:ind w:left="48"/>
              <w:rPr>
                <w:rFonts w:ascii="黑体" w:hAnsi="黑体" w:eastAsia="黑体" w:cs="黑体"/>
                <w:sz w:val="32"/>
                <w:szCs w:val="32"/>
              </w:rPr>
            </w:pPr>
            <w:r>
              <w:rPr>
                <w:rFonts w:ascii="黑体" w:hAnsi="黑体" w:eastAsia="黑体" w:cs="黑体"/>
                <w:spacing w:val="6"/>
                <w:sz w:val="32"/>
                <w:szCs w:val="32"/>
              </w:rPr>
              <w:t>十二、文化和旅游（</w:t>
            </w:r>
            <w:r>
              <w:rPr>
                <w:rFonts w:ascii="Times New Roman" w:hAnsi="Times New Roman" w:eastAsia="Times New Roman" w:cs="Times New Roman"/>
                <w:spacing w:val="6"/>
                <w:sz w:val="32"/>
                <w:szCs w:val="32"/>
              </w:rPr>
              <w:t>5</w:t>
            </w:r>
            <w:r>
              <w:rPr>
                <w:rFonts w:ascii="黑体" w:hAnsi="黑体" w:eastAsia="黑体" w:cs="黑体"/>
                <w:spacing w:val="6"/>
                <w:sz w:val="32"/>
                <w:szCs w:val="32"/>
              </w:rPr>
              <w:t>项）</w:t>
            </w:r>
          </w:p>
        </w:tc>
      </w:tr>
      <w:tr w14:paraId="1D0B1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67538313">
            <w:pPr>
              <w:spacing w:line="275" w:lineRule="auto"/>
              <w:rPr>
                <w:rFonts w:ascii="Arial"/>
                <w:sz w:val="32"/>
                <w:szCs w:val="32"/>
              </w:rPr>
            </w:pPr>
          </w:p>
          <w:p w14:paraId="32A8DB6A">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90</w:t>
            </w:r>
          </w:p>
        </w:tc>
        <w:tc>
          <w:tcPr>
            <w:tcW w:w="19946" w:type="dxa"/>
            <w:vAlign w:val="top"/>
          </w:tcPr>
          <w:p w14:paraId="07E85C14">
            <w:pPr>
              <w:spacing w:line="249" w:lineRule="auto"/>
              <w:rPr>
                <w:rFonts w:ascii="Arial"/>
                <w:sz w:val="32"/>
                <w:szCs w:val="32"/>
              </w:rPr>
            </w:pPr>
          </w:p>
          <w:p w14:paraId="14F3E9AF">
            <w:pPr>
              <w:pStyle w:val="6"/>
              <w:spacing w:before="62" w:line="227" w:lineRule="auto"/>
              <w:ind w:left="34"/>
              <w:rPr>
                <w:sz w:val="32"/>
                <w:szCs w:val="32"/>
              </w:rPr>
            </w:pPr>
            <w:r>
              <w:rPr>
                <w:spacing w:val="8"/>
                <w:sz w:val="32"/>
                <w:szCs w:val="32"/>
              </w:rPr>
              <w:t>做好乡村文化阵地建设和日常维护管理</w:t>
            </w:r>
          </w:p>
        </w:tc>
      </w:tr>
      <w:tr w14:paraId="701F5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468F3EF6">
            <w:pPr>
              <w:spacing w:line="277" w:lineRule="auto"/>
              <w:rPr>
                <w:rFonts w:ascii="Arial"/>
                <w:sz w:val="32"/>
                <w:szCs w:val="32"/>
              </w:rPr>
            </w:pPr>
          </w:p>
          <w:p w14:paraId="15BFC346">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91</w:t>
            </w:r>
          </w:p>
        </w:tc>
        <w:tc>
          <w:tcPr>
            <w:tcW w:w="19946" w:type="dxa"/>
            <w:vAlign w:val="top"/>
          </w:tcPr>
          <w:p w14:paraId="0524FAE8">
            <w:pPr>
              <w:spacing w:line="250" w:lineRule="auto"/>
              <w:rPr>
                <w:rFonts w:ascii="Arial"/>
                <w:sz w:val="32"/>
                <w:szCs w:val="32"/>
              </w:rPr>
            </w:pPr>
          </w:p>
          <w:p w14:paraId="0A579CB8">
            <w:pPr>
              <w:pStyle w:val="6"/>
              <w:spacing w:before="62" w:line="228" w:lineRule="auto"/>
              <w:ind w:left="35"/>
              <w:rPr>
                <w:sz w:val="32"/>
                <w:szCs w:val="32"/>
              </w:rPr>
            </w:pPr>
            <w:r>
              <w:rPr>
                <w:spacing w:val="8"/>
                <w:sz w:val="32"/>
                <w:szCs w:val="32"/>
              </w:rPr>
              <w:t>开展各类文体娱乐活动，做好文体惠民等综合性文化服务</w:t>
            </w:r>
          </w:p>
        </w:tc>
      </w:tr>
      <w:tr w14:paraId="1F98E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43BF467D">
            <w:pPr>
              <w:spacing w:line="278" w:lineRule="auto"/>
              <w:rPr>
                <w:rFonts w:ascii="Arial"/>
                <w:sz w:val="32"/>
                <w:szCs w:val="32"/>
              </w:rPr>
            </w:pPr>
          </w:p>
          <w:p w14:paraId="2D9F1A42">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92</w:t>
            </w:r>
          </w:p>
        </w:tc>
        <w:tc>
          <w:tcPr>
            <w:tcW w:w="19946" w:type="dxa"/>
            <w:vAlign w:val="top"/>
          </w:tcPr>
          <w:p w14:paraId="1839FFE6">
            <w:pPr>
              <w:spacing w:line="251" w:lineRule="auto"/>
              <w:rPr>
                <w:rFonts w:ascii="Arial"/>
                <w:sz w:val="32"/>
                <w:szCs w:val="32"/>
              </w:rPr>
            </w:pPr>
          </w:p>
          <w:p w14:paraId="00B1FA50">
            <w:pPr>
              <w:pStyle w:val="6"/>
              <w:spacing w:before="62" w:line="227" w:lineRule="auto"/>
              <w:ind w:left="35"/>
              <w:rPr>
                <w:sz w:val="32"/>
                <w:szCs w:val="32"/>
              </w:rPr>
            </w:pPr>
            <w:r>
              <w:rPr>
                <w:spacing w:val="9"/>
                <w:sz w:val="32"/>
                <w:szCs w:val="32"/>
              </w:rPr>
              <w:t>开展乡村旅游资源调查、开发，做好乡村旅</w:t>
            </w:r>
            <w:r>
              <w:rPr>
                <w:spacing w:val="8"/>
                <w:sz w:val="32"/>
                <w:szCs w:val="32"/>
              </w:rPr>
              <w:t>游基础设施和服务项目建设</w:t>
            </w:r>
          </w:p>
        </w:tc>
      </w:tr>
      <w:tr w14:paraId="5ED1F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342B6FC8">
            <w:pPr>
              <w:spacing w:line="278" w:lineRule="auto"/>
              <w:rPr>
                <w:rFonts w:ascii="Arial"/>
                <w:sz w:val="32"/>
                <w:szCs w:val="32"/>
              </w:rPr>
            </w:pPr>
          </w:p>
          <w:p w14:paraId="240BC8AF">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93</w:t>
            </w:r>
          </w:p>
        </w:tc>
        <w:tc>
          <w:tcPr>
            <w:tcW w:w="19946" w:type="dxa"/>
            <w:vAlign w:val="top"/>
          </w:tcPr>
          <w:p w14:paraId="272500F9">
            <w:pPr>
              <w:pStyle w:val="6"/>
              <w:spacing w:before="300" w:line="228" w:lineRule="auto"/>
              <w:ind w:left="33"/>
              <w:rPr>
                <w:sz w:val="32"/>
                <w:szCs w:val="32"/>
              </w:rPr>
            </w:pPr>
            <w:r>
              <w:rPr>
                <w:spacing w:val="8"/>
                <w:sz w:val="32"/>
                <w:szCs w:val="32"/>
              </w:rPr>
              <w:t>挖掘推广非遗美食，打造</w:t>
            </w:r>
            <w:r>
              <w:rPr>
                <w:rFonts w:ascii="Times New Roman" w:hAnsi="Times New Roman" w:eastAsia="Times New Roman" w:cs="Times New Roman"/>
                <w:spacing w:val="8"/>
                <w:sz w:val="32"/>
                <w:szCs w:val="32"/>
              </w:rPr>
              <w:t>“</w:t>
            </w:r>
            <w:r>
              <w:rPr>
                <w:spacing w:val="8"/>
                <w:sz w:val="32"/>
                <w:szCs w:val="32"/>
              </w:rPr>
              <w:t>硬面大卷</w:t>
            </w:r>
            <w:r>
              <w:rPr>
                <w:rFonts w:ascii="Times New Roman" w:hAnsi="Times New Roman" w:eastAsia="Times New Roman" w:cs="Times New Roman"/>
                <w:spacing w:val="8"/>
                <w:sz w:val="32"/>
                <w:szCs w:val="32"/>
              </w:rPr>
              <w:t>”</w:t>
            </w:r>
            <w:r>
              <w:rPr>
                <w:spacing w:val="8"/>
                <w:sz w:val="32"/>
                <w:szCs w:val="32"/>
              </w:rPr>
              <w:t>等特色美食品牌</w:t>
            </w:r>
          </w:p>
        </w:tc>
      </w:tr>
      <w:tr w14:paraId="7C081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3AC44E85">
            <w:pPr>
              <w:spacing w:line="279" w:lineRule="auto"/>
              <w:rPr>
                <w:rFonts w:ascii="Arial"/>
                <w:sz w:val="32"/>
                <w:szCs w:val="32"/>
              </w:rPr>
            </w:pPr>
          </w:p>
          <w:p w14:paraId="39CA0055">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94</w:t>
            </w:r>
          </w:p>
        </w:tc>
        <w:tc>
          <w:tcPr>
            <w:tcW w:w="19946" w:type="dxa"/>
            <w:vAlign w:val="top"/>
          </w:tcPr>
          <w:p w14:paraId="6ED3CF20">
            <w:pPr>
              <w:spacing w:line="252" w:lineRule="auto"/>
              <w:rPr>
                <w:rFonts w:ascii="Arial"/>
                <w:sz w:val="32"/>
                <w:szCs w:val="32"/>
              </w:rPr>
            </w:pPr>
          </w:p>
          <w:p w14:paraId="5B00A82D">
            <w:pPr>
              <w:pStyle w:val="6"/>
              <w:spacing w:before="62" w:line="227" w:lineRule="auto"/>
              <w:ind w:left="34"/>
              <w:rPr>
                <w:sz w:val="32"/>
                <w:szCs w:val="32"/>
              </w:rPr>
            </w:pPr>
            <w:r>
              <w:rPr>
                <w:spacing w:val="9"/>
                <w:sz w:val="32"/>
                <w:szCs w:val="32"/>
              </w:rPr>
              <w:t>做好镇村应急广播播放和设备管理，根据赋权负责对擅自安装和使用</w:t>
            </w:r>
            <w:r>
              <w:rPr>
                <w:spacing w:val="8"/>
                <w:sz w:val="32"/>
                <w:szCs w:val="32"/>
              </w:rPr>
              <w:t>卫星地面接收设施的处罚</w:t>
            </w:r>
          </w:p>
        </w:tc>
      </w:tr>
      <w:tr w14:paraId="1AA11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138" w:type="dxa"/>
            <w:gridSpan w:val="2"/>
            <w:vAlign w:val="top"/>
          </w:tcPr>
          <w:p w14:paraId="11806E30">
            <w:pPr>
              <w:spacing w:before="300" w:line="227" w:lineRule="auto"/>
              <w:ind w:left="48"/>
              <w:rPr>
                <w:rFonts w:ascii="黑体" w:hAnsi="黑体" w:eastAsia="黑体" w:cs="黑体"/>
                <w:sz w:val="32"/>
                <w:szCs w:val="32"/>
              </w:rPr>
            </w:pPr>
            <w:r>
              <w:rPr>
                <w:rFonts w:ascii="黑体" w:hAnsi="黑体" w:eastAsia="黑体" w:cs="黑体"/>
                <w:spacing w:val="6"/>
                <w:sz w:val="32"/>
                <w:szCs w:val="32"/>
              </w:rPr>
              <w:t>十三、卫生健康（</w:t>
            </w:r>
            <w:r>
              <w:rPr>
                <w:rFonts w:ascii="Times New Roman" w:hAnsi="Times New Roman" w:eastAsia="Times New Roman" w:cs="Times New Roman"/>
                <w:spacing w:val="6"/>
                <w:sz w:val="32"/>
                <w:szCs w:val="32"/>
              </w:rPr>
              <w:t>3</w:t>
            </w:r>
            <w:r>
              <w:rPr>
                <w:rFonts w:ascii="黑体" w:hAnsi="黑体" w:eastAsia="黑体" w:cs="黑体"/>
                <w:spacing w:val="6"/>
                <w:sz w:val="32"/>
                <w:szCs w:val="32"/>
              </w:rPr>
              <w:t>项）</w:t>
            </w:r>
          </w:p>
        </w:tc>
      </w:tr>
      <w:tr w14:paraId="0FF50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15E6C521">
            <w:pPr>
              <w:spacing w:line="280" w:lineRule="auto"/>
              <w:rPr>
                <w:rFonts w:ascii="Arial"/>
                <w:sz w:val="32"/>
                <w:szCs w:val="32"/>
              </w:rPr>
            </w:pPr>
          </w:p>
          <w:p w14:paraId="6D946FD4">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95</w:t>
            </w:r>
          </w:p>
        </w:tc>
        <w:tc>
          <w:tcPr>
            <w:tcW w:w="19946" w:type="dxa"/>
            <w:vAlign w:val="top"/>
          </w:tcPr>
          <w:p w14:paraId="4144A2C4">
            <w:pPr>
              <w:spacing w:line="253" w:lineRule="auto"/>
              <w:rPr>
                <w:rFonts w:ascii="Arial"/>
                <w:sz w:val="32"/>
                <w:szCs w:val="32"/>
              </w:rPr>
            </w:pPr>
          </w:p>
          <w:p w14:paraId="458FBC26">
            <w:pPr>
              <w:pStyle w:val="6"/>
              <w:spacing w:before="62" w:line="227" w:lineRule="auto"/>
              <w:ind w:left="35"/>
              <w:rPr>
                <w:sz w:val="32"/>
                <w:szCs w:val="32"/>
              </w:rPr>
            </w:pPr>
            <w:r>
              <w:rPr>
                <w:spacing w:val="9"/>
                <w:sz w:val="32"/>
                <w:szCs w:val="32"/>
              </w:rPr>
              <w:t>开展爱国卫生运动和健康促进行动，宣传普及健康教育知识</w:t>
            </w:r>
            <w:r>
              <w:rPr>
                <w:spacing w:val="8"/>
                <w:sz w:val="32"/>
                <w:szCs w:val="32"/>
              </w:rPr>
              <w:t>，开展辖区内病媒生物防制</w:t>
            </w:r>
          </w:p>
        </w:tc>
      </w:tr>
      <w:tr w14:paraId="613BF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6AB3992B">
            <w:pPr>
              <w:spacing w:line="281" w:lineRule="auto"/>
              <w:rPr>
                <w:rFonts w:ascii="Arial"/>
                <w:sz w:val="32"/>
                <w:szCs w:val="32"/>
              </w:rPr>
            </w:pPr>
          </w:p>
          <w:p w14:paraId="095B2E15">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96</w:t>
            </w:r>
          </w:p>
        </w:tc>
        <w:tc>
          <w:tcPr>
            <w:tcW w:w="19946" w:type="dxa"/>
            <w:vAlign w:val="top"/>
          </w:tcPr>
          <w:p w14:paraId="6E584C5B">
            <w:pPr>
              <w:spacing w:line="254" w:lineRule="auto"/>
              <w:rPr>
                <w:rFonts w:ascii="Arial"/>
                <w:sz w:val="32"/>
                <w:szCs w:val="32"/>
              </w:rPr>
            </w:pPr>
          </w:p>
          <w:p w14:paraId="2AF6BB22">
            <w:pPr>
              <w:pStyle w:val="6"/>
              <w:spacing w:before="62" w:line="227" w:lineRule="auto"/>
              <w:ind w:left="35"/>
              <w:rPr>
                <w:sz w:val="32"/>
                <w:szCs w:val="32"/>
              </w:rPr>
            </w:pPr>
            <w:r>
              <w:rPr>
                <w:spacing w:val="8"/>
                <w:sz w:val="32"/>
                <w:szCs w:val="32"/>
              </w:rPr>
              <w:t>开展优化生育政策宣传，做好人口监测和生育服务工作</w:t>
            </w:r>
          </w:p>
        </w:tc>
      </w:tr>
      <w:tr w14:paraId="3C39A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2FD8CDBB">
            <w:pPr>
              <w:spacing w:line="281" w:lineRule="auto"/>
              <w:rPr>
                <w:rFonts w:ascii="Arial"/>
                <w:sz w:val="32"/>
                <w:szCs w:val="32"/>
              </w:rPr>
            </w:pPr>
          </w:p>
          <w:p w14:paraId="07BA1250">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97</w:t>
            </w:r>
          </w:p>
        </w:tc>
        <w:tc>
          <w:tcPr>
            <w:tcW w:w="19946" w:type="dxa"/>
            <w:vAlign w:val="top"/>
          </w:tcPr>
          <w:p w14:paraId="013EA7D0">
            <w:pPr>
              <w:spacing w:line="255" w:lineRule="auto"/>
              <w:rPr>
                <w:rFonts w:ascii="Arial"/>
                <w:sz w:val="32"/>
                <w:szCs w:val="32"/>
              </w:rPr>
            </w:pPr>
          </w:p>
          <w:p w14:paraId="5F845262">
            <w:pPr>
              <w:pStyle w:val="6"/>
              <w:spacing w:before="62" w:line="228" w:lineRule="auto"/>
              <w:ind w:left="37"/>
              <w:rPr>
                <w:sz w:val="32"/>
                <w:szCs w:val="32"/>
              </w:rPr>
            </w:pPr>
            <w:r>
              <w:rPr>
                <w:spacing w:val="8"/>
                <w:sz w:val="32"/>
                <w:szCs w:val="32"/>
              </w:rPr>
              <w:t>维护计划生育家庭合法权益，做好计划生育补贴（补助）咨询、审核工作</w:t>
            </w:r>
          </w:p>
        </w:tc>
      </w:tr>
      <w:tr w14:paraId="439E7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21138" w:type="dxa"/>
            <w:gridSpan w:val="2"/>
            <w:vAlign w:val="top"/>
          </w:tcPr>
          <w:p w14:paraId="5CB8B619">
            <w:pPr>
              <w:spacing w:line="242" w:lineRule="auto"/>
              <w:rPr>
                <w:rFonts w:ascii="Arial"/>
                <w:sz w:val="32"/>
                <w:szCs w:val="32"/>
              </w:rPr>
            </w:pPr>
          </w:p>
          <w:p w14:paraId="418FC5E6">
            <w:pPr>
              <w:spacing w:before="61" w:line="226" w:lineRule="auto"/>
              <w:ind w:left="48"/>
              <w:rPr>
                <w:rFonts w:ascii="黑体" w:hAnsi="黑体" w:eastAsia="黑体" w:cs="黑体"/>
                <w:sz w:val="32"/>
                <w:szCs w:val="32"/>
              </w:rPr>
            </w:pPr>
            <w:r>
              <w:rPr>
                <w:rFonts w:ascii="黑体" w:hAnsi="黑体" w:eastAsia="黑体" w:cs="黑体"/>
                <w:spacing w:val="7"/>
                <w:sz w:val="32"/>
                <w:szCs w:val="32"/>
              </w:rPr>
              <w:t>十四、应急管理及消防（</w:t>
            </w:r>
            <w:r>
              <w:rPr>
                <w:rFonts w:ascii="Times New Roman" w:hAnsi="Times New Roman" w:eastAsia="Times New Roman" w:cs="Times New Roman"/>
                <w:spacing w:val="7"/>
                <w:sz w:val="32"/>
                <w:szCs w:val="32"/>
              </w:rPr>
              <w:t>1</w:t>
            </w:r>
            <w:r>
              <w:rPr>
                <w:rFonts w:ascii="黑体" w:hAnsi="黑体" w:eastAsia="黑体" w:cs="黑体"/>
                <w:spacing w:val="7"/>
                <w:sz w:val="32"/>
                <w:szCs w:val="32"/>
              </w:rPr>
              <w:t>项）</w:t>
            </w:r>
          </w:p>
        </w:tc>
      </w:tr>
    </w:tbl>
    <w:p w14:paraId="5C0DB360">
      <w:pPr>
        <w:pStyle w:val="2"/>
        <w:rPr>
          <w:sz w:val="32"/>
          <w:szCs w:val="32"/>
        </w:rPr>
      </w:pPr>
    </w:p>
    <w:p w14:paraId="5EEA0211">
      <w:pPr>
        <w:rPr>
          <w:sz w:val="32"/>
          <w:szCs w:val="32"/>
        </w:rPr>
        <w:sectPr>
          <w:footerReference r:id="rId11" w:type="default"/>
          <w:pgSz w:w="23812" w:h="16837"/>
          <w:pgMar w:top="1440" w:right="1080" w:bottom="1440" w:left="1080" w:header="0" w:footer="413" w:gutter="0"/>
          <w:cols w:space="720" w:num="1"/>
        </w:sectPr>
      </w:pPr>
    </w:p>
    <w:tbl>
      <w:tblPr>
        <w:tblStyle w:val="5"/>
        <w:tblW w:w="2113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2"/>
        <w:gridCol w:w="19946"/>
      </w:tblGrid>
      <w:tr w14:paraId="5FBC9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92" w:type="dxa"/>
            <w:vAlign w:val="top"/>
          </w:tcPr>
          <w:p w14:paraId="3DD98D05">
            <w:pPr>
              <w:spacing w:line="252" w:lineRule="auto"/>
              <w:rPr>
                <w:rFonts w:ascii="Arial"/>
                <w:sz w:val="32"/>
                <w:szCs w:val="32"/>
              </w:rPr>
            </w:pPr>
          </w:p>
          <w:p w14:paraId="182D831F">
            <w:pPr>
              <w:spacing w:before="61" w:line="228" w:lineRule="auto"/>
              <w:ind w:left="407"/>
              <w:rPr>
                <w:rFonts w:ascii="黑体" w:hAnsi="黑体" w:eastAsia="黑体" w:cs="黑体"/>
                <w:sz w:val="32"/>
                <w:szCs w:val="32"/>
              </w:rPr>
            </w:pPr>
            <w:r>
              <w:rPr>
                <w:rFonts w:ascii="黑体" w:hAnsi="黑体" w:eastAsia="黑体" w:cs="黑体"/>
                <w:spacing w:val="3"/>
                <w:sz w:val="32"/>
                <w:szCs w:val="32"/>
              </w:rPr>
              <w:t>序号</w:t>
            </w:r>
          </w:p>
        </w:tc>
        <w:tc>
          <w:tcPr>
            <w:tcW w:w="19946" w:type="dxa"/>
            <w:vAlign w:val="top"/>
          </w:tcPr>
          <w:p w14:paraId="4E43CD77">
            <w:pPr>
              <w:spacing w:line="251" w:lineRule="auto"/>
              <w:rPr>
                <w:rFonts w:ascii="Arial"/>
                <w:sz w:val="32"/>
                <w:szCs w:val="32"/>
              </w:rPr>
            </w:pPr>
          </w:p>
          <w:p w14:paraId="273B8492">
            <w:pPr>
              <w:spacing w:before="62" w:line="227" w:lineRule="auto"/>
              <w:ind w:left="9584"/>
              <w:rPr>
                <w:rFonts w:ascii="黑体" w:hAnsi="黑体" w:eastAsia="黑体" w:cs="黑体"/>
                <w:sz w:val="32"/>
                <w:szCs w:val="32"/>
              </w:rPr>
            </w:pPr>
            <w:r>
              <w:rPr>
                <w:rFonts w:ascii="黑体" w:hAnsi="黑体" w:eastAsia="黑体" w:cs="黑体"/>
                <w:spacing w:val="5"/>
                <w:sz w:val="32"/>
                <w:szCs w:val="32"/>
              </w:rPr>
              <w:t>事项名称</w:t>
            </w:r>
          </w:p>
        </w:tc>
      </w:tr>
      <w:tr w14:paraId="11F0A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5D5C1CBB">
            <w:pPr>
              <w:spacing w:line="269" w:lineRule="auto"/>
              <w:rPr>
                <w:rFonts w:ascii="Arial"/>
                <w:sz w:val="32"/>
                <w:szCs w:val="32"/>
              </w:rPr>
            </w:pPr>
          </w:p>
          <w:p w14:paraId="63A996F7">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98</w:t>
            </w:r>
          </w:p>
        </w:tc>
        <w:tc>
          <w:tcPr>
            <w:tcW w:w="19946" w:type="dxa"/>
            <w:vAlign w:val="top"/>
          </w:tcPr>
          <w:p w14:paraId="375E705C">
            <w:pPr>
              <w:spacing w:line="242" w:lineRule="auto"/>
              <w:rPr>
                <w:rFonts w:ascii="Arial"/>
                <w:sz w:val="32"/>
                <w:szCs w:val="32"/>
              </w:rPr>
            </w:pPr>
          </w:p>
          <w:p w14:paraId="1DD0DBA8">
            <w:pPr>
              <w:pStyle w:val="6"/>
              <w:spacing w:before="62" w:line="227" w:lineRule="auto"/>
              <w:ind w:left="35"/>
              <w:rPr>
                <w:sz w:val="32"/>
                <w:szCs w:val="32"/>
              </w:rPr>
            </w:pPr>
            <w:r>
              <w:rPr>
                <w:spacing w:val="9"/>
                <w:sz w:val="32"/>
                <w:szCs w:val="32"/>
              </w:rPr>
              <w:t>落实应急及消防知识宣传普及工作，统筹应急管理资源，提升辖区应急消防管理能力，按照职责对辖区内生产经</w:t>
            </w:r>
            <w:r>
              <w:rPr>
                <w:spacing w:val="8"/>
                <w:sz w:val="32"/>
                <w:szCs w:val="32"/>
              </w:rPr>
              <w:t>营单位进行安全生产监督检查</w:t>
            </w:r>
          </w:p>
        </w:tc>
      </w:tr>
      <w:tr w14:paraId="37ABB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138" w:type="dxa"/>
            <w:gridSpan w:val="2"/>
            <w:vAlign w:val="top"/>
          </w:tcPr>
          <w:p w14:paraId="79C83DD7">
            <w:pPr>
              <w:spacing w:before="291" w:line="227" w:lineRule="auto"/>
              <w:ind w:left="48"/>
              <w:rPr>
                <w:rFonts w:ascii="黑体" w:hAnsi="黑体" w:eastAsia="黑体" w:cs="黑体"/>
                <w:sz w:val="32"/>
                <w:szCs w:val="32"/>
              </w:rPr>
            </w:pPr>
            <w:r>
              <w:rPr>
                <w:rFonts w:ascii="黑体" w:hAnsi="黑体" w:eastAsia="黑体" w:cs="黑体"/>
                <w:spacing w:val="6"/>
                <w:sz w:val="32"/>
                <w:szCs w:val="32"/>
              </w:rPr>
              <w:t>十五、市场监管（</w:t>
            </w:r>
            <w:r>
              <w:rPr>
                <w:rFonts w:ascii="Times New Roman" w:hAnsi="Times New Roman" w:eastAsia="Times New Roman" w:cs="Times New Roman"/>
                <w:spacing w:val="6"/>
                <w:sz w:val="32"/>
                <w:szCs w:val="32"/>
              </w:rPr>
              <w:t>1</w:t>
            </w:r>
            <w:r>
              <w:rPr>
                <w:rFonts w:ascii="黑体" w:hAnsi="黑体" w:eastAsia="黑体" w:cs="黑体"/>
                <w:spacing w:val="6"/>
                <w:sz w:val="32"/>
                <w:szCs w:val="32"/>
              </w:rPr>
              <w:t>项）</w:t>
            </w:r>
          </w:p>
        </w:tc>
      </w:tr>
      <w:tr w14:paraId="5097E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0A512990">
            <w:pPr>
              <w:spacing w:line="271" w:lineRule="auto"/>
              <w:rPr>
                <w:rFonts w:ascii="Arial"/>
                <w:sz w:val="32"/>
                <w:szCs w:val="32"/>
              </w:rPr>
            </w:pPr>
          </w:p>
          <w:p w14:paraId="4CE62EBE">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99</w:t>
            </w:r>
          </w:p>
        </w:tc>
        <w:tc>
          <w:tcPr>
            <w:tcW w:w="19946" w:type="dxa"/>
            <w:vAlign w:val="top"/>
          </w:tcPr>
          <w:p w14:paraId="7E49F4C0">
            <w:pPr>
              <w:spacing w:line="244" w:lineRule="auto"/>
              <w:rPr>
                <w:rFonts w:ascii="Arial"/>
                <w:sz w:val="32"/>
                <w:szCs w:val="32"/>
              </w:rPr>
            </w:pPr>
          </w:p>
          <w:p w14:paraId="6016D9E1">
            <w:pPr>
              <w:pStyle w:val="6"/>
              <w:spacing w:before="62" w:line="227" w:lineRule="auto"/>
              <w:ind w:left="35"/>
              <w:rPr>
                <w:sz w:val="32"/>
                <w:szCs w:val="32"/>
              </w:rPr>
            </w:pPr>
            <w:r>
              <w:rPr>
                <w:spacing w:val="8"/>
                <w:sz w:val="32"/>
                <w:szCs w:val="32"/>
              </w:rPr>
              <w:t>落实食品安全责任制，负责做好农村集体聚餐活动和厨师备案工作</w:t>
            </w:r>
          </w:p>
        </w:tc>
      </w:tr>
      <w:tr w14:paraId="40087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138" w:type="dxa"/>
            <w:gridSpan w:val="2"/>
            <w:vAlign w:val="top"/>
          </w:tcPr>
          <w:p w14:paraId="1C6EB215">
            <w:pPr>
              <w:spacing w:before="296" w:line="226" w:lineRule="auto"/>
              <w:ind w:left="48"/>
              <w:rPr>
                <w:rFonts w:ascii="黑体" w:hAnsi="黑体" w:eastAsia="黑体" w:cs="黑体"/>
                <w:sz w:val="32"/>
                <w:szCs w:val="32"/>
              </w:rPr>
            </w:pPr>
            <w:r>
              <w:rPr>
                <w:rFonts w:ascii="黑体" w:hAnsi="黑体" w:eastAsia="黑体" w:cs="黑体"/>
                <w:spacing w:val="6"/>
                <w:sz w:val="32"/>
                <w:szCs w:val="32"/>
              </w:rPr>
              <w:t>十六、综合政务（</w:t>
            </w:r>
            <w:r>
              <w:rPr>
                <w:rFonts w:ascii="Times New Roman" w:hAnsi="Times New Roman" w:eastAsia="Times New Roman" w:cs="Times New Roman"/>
                <w:spacing w:val="6"/>
                <w:sz w:val="32"/>
                <w:szCs w:val="32"/>
              </w:rPr>
              <w:t>10</w:t>
            </w:r>
            <w:r>
              <w:rPr>
                <w:rFonts w:ascii="黑体" w:hAnsi="黑体" w:eastAsia="黑体" w:cs="黑体"/>
                <w:spacing w:val="6"/>
                <w:sz w:val="32"/>
                <w:szCs w:val="32"/>
              </w:rPr>
              <w:t>项）</w:t>
            </w:r>
          </w:p>
        </w:tc>
      </w:tr>
      <w:tr w14:paraId="74240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3A51D76F">
            <w:pPr>
              <w:spacing w:line="273" w:lineRule="auto"/>
              <w:rPr>
                <w:rFonts w:ascii="Arial"/>
                <w:sz w:val="32"/>
                <w:szCs w:val="32"/>
              </w:rPr>
            </w:pPr>
          </w:p>
          <w:p w14:paraId="22E97925">
            <w:pPr>
              <w:spacing w:before="55" w:line="195" w:lineRule="auto"/>
              <w:ind w:left="466"/>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100</w:t>
            </w:r>
          </w:p>
        </w:tc>
        <w:tc>
          <w:tcPr>
            <w:tcW w:w="19946" w:type="dxa"/>
            <w:vAlign w:val="top"/>
          </w:tcPr>
          <w:p w14:paraId="49CC86B0">
            <w:pPr>
              <w:spacing w:line="247" w:lineRule="auto"/>
              <w:rPr>
                <w:rFonts w:ascii="Arial"/>
                <w:sz w:val="32"/>
                <w:szCs w:val="32"/>
              </w:rPr>
            </w:pPr>
          </w:p>
          <w:p w14:paraId="057E5240">
            <w:pPr>
              <w:pStyle w:val="6"/>
              <w:spacing w:before="62" w:line="228" w:lineRule="auto"/>
              <w:ind w:left="34"/>
              <w:rPr>
                <w:sz w:val="32"/>
                <w:szCs w:val="32"/>
              </w:rPr>
            </w:pPr>
            <w:r>
              <w:rPr>
                <w:spacing w:val="8"/>
                <w:sz w:val="32"/>
                <w:szCs w:val="32"/>
              </w:rPr>
              <w:t>做好公文流转、信息收集报送等工作</w:t>
            </w:r>
          </w:p>
        </w:tc>
      </w:tr>
      <w:tr w14:paraId="051D5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2FFBA4EA">
            <w:pPr>
              <w:spacing w:line="275" w:lineRule="auto"/>
              <w:rPr>
                <w:rFonts w:ascii="Arial"/>
                <w:sz w:val="32"/>
                <w:szCs w:val="32"/>
              </w:rPr>
            </w:pPr>
          </w:p>
          <w:p w14:paraId="0915CC99">
            <w:pPr>
              <w:spacing w:before="55" w:line="195" w:lineRule="auto"/>
              <w:ind w:left="466"/>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101</w:t>
            </w:r>
          </w:p>
        </w:tc>
        <w:tc>
          <w:tcPr>
            <w:tcW w:w="19946" w:type="dxa"/>
            <w:vAlign w:val="top"/>
          </w:tcPr>
          <w:p w14:paraId="2364F5EF">
            <w:pPr>
              <w:spacing w:line="248" w:lineRule="auto"/>
              <w:rPr>
                <w:rFonts w:ascii="Arial"/>
                <w:sz w:val="32"/>
                <w:szCs w:val="32"/>
              </w:rPr>
            </w:pPr>
          </w:p>
          <w:p w14:paraId="5658A9C9">
            <w:pPr>
              <w:pStyle w:val="6"/>
              <w:spacing w:before="62" w:line="228" w:lineRule="auto"/>
              <w:ind w:left="34"/>
              <w:rPr>
                <w:sz w:val="32"/>
                <w:szCs w:val="32"/>
              </w:rPr>
            </w:pPr>
            <w:r>
              <w:rPr>
                <w:spacing w:val="8"/>
                <w:sz w:val="32"/>
                <w:szCs w:val="32"/>
              </w:rPr>
              <w:t>做好办公用房、公务用车管理使用工作，落实节能制度</w:t>
            </w:r>
          </w:p>
        </w:tc>
      </w:tr>
      <w:tr w14:paraId="7CD70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397C7F29">
            <w:pPr>
              <w:spacing w:line="275" w:lineRule="auto"/>
              <w:rPr>
                <w:rFonts w:ascii="Arial"/>
                <w:sz w:val="32"/>
                <w:szCs w:val="32"/>
              </w:rPr>
            </w:pPr>
          </w:p>
          <w:p w14:paraId="70ABD205">
            <w:pPr>
              <w:spacing w:before="55" w:line="195" w:lineRule="auto"/>
              <w:ind w:left="466"/>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102</w:t>
            </w:r>
          </w:p>
        </w:tc>
        <w:tc>
          <w:tcPr>
            <w:tcW w:w="19946" w:type="dxa"/>
            <w:vAlign w:val="top"/>
          </w:tcPr>
          <w:p w14:paraId="503A4A92">
            <w:pPr>
              <w:spacing w:line="249" w:lineRule="auto"/>
              <w:rPr>
                <w:rFonts w:ascii="Arial"/>
                <w:sz w:val="32"/>
                <w:szCs w:val="32"/>
              </w:rPr>
            </w:pPr>
          </w:p>
          <w:p w14:paraId="08143E1D">
            <w:pPr>
              <w:pStyle w:val="6"/>
              <w:spacing w:before="62" w:line="227" w:lineRule="auto"/>
              <w:ind w:left="42"/>
              <w:rPr>
                <w:sz w:val="32"/>
                <w:szCs w:val="32"/>
              </w:rPr>
            </w:pPr>
            <w:r>
              <w:rPr>
                <w:spacing w:val="8"/>
                <w:sz w:val="32"/>
                <w:szCs w:val="32"/>
              </w:rPr>
              <w:t>负责镇党委、政府日常运转、机关行政事务管理和后勤保障工作</w:t>
            </w:r>
          </w:p>
        </w:tc>
      </w:tr>
      <w:tr w14:paraId="07E9D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1192" w:type="dxa"/>
            <w:vAlign w:val="top"/>
          </w:tcPr>
          <w:p w14:paraId="23EFADED">
            <w:pPr>
              <w:spacing w:line="277" w:lineRule="auto"/>
              <w:rPr>
                <w:rFonts w:ascii="Arial"/>
                <w:sz w:val="32"/>
                <w:szCs w:val="32"/>
              </w:rPr>
            </w:pPr>
          </w:p>
          <w:p w14:paraId="52DA43BC">
            <w:pPr>
              <w:spacing w:before="55" w:line="195" w:lineRule="auto"/>
              <w:ind w:left="466"/>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103</w:t>
            </w:r>
          </w:p>
        </w:tc>
        <w:tc>
          <w:tcPr>
            <w:tcW w:w="19946" w:type="dxa"/>
            <w:vAlign w:val="top"/>
          </w:tcPr>
          <w:p w14:paraId="3BD36F57">
            <w:pPr>
              <w:spacing w:line="250" w:lineRule="auto"/>
              <w:rPr>
                <w:rFonts w:ascii="Arial"/>
                <w:sz w:val="32"/>
                <w:szCs w:val="32"/>
              </w:rPr>
            </w:pPr>
          </w:p>
          <w:p w14:paraId="38A800D2">
            <w:pPr>
              <w:pStyle w:val="6"/>
              <w:spacing w:before="62" w:line="227" w:lineRule="auto"/>
              <w:ind w:left="34"/>
              <w:rPr>
                <w:sz w:val="32"/>
                <w:szCs w:val="32"/>
              </w:rPr>
            </w:pPr>
            <w:r>
              <w:rPr>
                <w:spacing w:val="9"/>
                <w:sz w:val="32"/>
                <w:szCs w:val="32"/>
              </w:rPr>
              <w:t>加强本镇财政预决算管理，做好财政预算绩效管理、</w:t>
            </w:r>
            <w:r>
              <w:rPr>
                <w:spacing w:val="8"/>
                <w:sz w:val="32"/>
                <w:szCs w:val="32"/>
              </w:rPr>
              <w:t>专项资金管理等工作</w:t>
            </w:r>
          </w:p>
        </w:tc>
      </w:tr>
      <w:tr w14:paraId="01A91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131CB582">
            <w:pPr>
              <w:spacing w:line="279" w:lineRule="auto"/>
              <w:rPr>
                <w:rFonts w:ascii="Arial"/>
                <w:sz w:val="32"/>
                <w:szCs w:val="32"/>
              </w:rPr>
            </w:pPr>
          </w:p>
          <w:p w14:paraId="342A2A6F">
            <w:pPr>
              <w:spacing w:before="55" w:line="195" w:lineRule="auto"/>
              <w:ind w:left="466"/>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104</w:t>
            </w:r>
          </w:p>
        </w:tc>
        <w:tc>
          <w:tcPr>
            <w:tcW w:w="19946" w:type="dxa"/>
            <w:vAlign w:val="top"/>
          </w:tcPr>
          <w:p w14:paraId="6CC0F229">
            <w:pPr>
              <w:spacing w:line="252" w:lineRule="auto"/>
              <w:rPr>
                <w:rFonts w:ascii="Arial"/>
                <w:sz w:val="32"/>
                <w:szCs w:val="32"/>
              </w:rPr>
            </w:pPr>
          </w:p>
          <w:p w14:paraId="4D548896">
            <w:pPr>
              <w:pStyle w:val="6"/>
              <w:spacing w:before="62" w:line="227" w:lineRule="auto"/>
              <w:ind w:left="42"/>
              <w:rPr>
                <w:sz w:val="32"/>
                <w:szCs w:val="32"/>
              </w:rPr>
            </w:pPr>
            <w:r>
              <w:rPr>
                <w:spacing w:val="7"/>
                <w:sz w:val="32"/>
                <w:szCs w:val="32"/>
              </w:rPr>
              <w:t>负责政府采购、国有资产管理工作</w:t>
            </w:r>
          </w:p>
        </w:tc>
      </w:tr>
      <w:tr w14:paraId="6FA3B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0E091D0E">
            <w:pPr>
              <w:spacing w:line="279" w:lineRule="auto"/>
              <w:rPr>
                <w:rFonts w:ascii="Arial"/>
                <w:sz w:val="32"/>
                <w:szCs w:val="32"/>
              </w:rPr>
            </w:pPr>
          </w:p>
          <w:p w14:paraId="2BB21A98">
            <w:pPr>
              <w:spacing w:before="55" w:line="195" w:lineRule="auto"/>
              <w:ind w:left="466"/>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105</w:t>
            </w:r>
          </w:p>
        </w:tc>
        <w:tc>
          <w:tcPr>
            <w:tcW w:w="19946" w:type="dxa"/>
            <w:vAlign w:val="top"/>
          </w:tcPr>
          <w:p w14:paraId="28B1F046">
            <w:pPr>
              <w:spacing w:line="253" w:lineRule="auto"/>
              <w:rPr>
                <w:rFonts w:ascii="Arial"/>
                <w:sz w:val="32"/>
                <w:szCs w:val="32"/>
              </w:rPr>
            </w:pPr>
          </w:p>
          <w:p w14:paraId="69A25087">
            <w:pPr>
              <w:pStyle w:val="6"/>
              <w:spacing w:before="62" w:line="228" w:lineRule="auto"/>
              <w:ind w:left="35"/>
              <w:rPr>
                <w:sz w:val="32"/>
                <w:szCs w:val="32"/>
              </w:rPr>
            </w:pPr>
            <w:r>
              <w:rPr>
                <w:spacing w:val="8"/>
                <w:sz w:val="32"/>
                <w:szCs w:val="32"/>
              </w:rPr>
              <w:t>落实值班值守和紧急信息报送制度，做好突发事件的先期处置</w:t>
            </w:r>
          </w:p>
        </w:tc>
      </w:tr>
      <w:tr w14:paraId="3A9DA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78C2F7C0">
            <w:pPr>
              <w:spacing w:line="280" w:lineRule="auto"/>
              <w:rPr>
                <w:rFonts w:ascii="Arial"/>
                <w:sz w:val="32"/>
                <w:szCs w:val="32"/>
              </w:rPr>
            </w:pPr>
          </w:p>
          <w:p w14:paraId="4073FF80">
            <w:pPr>
              <w:spacing w:before="55" w:line="195" w:lineRule="auto"/>
              <w:ind w:left="466"/>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106</w:t>
            </w:r>
          </w:p>
        </w:tc>
        <w:tc>
          <w:tcPr>
            <w:tcW w:w="19946" w:type="dxa"/>
            <w:vAlign w:val="top"/>
          </w:tcPr>
          <w:p w14:paraId="6D498487">
            <w:pPr>
              <w:spacing w:line="253" w:lineRule="auto"/>
              <w:rPr>
                <w:rFonts w:ascii="Arial"/>
                <w:sz w:val="32"/>
                <w:szCs w:val="32"/>
              </w:rPr>
            </w:pPr>
          </w:p>
          <w:p w14:paraId="018C4CB3">
            <w:pPr>
              <w:pStyle w:val="6"/>
              <w:spacing w:before="62" w:line="227" w:lineRule="auto"/>
              <w:ind w:left="34"/>
              <w:rPr>
                <w:sz w:val="32"/>
                <w:szCs w:val="32"/>
              </w:rPr>
            </w:pPr>
            <w:r>
              <w:rPr>
                <w:spacing w:val="9"/>
                <w:sz w:val="32"/>
                <w:szCs w:val="32"/>
              </w:rPr>
              <w:t>加强机关档案管理，做好年鉴、党史和地方志编纂工作</w:t>
            </w:r>
            <w:r>
              <w:rPr>
                <w:spacing w:val="8"/>
                <w:sz w:val="32"/>
                <w:szCs w:val="32"/>
              </w:rPr>
              <w:t>，撰写大事记等资料</w:t>
            </w:r>
          </w:p>
        </w:tc>
      </w:tr>
      <w:tr w14:paraId="6CA90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50DB88B4">
            <w:pPr>
              <w:spacing w:line="280" w:lineRule="auto"/>
              <w:rPr>
                <w:rFonts w:ascii="Arial"/>
                <w:sz w:val="32"/>
                <w:szCs w:val="32"/>
              </w:rPr>
            </w:pPr>
          </w:p>
          <w:p w14:paraId="1D320173">
            <w:pPr>
              <w:spacing w:before="55" w:line="195" w:lineRule="auto"/>
              <w:ind w:left="466"/>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107</w:t>
            </w:r>
          </w:p>
        </w:tc>
        <w:tc>
          <w:tcPr>
            <w:tcW w:w="19946" w:type="dxa"/>
            <w:vAlign w:val="top"/>
          </w:tcPr>
          <w:p w14:paraId="12480089">
            <w:pPr>
              <w:spacing w:line="254" w:lineRule="auto"/>
              <w:rPr>
                <w:rFonts w:ascii="Arial"/>
                <w:sz w:val="32"/>
                <w:szCs w:val="32"/>
              </w:rPr>
            </w:pPr>
          </w:p>
          <w:p w14:paraId="26E5118B">
            <w:pPr>
              <w:pStyle w:val="6"/>
              <w:spacing w:before="62" w:line="227" w:lineRule="auto"/>
              <w:ind w:left="35"/>
              <w:rPr>
                <w:sz w:val="32"/>
                <w:szCs w:val="32"/>
              </w:rPr>
            </w:pPr>
            <w:r>
              <w:rPr>
                <w:spacing w:val="9"/>
                <w:sz w:val="32"/>
                <w:szCs w:val="32"/>
              </w:rPr>
              <w:t>落实民声呼应工作机制，负责12345政</w:t>
            </w:r>
            <w:r>
              <w:rPr>
                <w:spacing w:val="8"/>
                <w:sz w:val="32"/>
                <w:szCs w:val="32"/>
              </w:rPr>
              <w:t>务服务便民热线、网站留言、领导信箱等平台工单办理工作</w:t>
            </w:r>
          </w:p>
        </w:tc>
      </w:tr>
      <w:tr w14:paraId="52F40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192" w:type="dxa"/>
            <w:vAlign w:val="top"/>
          </w:tcPr>
          <w:p w14:paraId="2827578D">
            <w:pPr>
              <w:spacing w:line="281" w:lineRule="auto"/>
              <w:rPr>
                <w:rFonts w:ascii="Arial"/>
                <w:sz w:val="32"/>
                <w:szCs w:val="32"/>
              </w:rPr>
            </w:pPr>
          </w:p>
          <w:p w14:paraId="729EC271">
            <w:pPr>
              <w:spacing w:before="55" w:line="195" w:lineRule="auto"/>
              <w:ind w:left="466"/>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108</w:t>
            </w:r>
          </w:p>
        </w:tc>
        <w:tc>
          <w:tcPr>
            <w:tcW w:w="19946" w:type="dxa"/>
            <w:vAlign w:val="top"/>
          </w:tcPr>
          <w:p w14:paraId="62B97426">
            <w:pPr>
              <w:spacing w:line="254" w:lineRule="auto"/>
              <w:rPr>
                <w:rFonts w:ascii="Arial"/>
                <w:sz w:val="32"/>
                <w:szCs w:val="32"/>
              </w:rPr>
            </w:pPr>
          </w:p>
          <w:p w14:paraId="66CFC7C3">
            <w:pPr>
              <w:pStyle w:val="6"/>
              <w:spacing w:before="62" w:line="227" w:lineRule="auto"/>
              <w:ind w:left="42"/>
              <w:rPr>
                <w:sz w:val="32"/>
                <w:szCs w:val="32"/>
              </w:rPr>
            </w:pPr>
            <w:r>
              <w:rPr>
                <w:spacing w:val="8"/>
                <w:sz w:val="32"/>
                <w:szCs w:val="32"/>
              </w:rPr>
              <w:t>负责政府信息公开，依法办理依申请公开事项工作</w:t>
            </w:r>
          </w:p>
        </w:tc>
      </w:tr>
      <w:tr w14:paraId="4BF74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92" w:type="dxa"/>
            <w:vAlign w:val="top"/>
          </w:tcPr>
          <w:p w14:paraId="0BDFB12E">
            <w:pPr>
              <w:spacing w:line="282" w:lineRule="auto"/>
              <w:rPr>
                <w:rFonts w:ascii="Arial"/>
                <w:sz w:val="32"/>
                <w:szCs w:val="32"/>
              </w:rPr>
            </w:pPr>
          </w:p>
          <w:p w14:paraId="21E3BF5E">
            <w:pPr>
              <w:spacing w:before="55" w:line="195" w:lineRule="auto"/>
              <w:ind w:left="466"/>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109</w:t>
            </w:r>
          </w:p>
        </w:tc>
        <w:tc>
          <w:tcPr>
            <w:tcW w:w="19946" w:type="dxa"/>
            <w:vAlign w:val="top"/>
          </w:tcPr>
          <w:p w14:paraId="7EE8BB33">
            <w:pPr>
              <w:spacing w:line="255" w:lineRule="auto"/>
              <w:rPr>
                <w:rFonts w:ascii="Arial"/>
                <w:sz w:val="32"/>
                <w:szCs w:val="32"/>
              </w:rPr>
            </w:pPr>
          </w:p>
          <w:p w14:paraId="2583C5D3">
            <w:pPr>
              <w:pStyle w:val="6"/>
              <w:spacing w:before="62" w:line="227" w:lineRule="auto"/>
              <w:ind w:left="35"/>
              <w:rPr>
                <w:sz w:val="32"/>
                <w:szCs w:val="32"/>
              </w:rPr>
            </w:pPr>
            <w:r>
              <w:rPr>
                <w:spacing w:val="8"/>
                <w:sz w:val="32"/>
                <w:szCs w:val="32"/>
              </w:rPr>
              <w:t>开展镇、村两级便民服务场所标准化建设，做好政务服务工作</w:t>
            </w:r>
          </w:p>
        </w:tc>
      </w:tr>
    </w:tbl>
    <w:p w14:paraId="28144F2B">
      <w:pPr>
        <w:pStyle w:val="2"/>
        <w:rPr>
          <w:sz w:val="32"/>
          <w:szCs w:val="32"/>
        </w:rPr>
      </w:pPr>
    </w:p>
    <w:p w14:paraId="1938211D">
      <w:pPr>
        <w:rPr>
          <w:sz w:val="32"/>
          <w:szCs w:val="32"/>
        </w:rPr>
        <w:sectPr>
          <w:footerReference r:id="rId12" w:type="default"/>
          <w:pgSz w:w="23812" w:h="16837"/>
          <w:pgMar w:top="1440" w:right="1080" w:bottom="1440" w:left="1080" w:header="0" w:footer="413" w:gutter="0"/>
          <w:cols w:space="720" w:num="1"/>
        </w:sectPr>
      </w:pPr>
    </w:p>
    <w:p w14:paraId="50F35AB4">
      <w:pPr>
        <w:spacing w:before="177" w:line="551" w:lineRule="exact"/>
        <w:ind w:left="9206"/>
        <w:rPr>
          <w:rFonts w:ascii="宋体" w:hAnsi="宋体" w:eastAsia="宋体" w:cs="宋体"/>
          <w:sz w:val="32"/>
          <w:szCs w:val="32"/>
        </w:rPr>
      </w:pPr>
      <w:r>
        <w:rPr>
          <w:rFonts w:ascii="宋体" w:hAnsi="宋体" w:eastAsia="宋体" w:cs="宋体"/>
          <w:b/>
          <w:bCs/>
          <w:spacing w:val="6"/>
          <w:position w:val="2"/>
          <w:sz w:val="32"/>
          <w:szCs w:val="32"/>
        </w:rPr>
        <w:t>配合履职事项清单</w:t>
      </w:r>
    </w:p>
    <w:p w14:paraId="4BFE1679">
      <w:pPr>
        <w:spacing w:line="84" w:lineRule="exact"/>
        <w:rPr>
          <w:sz w:val="32"/>
          <w:szCs w:val="32"/>
        </w:rPr>
      </w:pPr>
    </w:p>
    <w:tbl>
      <w:tblPr>
        <w:tblStyle w:val="5"/>
        <w:tblW w:w="215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3379"/>
        <w:gridCol w:w="2518"/>
        <w:gridCol w:w="8896"/>
        <w:gridCol w:w="5595"/>
      </w:tblGrid>
      <w:tr w14:paraId="3EE16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6F162BC4">
            <w:pPr>
              <w:spacing w:line="251" w:lineRule="auto"/>
              <w:rPr>
                <w:rFonts w:ascii="Arial"/>
                <w:sz w:val="32"/>
                <w:szCs w:val="32"/>
              </w:rPr>
            </w:pPr>
          </w:p>
          <w:p w14:paraId="5D4D21FE">
            <w:pPr>
              <w:spacing w:before="62"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3379" w:type="dxa"/>
            <w:vAlign w:val="top"/>
          </w:tcPr>
          <w:p w14:paraId="677674D5">
            <w:pPr>
              <w:spacing w:line="251" w:lineRule="auto"/>
              <w:rPr>
                <w:rFonts w:ascii="Arial"/>
                <w:sz w:val="32"/>
                <w:szCs w:val="32"/>
              </w:rPr>
            </w:pPr>
          </w:p>
          <w:p w14:paraId="7F778467">
            <w:pPr>
              <w:spacing w:before="61" w:line="227" w:lineRule="auto"/>
              <w:ind w:left="1299"/>
              <w:rPr>
                <w:rFonts w:ascii="黑体" w:hAnsi="黑体" w:eastAsia="黑体" w:cs="黑体"/>
                <w:sz w:val="32"/>
                <w:szCs w:val="32"/>
              </w:rPr>
            </w:pPr>
            <w:r>
              <w:rPr>
                <w:rFonts w:ascii="黑体" w:hAnsi="黑体" w:eastAsia="黑体" w:cs="黑体"/>
                <w:spacing w:val="5"/>
                <w:sz w:val="32"/>
                <w:szCs w:val="32"/>
              </w:rPr>
              <w:t>事项名称</w:t>
            </w:r>
          </w:p>
        </w:tc>
        <w:tc>
          <w:tcPr>
            <w:tcW w:w="2518" w:type="dxa"/>
            <w:vAlign w:val="top"/>
          </w:tcPr>
          <w:p w14:paraId="76735482">
            <w:pPr>
              <w:spacing w:line="251" w:lineRule="auto"/>
              <w:rPr>
                <w:rFonts w:ascii="Arial"/>
                <w:sz w:val="32"/>
                <w:szCs w:val="32"/>
              </w:rPr>
            </w:pPr>
          </w:p>
          <w:p w14:paraId="4EDCB5C0">
            <w:pPr>
              <w:spacing w:before="62" w:line="226" w:lineRule="auto"/>
              <w:ind w:left="669"/>
              <w:rPr>
                <w:rFonts w:ascii="黑体" w:hAnsi="黑体" w:eastAsia="黑体" w:cs="黑体"/>
                <w:sz w:val="32"/>
                <w:szCs w:val="32"/>
              </w:rPr>
            </w:pPr>
            <w:r>
              <w:rPr>
                <w:rFonts w:ascii="黑体" w:hAnsi="黑体" w:eastAsia="黑体" w:cs="黑体"/>
                <w:spacing w:val="7"/>
                <w:sz w:val="32"/>
                <w:szCs w:val="32"/>
              </w:rPr>
              <w:t>对应上级部门</w:t>
            </w:r>
          </w:p>
        </w:tc>
        <w:tc>
          <w:tcPr>
            <w:tcW w:w="8896" w:type="dxa"/>
            <w:vAlign w:val="top"/>
          </w:tcPr>
          <w:p w14:paraId="34C97E36">
            <w:pPr>
              <w:spacing w:line="251" w:lineRule="auto"/>
              <w:rPr>
                <w:rFonts w:ascii="Arial"/>
                <w:sz w:val="32"/>
                <w:szCs w:val="32"/>
              </w:rPr>
            </w:pPr>
          </w:p>
          <w:p w14:paraId="0614900E">
            <w:pPr>
              <w:spacing w:before="62" w:line="226" w:lineRule="auto"/>
              <w:ind w:left="3867"/>
              <w:rPr>
                <w:rFonts w:ascii="黑体" w:hAnsi="黑体" w:eastAsia="黑体" w:cs="黑体"/>
                <w:sz w:val="32"/>
                <w:szCs w:val="32"/>
              </w:rPr>
            </w:pPr>
            <w:r>
              <w:rPr>
                <w:rFonts w:ascii="黑体" w:hAnsi="黑体" w:eastAsia="黑体" w:cs="黑体"/>
                <w:spacing w:val="6"/>
                <w:sz w:val="32"/>
                <w:szCs w:val="32"/>
              </w:rPr>
              <w:t>上级部门职责</w:t>
            </w:r>
          </w:p>
        </w:tc>
        <w:tc>
          <w:tcPr>
            <w:tcW w:w="5595" w:type="dxa"/>
            <w:vAlign w:val="top"/>
          </w:tcPr>
          <w:p w14:paraId="4CDACAEC">
            <w:pPr>
              <w:spacing w:line="251" w:lineRule="auto"/>
              <w:rPr>
                <w:rFonts w:ascii="Arial"/>
                <w:sz w:val="32"/>
                <w:szCs w:val="32"/>
              </w:rPr>
            </w:pPr>
          </w:p>
          <w:p w14:paraId="5EC9E512">
            <w:pPr>
              <w:spacing w:before="62" w:line="226" w:lineRule="auto"/>
              <w:ind w:left="1828"/>
              <w:rPr>
                <w:rFonts w:ascii="黑体" w:hAnsi="黑体" w:eastAsia="黑体" w:cs="黑体"/>
                <w:sz w:val="32"/>
                <w:szCs w:val="32"/>
              </w:rPr>
            </w:pPr>
            <w:r>
              <w:rPr>
                <w:rFonts w:ascii="黑体" w:hAnsi="黑体" w:eastAsia="黑体" w:cs="黑体"/>
                <w:spacing w:val="6"/>
                <w:sz w:val="32"/>
                <w:szCs w:val="32"/>
              </w:rPr>
              <w:t>乡镇（街道）配合职责</w:t>
            </w:r>
          </w:p>
        </w:tc>
      </w:tr>
      <w:tr w14:paraId="484C7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570" w:type="dxa"/>
            <w:gridSpan w:val="5"/>
            <w:vAlign w:val="top"/>
          </w:tcPr>
          <w:p w14:paraId="4ED5A807">
            <w:pPr>
              <w:spacing w:before="289" w:line="226" w:lineRule="auto"/>
              <w:ind w:left="49"/>
              <w:rPr>
                <w:rFonts w:ascii="黑体" w:hAnsi="黑体" w:eastAsia="黑体" w:cs="黑体"/>
                <w:sz w:val="32"/>
                <w:szCs w:val="32"/>
              </w:rPr>
            </w:pPr>
            <w:r>
              <w:rPr>
                <w:rFonts w:ascii="黑体" w:hAnsi="黑体" w:eastAsia="黑体" w:cs="黑体"/>
                <w:spacing w:val="6"/>
                <w:sz w:val="32"/>
                <w:szCs w:val="32"/>
              </w:rPr>
              <w:t>一、经济发展（</w:t>
            </w:r>
            <w:r>
              <w:rPr>
                <w:rFonts w:ascii="Times New Roman" w:hAnsi="Times New Roman" w:eastAsia="Times New Roman" w:cs="Times New Roman"/>
                <w:spacing w:val="6"/>
                <w:sz w:val="32"/>
                <w:szCs w:val="32"/>
              </w:rPr>
              <w:t>8</w:t>
            </w:r>
            <w:r>
              <w:rPr>
                <w:rFonts w:ascii="黑体" w:hAnsi="黑体" w:eastAsia="黑体" w:cs="黑体"/>
                <w:spacing w:val="6"/>
                <w:sz w:val="32"/>
                <w:szCs w:val="32"/>
              </w:rPr>
              <w:t>项）</w:t>
            </w:r>
          </w:p>
        </w:tc>
      </w:tr>
      <w:tr w14:paraId="26070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9" w:hRule="atLeast"/>
        </w:trPr>
        <w:tc>
          <w:tcPr>
            <w:tcW w:w="1182" w:type="dxa"/>
            <w:vAlign w:val="top"/>
          </w:tcPr>
          <w:p w14:paraId="5876DB0A">
            <w:pPr>
              <w:spacing w:line="341" w:lineRule="auto"/>
              <w:rPr>
                <w:rFonts w:ascii="Arial"/>
                <w:sz w:val="32"/>
                <w:szCs w:val="32"/>
              </w:rPr>
            </w:pPr>
          </w:p>
          <w:p w14:paraId="20D231C3">
            <w:pPr>
              <w:spacing w:line="341" w:lineRule="auto"/>
              <w:rPr>
                <w:rFonts w:ascii="Arial"/>
                <w:sz w:val="32"/>
                <w:szCs w:val="32"/>
              </w:rPr>
            </w:pPr>
          </w:p>
          <w:p w14:paraId="6D049C44">
            <w:pPr>
              <w:spacing w:before="55" w:line="195" w:lineRule="auto"/>
              <w:ind w:left="564"/>
              <w:rPr>
                <w:rFonts w:ascii="Times New Roman" w:hAnsi="Times New Roman" w:eastAsia="Times New Roman" w:cs="Times New Roman"/>
                <w:sz w:val="32"/>
                <w:szCs w:val="32"/>
              </w:rPr>
            </w:pPr>
            <w:r>
              <w:rPr>
                <w:rFonts w:ascii="Times New Roman" w:hAnsi="Times New Roman" w:eastAsia="Times New Roman" w:cs="Times New Roman"/>
                <w:sz w:val="32"/>
                <w:szCs w:val="32"/>
              </w:rPr>
              <w:t>1</w:t>
            </w:r>
          </w:p>
        </w:tc>
        <w:tc>
          <w:tcPr>
            <w:tcW w:w="3379" w:type="dxa"/>
            <w:vAlign w:val="top"/>
          </w:tcPr>
          <w:p w14:paraId="2D95589B">
            <w:pPr>
              <w:spacing w:line="329" w:lineRule="auto"/>
              <w:rPr>
                <w:rFonts w:ascii="Arial"/>
                <w:sz w:val="32"/>
                <w:szCs w:val="32"/>
              </w:rPr>
            </w:pPr>
          </w:p>
          <w:p w14:paraId="034F01F6">
            <w:pPr>
              <w:spacing w:line="329" w:lineRule="auto"/>
              <w:rPr>
                <w:rFonts w:ascii="Arial"/>
                <w:sz w:val="32"/>
                <w:szCs w:val="32"/>
              </w:rPr>
            </w:pPr>
          </w:p>
          <w:p w14:paraId="35FC8B15">
            <w:pPr>
              <w:pStyle w:val="6"/>
              <w:spacing w:before="61" w:line="229" w:lineRule="auto"/>
              <w:ind w:left="35"/>
              <w:rPr>
                <w:sz w:val="32"/>
                <w:szCs w:val="32"/>
              </w:rPr>
            </w:pPr>
            <w:r>
              <w:rPr>
                <w:spacing w:val="7"/>
                <w:sz w:val="32"/>
                <w:szCs w:val="32"/>
              </w:rPr>
              <w:t>企业投资项目备案</w:t>
            </w:r>
          </w:p>
        </w:tc>
        <w:tc>
          <w:tcPr>
            <w:tcW w:w="2518" w:type="dxa"/>
            <w:vAlign w:val="top"/>
          </w:tcPr>
          <w:p w14:paraId="2E85F33B">
            <w:pPr>
              <w:spacing w:line="329" w:lineRule="auto"/>
              <w:rPr>
                <w:rFonts w:ascii="Arial"/>
                <w:sz w:val="32"/>
                <w:szCs w:val="32"/>
              </w:rPr>
            </w:pPr>
          </w:p>
          <w:p w14:paraId="73F2F0F7">
            <w:pPr>
              <w:spacing w:line="329" w:lineRule="auto"/>
              <w:rPr>
                <w:rFonts w:ascii="Arial"/>
                <w:sz w:val="32"/>
                <w:szCs w:val="32"/>
              </w:rPr>
            </w:pPr>
          </w:p>
          <w:p w14:paraId="2668BE37">
            <w:pPr>
              <w:pStyle w:val="6"/>
              <w:spacing w:before="62" w:line="227" w:lineRule="auto"/>
              <w:ind w:left="38"/>
              <w:rPr>
                <w:sz w:val="32"/>
                <w:szCs w:val="32"/>
              </w:rPr>
            </w:pPr>
            <w:r>
              <w:rPr>
                <w:spacing w:val="8"/>
                <w:sz w:val="32"/>
                <w:szCs w:val="32"/>
              </w:rPr>
              <w:t>县发展和改革委员会</w:t>
            </w:r>
          </w:p>
        </w:tc>
        <w:tc>
          <w:tcPr>
            <w:tcW w:w="8896" w:type="dxa"/>
            <w:vAlign w:val="top"/>
          </w:tcPr>
          <w:p w14:paraId="4546E9DC">
            <w:pPr>
              <w:spacing w:line="267" w:lineRule="auto"/>
              <w:rPr>
                <w:rFonts w:ascii="Arial"/>
                <w:sz w:val="32"/>
                <w:szCs w:val="32"/>
              </w:rPr>
            </w:pPr>
          </w:p>
          <w:p w14:paraId="13BD5516">
            <w:pPr>
              <w:spacing w:line="267" w:lineRule="auto"/>
              <w:rPr>
                <w:rFonts w:ascii="Arial"/>
                <w:sz w:val="32"/>
                <w:szCs w:val="32"/>
              </w:rPr>
            </w:pPr>
          </w:p>
          <w:p w14:paraId="5CE0C8C5">
            <w:pPr>
              <w:pStyle w:val="6"/>
              <w:spacing w:before="61" w:line="241" w:lineRule="auto"/>
              <w:ind w:left="39" w:right="94" w:firstLine="7"/>
              <w:rPr>
                <w:sz w:val="32"/>
                <w:szCs w:val="32"/>
              </w:rPr>
            </w:pPr>
            <w:r>
              <w:rPr>
                <w:spacing w:val="9"/>
                <w:sz w:val="32"/>
                <w:szCs w:val="32"/>
              </w:rPr>
              <w:t>负责审核企业项目备案资料（项目符合产业政策声明和项目</w:t>
            </w:r>
            <w:r>
              <w:rPr>
                <w:spacing w:val="8"/>
                <w:sz w:val="32"/>
                <w:szCs w:val="32"/>
              </w:rPr>
              <w:t>信息真实合法性承诺、企业申请、诚信承</w:t>
            </w:r>
            <w:r>
              <w:rPr>
                <w:spacing w:val="7"/>
                <w:sz w:val="32"/>
                <w:szCs w:val="32"/>
              </w:rPr>
              <w:t>诺书、节能承诺〈登记〉表</w:t>
            </w:r>
            <w:r>
              <w:rPr>
                <w:spacing w:val="15"/>
                <w:sz w:val="32"/>
                <w:szCs w:val="32"/>
              </w:rPr>
              <w:t>），</w:t>
            </w:r>
            <w:r>
              <w:rPr>
                <w:spacing w:val="7"/>
                <w:sz w:val="32"/>
                <w:szCs w:val="32"/>
              </w:rPr>
              <w:t>并备案。</w:t>
            </w:r>
          </w:p>
        </w:tc>
        <w:tc>
          <w:tcPr>
            <w:tcW w:w="5595" w:type="dxa"/>
            <w:vAlign w:val="top"/>
          </w:tcPr>
          <w:p w14:paraId="1A5FF005">
            <w:pPr>
              <w:spacing w:line="263" w:lineRule="auto"/>
              <w:rPr>
                <w:rFonts w:ascii="Arial"/>
                <w:sz w:val="32"/>
                <w:szCs w:val="32"/>
              </w:rPr>
            </w:pPr>
          </w:p>
          <w:p w14:paraId="41FAEEED">
            <w:pPr>
              <w:pStyle w:val="6"/>
              <w:spacing w:before="61"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核实企业投资项目基本情况；</w:t>
            </w:r>
          </w:p>
          <w:p w14:paraId="44A4D9F0">
            <w:pPr>
              <w:pStyle w:val="6"/>
              <w:spacing w:before="20" w:line="247" w:lineRule="auto"/>
              <w:ind w:left="42" w:right="19" w:hanging="4"/>
              <w:rPr>
                <w:sz w:val="32"/>
                <w:szCs w:val="32"/>
              </w:rPr>
            </w:pPr>
            <w:r>
              <w:rPr>
                <w:rFonts w:ascii="Times New Roman" w:hAnsi="Times New Roman" w:eastAsia="Times New Roman" w:cs="Times New Roman"/>
                <w:spacing w:val="8"/>
                <w:sz w:val="32"/>
                <w:szCs w:val="32"/>
              </w:rPr>
              <w:t>2.</w:t>
            </w:r>
            <w:r>
              <w:rPr>
                <w:spacing w:val="8"/>
                <w:sz w:val="32"/>
                <w:szCs w:val="32"/>
              </w:rPr>
              <w:t>协助企业上报申请、项目符合产业政策声明和项目信息真实合</w:t>
            </w:r>
            <w:r>
              <w:rPr>
                <w:spacing w:val="6"/>
                <w:sz w:val="32"/>
                <w:szCs w:val="32"/>
              </w:rPr>
              <w:t>法性承诺书；</w:t>
            </w:r>
          </w:p>
          <w:p w14:paraId="71EC103D">
            <w:pPr>
              <w:pStyle w:val="6"/>
              <w:spacing w:line="228" w:lineRule="auto"/>
              <w:ind w:left="42"/>
              <w:rPr>
                <w:sz w:val="32"/>
                <w:szCs w:val="32"/>
              </w:rPr>
            </w:pPr>
            <w:r>
              <w:rPr>
                <w:rFonts w:ascii="Times New Roman" w:hAnsi="Times New Roman" w:eastAsia="Times New Roman" w:cs="Times New Roman"/>
                <w:spacing w:val="4"/>
                <w:sz w:val="32"/>
                <w:szCs w:val="32"/>
              </w:rPr>
              <w:t>3.</w:t>
            </w:r>
            <w:r>
              <w:rPr>
                <w:rFonts w:ascii="Times New Roman" w:hAnsi="Times New Roman" w:eastAsia="Times New Roman" w:cs="Times New Roman"/>
                <w:spacing w:val="-21"/>
                <w:sz w:val="32"/>
                <w:szCs w:val="32"/>
              </w:rPr>
              <w:t xml:space="preserve"> </w:t>
            </w:r>
            <w:r>
              <w:rPr>
                <w:spacing w:val="4"/>
                <w:sz w:val="32"/>
                <w:szCs w:val="32"/>
              </w:rPr>
              <w:t>出具项目落地证明。</w:t>
            </w:r>
          </w:p>
        </w:tc>
      </w:tr>
      <w:tr w14:paraId="51183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25" w:hRule="atLeast"/>
        </w:trPr>
        <w:tc>
          <w:tcPr>
            <w:tcW w:w="1182" w:type="dxa"/>
            <w:vAlign w:val="top"/>
          </w:tcPr>
          <w:p w14:paraId="47BE6173">
            <w:pPr>
              <w:spacing w:line="244" w:lineRule="auto"/>
              <w:rPr>
                <w:rFonts w:ascii="Arial"/>
                <w:sz w:val="32"/>
                <w:szCs w:val="32"/>
              </w:rPr>
            </w:pPr>
          </w:p>
          <w:p w14:paraId="2FF1C1B1">
            <w:pPr>
              <w:spacing w:line="244" w:lineRule="auto"/>
              <w:rPr>
                <w:rFonts w:ascii="Arial"/>
                <w:sz w:val="32"/>
                <w:szCs w:val="32"/>
              </w:rPr>
            </w:pPr>
          </w:p>
          <w:p w14:paraId="65C8D8CB">
            <w:pPr>
              <w:spacing w:line="245" w:lineRule="auto"/>
              <w:rPr>
                <w:rFonts w:ascii="Arial"/>
                <w:sz w:val="32"/>
                <w:szCs w:val="32"/>
              </w:rPr>
            </w:pPr>
          </w:p>
          <w:p w14:paraId="6A135E7E">
            <w:pPr>
              <w:spacing w:before="55" w:line="195" w:lineRule="auto"/>
              <w:ind w:left="545"/>
              <w:rPr>
                <w:rFonts w:ascii="Times New Roman" w:hAnsi="Times New Roman" w:eastAsia="Times New Roman" w:cs="Times New Roman"/>
                <w:sz w:val="32"/>
                <w:szCs w:val="32"/>
              </w:rPr>
            </w:pPr>
            <w:r>
              <w:rPr>
                <w:rFonts w:ascii="Times New Roman" w:hAnsi="Times New Roman" w:eastAsia="Times New Roman" w:cs="Times New Roman"/>
                <w:sz w:val="32"/>
                <w:szCs w:val="32"/>
              </w:rPr>
              <w:t>2</w:t>
            </w:r>
          </w:p>
        </w:tc>
        <w:tc>
          <w:tcPr>
            <w:tcW w:w="3379" w:type="dxa"/>
            <w:vAlign w:val="top"/>
          </w:tcPr>
          <w:p w14:paraId="193639E8">
            <w:pPr>
              <w:spacing w:line="354" w:lineRule="auto"/>
              <w:rPr>
                <w:rFonts w:ascii="Arial"/>
                <w:sz w:val="32"/>
                <w:szCs w:val="32"/>
              </w:rPr>
            </w:pPr>
          </w:p>
          <w:p w14:paraId="015BED54">
            <w:pPr>
              <w:spacing w:line="354" w:lineRule="auto"/>
              <w:rPr>
                <w:rFonts w:ascii="Arial"/>
                <w:sz w:val="32"/>
                <w:szCs w:val="32"/>
              </w:rPr>
            </w:pPr>
          </w:p>
          <w:p w14:paraId="3A1591D0">
            <w:pPr>
              <w:pStyle w:val="6"/>
              <w:spacing w:before="61" w:line="228" w:lineRule="auto"/>
              <w:ind w:left="35"/>
              <w:rPr>
                <w:sz w:val="32"/>
                <w:szCs w:val="32"/>
              </w:rPr>
            </w:pPr>
            <w:r>
              <w:rPr>
                <w:spacing w:val="7"/>
                <w:sz w:val="32"/>
                <w:szCs w:val="32"/>
              </w:rPr>
              <w:t>企业融资服务</w:t>
            </w:r>
          </w:p>
        </w:tc>
        <w:tc>
          <w:tcPr>
            <w:tcW w:w="2518" w:type="dxa"/>
            <w:vAlign w:val="top"/>
          </w:tcPr>
          <w:p w14:paraId="332EF799">
            <w:pPr>
              <w:spacing w:line="284" w:lineRule="auto"/>
              <w:rPr>
                <w:rFonts w:ascii="Arial"/>
                <w:sz w:val="32"/>
                <w:szCs w:val="32"/>
              </w:rPr>
            </w:pPr>
          </w:p>
          <w:p w14:paraId="5D090F8E">
            <w:pPr>
              <w:spacing w:line="284" w:lineRule="auto"/>
              <w:rPr>
                <w:rFonts w:ascii="Arial"/>
                <w:sz w:val="32"/>
                <w:szCs w:val="32"/>
              </w:rPr>
            </w:pPr>
          </w:p>
          <w:p w14:paraId="2D792949">
            <w:pPr>
              <w:pStyle w:val="6"/>
              <w:spacing w:before="62" w:line="262" w:lineRule="auto"/>
              <w:ind w:left="38" w:right="682"/>
              <w:rPr>
                <w:sz w:val="32"/>
                <w:szCs w:val="32"/>
              </w:rPr>
            </w:pPr>
            <w:r>
              <w:rPr>
                <w:spacing w:val="8"/>
                <w:sz w:val="32"/>
                <w:szCs w:val="32"/>
              </w:rPr>
              <w:t>县发展和改革委员会</w:t>
            </w:r>
            <w:r>
              <w:rPr>
                <w:spacing w:val="6"/>
                <w:sz w:val="32"/>
                <w:szCs w:val="32"/>
              </w:rPr>
              <w:t>县财政局</w:t>
            </w:r>
          </w:p>
        </w:tc>
        <w:tc>
          <w:tcPr>
            <w:tcW w:w="8896" w:type="dxa"/>
            <w:vAlign w:val="top"/>
          </w:tcPr>
          <w:p w14:paraId="6AFF2313">
            <w:pPr>
              <w:spacing w:line="282" w:lineRule="auto"/>
              <w:rPr>
                <w:rFonts w:ascii="Arial"/>
                <w:sz w:val="32"/>
                <w:szCs w:val="32"/>
              </w:rPr>
            </w:pPr>
          </w:p>
          <w:p w14:paraId="3CA30012">
            <w:pPr>
              <w:spacing w:line="283" w:lineRule="auto"/>
              <w:rPr>
                <w:rFonts w:ascii="Arial"/>
                <w:sz w:val="32"/>
                <w:szCs w:val="32"/>
              </w:rPr>
            </w:pPr>
          </w:p>
          <w:p w14:paraId="1D6357AA">
            <w:pPr>
              <w:pStyle w:val="6"/>
              <w:spacing w:before="61"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县发展和改革委员会协调小微企业融资工作，指导</w:t>
            </w:r>
            <w:r>
              <w:rPr>
                <w:spacing w:val="7"/>
                <w:sz w:val="32"/>
                <w:szCs w:val="32"/>
              </w:rPr>
              <w:t>镇精准摸排融资需求；</w:t>
            </w:r>
          </w:p>
          <w:p w14:paraId="21108139">
            <w:pPr>
              <w:pStyle w:val="6"/>
              <w:spacing w:before="21" w:line="228"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县财政局负责组织政银企对接活动，推动企业多渠道、多形式开展融资。</w:t>
            </w:r>
          </w:p>
        </w:tc>
        <w:tc>
          <w:tcPr>
            <w:tcW w:w="5595" w:type="dxa"/>
            <w:vAlign w:val="top"/>
          </w:tcPr>
          <w:p w14:paraId="3CD129BA">
            <w:pPr>
              <w:spacing w:line="443" w:lineRule="auto"/>
              <w:rPr>
                <w:rFonts w:ascii="Arial"/>
                <w:sz w:val="32"/>
                <w:szCs w:val="32"/>
              </w:rPr>
            </w:pPr>
          </w:p>
          <w:p w14:paraId="7D3299A1">
            <w:pPr>
              <w:pStyle w:val="6"/>
              <w:spacing w:before="62" w:line="228" w:lineRule="auto"/>
              <w:ind w:left="57"/>
              <w:rPr>
                <w:sz w:val="32"/>
                <w:szCs w:val="32"/>
              </w:rPr>
            </w:pPr>
            <w:r>
              <w:rPr>
                <w:rFonts w:ascii="Times New Roman" w:hAnsi="Times New Roman" w:eastAsia="Times New Roman" w:cs="Times New Roman"/>
                <w:spacing w:val="7"/>
                <w:sz w:val="32"/>
                <w:szCs w:val="32"/>
              </w:rPr>
              <w:t>1.</w:t>
            </w:r>
            <w:r>
              <w:rPr>
                <w:spacing w:val="7"/>
                <w:sz w:val="32"/>
                <w:szCs w:val="32"/>
              </w:rPr>
              <w:t>全面摸排了解企业经营状况、融资需求等情况；</w:t>
            </w:r>
          </w:p>
          <w:p w14:paraId="6AB86C17">
            <w:pPr>
              <w:pStyle w:val="6"/>
              <w:spacing w:before="17" w:line="227" w:lineRule="auto"/>
              <w:ind w:left="38"/>
              <w:rPr>
                <w:sz w:val="32"/>
                <w:szCs w:val="32"/>
              </w:rPr>
            </w:pPr>
            <w:r>
              <w:rPr>
                <w:rFonts w:ascii="Times New Roman" w:hAnsi="Times New Roman" w:eastAsia="Times New Roman" w:cs="Times New Roman"/>
                <w:spacing w:val="8"/>
                <w:sz w:val="32"/>
                <w:szCs w:val="32"/>
              </w:rPr>
              <w:t>2.</w:t>
            </w:r>
            <w:r>
              <w:rPr>
                <w:spacing w:val="8"/>
                <w:sz w:val="32"/>
                <w:szCs w:val="32"/>
              </w:rPr>
              <w:t>做好辖区内项目摸排，协助企业开展中长期贷款项目填报工作</w:t>
            </w:r>
          </w:p>
          <w:p w14:paraId="17B0BA0F">
            <w:pPr>
              <w:pStyle w:val="6"/>
              <w:spacing w:before="163" w:line="98" w:lineRule="exact"/>
              <w:ind w:left="61"/>
              <w:rPr>
                <w:sz w:val="32"/>
                <w:szCs w:val="32"/>
              </w:rPr>
            </w:pPr>
            <w:r>
              <w:rPr>
                <w:position w:val="1"/>
                <w:sz w:val="32"/>
                <w:szCs w:val="32"/>
              </w:rPr>
              <w:t>。</w:t>
            </w:r>
          </w:p>
        </w:tc>
      </w:tr>
      <w:tr w14:paraId="04214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0" w:hRule="atLeast"/>
        </w:trPr>
        <w:tc>
          <w:tcPr>
            <w:tcW w:w="1182" w:type="dxa"/>
            <w:vAlign w:val="top"/>
          </w:tcPr>
          <w:p w14:paraId="378E1127">
            <w:pPr>
              <w:spacing w:line="265" w:lineRule="auto"/>
              <w:rPr>
                <w:rFonts w:ascii="Arial"/>
                <w:sz w:val="32"/>
                <w:szCs w:val="32"/>
              </w:rPr>
            </w:pPr>
          </w:p>
          <w:p w14:paraId="05BDB41B">
            <w:pPr>
              <w:spacing w:line="265" w:lineRule="auto"/>
              <w:rPr>
                <w:rFonts w:ascii="Arial"/>
                <w:sz w:val="32"/>
                <w:szCs w:val="32"/>
              </w:rPr>
            </w:pPr>
          </w:p>
          <w:p w14:paraId="2D80E1B2">
            <w:pPr>
              <w:spacing w:line="265" w:lineRule="auto"/>
              <w:rPr>
                <w:rFonts w:ascii="Arial"/>
                <w:sz w:val="32"/>
                <w:szCs w:val="32"/>
              </w:rPr>
            </w:pPr>
          </w:p>
          <w:p w14:paraId="2229CC1E">
            <w:pPr>
              <w:spacing w:before="54" w:line="195" w:lineRule="auto"/>
              <w:ind w:left="549"/>
              <w:rPr>
                <w:rFonts w:ascii="Times New Roman" w:hAnsi="Times New Roman" w:eastAsia="Times New Roman" w:cs="Times New Roman"/>
                <w:sz w:val="32"/>
                <w:szCs w:val="32"/>
              </w:rPr>
            </w:pPr>
            <w:r>
              <w:rPr>
                <w:rFonts w:ascii="Times New Roman" w:hAnsi="Times New Roman" w:eastAsia="Times New Roman" w:cs="Times New Roman"/>
                <w:sz w:val="32"/>
                <w:szCs w:val="32"/>
              </w:rPr>
              <w:t>3</w:t>
            </w:r>
          </w:p>
        </w:tc>
        <w:tc>
          <w:tcPr>
            <w:tcW w:w="3379" w:type="dxa"/>
            <w:vAlign w:val="top"/>
          </w:tcPr>
          <w:p w14:paraId="6EA086F8">
            <w:pPr>
              <w:spacing w:line="255" w:lineRule="auto"/>
              <w:rPr>
                <w:rFonts w:ascii="Arial"/>
                <w:sz w:val="32"/>
                <w:szCs w:val="32"/>
              </w:rPr>
            </w:pPr>
          </w:p>
          <w:p w14:paraId="0FA33006">
            <w:pPr>
              <w:spacing w:line="256" w:lineRule="auto"/>
              <w:rPr>
                <w:rFonts w:ascii="Arial"/>
                <w:sz w:val="32"/>
                <w:szCs w:val="32"/>
              </w:rPr>
            </w:pPr>
          </w:p>
          <w:p w14:paraId="0F2573F0">
            <w:pPr>
              <w:spacing w:line="256" w:lineRule="auto"/>
              <w:rPr>
                <w:rFonts w:ascii="Arial"/>
                <w:sz w:val="32"/>
                <w:szCs w:val="32"/>
              </w:rPr>
            </w:pPr>
          </w:p>
          <w:p w14:paraId="1C3437D2">
            <w:pPr>
              <w:pStyle w:val="6"/>
              <w:spacing w:before="62" w:line="228" w:lineRule="auto"/>
              <w:ind w:left="37"/>
              <w:rPr>
                <w:sz w:val="32"/>
                <w:szCs w:val="32"/>
              </w:rPr>
            </w:pPr>
            <w:r>
              <w:rPr>
                <w:spacing w:val="7"/>
                <w:sz w:val="32"/>
                <w:szCs w:val="32"/>
              </w:rPr>
              <w:t>高新技术企业认定初审</w:t>
            </w:r>
          </w:p>
        </w:tc>
        <w:tc>
          <w:tcPr>
            <w:tcW w:w="2518" w:type="dxa"/>
            <w:vAlign w:val="top"/>
          </w:tcPr>
          <w:p w14:paraId="41A3BFFD">
            <w:pPr>
              <w:spacing w:line="251" w:lineRule="auto"/>
              <w:rPr>
                <w:rFonts w:ascii="Arial"/>
                <w:sz w:val="32"/>
                <w:szCs w:val="32"/>
              </w:rPr>
            </w:pPr>
          </w:p>
          <w:p w14:paraId="7967BA4A">
            <w:pPr>
              <w:spacing w:line="252" w:lineRule="auto"/>
              <w:rPr>
                <w:rFonts w:ascii="Arial"/>
                <w:sz w:val="32"/>
                <w:szCs w:val="32"/>
              </w:rPr>
            </w:pPr>
          </w:p>
          <w:p w14:paraId="2FBD5CC0">
            <w:pPr>
              <w:pStyle w:val="6"/>
              <w:spacing w:before="62" w:line="227" w:lineRule="auto"/>
              <w:ind w:left="38"/>
              <w:rPr>
                <w:sz w:val="32"/>
                <w:szCs w:val="32"/>
              </w:rPr>
            </w:pPr>
            <w:r>
              <w:rPr>
                <w:spacing w:val="7"/>
                <w:sz w:val="32"/>
                <w:szCs w:val="32"/>
              </w:rPr>
              <w:t>县科学技术局</w:t>
            </w:r>
          </w:p>
          <w:p w14:paraId="4F173F6D">
            <w:pPr>
              <w:pStyle w:val="6"/>
              <w:spacing w:before="17" w:line="230" w:lineRule="auto"/>
              <w:ind w:left="38"/>
              <w:rPr>
                <w:sz w:val="32"/>
                <w:szCs w:val="32"/>
              </w:rPr>
            </w:pPr>
            <w:r>
              <w:rPr>
                <w:spacing w:val="6"/>
                <w:sz w:val="32"/>
                <w:szCs w:val="32"/>
              </w:rPr>
              <w:t>县财政局</w:t>
            </w:r>
          </w:p>
          <w:p w14:paraId="602EDB36">
            <w:pPr>
              <w:pStyle w:val="6"/>
              <w:spacing w:before="32" w:line="228" w:lineRule="auto"/>
              <w:ind w:left="38"/>
              <w:rPr>
                <w:sz w:val="32"/>
                <w:szCs w:val="32"/>
              </w:rPr>
            </w:pPr>
            <w:r>
              <w:rPr>
                <w:spacing w:val="6"/>
                <w:sz w:val="32"/>
                <w:szCs w:val="32"/>
              </w:rPr>
              <w:t>县税务局</w:t>
            </w:r>
          </w:p>
        </w:tc>
        <w:tc>
          <w:tcPr>
            <w:tcW w:w="8896" w:type="dxa"/>
            <w:vAlign w:val="top"/>
          </w:tcPr>
          <w:p w14:paraId="13625BD6">
            <w:pPr>
              <w:spacing w:line="312" w:lineRule="auto"/>
              <w:rPr>
                <w:rFonts w:ascii="Arial"/>
                <w:sz w:val="32"/>
                <w:szCs w:val="32"/>
              </w:rPr>
            </w:pPr>
          </w:p>
          <w:p w14:paraId="4885AC83">
            <w:pPr>
              <w:spacing w:line="312" w:lineRule="auto"/>
              <w:rPr>
                <w:rFonts w:ascii="Arial"/>
                <w:sz w:val="32"/>
                <w:szCs w:val="32"/>
              </w:rPr>
            </w:pPr>
          </w:p>
          <w:p w14:paraId="054F5A1A">
            <w:pPr>
              <w:pStyle w:val="6"/>
              <w:spacing w:before="62"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县科学技术局组织县域企业申报高新技术企业认定，统一报送企业申报材料至市科学技术局；</w:t>
            </w:r>
          </w:p>
          <w:p w14:paraId="25A5BB9C">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县科学技术局会同县财政局、县税务局开展高新技术企业认定初审。</w:t>
            </w:r>
          </w:p>
        </w:tc>
        <w:tc>
          <w:tcPr>
            <w:tcW w:w="5595" w:type="dxa"/>
            <w:vAlign w:val="top"/>
          </w:tcPr>
          <w:p w14:paraId="2C511997">
            <w:pPr>
              <w:pStyle w:val="6"/>
              <w:spacing w:before="191"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开展高新技术企业认定政策宣传；</w:t>
            </w:r>
          </w:p>
          <w:p w14:paraId="2999F37D">
            <w:pPr>
              <w:pStyle w:val="6"/>
              <w:spacing w:before="17" w:line="244" w:lineRule="auto"/>
              <w:ind w:left="40" w:right="20" w:hanging="2"/>
              <w:rPr>
                <w:sz w:val="32"/>
                <w:szCs w:val="32"/>
              </w:rPr>
            </w:pPr>
            <w:r>
              <w:rPr>
                <w:rFonts w:ascii="Times New Roman" w:hAnsi="Times New Roman" w:eastAsia="Times New Roman" w:cs="Times New Roman"/>
                <w:spacing w:val="8"/>
                <w:sz w:val="32"/>
                <w:szCs w:val="32"/>
              </w:rPr>
              <w:t>2.</w:t>
            </w:r>
            <w:r>
              <w:rPr>
                <w:spacing w:val="8"/>
                <w:sz w:val="32"/>
                <w:szCs w:val="32"/>
              </w:rPr>
              <w:t>配合县科学技术局做好辖区内企业经营情况、信用状况、是否</w:t>
            </w:r>
            <w:r>
              <w:rPr>
                <w:spacing w:val="9"/>
                <w:sz w:val="32"/>
                <w:szCs w:val="32"/>
              </w:rPr>
              <w:t>存在重大安全事故情况的摸底工作，形成对</w:t>
            </w:r>
            <w:r>
              <w:rPr>
                <w:spacing w:val="8"/>
                <w:sz w:val="32"/>
                <w:szCs w:val="32"/>
              </w:rPr>
              <w:t>申报企业的推荐</w:t>
            </w:r>
          </w:p>
          <w:p w14:paraId="1CA09103">
            <w:pPr>
              <w:pStyle w:val="6"/>
              <w:spacing w:line="229" w:lineRule="auto"/>
              <w:ind w:left="55"/>
              <w:rPr>
                <w:sz w:val="32"/>
                <w:szCs w:val="32"/>
              </w:rPr>
            </w:pPr>
            <w:r>
              <w:rPr>
                <w:spacing w:val="-6"/>
                <w:sz w:val="32"/>
                <w:szCs w:val="32"/>
              </w:rPr>
              <w:t>函；</w:t>
            </w:r>
          </w:p>
          <w:p w14:paraId="31295622">
            <w:pPr>
              <w:pStyle w:val="6"/>
              <w:spacing w:before="17" w:line="261" w:lineRule="auto"/>
              <w:ind w:left="40" w:right="21" w:firstLine="1"/>
              <w:rPr>
                <w:sz w:val="32"/>
                <w:szCs w:val="32"/>
              </w:rPr>
            </w:pPr>
            <w:r>
              <w:rPr>
                <w:rFonts w:ascii="Times New Roman" w:hAnsi="Times New Roman" w:eastAsia="Times New Roman" w:cs="Times New Roman"/>
                <w:spacing w:val="8"/>
                <w:sz w:val="32"/>
                <w:szCs w:val="32"/>
              </w:rPr>
              <w:t>3.</w:t>
            </w:r>
            <w:r>
              <w:rPr>
                <w:spacing w:val="8"/>
                <w:sz w:val="32"/>
                <w:szCs w:val="32"/>
              </w:rPr>
              <w:t>配合县科学技术局做好辖区内高新技术企业培育、政策兑现申</w:t>
            </w:r>
            <w:r>
              <w:rPr>
                <w:spacing w:val="5"/>
                <w:sz w:val="32"/>
                <w:szCs w:val="32"/>
              </w:rPr>
              <w:t>报工作。</w:t>
            </w:r>
          </w:p>
        </w:tc>
      </w:tr>
      <w:tr w14:paraId="38C44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8" w:hRule="atLeast"/>
        </w:trPr>
        <w:tc>
          <w:tcPr>
            <w:tcW w:w="1182" w:type="dxa"/>
            <w:vAlign w:val="top"/>
          </w:tcPr>
          <w:p w14:paraId="57FA50D4">
            <w:pPr>
              <w:spacing w:line="354" w:lineRule="auto"/>
              <w:rPr>
                <w:rFonts w:ascii="Arial"/>
                <w:sz w:val="32"/>
                <w:szCs w:val="32"/>
              </w:rPr>
            </w:pPr>
          </w:p>
          <w:p w14:paraId="4AEBF399">
            <w:pPr>
              <w:spacing w:line="355" w:lineRule="auto"/>
              <w:rPr>
                <w:rFonts w:ascii="Arial"/>
                <w:sz w:val="32"/>
                <w:szCs w:val="32"/>
              </w:rPr>
            </w:pPr>
          </w:p>
          <w:p w14:paraId="07DA1A05">
            <w:pPr>
              <w:spacing w:before="55" w:line="195" w:lineRule="auto"/>
              <w:ind w:left="544"/>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4</w:t>
            </w:r>
          </w:p>
        </w:tc>
        <w:tc>
          <w:tcPr>
            <w:tcW w:w="3379" w:type="dxa"/>
            <w:vAlign w:val="top"/>
          </w:tcPr>
          <w:p w14:paraId="048704F2">
            <w:pPr>
              <w:spacing w:line="280" w:lineRule="auto"/>
              <w:rPr>
                <w:rFonts w:ascii="Arial"/>
                <w:sz w:val="32"/>
                <w:szCs w:val="32"/>
              </w:rPr>
            </w:pPr>
          </w:p>
          <w:p w14:paraId="15C9E230">
            <w:pPr>
              <w:spacing w:line="280" w:lineRule="auto"/>
              <w:rPr>
                <w:rFonts w:ascii="Arial"/>
                <w:sz w:val="32"/>
                <w:szCs w:val="32"/>
              </w:rPr>
            </w:pPr>
          </w:p>
          <w:p w14:paraId="4EE5AE48">
            <w:pPr>
              <w:pStyle w:val="6"/>
              <w:spacing w:before="62" w:line="241" w:lineRule="auto"/>
              <w:ind w:left="34" w:right="153" w:hanging="2"/>
              <w:rPr>
                <w:sz w:val="32"/>
                <w:szCs w:val="32"/>
              </w:rPr>
            </w:pPr>
            <w:r>
              <w:rPr>
                <w:spacing w:val="8"/>
                <w:sz w:val="32"/>
                <w:szCs w:val="32"/>
              </w:rPr>
              <w:t>科技中介服务机构、品牌科技孵化机构、高能级科研平台引进</w:t>
            </w:r>
          </w:p>
        </w:tc>
        <w:tc>
          <w:tcPr>
            <w:tcW w:w="2518" w:type="dxa"/>
            <w:vAlign w:val="top"/>
          </w:tcPr>
          <w:p w14:paraId="2BD8BBF9">
            <w:pPr>
              <w:spacing w:line="342" w:lineRule="auto"/>
              <w:rPr>
                <w:rFonts w:ascii="Arial"/>
                <w:sz w:val="32"/>
                <w:szCs w:val="32"/>
              </w:rPr>
            </w:pPr>
          </w:p>
          <w:p w14:paraId="746A401F">
            <w:pPr>
              <w:spacing w:line="343" w:lineRule="auto"/>
              <w:rPr>
                <w:rFonts w:ascii="Arial"/>
                <w:sz w:val="32"/>
                <w:szCs w:val="32"/>
              </w:rPr>
            </w:pPr>
          </w:p>
          <w:p w14:paraId="47CBAA4A">
            <w:pPr>
              <w:pStyle w:val="6"/>
              <w:spacing w:before="62" w:line="227" w:lineRule="auto"/>
              <w:ind w:left="38"/>
              <w:rPr>
                <w:sz w:val="32"/>
                <w:szCs w:val="32"/>
              </w:rPr>
            </w:pPr>
            <w:r>
              <w:rPr>
                <w:spacing w:val="7"/>
                <w:sz w:val="32"/>
                <w:szCs w:val="32"/>
              </w:rPr>
              <w:t>县科学技术局</w:t>
            </w:r>
          </w:p>
        </w:tc>
        <w:tc>
          <w:tcPr>
            <w:tcW w:w="8896" w:type="dxa"/>
            <w:vAlign w:val="top"/>
          </w:tcPr>
          <w:p w14:paraId="2FF2DFA5">
            <w:pPr>
              <w:spacing w:line="280" w:lineRule="auto"/>
              <w:rPr>
                <w:rFonts w:ascii="Arial"/>
                <w:sz w:val="32"/>
                <w:szCs w:val="32"/>
              </w:rPr>
            </w:pPr>
          </w:p>
          <w:p w14:paraId="419300B3">
            <w:pPr>
              <w:spacing w:line="280" w:lineRule="auto"/>
              <w:rPr>
                <w:rFonts w:ascii="Arial"/>
                <w:sz w:val="32"/>
                <w:szCs w:val="32"/>
              </w:rPr>
            </w:pPr>
          </w:p>
          <w:p w14:paraId="7AA7E97A">
            <w:pPr>
              <w:pStyle w:val="6"/>
              <w:spacing w:before="62" w:line="241" w:lineRule="auto"/>
              <w:ind w:left="53" w:right="93" w:hanging="6"/>
              <w:rPr>
                <w:sz w:val="32"/>
                <w:szCs w:val="32"/>
              </w:rPr>
            </w:pPr>
            <w:r>
              <w:rPr>
                <w:spacing w:val="9"/>
                <w:sz w:val="32"/>
                <w:szCs w:val="32"/>
              </w:rPr>
              <w:t>负责根据企业技术需求，对接高校院所，引进产业发展所需的</w:t>
            </w:r>
            <w:r>
              <w:rPr>
                <w:spacing w:val="8"/>
                <w:sz w:val="32"/>
                <w:szCs w:val="32"/>
              </w:rPr>
              <w:t>科技中介服务机构、品牌科技孵化机构</w:t>
            </w:r>
            <w:r>
              <w:rPr>
                <w:sz w:val="32"/>
                <w:szCs w:val="32"/>
              </w:rPr>
              <w:t xml:space="preserve"> </w:t>
            </w:r>
            <w:r>
              <w:rPr>
                <w:spacing w:val="5"/>
                <w:sz w:val="32"/>
                <w:szCs w:val="32"/>
              </w:rPr>
              <w:t>、高能级科研平台。</w:t>
            </w:r>
          </w:p>
        </w:tc>
        <w:tc>
          <w:tcPr>
            <w:tcW w:w="5595" w:type="dxa"/>
            <w:vAlign w:val="top"/>
          </w:tcPr>
          <w:p w14:paraId="0A48A458">
            <w:pPr>
              <w:spacing w:line="419" w:lineRule="auto"/>
              <w:rPr>
                <w:rFonts w:ascii="Arial"/>
                <w:sz w:val="32"/>
                <w:szCs w:val="32"/>
              </w:rPr>
            </w:pPr>
          </w:p>
          <w:p w14:paraId="3F62622F">
            <w:pPr>
              <w:pStyle w:val="6"/>
              <w:spacing w:before="62" w:line="228" w:lineRule="auto"/>
              <w:ind w:left="57"/>
              <w:rPr>
                <w:sz w:val="32"/>
                <w:szCs w:val="32"/>
              </w:rPr>
            </w:pPr>
            <w:r>
              <w:rPr>
                <w:rFonts w:ascii="Times New Roman" w:hAnsi="Times New Roman" w:eastAsia="Times New Roman" w:cs="Times New Roman"/>
                <w:spacing w:val="6"/>
                <w:sz w:val="32"/>
                <w:szCs w:val="32"/>
              </w:rPr>
              <w:t>1.</w:t>
            </w:r>
            <w:r>
              <w:rPr>
                <w:spacing w:val="6"/>
                <w:sz w:val="32"/>
                <w:szCs w:val="32"/>
              </w:rPr>
              <w:t>做好企业技术性需求征集工作；</w:t>
            </w:r>
          </w:p>
          <w:p w14:paraId="653B68F0">
            <w:pPr>
              <w:pStyle w:val="6"/>
              <w:spacing w:before="18" w:line="262" w:lineRule="auto"/>
              <w:ind w:left="44" w:right="20" w:hanging="6"/>
              <w:rPr>
                <w:sz w:val="32"/>
                <w:szCs w:val="32"/>
              </w:rPr>
            </w:pPr>
            <w:r>
              <w:rPr>
                <w:rFonts w:ascii="Times New Roman" w:hAnsi="Times New Roman" w:eastAsia="Times New Roman" w:cs="Times New Roman"/>
                <w:spacing w:val="8"/>
                <w:sz w:val="32"/>
                <w:szCs w:val="32"/>
              </w:rPr>
              <w:t>2.</w:t>
            </w:r>
            <w:r>
              <w:rPr>
                <w:spacing w:val="8"/>
                <w:sz w:val="32"/>
                <w:szCs w:val="32"/>
              </w:rPr>
              <w:t>摸排、上报辖区内科技中介服务机构、品牌科技孵化器、高能</w:t>
            </w:r>
            <w:r>
              <w:rPr>
                <w:spacing w:val="6"/>
                <w:sz w:val="32"/>
                <w:szCs w:val="32"/>
              </w:rPr>
              <w:t>级科研平台情况。</w:t>
            </w:r>
          </w:p>
        </w:tc>
      </w:tr>
      <w:tr w14:paraId="3A281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3" w:hRule="atLeast"/>
        </w:trPr>
        <w:tc>
          <w:tcPr>
            <w:tcW w:w="1182" w:type="dxa"/>
            <w:vAlign w:val="top"/>
          </w:tcPr>
          <w:p w14:paraId="67442393">
            <w:pPr>
              <w:spacing w:line="256" w:lineRule="auto"/>
              <w:rPr>
                <w:rFonts w:ascii="Arial"/>
                <w:sz w:val="32"/>
                <w:szCs w:val="32"/>
              </w:rPr>
            </w:pPr>
          </w:p>
          <w:p w14:paraId="181C13AE">
            <w:pPr>
              <w:spacing w:line="257" w:lineRule="auto"/>
              <w:rPr>
                <w:rFonts w:ascii="Arial"/>
                <w:sz w:val="32"/>
                <w:szCs w:val="32"/>
              </w:rPr>
            </w:pPr>
          </w:p>
          <w:p w14:paraId="359569E4">
            <w:pPr>
              <w:spacing w:line="257" w:lineRule="auto"/>
              <w:rPr>
                <w:rFonts w:ascii="Arial"/>
                <w:sz w:val="32"/>
                <w:szCs w:val="32"/>
              </w:rPr>
            </w:pPr>
          </w:p>
          <w:p w14:paraId="012F3591">
            <w:pPr>
              <w:spacing w:before="55" w:line="192" w:lineRule="auto"/>
              <w:ind w:left="551"/>
              <w:rPr>
                <w:rFonts w:ascii="Times New Roman" w:hAnsi="Times New Roman" w:eastAsia="Times New Roman" w:cs="Times New Roman"/>
                <w:sz w:val="32"/>
                <w:szCs w:val="32"/>
              </w:rPr>
            </w:pPr>
            <w:r>
              <w:rPr>
                <w:rFonts w:ascii="Times New Roman" w:hAnsi="Times New Roman" w:eastAsia="Times New Roman" w:cs="Times New Roman"/>
                <w:sz w:val="32"/>
                <w:szCs w:val="32"/>
              </w:rPr>
              <w:t>5</w:t>
            </w:r>
          </w:p>
        </w:tc>
        <w:tc>
          <w:tcPr>
            <w:tcW w:w="3379" w:type="dxa"/>
            <w:vAlign w:val="top"/>
          </w:tcPr>
          <w:p w14:paraId="78A94D18">
            <w:pPr>
              <w:spacing w:line="248" w:lineRule="auto"/>
              <w:rPr>
                <w:rFonts w:ascii="Arial"/>
                <w:sz w:val="32"/>
                <w:szCs w:val="32"/>
              </w:rPr>
            </w:pPr>
          </w:p>
          <w:p w14:paraId="4EAC2425">
            <w:pPr>
              <w:spacing w:line="248" w:lineRule="auto"/>
              <w:rPr>
                <w:rFonts w:ascii="Arial"/>
                <w:sz w:val="32"/>
                <w:szCs w:val="32"/>
              </w:rPr>
            </w:pPr>
          </w:p>
          <w:p w14:paraId="718C9553">
            <w:pPr>
              <w:spacing w:line="248" w:lineRule="auto"/>
              <w:rPr>
                <w:rFonts w:ascii="Arial"/>
                <w:sz w:val="32"/>
                <w:szCs w:val="32"/>
              </w:rPr>
            </w:pPr>
          </w:p>
          <w:p w14:paraId="6FC75B91">
            <w:pPr>
              <w:pStyle w:val="6"/>
              <w:spacing w:before="61" w:line="227" w:lineRule="auto"/>
              <w:ind w:left="32"/>
              <w:rPr>
                <w:sz w:val="32"/>
                <w:szCs w:val="32"/>
              </w:rPr>
            </w:pPr>
            <w:r>
              <w:rPr>
                <w:spacing w:val="8"/>
                <w:sz w:val="32"/>
                <w:szCs w:val="32"/>
              </w:rPr>
              <w:t>科技成果应用转化、技术合同登记</w:t>
            </w:r>
          </w:p>
        </w:tc>
        <w:tc>
          <w:tcPr>
            <w:tcW w:w="2518" w:type="dxa"/>
            <w:vAlign w:val="top"/>
          </w:tcPr>
          <w:p w14:paraId="5AABF440">
            <w:pPr>
              <w:spacing w:line="248" w:lineRule="auto"/>
              <w:rPr>
                <w:rFonts w:ascii="Arial"/>
                <w:sz w:val="32"/>
                <w:szCs w:val="32"/>
              </w:rPr>
            </w:pPr>
          </w:p>
          <w:p w14:paraId="0BAA1F87">
            <w:pPr>
              <w:spacing w:line="248" w:lineRule="auto"/>
              <w:rPr>
                <w:rFonts w:ascii="Arial"/>
                <w:sz w:val="32"/>
                <w:szCs w:val="32"/>
              </w:rPr>
            </w:pPr>
          </w:p>
          <w:p w14:paraId="68391D64">
            <w:pPr>
              <w:spacing w:line="248" w:lineRule="auto"/>
              <w:rPr>
                <w:rFonts w:ascii="Arial"/>
                <w:sz w:val="32"/>
                <w:szCs w:val="32"/>
              </w:rPr>
            </w:pPr>
          </w:p>
          <w:p w14:paraId="4F8BB887">
            <w:pPr>
              <w:pStyle w:val="6"/>
              <w:spacing w:before="61" w:line="227" w:lineRule="auto"/>
              <w:ind w:left="38"/>
              <w:rPr>
                <w:sz w:val="32"/>
                <w:szCs w:val="32"/>
              </w:rPr>
            </w:pPr>
            <w:r>
              <w:rPr>
                <w:spacing w:val="7"/>
                <w:sz w:val="32"/>
                <w:szCs w:val="32"/>
              </w:rPr>
              <w:t>县科学技术局</w:t>
            </w:r>
          </w:p>
        </w:tc>
        <w:tc>
          <w:tcPr>
            <w:tcW w:w="8896" w:type="dxa"/>
            <w:vAlign w:val="top"/>
          </w:tcPr>
          <w:p w14:paraId="4339357E">
            <w:pPr>
              <w:spacing w:line="300" w:lineRule="auto"/>
              <w:rPr>
                <w:rFonts w:ascii="Arial"/>
                <w:sz w:val="32"/>
                <w:szCs w:val="32"/>
              </w:rPr>
            </w:pPr>
          </w:p>
          <w:p w14:paraId="06FE391E">
            <w:pPr>
              <w:spacing w:line="300" w:lineRule="auto"/>
              <w:rPr>
                <w:rFonts w:ascii="Arial"/>
                <w:sz w:val="32"/>
                <w:szCs w:val="32"/>
              </w:rPr>
            </w:pPr>
          </w:p>
          <w:p w14:paraId="60B35AFD">
            <w:pPr>
              <w:pStyle w:val="6"/>
              <w:spacing w:before="62"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负责企业科技成果业务的宣传培训及科技成果应用转化；</w:t>
            </w:r>
          </w:p>
          <w:p w14:paraId="61F4A7BD">
            <w:pPr>
              <w:pStyle w:val="6"/>
              <w:spacing w:before="20"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负责企业技术合同业务的宣传培训及督促企业登记技术合同。</w:t>
            </w:r>
          </w:p>
        </w:tc>
        <w:tc>
          <w:tcPr>
            <w:tcW w:w="5595" w:type="dxa"/>
            <w:vAlign w:val="top"/>
          </w:tcPr>
          <w:p w14:paraId="0BC040A1">
            <w:pPr>
              <w:spacing w:line="474" w:lineRule="auto"/>
              <w:rPr>
                <w:rFonts w:ascii="Arial"/>
                <w:sz w:val="32"/>
                <w:szCs w:val="32"/>
              </w:rPr>
            </w:pPr>
          </w:p>
          <w:p w14:paraId="44FDAA7A">
            <w:pPr>
              <w:pStyle w:val="6"/>
              <w:spacing w:before="62" w:line="247" w:lineRule="auto"/>
              <w:ind w:left="41" w:right="21" w:firstLine="16"/>
              <w:rPr>
                <w:sz w:val="32"/>
                <w:szCs w:val="32"/>
              </w:rPr>
            </w:pPr>
            <w:r>
              <w:rPr>
                <w:rFonts w:ascii="Times New Roman" w:hAnsi="Times New Roman" w:eastAsia="Times New Roman" w:cs="Times New Roman"/>
                <w:spacing w:val="8"/>
                <w:sz w:val="32"/>
                <w:szCs w:val="32"/>
              </w:rPr>
              <w:t>1.</w:t>
            </w:r>
            <w:r>
              <w:rPr>
                <w:spacing w:val="8"/>
                <w:sz w:val="32"/>
                <w:szCs w:val="32"/>
              </w:rPr>
              <w:t>督促辖区内企业征集、填报科技成果和技术需求，</w:t>
            </w:r>
            <w:r>
              <w:rPr>
                <w:spacing w:val="7"/>
                <w:sz w:val="32"/>
                <w:szCs w:val="32"/>
              </w:rPr>
              <w:t>解答企业登</w:t>
            </w:r>
            <w:r>
              <w:rPr>
                <w:spacing w:val="5"/>
                <w:sz w:val="32"/>
                <w:szCs w:val="32"/>
              </w:rPr>
              <w:t>记的问题；</w:t>
            </w:r>
          </w:p>
          <w:p w14:paraId="24FCA4E2">
            <w:pPr>
              <w:pStyle w:val="6"/>
              <w:spacing w:line="228" w:lineRule="auto"/>
              <w:ind w:left="38"/>
              <w:rPr>
                <w:sz w:val="32"/>
                <w:szCs w:val="32"/>
              </w:rPr>
            </w:pPr>
            <w:r>
              <w:rPr>
                <w:rFonts w:ascii="Times New Roman" w:hAnsi="Times New Roman" w:eastAsia="Times New Roman" w:cs="Times New Roman"/>
                <w:spacing w:val="8"/>
                <w:sz w:val="32"/>
                <w:szCs w:val="32"/>
              </w:rPr>
              <w:t>2.</w:t>
            </w:r>
            <w:r>
              <w:rPr>
                <w:spacing w:val="8"/>
                <w:sz w:val="32"/>
                <w:szCs w:val="32"/>
              </w:rPr>
              <w:t>摸排、上报成果转化和技术合同登记情</w:t>
            </w:r>
            <w:r>
              <w:rPr>
                <w:spacing w:val="7"/>
                <w:sz w:val="32"/>
                <w:szCs w:val="32"/>
              </w:rPr>
              <w:t>况。</w:t>
            </w:r>
          </w:p>
        </w:tc>
      </w:tr>
      <w:tr w14:paraId="1E945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81" w:hRule="atLeast"/>
        </w:trPr>
        <w:tc>
          <w:tcPr>
            <w:tcW w:w="1182" w:type="dxa"/>
            <w:vAlign w:val="top"/>
          </w:tcPr>
          <w:p w14:paraId="38FD5CAA">
            <w:pPr>
              <w:rPr>
                <w:rFonts w:ascii="Arial"/>
                <w:sz w:val="32"/>
                <w:szCs w:val="32"/>
              </w:rPr>
            </w:pPr>
          </w:p>
          <w:p w14:paraId="5FD15124">
            <w:pPr>
              <w:spacing w:line="241" w:lineRule="auto"/>
              <w:rPr>
                <w:rFonts w:ascii="Arial"/>
                <w:sz w:val="32"/>
                <w:szCs w:val="32"/>
              </w:rPr>
            </w:pPr>
          </w:p>
          <w:p w14:paraId="0ECF5140">
            <w:pPr>
              <w:spacing w:line="241" w:lineRule="auto"/>
              <w:rPr>
                <w:rFonts w:ascii="Arial"/>
                <w:sz w:val="32"/>
                <w:szCs w:val="32"/>
              </w:rPr>
            </w:pPr>
          </w:p>
          <w:p w14:paraId="05643924">
            <w:pPr>
              <w:spacing w:line="241" w:lineRule="auto"/>
              <w:rPr>
                <w:rFonts w:ascii="Arial"/>
                <w:sz w:val="32"/>
                <w:szCs w:val="32"/>
              </w:rPr>
            </w:pPr>
          </w:p>
          <w:p w14:paraId="17329878">
            <w:pPr>
              <w:spacing w:before="55" w:line="195" w:lineRule="auto"/>
              <w:ind w:left="550"/>
              <w:rPr>
                <w:rFonts w:ascii="Times New Roman" w:hAnsi="Times New Roman" w:eastAsia="Times New Roman" w:cs="Times New Roman"/>
                <w:sz w:val="32"/>
                <w:szCs w:val="32"/>
              </w:rPr>
            </w:pPr>
            <w:r>
              <w:rPr>
                <w:rFonts w:ascii="Times New Roman" w:hAnsi="Times New Roman" w:eastAsia="Times New Roman" w:cs="Times New Roman"/>
                <w:sz w:val="32"/>
                <w:szCs w:val="32"/>
              </w:rPr>
              <w:t>6</w:t>
            </w:r>
          </w:p>
        </w:tc>
        <w:tc>
          <w:tcPr>
            <w:tcW w:w="3379" w:type="dxa"/>
            <w:vAlign w:val="top"/>
          </w:tcPr>
          <w:p w14:paraId="7980EF57">
            <w:pPr>
              <w:spacing w:line="312" w:lineRule="auto"/>
              <w:rPr>
                <w:rFonts w:ascii="Arial"/>
                <w:sz w:val="32"/>
                <w:szCs w:val="32"/>
              </w:rPr>
            </w:pPr>
          </w:p>
          <w:p w14:paraId="17E9232A">
            <w:pPr>
              <w:spacing w:line="313" w:lineRule="auto"/>
              <w:rPr>
                <w:rFonts w:ascii="Arial"/>
                <w:sz w:val="32"/>
                <w:szCs w:val="32"/>
              </w:rPr>
            </w:pPr>
          </w:p>
          <w:p w14:paraId="1A5BCEFD">
            <w:pPr>
              <w:spacing w:line="313" w:lineRule="auto"/>
              <w:rPr>
                <w:rFonts w:ascii="Arial"/>
                <w:sz w:val="32"/>
                <w:szCs w:val="32"/>
              </w:rPr>
            </w:pPr>
          </w:p>
          <w:p w14:paraId="1A523921">
            <w:pPr>
              <w:pStyle w:val="6"/>
              <w:spacing w:before="62" w:line="228" w:lineRule="auto"/>
              <w:ind w:left="51"/>
              <w:rPr>
                <w:sz w:val="32"/>
                <w:szCs w:val="32"/>
              </w:rPr>
            </w:pPr>
            <w:r>
              <w:rPr>
                <w:spacing w:val="6"/>
                <w:sz w:val="32"/>
                <w:szCs w:val="32"/>
              </w:rPr>
              <w:t>中小企业数字化转型</w:t>
            </w:r>
          </w:p>
        </w:tc>
        <w:tc>
          <w:tcPr>
            <w:tcW w:w="2518" w:type="dxa"/>
            <w:vAlign w:val="top"/>
          </w:tcPr>
          <w:p w14:paraId="0B87D3F3">
            <w:pPr>
              <w:spacing w:line="266" w:lineRule="auto"/>
              <w:rPr>
                <w:rFonts w:ascii="Arial"/>
                <w:sz w:val="32"/>
                <w:szCs w:val="32"/>
              </w:rPr>
            </w:pPr>
          </w:p>
          <w:p w14:paraId="28546951">
            <w:pPr>
              <w:spacing w:line="267" w:lineRule="auto"/>
              <w:rPr>
                <w:rFonts w:ascii="Arial"/>
                <w:sz w:val="32"/>
                <w:szCs w:val="32"/>
              </w:rPr>
            </w:pPr>
          </w:p>
          <w:p w14:paraId="3F1E44D0">
            <w:pPr>
              <w:spacing w:line="267" w:lineRule="auto"/>
              <w:rPr>
                <w:rFonts w:ascii="Arial"/>
                <w:sz w:val="32"/>
                <w:szCs w:val="32"/>
              </w:rPr>
            </w:pPr>
          </w:p>
          <w:p w14:paraId="6BB2BA64">
            <w:pPr>
              <w:pStyle w:val="6"/>
              <w:spacing w:before="62" w:line="228" w:lineRule="auto"/>
              <w:ind w:left="38"/>
              <w:rPr>
                <w:sz w:val="32"/>
                <w:szCs w:val="32"/>
              </w:rPr>
            </w:pPr>
            <w:r>
              <w:rPr>
                <w:spacing w:val="7"/>
                <w:sz w:val="32"/>
                <w:szCs w:val="32"/>
              </w:rPr>
              <w:t>县工业和信息化局</w:t>
            </w:r>
          </w:p>
          <w:p w14:paraId="79B3208F">
            <w:pPr>
              <w:pStyle w:val="6"/>
              <w:spacing w:before="31" w:line="230" w:lineRule="auto"/>
              <w:ind w:left="38"/>
              <w:rPr>
                <w:sz w:val="32"/>
                <w:szCs w:val="32"/>
              </w:rPr>
            </w:pPr>
            <w:r>
              <w:rPr>
                <w:spacing w:val="6"/>
                <w:sz w:val="32"/>
                <w:szCs w:val="32"/>
              </w:rPr>
              <w:t>县财政局</w:t>
            </w:r>
          </w:p>
        </w:tc>
        <w:tc>
          <w:tcPr>
            <w:tcW w:w="8896" w:type="dxa"/>
            <w:vAlign w:val="top"/>
          </w:tcPr>
          <w:p w14:paraId="37B5B496">
            <w:pPr>
              <w:spacing w:line="271" w:lineRule="auto"/>
              <w:rPr>
                <w:rFonts w:ascii="Arial"/>
                <w:sz w:val="32"/>
                <w:szCs w:val="32"/>
              </w:rPr>
            </w:pPr>
          </w:p>
          <w:p w14:paraId="72E05215">
            <w:pPr>
              <w:spacing w:line="272" w:lineRule="auto"/>
              <w:rPr>
                <w:rFonts w:ascii="Arial"/>
                <w:sz w:val="32"/>
                <w:szCs w:val="32"/>
              </w:rPr>
            </w:pPr>
          </w:p>
          <w:p w14:paraId="3E0312E6">
            <w:pPr>
              <w:pStyle w:val="6"/>
              <w:spacing w:before="61" w:line="228"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县工业和信息化局负责制定全县中小企业数字化转型实施方案；</w:t>
            </w:r>
          </w:p>
          <w:p w14:paraId="26DF5E42">
            <w:pPr>
              <w:pStyle w:val="6"/>
              <w:spacing w:before="19" w:line="247" w:lineRule="auto"/>
              <w:ind w:left="39" w:right="143" w:hanging="4"/>
              <w:rPr>
                <w:sz w:val="32"/>
                <w:szCs w:val="32"/>
              </w:rPr>
            </w:pPr>
            <w:r>
              <w:rPr>
                <w:rFonts w:ascii="Times New Roman" w:hAnsi="Times New Roman" w:eastAsia="Times New Roman" w:cs="Times New Roman"/>
                <w:spacing w:val="9"/>
                <w:sz w:val="32"/>
                <w:szCs w:val="32"/>
              </w:rPr>
              <w:t>2.</w:t>
            </w:r>
            <w:r>
              <w:rPr>
                <w:spacing w:val="9"/>
                <w:sz w:val="32"/>
                <w:szCs w:val="32"/>
              </w:rPr>
              <w:t>县工业和信息化局负责组织中小企业数字化转型试点企业参</w:t>
            </w:r>
            <w:r>
              <w:rPr>
                <w:spacing w:val="8"/>
                <w:sz w:val="32"/>
                <w:szCs w:val="32"/>
              </w:rPr>
              <w:t>加前期调研、数字化诊断、供需对接活动等，组织开展数字化转型项目实施、监管、绩效评价等；</w:t>
            </w:r>
          </w:p>
          <w:p w14:paraId="6C5C2EFC">
            <w:pPr>
              <w:pStyle w:val="6"/>
              <w:spacing w:line="228" w:lineRule="auto"/>
              <w:ind w:left="39"/>
              <w:rPr>
                <w:sz w:val="32"/>
                <w:szCs w:val="32"/>
              </w:rPr>
            </w:pPr>
            <w:r>
              <w:rPr>
                <w:rFonts w:ascii="Times New Roman" w:hAnsi="Times New Roman" w:eastAsia="Times New Roman" w:cs="Times New Roman"/>
                <w:spacing w:val="7"/>
                <w:sz w:val="32"/>
                <w:szCs w:val="32"/>
              </w:rPr>
              <w:t>3.</w:t>
            </w:r>
            <w:r>
              <w:rPr>
                <w:spacing w:val="7"/>
                <w:sz w:val="32"/>
                <w:szCs w:val="32"/>
              </w:rPr>
              <w:t>县财政局负责资金拨付工作。</w:t>
            </w:r>
          </w:p>
        </w:tc>
        <w:tc>
          <w:tcPr>
            <w:tcW w:w="5595" w:type="dxa"/>
            <w:vAlign w:val="top"/>
          </w:tcPr>
          <w:p w14:paraId="381DD755">
            <w:pPr>
              <w:spacing w:line="295" w:lineRule="auto"/>
              <w:rPr>
                <w:rFonts w:ascii="Arial"/>
                <w:sz w:val="32"/>
                <w:szCs w:val="32"/>
              </w:rPr>
            </w:pPr>
          </w:p>
          <w:p w14:paraId="32CBC934">
            <w:pPr>
              <w:pStyle w:val="6"/>
              <w:spacing w:before="61" w:line="244" w:lineRule="auto"/>
              <w:ind w:left="41" w:right="20" w:firstLine="16"/>
              <w:rPr>
                <w:sz w:val="32"/>
                <w:szCs w:val="32"/>
              </w:rPr>
            </w:pPr>
            <w:r>
              <w:rPr>
                <w:rFonts w:ascii="Times New Roman" w:hAnsi="Times New Roman" w:eastAsia="Times New Roman" w:cs="Times New Roman"/>
                <w:spacing w:val="8"/>
                <w:sz w:val="32"/>
                <w:szCs w:val="32"/>
              </w:rPr>
              <w:t>1.</w:t>
            </w:r>
            <w:r>
              <w:rPr>
                <w:spacing w:val="8"/>
                <w:sz w:val="32"/>
                <w:szCs w:val="32"/>
              </w:rPr>
              <w:t>将辖区内中小企业经营、工艺、制造、物流等方面情</w:t>
            </w:r>
            <w:r>
              <w:rPr>
                <w:spacing w:val="7"/>
                <w:sz w:val="32"/>
                <w:szCs w:val="32"/>
              </w:rPr>
              <w:t>况上报县</w:t>
            </w:r>
            <w:r>
              <w:rPr>
                <w:spacing w:val="9"/>
                <w:sz w:val="32"/>
                <w:szCs w:val="32"/>
              </w:rPr>
              <w:t>工业和信息化局，动员试点企业参加中小企业数</w:t>
            </w:r>
            <w:r>
              <w:rPr>
                <w:spacing w:val="8"/>
                <w:sz w:val="32"/>
                <w:szCs w:val="32"/>
              </w:rPr>
              <w:t>字化转型供需</w:t>
            </w:r>
            <w:r>
              <w:rPr>
                <w:spacing w:val="7"/>
                <w:sz w:val="32"/>
                <w:szCs w:val="32"/>
              </w:rPr>
              <w:t>对接会，做好政策解读工作；</w:t>
            </w:r>
          </w:p>
          <w:p w14:paraId="3353A462">
            <w:pPr>
              <w:pStyle w:val="6"/>
              <w:spacing w:line="247" w:lineRule="auto"/>
              <w:ind w:left="44" w:right="21" w:hanging="6"/>
              <w:rPr>
                <w:sz w:val="32"/>
                <w:szCs w:val="32"/>
              </w:rPr>
            </w:pPr>
            <w:r>
              <w:rPr>
                <w:rFonts w:ascii="Times New Roman" w:hAnsi="Times New Roman" w:eastAsia="Times New Roman" w:cs="Times New Roman"/>
                <w:spacing w:val="8"/>
                <w:sz w:val="32"/>
                <w:szCs w:val="32"/>
              </w:rPr>
              <w:t>2.</w:t>
            </w:r>
            <w:r>
              <w:rPr>
                <w:spacing w:val="8"/>
                <w:sz w:val="32"/>
                <w:szCs w:val="32"/>
              </w:rPr>
              <w:t>配合县工业和信息化局组织中小企业开展制造业数字化转型升</w:t>
            </w:r>
            <w:r>
              <w:rPr>
                <w:spacing w:val="7"/>
                <w:sz w:val="32"/>
                <w:szCs w:val="32"/>
              </w:rPr>
              <w:t>级项目、专精特新认定申报；</w:t>
            </w:r>
          </w:p>
          <w:p w14:paraId="07EDC5CB">
            <w:pPr>
              <w:pStyle w:val="6"/>
              <w:spacing w:line="226" w:lineRule="auto"/>
              <w:ind w:left="42"/>
              <w:rPr>
                <w:sz w:val="32"/>
                <w:szCs w:val="32"/>
              </w:rPr>
            </w:pPr>
            <w:r>
              <w:rPr>
                <w:rFonts w:ascii="Times New Roman" w:hAnsi="Times New Roman" w:eastAsia="Times New Roman" w:cs="Times New Roman"/>
                <w:spacing w:val="7"/>
                <w:sz w:val="32"/>
                <w:szCs w:val="32"/>
              </w:rPr>
              <w:t>3.</w:t>
            </w:r>
            <w:r>
              <w:rPr>
                <w:spacing w:val="7"/>
                <w:sz w:val="32"/>
                <w:szCs w:val="32"/>
              </w:rPr>
              <w:t>动员中小企业参加数字化转型评估。</w:t>
            </w:r>
          </w:p>
        </w:tc>
      </w:tr>
    </w:tbl>
    <w:p w14:paraId="6E314879">
      <w:pPr>
        <w:pStyle w:val="2"/>
        <w:rPr>
          <w:sz w:val="32"/>
          <w:szCs w:val="32"/>
        </w:rPr>
      </w:pPr>
    </w:p>
    <w:p w14:paraId="26F38153">
      <w:pPr>
        <w:rPr>
          <w:sz w:val="32"/>
          <w:szCs w:val="32"/>
        </w:rPr>
        <w:sectPr>
          <w:footerReference r:id="rId13" w:type="default"/>
          <w:pgSz w:w="23812" w:h="16837"/>
          <w:pgMar w:top="1440" w:right="1080" w:bottom="1440" w:left="1080" w:header="0" w:footer="703" w:gutter="0"/>
          <w:cols w:space="720" w:num="1"/>
        </w:sectPr>
      </w:pPr>
    </w:p>
    <w:tbl>
      <w:tblPr>
        <w:tblStyle w:val="5"/>
        <w:tblW w:w="215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3379"/>
        <w:gridCol w:w="2518"/>
        <w:gridCol w:w="8896"/>
        <w:gridCol w:w="5595"/>
      </w:tblGrid>
      <w:tr w14:paraId="08CE8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1532BF70">
            <w:pPr>
              <w:spacing w:line="252" w:lineRule="auto"/>
              <w:rPr>
                <w:rFonts w:ascii="Arial"/>
                <w:sz w:val="32"/>
                <w:szCs w:val="32"/>
              </w:rPr>
            </w:pPr>
          </w:p>
          <w:p w14:paraId="7B580C07">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3379" w:type="dxa"/>
            <w:vAlign w:val="top"/>
          </w:tcPr>
          <w:p w14:paraId="474DB298">
            <w:pPr>
              <w:spacing w:line="251" w:lineRule="auto"/>
              <w:rPr>
                <w:rFonts w:ascii="Arial"/>
                <w:sz w:val="32"/>
                <w:szCs w:val="32"/>
              </w:rPr>
            </w:pPr>
          </w:p>
          <w:p w14:paraId="3571BE9C">
            <w:pPr>
              <w:spacing w:before="62" w:line="227" w:lineRule="auto"/>
              <w:ind w:left="1299"/>
              <w:rPr>
                <w:rFonts w:ascii="黑体" w:hAnsi="黑体" w:eastAsia="黑体" w:cs="黑体"/>
                <w:sz w:val="32"/>
                <w:szCs w:val="32"/>
              </w:rPr>
            </w:pPr>
            <w:r>
              <w:rPr>
                <w:rFonts w:ascii="黑体" w:hAnsi="黑体" w:eastAsia="黑体" w:cs="黑体"/>
                <w:spacing w:val="5"/>
                <w:sz w:val="32"/>
                <w:szCs w:val="32"/>
              </w:rPr>
              <w:t>事项名称</w:t>
            </w:r>
          </w:p>
        </w:tc>
        <w:tc>
          <w:tcPr>
            <w:tcW w:w="2518" w:type="dxa"/>
            <w:vAlign w:val="top"/>
          </w:tcPr>
          <w:p w14:paraId="2A02E376">
            <w:pPr>
              <w:spacing w:line="252" w:lineRule="auto"/>
              <w:rPr>
                <w:rFonts w:ascii="Arial"/>
                <w:sz w:val="32"/>
                <w:szCs w:val="32"/>
              </w:rPr>
            </w:pPr>
          </w:p>
          <w:p w14:paraId="2C4AB38A">
            <w:pPr>
              <w:spacing w:before="61" w:line="226" w:lineRule="auto"/>
              <w:ind w:left="669"/>
              <w:rPr>
                <w:rFonts w:ascii="黑体" w:hAnsi="黑体" w:eastAsia="黑体" w:cs="黑体"/>
                <w:sz w:val="32"/>
                <w:szCs w:val="32"/>
              </w:rPr>
            </w:pPr>
            <w:r>
              <w:rPr>
                <w:rFonts w:ascii="黑体" w:hAnsi="黑体" w:eastAsia="黑体" w:cs="黑体"/>
                <w:spacing w:val="7"/>
                <w:sz w:val="32"/>
                <w:szCs w:val="32"/>
              </w:rPr>
              <w:t>对应上级部门</w:t>
            </w:r>
          </w:p>
        </w:tc>
        <w:tc>
          <w:tcPr>
            <w:tcW w:w="8896" w:type="dxa"/>
            <w:vAlign w:val="top"/>
          </w:tcPr>
          <w:p w14:paraId="4AF6AAAA">
            <w:pPr>
              <w:spacing w:line="252" w:lineRule="auto"/>
              <w:rPr>
                <w:rFonts w:ascii="Arial"/>
                <w:sz w:val="32"/>
                <w:szCs w:val="32"/>
              </w:rPr>
            </w:pPr>
          </w:p>
          <w:p w14:paraId="25562379">
            <w:pPr>
              <w:spacing w:before="61" w:line="226" w:lineRule="auto"/>
              <w:ind w:left="3867"/>
              <w:rPr>
                <w:rFonts w:ascii="黑体" w:hAnsi="黑体" w:eastAsia="黑体" w:cs="黑体"/>
                <w:sz w:val="32"/>
                <w:szCs w:val="32"/>
              </w:rPr>
            </w:pPr>
            <w:r>
              <w:rPr>
                <w:rFonts w:ascii="黑体" w:hAnsi="黑体" w:eastAsia="黑体" w:cs="黑体"/>
                <w:spacing w:val="6"/>
                <w:sz w:val="32"/>
                <w:szCs w:val="32"/>
              </w:rPr>
              <w:t>上级部门职责</w:t>
            </w:r>
          </w:p>
        </w:tc>
        <w:tc>
          <w:tcPr>
            <w:tcW w:w="5595" w:type="dxa"/>
            <w:vAlign w:val="top"/>
          </w:tcPr>
          <w:p w14:paraId="68E1662C">
            <w:pPr>
              <w:spacing w:line="252" w:lineRule="auto"/>
              <w:rPr>
                <w:rFonts w:ascii="Arial"/>
                <w:sz w:val="32"/>
                <w:szCs w:val="32"/>
              </w:rPr>
            </w:pPr>
          </w:p>
          <w:p w14:paraId="02CD51E2">
            <w:pPr>
              <w:spacing w:before="61" w:line="226" w:lineRule="auto"/>
              <w:ind w:left="1828"/>
              <w:rPr>
                <w:rFonts w:ascii="黑体" w:hAnsi="黑体" w:eastAsia="黑体" w:cs="黑体"/>
                <w:sz w:val="32"/>
                <w:szCs w:val="32"/>
              </w:rPr>
            </w:pPr>
            <w:r>
              <w:rPr>
                <w:rFonts w:ascii="黑体" w:hAnsi="黑体" w:eastAsia="黑体" w:cs="黑体"/>
                <w:spacing w:val="6"/>
                <w:sz w:val="32"/>
                <w:szCs w:val="32"/>
              </w:rPr>
              <w:t>乡镇（街道）配合职责</w:t>
            </w:r>
          </w:p>
        </w:tc>
      </w:tr>
      <w:tr w14:paraId="30197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1182" w:type="dxa"/>
            <w:vAlign w:val="top"/>
          </w:tcPr>
          <w:p w14:paraId="185BFAD9">
            <w:pPr>
              <w:spacing w:line="255" w:lineRule="auto"/>
              <w:rPr>
                <w:rFonts w:ascii="Arial"/>
                <w:sz w:val="32"/>
                <w:szCs w:val="32"/>
              </w:rPr>
            </w:pPr>
          </w:p>
          <w:p w14:paraId="03370A57">
            <w:pPr>
              <w:spacing w:line="256" w:lineRule="auto"/>
              <w:rPr>
                <w:rFonts w:ascii="Arial"/>
                <w:sz w:val="32"/>
                <w:szCs w:val="32"/>
              </w:rPr>
            </w:pPr>
          </w:p>
          <w:p w14:paraId="0E1B5415">
            <w:pPr>
              <w:spacing w:line="256" w:lineRule="auto"/>
              <w:rPr>
                <w:rFonts w:ascii="Arial"/>
                <w:sz w:val="32"/>
                <w:szCs w:val="32"/>
              </w:rPr>
            </w:pPr>
          </w:p>
          <w:p w14:paraId="1AC451BD">
            <w:pPr>
              <w:spacing w:line="256" w:lineRule="auto"/>
              <w:rPr>
                <w:rFonts w:ascii="Arial"/>
                <w:sz w:val="32"/>
                <w:szCs w:val="32"/>
              </w:rPr>
            </w:pPr>
          </w:p>
          <w:p w14:paraId="32350F51">
            <w:pPr>
              <w:spacing w:before="55" w:line="192" w:lineRule="auto"/>
              <w:ind w:left="548"/>
              <w:rPr>
                <w:rFonts w:ascii="Times New Roman" w:hAnsi="Times New Roman" w:eastAsia="Times New Roman" w:cs="Times New Roman"/>
                <w:sz w:val="32"/>
                <w:szCs w:val="32"/>
              </w:rPr>
            </w:pPr>
            <w:r>
              <w:rPr>
                <w:rFonts w:ascii="Times New Roman" w:hAnsi="Times New Roman" w:eastAsia="Times New Roman" w:cs="Times New Roman"/>
                <w:sz w:val="32"/>
                <w:szCs w:val="32"/>
              </w:rPr>
              <w:t>7</w:t>
            </w:r>
          </w:p>
        </w:tc>
        <w:tc>
          <w:tcPr>
            <w:tcW w:w="3379" w:type="dxa"/>
            <w:vAlign w:val="top"/>
          </w:tcPr>
          <w:p w14:paraId="66827FFF">
            <w:pPr>
              <w:spacing w:line="248" w:lineRule="auto"/>
              <w:rPr>
                <w:rFonts w:ascii="Arial"/>
                <w:sz w:val="32"/>
                <w:szCs w:val="32"/>
              </w:rPr>
            </w:pPr>
          </w:p>
          <w:p w14:paraId="01E07383">
            <w:pPr>
              <w:spacing w:line="248" w:lineRule="auto"/>
              <w:rPr>
                <w:rFonts w:ascii="Arial"/>
                <w:sz w:val="32"/>
                <w:szCs w:val="32"/>
              </w:rPr>
            </w:pPr>
          </w:p>
          <w:p w14:paraId="44685A30">
            <w:pPr>
              <w:spacing w:line="248" w:lineRule="auto"/>
              <w:rPr>
                <w:rFonts w:ascii="Arial"/>
                <w:sz w:val="32"/>
                <w:szCs w:val="32"/>
              </w:rPr>
            </w:pPr>
          </w:p>
          <w:p w14:paraId="7220CCDF">
            <w:pPr>
              <w:spacing w:line="249" w:lineRule="auto"/>
              <w:rPr>
                <w:rFonts w:ascii="Arial"/>
                <w:sz w:val="32"/>
                <w:szCs w:val="32"/>
              </w:rPr>
            </w:pPr>
          </w:p>
          <w:p w14:paraId="2063BE9C">
            <w:pPr>
              <w:pStyle w:val="6"/>
              <w:spacing w:before="62" w:line="228" w:lineRule="auto"/>
              <w:ind w:left="37"/>
              <w:rPr>
                <w:sz w:val="32"/>
                <w:szCs w:val="32"/>
              </w:rPr>
            </w:pPr>
            <w:r>
              <w:rPr>
                <w:spacing w:val="7"/>
                <w:sz w:val="32"/>
                <w:szCs w:val="32"/>
              </w:rPr>
              <w:t>统计执法监督检查</w:t>
            </w:r>
          </w:p>
        </w:tc>
        <w:tc>
          <w:tcPr>
            <w:tcW w:w="2518" w:type="dxa"/>
            <w:vAlign w:val="top"/>
          </w:tcPr>
          <w:p w14:paraId="6CBC9B76">
            <w:pPr>
              <w:spacing w:line="248" w:lineRule="auto"/>
              <w:rPr>
                <w:rFonts w:ascii="Arial"/>
                <w:sz w:val="32"/>
                <w:szCs w:val="32"/>
              </w:rPr>
            </w:pPr>
          </w:p>
          <w:p w14:paraId="56F14D53">
            <w:pPr>
              <w:spacing w:line="248" w:lineRule="auto"/>
              <w:rPr>
                <w:rFonts w:ascii="Arial"/>
                <w:sz w:val="32"/>
                <w:szCs w:val="32"/>
              </w:rPr>
            </w:pPr>
          </w:p>
          <w:p w14:paraId="26B999B7">
            <w:pPr>
              <w:spacing w:line="248" w:lineRule="auto"/>
              <w:rPr>
                <w:rFonts w:ascii="Arial"/>
                <w:sz w:val="32"/>
                <w:szCs w:val="32"/>
              </w:rPr>
            </w:pPr>
          </w:p>
          <w:p w14:paraId="00864725">
            <w:pPr>
              <w:spacing w:line="249" w:lineRule="auto"/>
              <w:rPr>
                <w:rFonts w:ascii="Arial"/>
                <w:sz w:val="32"/>
                <w:szCs w:val="32"/>
              </w:rPr>
            </w:pPr>
          </w:p>
          <w:p w14:paraId="67448B14">
            <w:pPr>
              <w:pStyle w:val="6"/>
              <w:spacing w:before="62" w:line="230" w:lineRule="auto"/>
              <w:ind w:left="38"/>
              <w:rPr>
                <w:sz w:val="32"/>
                <w:szCs w:val="32"/>
              </w:rPr>
            </w:pPr>
            <w:r>
              <w:rPr>
                <w:spacing w:val="6"/>
                <w:sz w:val="32"/>
                <w:szCs w:val="32"/>
              </w:rPr>
              <w:t>县统计局</w:t>
            </w:r>
          </w:p>
        </w:tc>
        <w:tc>
          <w:tcPr>
            <w:tcW w:w="8896" w:type="dxa"/>
            <w:vAlign w:val="top"/>
          </w:tcPr>
          <w:p w14:paraId="72E407A1">
            <w:pPr>
              <w:spacing w:line="241" w:lineRule="auto"/>
              <w:rPr>
                <w:rFonts w:ascii="Arial"/>
                <w:sz w:val="32"/>
                <w:szCs w:val="32"/>
              </w:rPr>
            </w:pPr>
          </w:p>
          <w:p w14:paraId="49BBF51D">
            <w:pPr>
              <w:spacing w:line="241" w:lineRule="auto"/>
              <w:rPr>
                <w:rFonts w:ascii="Arial"/>
                <w:sz w:val="32"/>
                <w:szCs w:val="32"/>
              </w:rPr>
            </w:pPr>
          </w:p>
          <w:p w14:paraId="4D331509">
            <w:pPr>
              <w:spacing w:line="242" w:lineRule="auto"/>
              <w:rPr>
                <w:rFonts w:ascii="Arial"/>
                <w:sz w:val="32"/>
                <w:szCs w:val="32"/>
              </w:rPr>
            </w:pPr>
          </w:p>
          <w:p w14:paraId="07A0A6C5">
            <w:pPr>
              <w:pStyle w:val="6"/>
              <w:spacing w:before="62"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负责组织实施统计法律、法规的宣传教育和监督检查；</w:t>
            </w:r>
          </w:p>
          <w:p w14:paraId="3080F305">
            <w:pPr>
              <w:pStyle w:val="6"/>
              <w:spacing w:before="20" w:line="227" w:lineRule="auto"/>
              <w:ind w:left="35"/>
              <w:rPr>
                <w:sz w:val="32"/>
                <w:szCs w:val="32"/>
              </w:rPr>
            </w:pPr>
            <w:r>
              <w:rPr>
                <w:rFonts w:ascii="Times New Roman" w:hAnsi="Times New Roman" w:eastAsia="Times New Roman" w:cs="Times New Roman"/>
                <w:spacing w:val="7"/>
                <w:sz w:val="32"/>
                <w:szCs w:val="32"/>
              </w:rPr>
              <w:t>2.</w:t>
            </w:r>
            <w:r>
              <w:rPr>
                <w:spacing w:val="7"/>
                <w:sz w:val="32"/>
                <w:szCs w:val="32"/>
              </w:rPr>
              <w:t>依法检查、处理统计违法案件；</w:t>
            </w:r>
          </w:p>
          <w:p w14:paraId="1EE9568A">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组织实施统计执法</w:t>
            </w:r>
            <w:r>
              <w:rPr>
                <w:rFonts w:ascii="Times New Roman" w:hAnsi="Times New Roman" w:eastAsia="Times New Roman" w:cs="Times New Roman"/>
                <w:spacing w:val="8"/>
                <w:sz w:val="32"/>
                <w:szCs w:val="32"/>
              </w:rPr>
              <w:t>“</w:t>
            </w:r>
            <w:r>
              <w:rPr>
                <w:spacing w:val="8"/>
                <w:sz w:val="32"/>
                <w:szCs w:val="32"/>
              </w:rPr>
              <w:t>双随机</w:t>
            </w:r>
            <w:r>
              <w:rPr>
                <w:rFonts w:ascii="Times New Roman" w:hAnsi="Times New Roman" w:eastAsia="Times New Roman" w:cs="Times New Roman"/>
                <w:spacing w:val="8"/>
                <w:sz w:val="32"/>
                <w:szCs w:val="32"/>
              </w:rPr>
              <w:t>”</w:t>
            </w:r>
            <w:r>
              <w:rPr>
                <w:spacing w:val="8"/>
                <w:sz w:val="32"/>
                <w:szCs w:val="32"/>
              </w:rPr>
              <w:t>抽查，受理、办理、督办统计违法举报，对镇上报线索进行核实查处。</w:t>
            </w:r>
          </w:p>
        </w:tc>
        <w:tc>
          <w:tcPr>
            <w:tcW w:w="5595" w:type="dxa"/>
            <w:vAlign w:val="top"/>
          </w:tcPr>
          <w:p w14:paraId="31D8A8E8">
            <w:pPr>
              <w:spacing w:line="241" w:lineRule="auto"/>
              <w:rPr>
                <w:rFonts w:ascii="Arial"/>
                <w:sz w:val="32"/>
                <w:szCs w:val="32"/>
              </w:rPr>
            </w:pPr>
          </w:p>
          <w:p w14:paraId="65F921D1">
            <w:pPr>
              <w:spacing w:line="241" w:lineRule="auto"/>
              <w:rPr>
                <w:rFonts w:ascii="Arial"/>
                <w:sz w:val="32"/>
                <w:szCs w:val="32"/>
              </w:rPr>
            </w:pPr>
          </w:p>
          <w:p w14:paraId="3194E314">
            <w:pPr>
              <w:spacing w:line="242" w:lineRule="auto"/>
              <w:rPr>
                <w:rFonts w:ascii="Arial"/>
                <w:sz w:val="32"/>
                <w:szCs w:val="32"/>
              </w:rPr>
            </w:pPr>
          </w:p>
          <w:p w14:paraId="1AE8E900">
            <w:pPr>
              <w:pStyle w:val="6"/>
              <w:spacing w:before="62" w:line="228" w:lineRule="auto"/>
              <w:ind w:left="57"/>
              <w:rPr>
                <w:sz w:val="32"/>
                <w:szCs w:val="32"/>
              </w:rPr>
            </w:pPr>
            <w:r>
              <w:rPr>
                <w:rFonts w:ascii="Times New Roman" w:hAnsi="Times New Roman" w:eastAsia="Times New Roman" w:cs="Times New Roman"/>
                <w:spacing w:val="7"/>
                <w:sz w:val="32"/>
                <w:szCs w:val="32"/>
              </w:rPr>
              <w:t>1.</w:t>
            </w:r>
            <w:r>
              <w:rPr>
                <w:spacing w:val="7"/>
                <w:sz w:val="32"/>
                <w:szCs w:val="32"/>
              </w:rPr>
              <w:t>对统计中发现的违法线索及时上报县统计局；</w:t>
            </w:r>
          </w:p>
          <w:p w14:paraId="422188FB">
            <w:pPr>
              <w:pStyle w:val="6"/>
              <w:spacing w:before="19" w:line="227" w:lineRule="auto"/>
              <w:ind w:left="38"/>
              <w:rPr>
                <w:sz w:val="32"/>
                <w:szCs w:val="32"/>
              </w:rPr>
            </w:pPr>
            <w:r>
              <w:rPr>
                <w:rFonts w:ascii="Times New Roman" w:hAnsi="Times New Roman" w:eastAsia="Times New Roman" w:cs="Times New Roman"/>
                <w:spacing w:val="8"/>
                <w:sz w:val="32"/>
                <w:szCs w:val="32"/>
              </w:rPr>
              <w:t>2.</w:t>
            </w:r>
            <w:r>
              <w:rPr>
                <w:spacing w:val="8"/>
                <w:sz w:val="32"/>
                <w:szCs w:val="32"/>
              </w:rPr>
              <w:t>协助查处辖区内统计调查单位的统计违法行为；</w:t>
            </w:r>
          </w:p>
          <w:p w14:paraId="58DF70D2">
            <w:pPr>
              <w:pStyle w:val="6"/>
              <w:spacing w:before="21" w:line="227" w:lineRule="auto"/>
              <w:ind w:left="42"/>
              <w:rPr>
                <w:sz w:val="32"/>
                <w:szCs w:val="32"/>
              </w:rPr>
            </w:pPr>
            <w:r>
              <w:rPr>
                <w:rFonts w:ascii="Times New Roman" w:hAnsi="Times New Roman" w:eastAsia="Times New Roman" w:cs="Times New Roman"/>
                <w:spacing w:val="7"/>
                <w:sz w:val="32"/>
                <w:szCs w:val="32"/>
              </w:rPr>
              <w:t>3.</w:t>
            </w:r>
            <w:r>
              <w:rPr>
                <w:spacing w:val="7"/>
                <w:sz w:val="32"/>
                <w:szCs w:val="32"/>
              </w:rPr>
              <w:t>配合县统计局督促企业落实统计问题整改。</w:t>
            </w:r>
          </w:p>
        </w:tc>
      </w:tr>
      <w:tr w14:paraId="4FEFB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1" w:hRule="atLeast"/>
        </w:trPr>
        <w:tc>
          <w:tcPr>
            <w:tcW w:w="1182" w:type="dxa"/>
            <w:vAlign w:val="top"/>
          </w:tcPr>
          <w:p w14:paraId="31ED71F2">
            <w:pPr>
              <w:spacing w:line="249" w:lineRule="auto"/>
              <w:rPr>
                <w:rFonts w:ascii="Arial"/>
                <w:sz w:val="32"/>
                <w:szCs w:val="32"/>
              </w:rPr>
            </w:pPr>
          </w:p>
          <w:p w14:paraId="234A9DB9">
            <w:pPr>
              <w:spacing w:line="249" w:lineRule="auto"/>
              <w:rPr>
                <w:rFonts w:ascii="Arial"/>
                <w:sz w:val="32"/>
                <w:szCs w:val="32"/>
              </w:rPr>
            </w:pPr>
          </w:p>
          <w:p w14:paraId="1DAFCEDA">
            <w:pPr>
              <w:spacing w:line="249" w:lineRule="auto"/>
              <w:rPr>
                <w:rFonts w:ascii="Arial"/>
                <w:sz w:val="32"/>
                <w:szCs w:val="32"/>
              </w:rPr>
            </w:pPr>
          </w:p>
          <w:p w14:paraId="66A33244">
            <w:pPr>
              <w:spacing w:line="249" w:lineRule="auto"/>
              <w:rPr>
                <w:rFonts w:ascii="Arial"/>
                <w:sz w:val="32"/>
                <w:szCs w:val="32"/>
              </w:rPr>
            </w:pPr>
          </w:p>
          <w:p w14:paraId="163609A1">
            <w:pPr>
              <w:spacing w:line="249" w:lineRule="auto"/>
              <w:rPr>
                <w:rFonts w:ascii="Arial"/>
                <w:sz w:val="32"/>
                <w:szCs w:val="32"/>
              </w:rPr>
            </w:pPr>
          </w:p>
          <w:p w14:paraId="3A466FD6">
            <w:pPr>
              <w:spacing w:before="55" w:line="195" w:lineRule="auto"/>
              <w:ind w:left="553"/>
              <w:rPr>
                <w:rFonts w:ascii="Times New Roman" w:hAnsi="Times New Roman" w:eastAsia="Times New Roman" w:cs="Times New Roman"/>
                <w:sz w:val="32"/>
                <w:szCs w:val="32"/>
              </w:rPr>
            </w:pPr>
            <w:r>
              <w:rPr>
                <w:rFonts w:ascii="Times New Roman" w:hAnsi="Times New Roman" w:eastAsia="Times New Roman" w:cs="Times New Roman"/>
                <w:sz w:val="32"/>
                <w:szCs w:val="32"/>
              </w:rPr>
              <w:t>8</w:t>
            </w:r>
          </w:p>
        </w:tc>
        <w:tc>
          <w:tcPr>
            <w:tcW w:w="3379" w:type="dxa"/>
            <w:vAlign w:val="top"/>
          </w:tcPr>
          <w:p w14:paraId="093EC6C8">
            <w:pPr>
              <w:spacing w:line="243" w:lineRule="auto"/>
              <w:rPr>
                <w:rFonts w:ascii="Arial"/>
                <w:sz w:val="32"/>
                <w:szCs w:val="32"/>
              </w:rPr>
            </w:pPr>
          </w:p>
          <w:p w14:paraId="02ABC111">
            <w:pPr>
              <w:spacing w:line="244" w:lineRule="auto"/>
              <w:rPr>
                <w:rFonts w:ascii="Arial"/>
                <w:sz w:val="32"/>
                <w:szCs w:val="32"/>
              </w:rPr>
            </w:pPr>
          </w:p>
          <w:p w14:paraId="742A6FB9">
            <w:pPr>
              <w:spacing w:line="244" w:lineRule="auto"/>
              <w:rPr>
                <w:rFonts w:ascii="Arial"/>
                <w:sz w:val="32"/>
                <w:szCs w:val="32"/>
              </w:rPr>
            </w:pPr>
          </w:p>
          <w:p w14:paraId="4A3FB89F">
            <w:pPr>
              <w:spacing w:line="244" w:lineRule="auto"/>
              <w:rPr>
                <w:rFonts w:ascii="Arial"/>
                <w:sz w:val="32"/>
                <w:szCs w:val="32"/>
              </w:rPr>
            </w:pPr>
          </w:p>
          <w:p w14:paraId="24FE9B3A">
            <w:pPr>
              <w:spacing w:line="244" w:lineRule="auto"/>
              <w:rPr>
                <w:rFonts w:ascii="Arial"/>
                <w:sz w:val="32"/>
                <w:szCs w:val="32"/>
              </w:rPr>
            </w:pPr>
          </w:p>
          <w:p w14:paraId="1BA91ECB">
            <w:pPr>
              <w:pStyle w:val="6"/>
              <w:spacing w:before="62" w:line="228" w:lineRule="auto"/>
              <w:ind w:left="36"/>
              <w:rPr>
                <w:sz w:val="32"/>
                <w:szCs w:val="32"/>
              </w:rPr>
            </w:pPr>
            <w:r>
              <w:rPr>
                <w:spacing w:val="8"/>
                <w:sz w:val="32"/>
                <w:szCs w:val="32"/>
              </w:rPr>
              <w:t>商贸流通领域安全监管执法</w:t>
            </w:r>
          </w:p>
        </w:tc>
        <w:tc>
          <w:tcPr>
            <w:tcW w:w="2518" w:type="dxa"/>
            <w:vAlign w:val="top"/>
          </w:tcPr>
          <w:p w14:paraId="136E5DFB">
            <w:pPr>
              <w:spacing w:line="318" w:lineRule="auto"/>
              <w:rPr>
                <w:rFonts w:ascii="Arial"/>
                <w:sz w:val="32"/>
                <w:szCs w:val="32"/>
              </w:rPr>
            </w:pPr>
          </w:p>
          <w:p w14:paraId="69E1FF66">
            <w:pPr>
              <w:spacing w:line="318" w:lineRule="auto"/>
              <w:rPr>
                <w:rFonts w:ascii="Arial"/>
                <w:sz w:val="32"/>
                <w:szCs w:val="32"/>
              </w:rPr>
            </w:pPr>
          </w:p>
          <w:p w14:paraId="60F4C2C5">
            <w:pPr>
              <w:spacing w:line="318" w:lineRule="auto"/>
              <w:rPr>
                <w:rFonts w:ascii="Arial"/>
                <w:sz w:val="32"/>
                <w:szCs w:val="32"/>
              </w:rPr>
            </w:pPr>
          </w:p>
          <w:p w14:paraId="5B515CF2">
            <w:pPr>
              <w:pStyle w:val="6"/>
              <w:spacing w:before="61" w:line="228" w:lineRule="auto"/>
              <w:ind w:left="38"/>
              <w:rPr>
                <w:sz w:val="32"/>
                <w:szCs w:val="32"/>
              </w:rPr>
            </w:pPr>
            <w:r>
              <w:rPr>
                <w:spacing w:val="6"/>
                <w:sz w:val="32"/>
                <w:szCs w:val="32"/>
              </w:rPr>
              <w:t>县商务局</w:t>
            </w:r>
          </w:p>
          <w:p w14:paraId="12A83AE3">
            <w:pPr>
              <w:pStyle w:val="6"/>
              <w:spacing w:before="17" w:line="228" w:lineRule="auto"/>
              <w:ind w:left="38"/>
              <w:rPr>
                <w:sz w:val="32"/>
                <w:szCs w:val="32"/>
              </w:rPr>
            </w:pPr>
            <w:r>
              <w:rPr>
                <w:spacing w:val="7"/>
                <w:sz w:val="32"/>
                <w:szCs w:val="32"/>
              </w:rPr>
              <w:t>县应急管理局</w:t>
            </w:r>
          </w:p>
          <w:p w14:paraId="41F96B19">
            <w:pPr>
              <w:pStyle w:val="6"/>
              <w:spacing w:before="34" w:line="228" w:lineRule="auto"/>
              <w:ind w:left="38"/>
              <w:rPr>
                <w:sz w:val="32"/>
                <w:szCs w:val="32"/>
              </w:rPr>
            </w:pPr>
            <w:r>
              <w:rPr>
                <w:spacing w:val="7"/>
                <w:sz w:val="32"/>
                <w:szCs w:val="32"/>
              </w:rPr>
              <w:t>县消防救援局</w:t>
            </w:r>
          </w:p>
        </w:tc>
        <w:tc>
          <w:tcPr>
            <w:tcW w:w="8896" w:type="dxa"/>
            <w:vAlign w:val="top"/>
          </w:tcPr>
          <w:p w14:paraId="35C61CB6">
            <w:pPr>
              <w:spacing w:line="287" w:lineRule="auto"/>
              <w:rPr>
                <w:rFonts w:ascii="Arial"/>
                <w:sz w:val="32"/>
                <w:szCs w:val="32"/>
              </w:rPr>
            </w:pPr>
          </w:p>
          <w:p w14:paraId="406D17FD">
            <w:pPr>
              <w:spacing w:line="288" w:lineRule="auto"/>
              <w:rPr>
                <w:rFonts w:ascii="Arial"/>
                <w:sz w:val="32"/>
                <w:szCs w:val="32"/>
              </w:rPr>
            </w:pPr>
          </w:p>
          <w:p w14:paraId="7A5A5364">
            <w:pPr>
              <w:pStyle w:val="6"/>
              <w:spacing w:before="61" w:line="246" w:lineRule="auto"/>
              <w:ind w:left="38" w:right="193" w:firstLine="16"/>
              <w:rPr>
                <w:sz w:val="32"/>
                <w:szCs w:val="32"/>
              </w:rPr>
            </w:pPr>
            <w:r>
              <w:rPr>
                <w:rFonts w:ascii="Times New Roman" w:hAnsi="Times New Roman" w:eastAsia="Times New Roman" w:cs="Times New Roman"/>
                <w:spacing w:val="7"/>
                <w:sz w:val="32"/>
                <w:szCs w:val="32"/>
              </w:rPr>
              <w:t>1.</w:t>
            </w:r>
            <w:r>
              <w:rPr>
                <w:spacing w:val="7"/>
                <w:sz w:val="32"/>
                <w:szCs w:val="32"/>
              </w:rPr>
              <w:t>县商务局负责商贸领域（商超、宾馆、酒店、加油站点等）安全生产宣传、检查、隐患整改工作；对镇上报的问题线索进行处置；</w:t>
            </w:r>
          </w:p>
          <w:p w14:paraId="62859B65">
            <w:pPr>
              <w:pStyle w:val="6"/>
              <w:spacing w:line="247" w:lineRule="auto"/>
              <w:ind w:left="52" w:right="142" w:hanging="17"/>
              <w:rPr>
                <w:sz w:val="32"/>
                <w:szCs w:val="32"/>
              </w:rPr>
            </w:pPr>
            <w:r>
              <w:rPr>
                <w:rFonts w:ascii="Times New Roman" w:hAnsi="Times New Roman" w:eastAsia="Times New Roman" w:cs="Times New Roman"/>
                <w:spacing w:val="9"/>
                <w:sz w:val="32"/>
                <w:szCs w:val="32"/>
              </w:rPr>
              <w:t>2.</w:t>
            </w:r>
            <w:r>
              <w:rPr>
                <w:spacing w:val="9"/>
                <w:sz w:val="32"/>
                <w:szCs w:val="32"/>
              </w:rPr>
              <w:t>县应急管理局做好安全生产法治宣传工作，开展安全生产法治</w:t>
            </w:r>
            <w:r>
              <w:rPr>
                <w:spacing w:val="8"/>
                <w:sz w:val="32"/>
                <w:szCs w:val="32"/>
              </w:rPr>
              <w:t>宣贯活动，对危险化学品生产、使用</w:t>
            </w:r>
            <w:r>
              <w:rPr>
                <w:sz w:val="32"/>
                <w:szCs w:val="32"/>
              </w:rPr>
              <w:t xml:space="preserve"> </w:t>
            </w:r>
            <w:r>
              <w:rPr>
                <w:spacing w:val="6"/>
                <w:sz w:val="32"/>
                <w:szCs w:val="32"/>
              </w:rPr>
              <w:t>、储存、经营等进行监管；</w:t>
            </w:r>
          </w:p>
          <w:p w14:paraId="49FACB26">
            <w:pPr>
              <w:pStyle w:val="6"/>
              <w:spacing w:line="259" w:lineRule="auto"/>
              <w:ind w:left="42" w:right="143" w:hanging="3"/>
              <w:rPr>
                <w:sz w:val="32"/>
                <w:szCs w:val="32"/>
              </w:rPr>
            </w:pPr>
            <w:r>
              <w:rPr>
                <w:rFonts w:ascii="Times New Roman" w:hAnsi="Times New Roman" w:eastAsia="Times New Roman" w:cs="Times New Roman"/>
                <w:spacing w:val="9"/>
                <w:sz w:val="32"/>
                <w:szCs w:val="32"/>
              </w:rPr>
              <w:t>3.</w:t>
            </w:r>
            <w:r>
              <w:rPr>
                <w:spacing w:val="9"/>
                <w:sz w:val="32"/>
                <w:szCs w:val="32"/>
              </w:rPr>
              <w:t>县消防救援局负责公众聚集场所投入使用、营业前</w:t>
            </w:r>
            <w:r>
              <w:rPr>
                <w:spacing w:val="8"/>
                <w:sz w:val="32"/>
                <w:szCs w:val="32"/>
              </w:rPr>
              <w:t>的消防安全检查；实施消防监督检查，依法处理消防安全违法行为，督促火灾隐患整改，及时报告、通报重大火灾隐患。</w:t>
            </w:r>
          </w:p>
        </w:tc>
        <w:tc>
          <w:tcPr>
            <w:tcW w:w="5595" w:type="dxa"/>
            <w:vAlign w:val="top"/>
          </w:tcPr>
          <w:p w14:paraId="2D2A9EAF">
            <w:pPr>
              <w:spacing w:line="291" w:lineRule="auto"/>
              <w:rPr>
                <w:rFonts w:ascii="Arial"/>
                <w:sz w:val="32"/>
                <w:szCs w:val="32"/>
              </w:rPr>
            </w:pPr>
          </w:p>
          <w:p w14:paraId="46360C61">
            <w:pPr>
              <w:spacing w:line="291" w:lineRule="auto"/>
              <w:rPr>
                <w:rFonts w:ascii="Arial"/>
                <w:sz w:val="32"/>
                <w:szCs w:val="32"/>
              </w:rPr>
            </w:pPr>
          </w:p>
          <w:p w14:paraId="60CD6FF0">
            <w:pPr>
              <w:pStyle w:val="6"/>
              <w:spacing w:before="62" w:line="249" w:lineRule="auto"/>
              <w:ind w:left="41" w:right="19" w:firstLine="16"/>
              <w:rPr>
                <w:sz w:val="32"/>
                <w:szCs w:val="32"/>
              </w:rPr>
            </w:pPr>
            <w:r>
              <w:rPr>
                <w:rFonts w:ascii="Times New Roman" w:hAnsi="Times New Roman" w:eastAsia="Times New Roman" w:cs="Times New Roman"/>
                <w:spacing w:val="8"/>
                <w:sz w:val="32"/>
                <w:szCs w:val="32"/>
              </w:rPr>
              <w:t>1.</w:t>
            </w:r>
            <w:r>
              <w:rPr>
                <w:spacing w:val="8"/>
                <w:sz w:val="32"/>
                <w:szCs w:val="32"/>
              </w:rPr>
              <w:t>开展辖区内商场、超市、餐饮住宿场所，以及村组织建</w:t>
            </w:r>
            <w:r>
              <w:rPr>
                <w:spacing w:val="7"/>
                <w:sz w:val="32"/>
                <w:szCs w:val="32"/>
              </w:rPr>
              <w:t>设或产</w:t>
            </w:r>
            <w:r>
              <w:rPr>
                <w:spacing w:val="8"/>
                <w:sz w:val="32"/>
                <w:szCs w:val="32"/>
              </w:rPr>
              <w:t>权所有的商贸流通领域生产经营单位（含集贸市场、农村集</w:t>
            </w:r>
          </w:p>
          <w:p w14:paraId="74AE8AC6">
            <w:pPr>
              <w:pStyle w:val="6"/>
              <w:spacing w:before="1" w:line="227" w:lineRule="auto"/>
              <w:ind w:left="50" w:right="170" w:hanging="3"/>
              <w:rPr>
                <w:sz w:val="32"/>
                <w:szCs w:val="32"/>
              </w:rPr>
            </w:pPr>
            <w:r>
              <w:rPr>
                <w:spacing w:val="6"/>
                <w:sz w:val="32"/>
                <w:szCs w:val="32"/>
              </w:rPr>
              <w:t>市）</w:t>
            </w:r>
            <w:r>
              <w:rPr>
                <w:spacing w:val="-27"/>
                <w:sz w:val="32"/>
                <w:szCs w:val="32"/>
              </w:rPr>
              <w:t xml:space="preserve"> </w:t>
            </w:r>
            <w:r>
              <w:rPr>
                <w:spacing w:val="6"/>
                <w:sz w:val="32"/>
                <w:szCs w:val="32"/>
              </w:rPr>
              <w:t>日常巡查，发现违法行为及时劝导制止，经劝阻无效的及</w:t>
            </w:r>
            <w:r>
              <w:rPr>
                <w:spacing w:val="2"/>
                <w:sz w:val="32"/>
                <w:szCs w:val="32"/>
              </w:rPr>
              <w:t>时上报；</w:t>
            </w:r>
          </w:p>
          <w:p w14:paraId="26DCD47B">
            <w:pPr>
              <w:pStyle w:val="6"/>
              <w:spacing w:before="19" w:line="260" w:lineRule="auto"/>
              <w:ind w:left="42" w:right="21" w:hanging="4"/>
              <w:rPr>
                <w:sz w:val="32"/>
                <w:szCs w:val="32"/>
              </w:rPr>
            </w:pPr>
            <w:r>
              <w:rPr>
                <w:rFonts w:ascii="Times New Roman" w:hAnsi="Times New Roman" w:eastAsia="Times New Roman" w:cs="Times New Roman"/>
                <w:spacing w:val="8"/>
                <w:sz w:val="32"/>
                <w:szCs w:val="32"/>
              </w:rPr>
              <w:t>2.</w:t>
            </w:r>
            <w:r>
              <w:rPr>
                <w:spacing w:val="8"/>
                <w:sz w:val="32"/>
                <w:szCs w:val="32"/>
              </w:rPr>
              <w:t>做好商贸流通领域安全监管执法过程中现场秩序维护等辅助工</w:t>
            </w:r>
            <w:r>
              <w:rPr>
                <w:sz w:val="32"/>
                <w:szCs w:val="32"/>
              </w:rPr>
              <w:t>作。</w:t>
            </w:r>
          </w:p>
        </w:tc>
      </w:tr>
      <w:tr w14:paraId="2E213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570" w:type="dxa"/>
            <w:gridSpan w:val="5"/>
            <w:vAlign w:val="top"/>
          </w:tcPr>
          <w:p w14:paraId="7B2E6C45">
            <w:pPr>
              <w:spacing w:before="299" w:line="226" w:lineRule="auto"/>
              <w:ind w:left="48"/>
              <w:rPr>
                <w:rFonts w:ascii="黑体" w:hAnsi="黑体" w:eastAsia="黑体" w:cs="黑体"/>
                <w:sz w:val="32"/>
                <w:szCs w:val="32"/>
              </w:rPr>
            </w:pPr>
            <w:r>
              <w:rPr>
                <w:rFonts w:ascii="黑体" w:hAnsi="黑体" w:eastAsia="黑体" w:cs="黑体"/>
                <w:spacing w:val="6"/>
                <w:sz w:val="32"/>
                <w:szCs w:val="32"/>
              </w:rPr>
              <w:t>二、民生服务（</w:t>
            </w:r>
            <w:r>
              <w:rPr>
                <w:rFonts w:ascii="Times New Roman" w:hAnsi="Times New Roman" w:eastAsia="Times New Roman" w:cs="Times New Roman"/>
                <w:spacing w:val="6"/>
                <w:sz w:val="32"/>
                <w:szCs w:val="32"/>
              </w:rPr>
              <w:t>5</w:t>
            </w:r>
            <w:r>
              <w:rPr>
                <w:rFonts w:ascii="黑体" w:hAnsi="黑体" w:eastAsia="黑体" w:cs="黑体"/>
                <w:spacing w:val="6"/>
                <w:sz w:val="32"/>
                <w:szCs w:val="32"/>
              </w:rPr>
              <w:t>项）</w:t>
            </w:r>
          </w:p>
        </w:tc>
      </w:tr>
      <w:tr w14:paraId="393A0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2" w:hRule="atLeast"/>
        </w:trPr>
        <w:tc>
          <w:tcPr>
            <w:tcW w:w="1182" w:type="dxa"/>
            <w:vAlign w:val="top"/>
          </w:tcPr>
          <w:p w14:paraId="67E4C2CB">
            <w:pPr>
              <w:spacing w:line="273" w:lineRule="auto"/>
              <w:rPr>
                <w:rFonts w:ascii="Arial"/>
                <w:sz w:val="32"/>
                <w:szCs w:val="32"/>
              </w:rPr>
            </w:pPr>
          </w:p>
          <w:p w14:paraId="0202736C">
            <w:pPr>
              <w:spacing w:line="273" w:lineRule="auto"/>
              <w:rPr>
                <w:rFonts w:ascii="Arial"/>
                <w:sz w:val="32"/>
                <w:szCs w:val="32"/>
              </w:rPr>
            </w:pPr>
          </w:p>
          <w:p w14:paraId="350CA075">
            <w:pPr>
              <w:spacing w:line="274" w:lineRule="auto"/>
              <w:rPr>
                <w:rFonts w:ascii="Arial"/>
                <w:sz w:val="32"/>
                <w:szCs w:val="32"/>
              </w:rPr>
            </w:pPr>
          </w:p>
          <w:p w14:paraId="6EECBE7C">
            <w:pPr>
              <w:spacing w:line="274" w:lineRule="auto"/>
              <w:rPr>
                <w:rFonts w:ascii="Arial"/>
                <w:sz w:val="32"/>
                <w:szCs w:val="32"/>
              </w:rPr>
            </w:pPr>
          </w:p>
          <w:p w14:paraId="6BBF4097">
            <w:pPr>
              <w:spacing w:before="55" w:line="195" w:lineRule="auto"/>
              <w:ind w:left="549"/>
              <w:rPr>
                <w:rFonts w:ascii="Times New Roman" w:hAnsi="Times New Roman" w:eastAsia="Times New Roman" w:cs="Times New Roman"/>
                <w:sz w:val="32"/>
                <w:szCs w:val="32"/>
              </w:rPr>
            </w:pPr>
            <w:r>
              <w:rPr>
                <w:rFonts w:ascii="Times New Roman" w:hAnsi="Times New Roman" w:eastAsia="Times New Roman" w:cs="Times New Roman"/>
                <w:sz w:val="32"/>
                <w:szCs w:val="32"/>
              </w:rPr>
              <w:t>9</w:t>
            </w:r>
          </w:p>
        </w:tc>
        <w:tc>
          <w:tcPr>
            <w:tcW w:w="3379" w:type="dxa"/>
            <w:vAlign w:val="top"/>
          </w:tcPr>
          <w:p w14:paraId="300F631C">
            <w:pPr>
              <w:spacing w:line="315" w:lineRule="auto"/>
              <w:rPr>
                <w:rFonts w:ascii="Arial"/>
                <w:sz w:val="32"/>
                <w:szCs w:val="32"/>
              </w:rPr>
            </w:pPr>
          </w:p>
          <w:p w14:paraId="72A44586">
            <w:pPr>
              <w:spacing w:line="315" w:lineRule="auto"/>
              <w:rPr>
                <w:rFonts w:ascii="Arial"/>
                <w:sz w:val="32"/>
                <w:szCs w:val="32"/>
              </w:rPr>
            </w:pPr>
          </w:p>
          <w:p w14:paraId="26A4B7E4">
            <w:pPr>
              <w:spacing w:line="316" w:lineRule="auto"/>
              <w:rPr>
                <w:rFonts w:ascii="Arial"/>
                <w:sz w:val="32"/>
                <w:szCs w:val="32"/>
              </w:rPr>
            </w:pPr>
          </w:p>
          <w:p w14:paraId="741D9F95">
            <w:pPr>
              <w:pStyle w:val="6"/>
              <w:spacing w:before="62" w:line="242" w:lineRule="auto"/>
              <w:ind w:left="32" w:right="155"/>
              <w:rPr>
                <w:sz w:val="32"/>
                <w:szCs w:val="32"/>
              </w:rPr>
            </w:pPr>
            <w:r>
              <w:rPr>
                <w:spacing w:val="8"/>
                <w:sz w:val="32"/>
                <w:szCs w:val="32"/>
              </w:rPr>
              <w:t>农村中小学闲置校园处置与小规模学</w:t>
            </w:r>
            <w:r>
              <w:rPr>
                <w:spacing w:val="6"/>
                <w:sz w:val="32"/>
                <w:szCs w:val="32"/>
              </w:rPr>
              <w:t>校撤并</w:t>
            </w:r>
          </w:p>
        </w:tc>
        <w:tc>
          <w:tcPr>
            <w:tcW w:w="2518" w:type="dxa"/>
            <w:vAlign w:val="top"/>
          </w:tcPr>
          <w:p w14:paraId="1AF94E6C">
            <w:pPr>
              <w:spacing w:line="267" w:lineRule="auto"/>
              <w:rPr>
                <w:rFonts w:ascii="Arial"/>
                <w:sz w:val="32"/>
                <w:szCs w:val="32"/>
              </w:rPr>
            </w:pPr>
          </w:p>
          <w:p w14:paraId="49470276">
            <w:pPr>
              <w:spacing w:line="268" w:lineRule="auto"/>
              <w:rPr>
                <w:rFonts w:ascii="Arial"/>
                <w:sz w:val="32"/>
                <w:szCs w:val="32"/>
              </w:rPr>
            </w:pPr>
          </w:p>
          <w:p w14:paraId="3FED8551">
            <w:pPr>
              <w:spacing w:line="268" w:lineRule="auto"/>
              <w:rPr>
                <w:rFonts w:ascii="Arial"/>
                <w:sz w:val="32"/>
                <w:szCs w:val="32"/>
              </w:rPr>
            </w:pPr>
          </w:p>
          <w:p w14:paraId="604FF623">
            <w:pPr>
              <w:pStyle w:val="6"/>
              <w:spacing w:before="61" w:line="228" w:lineRule="auto"/>
              <w:ind w:left="38"/>
              <w:rPr>
                <w:sz w:val="32"/>
                <w:szCs w:val="32"/>
              </w:rPr>
            </w:pPr>
            <w:r>
              <w:rPr>
                <w:spacing w:val="6"/>
                <w:sz w:val="32"/>
                <w:szCs w:val="32"/>
              </w:rPr>
              <w:t>县教育局</w:t>
            </w:r>
          </w:p>
          <w:p w14:paraId="2D0D63E8">
            <w:pPr>
              <w:pStyle w:val="6"/>
              <w:spacing w:before="19" w:line="230" w:lineRule="auto"/>
              <w:ind w:left="38"/>
              <w:rPr>
                <w:sz w:val="32"/>
                <w:szCs w:val="32"/>
              </w:rPr>
            </w:pPr>
            <w:r>
              <w:rPr>
                <w:spacing w:val="6"/>
                <w:sz w:val="32"/>
                <w:szCs w:val="32"/>
              </w:rPr>
              <w:t>县财政局</w:t>
            </w:r>
          </w:p>
          <w:p w14:paraId="7F0A54DB">
            <w:pPr>
              <w:pStyle w:val="6"/>
              <w:spacing w:before="29" w:line="229" w:lineRule="auto"/>
              <w:ind w:left="38"/>
              <w:rPr>
                <w:sz w:val="32"/>
                <w:szCs w:val="32"/>
              </w:rPr>
            </w:pPr>
            <w:r>
              <w:rPr>
                <w:spacing w:val="8"/>
                <w:sz w:val="32"/>
                <w:szCs w:val="32"/>
              </w:rPr>
              <w:t>县自然资源和规划局</w:t>
            </w:r>
          </w:p>
        </w:tc>
        <w:tc>
          <w:tcPr>
            <w:tcW w:w="8896" w:type="dxa"/>
            <w:vAlign w:val="top"/>
          </w:tcPr>
          <w:p w14:paraId="4514FBB5">
            <w:pPr>
              <w:spacing w:line="422" w:lineRule="auto"/>
              <w:rPr>
                <w:rFonts w:ascii="Arial"/>
                <w:sz w:val="32"/>
                <w:szCs w:val="32"/>
              </w:rPr>
            </w:pPr>
          </w:p>
          <w:p w14:paraId="63AA6588">
            <w:pPr>
              <w:pStyle w:val="6"/>
              <w:spacing w:before="62" w:line="245" w:lineRule="auto"/>
              <w:ind w:left="43" w:right="94" w:firstLine="11"/>
              <w:rPr>
                <w:sz w:val="32"/>
                <w:szCs w:val="32"/>
              </w:rPr>
            </w:pPr>
            <w:r>
              <w:rPr>
                <w:rFonts w:ascii="Times New Roman" w:hAnsi="Times New Roman" w:eastAsia="Times New Roman" w:cs="Times New Roman"/>
                <w:spacing w:val="8"/>
                <w:sz w:val="32"/>
                <w:szCs w:val="32"/>
              </w:rPr>
              <w:t>1.</w:t>
            </w:r>
            <w:r>
              <w:rPr>
                <w:spacing w:val="8"/>
                <w:sz w:val="32"/>
                <w:szCs w:val="32"/>
              </w:rPr>
              <w:t>县教育局牵头负责农村义务教育学校布局规划建设的组织实施工作与农村闲置校舍的排查登记、明</w:t>
            </w:r>
            <w:r>
              <w:rPr>
                <w:spacing w:val="9"/>
                <w:sz w:val="32"/>
                <w:szCs w:val="32"/>
              </w:rPr>
              <w:t>晰产权归属；制订农村中小学闲置校园处置与小规模学校撤并方案；</w:t>
            </w:r>
            <w:r>
              <w:rPr>
                <w:spacing w:val="8"/>
                <w:sz w:val="32"/>
                <w:szCs w:val="32"/>
              </w:rPr>
              <w:t>做好农村中小学闲置校园资产移</w:t>
            </w:r>
            <w:r>
              <w:rPr>
                <w:spacing w:val="3"/>
                <w:sz w:val="32"/>
                <w:szCs w:val="32"/>
              </w:rPr>
              <w:t>交工作；</w:t>
            </w:r>
          </w:p>
          <w:p w14:paraId="25B4D563">
            <w:pPr>
              <w:pStyle w:val="6"/>
              <w:spacing w:line="246" w:lineRule="auto"/>
              <w:ind w:left="40" w:right="341" w:hanging="5"/>
              <w:rPr>
                <w:sz w:val="32"/>
                <w:szCs w:val="32"/>
              </w:rPr>
            </w:pPr>
            <w:r>
              <w:rPr>
                <w:rFonts w:ascii="Times New Roman" w:hAnsi="Times New Roman" w:eastAsia="Times New Roman" w:cs="Times New Roman"/>
                <w:spacing w:val="9"/>
                <w:sz w:val="32"/>
                <w:szCs w:val="32"/>
              </w:rPr>
              <w:t>2.</w:t>
            </w:r>
            <w:r>
              <w:rPr>
                <w:spacing w:val="9"/>
                <w:sz w:val="32"/>
                <w:szCs w:val="32"/>
              </w:rPr>
              <w:t>县财政局加大经费保障力度，加强区域内相关教育经费的统</w:t>
            </w:r>
            <w:r>
              <w:rPr>
                <w:spacing w:val="8"/>
                <w:sz w:val="32"/>
                <w:szCs w:val="32"/>
              </w:rPr>
              <w:t>筹安排，保证教育资源及时盘活和使</w:t>
            </w:r>
            <w:r>
              <w:rPr>
                <w:spacing w:val="-1"/>
                <w:sz w:val="32"/>
                <w:szCs w:val="32"/>
              </w:rPr>
              <w:t>用；</w:t>
            </w:r>
          </w:p>
          <w:p w14:paraId="542A6C28">
            <w:pPr>
              <w:pStyle w:val="6"/>
              <w:spacing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县自然资源和规划局负责义务教育学校布局规划审</w:t>
            </w:r>
            <w:r>
              <w:rPr>
                <w:spacing w:val="7"/>
                <w:sz w:val="32"/>
                <w:szCs w:val="32"/>
              </w:rPr>
              <w:t>核。</w:t>
            </w:r>
          </w:p>
        </w:tc>
        <w:tc>
          <w:tcPr>
            <w:tcW w:w="5595" w:type="dxa"/>
            <w:vAlign w:val="top"/>
          </w:tcPr>
          <w:p w14:paraId="1D91DE0A">
            <w:pPr>
              <w:spacing w:line="337" w:lineRule="auto"/>
              <w:rPr>
                <w:rFonts w:ascii="Arial"/>
                <w:sz w:val="32"/>
                <w:szCs w:val="32"/>
              </w:rPr>
            </w:pPr>
          </w:p>
          <w:p w14:paraId="0DB8D287">
            <w:pPr>
              <w:spacing w:line="337" w:lineRule="auto"/>
              <w:rPr>
                <w:rFonts w:ascii="Arial"/>
                <w:sz w:val="32"/>
                <w:szCs w:val="32"/>
              </w:rPr>
            </w:pPr>
          </w:p>
          <w:p w14:paraId="73FC3ABE">
            <w:pPr>
              <w:pStyle w:val="6"/>
              <w:spacing w:before="62" w:line="246" w:lineRule="auto"/>
              <w:ind w:left="43" w:right="220" w:firstLine="14"/>
              <w:rPr>
                <w:sz w:val="32"/>
                <w:szCs w:val="32"/>
              </w:rPr>
            </w:pPr>
            <w:r>
              <w:rPr>
                <w:rFonts w:ascii="Times New Roman" w:hAnsi="Times New Roman" w:eastAsia="Times New Roman" w:cs="Times New Roman"/>
                <w:spacing w:val="8"/>
                <w:sz w:val="32"/>
                <w:szCs w:val="32"/>
              </w:rPr>
              <w:t>1.</w:t>
            </w:r>
            <w:r>
              <w:rPr>
                <w:spacing w:val="8"/>
                <w:sz w:val="32"/>
                <w:szCs w:val="32"/>
              </w:rPr>
              <w:t>做好农村中小学闲置校园处置与小规模学校撤</w:t>
            </w:r>
            <w:r>
              <w:rPr>
                <w:spacing w:val="7"/>
                <w:sz w:val="32"/>
                <w:szCs w:val="32"/>
              </w:rPr>
              <w:t>并宣传引导工</w:t>
            </w:r>
            <w:r>
              <w:rPr>
                <w:sz w:val="32"/>
                <w:szCs w:val="32"/>
              </w:rPr>
              <w:t>作；</w:t>
            </w:r>
          </w:p>
          <w:p w14:paraId="0610F32C">
            <w:pPr>
              <w:pStyle w:val="6"/>
              <w:spacing w:line="227" w:lineRule="auto"/>
              <w:ind w:left="38"/>
              <w:rPr>
                <w:sz w:val="32"/>
                <w:szCs w:val="32"/>
              </w:rPr>
            </w:pPr>
            <w:r>
              <w:rPr>
                <w:rFonts w:ascii="Times New Roman" w:hAnsi="Times New Roman" w:eastAsia="Times New Roman" w:cs="Times New Roman"/>
                <w:spacing w:val="8"/>
                <w:sz w:val="32"/>
                <w:szCs w:val="32"/>
              </w:rPr>
              <w:t>2.</w:t>
            </w:r>
            <w:r>
              <w:rPr>
                <w:spacing w:val="8"/>
                <w:sz w:val="32"/>
                <w:szCs w:val="32"/>
              </w:rPr>
              <w:t>配合制订农村中小学闲置校园处置与小规模学校撤并方案；</w:t>
            </w:r>
          </w:p>
          <w:p w14:paraId="06B3E097">
            <w:pPr>
              <w:pStyle w:val="6"/>
              <w:spacing w:before="21" w:line="227" w:lineRule="auto"/>
              <w:ind w:left="42"/>
              <w:rPr>
                <w:sz w:val="32"/>
                <w:szCs w:val="32"/>
              </w:rPr>
            </w:pPr>
            <w:r>
              <w:rPr>
                <w:rFonts w:ascii="Times New Roman" w:hAnsi="Times New Roman" w:eastAsia="Times New Roman" w:cs="Times New Roman"/>
                <w:spacing w:val="8"/>
                <w:sz w:val="32"/>
                <w:szCs w:val="32"/>
              </w:rPr>
              <w:t>3.</w:t>
            </w:r>
            <w:r>
              <w:rPr>
                <w:spacing w:val="8"/>
                <w:sz w:val="32"/>
                <w:szCs w:val="32"/>
              </w:rPr>
              <w:t>做好农村中小学闲置校园资产接收、处</w:t>
            </w:r>
            <w:r>
              <w:rPr>
                <w:spacing w:val="7"/>
                <w:sz w:val="32"/>
                <w:szCs w:val="32"/>
              </w:rPr>
              <w:t>置工作。</w:t>
            </w:r>
          </w:p>
        </w:tc>
      </w:tr>
      <w:tr w14:paraId="071AD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41" w:hRule="atLeast"/>
        </w:trPr>
        <w:tc>
          <w:tcPr>
            <w:tcW w:w="1182" w:type="dxa"/>
            <w:vAlign w:val="top"/>
          </w:tcPr>
          <w:p w14:paraId="7991BEA6">
            <w:pPr>
              <w:spacing w:line="256" w:lineRule="auto"/>
              <w:rPr>
                <w:rFonts w:ascii="Arial"/>
                <w:sz w:val="32"/>
                <w:szCs w:val="32"/>
              </w:rPr>
            </w:pPr>
          </w:p>
          <w:p w14:paraId="62560F03">
            <w:pPr>
              <w:spacing w:line="256" w:lineRule="auto"/>
              <w:rPr>
                <w:rFonts w:ascii="Arial"/>
                <w:sz w:val="32"/>
                <w:szCs w:val="32"/>
              </w:rPr>
            </w:pPr>
          </w:p>
          <w:p w14:paraId="5ABD4A52">
            <w:pPr>
              <w:spacing w:line="256" w:lineRule="auto"/>
              <w:rPr>
                <w:rFonts w:ascii="Arial"/>
                <w:sz w:val="32"/>
                <w:szCs w:val="32"/>
              </w:rPr>
            </w:pPr>
          </w:p>
          <w:p w14:paraId="225561AE">
            <w:pPr>
              <w:spacing w:line="257" w:lineRule="auto"/>
              <w:rPr>
                <w:rFonts w:ascii="Arial"/>
                <w:sz w:val="32"/>
                <w:szCs w:val="32"/>
              </w:rPr>
            </w:pPr>
          </w:p>
          <w:p w14:paraId="6CCBEB68">
            <w:pPr>
              <w:spacing w:line="257" w:lineRule="auto"/>
              <w:rPr>
                <w:rFonts w:ascii="Arial"/>
                <w:sz w:val="32"/>
                <w:szCs w:val="32"/>
              </w:rPr>
            </w:pPr>
          </w:p>
          <w:p w14:paraId="4B60BAD3">
            <w:pPr>
              <w:spacing w:line="257" w:lineRule="auto"/>
              <w:rPr>
                <w:rFonts w:ascii="Arial"/>
                <w:sz w:val="32"/>
                <w:szCs w:val="32"/>
              </w:rPr>
            </w:pPr>
          </w:p>
          <w:p w14:paraId="0D266443">
            <w:pPr>
              <w:spacing w:before="54" w:line="195" w:lineRule="auto"/>
              <w:ind w:left="514"/>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10</w:t>
            </w:r>
          </w:p>
        </w:tc>
        <w:tc>
          <w:tcPr>
            <w:tcW w:w="3379" w:type="dxa"/>
            <w:vAlign w:val="top"/>
          </w:tcPr>
          <w:p w14:paraId="4EA68570">
            <w:pPr>
              <w:spacing w:line="252" w:lineRule="auto"/>
              <w:rPr>
                <w:rFonts w:ascii="Arial"/>
                <w:sz w:val="32"/>
                <w:szCs w:val="32"/>
              </w:rPr>
            </w:pPr>
          </w:p>
          <w:p w14:paraId="5235913D">
            <w:pPr>
              <w:spacing w:line="252" w:lineRule="auto"/>
              <w:rPr>
                <w:rFonts w:ascii="Arial"/>
                <w:sz w:val="32"/>
                <w:szCs w:val="32"/>
              </w:rPr>
            </w:pPr>
          </w:p>
          <w:p w14:paraId="058315A5">
            <w:pPr>
              <w:spacing w:line="252" w:lineRule="auto"/>
              <w:rPr>
                <w:rFonts w:ascii="Arial"/>
                <w:sz w:val="32"/>
                <w:szCs w:val="32"/>
              </w:rPr>
            </w:pPr>
          </w:p>
          <w:p w14:paraId="45A2CD0B">
            <w:pPr>
              <w:spacing w:line="252" w:lineRule="auto"/>
              <w:rPr>
                <w:rFonts w:ascii="Arial"/>
                <w:sz w:val="32"/>
                <w:szCs w:val="32"/>
              </w:rPr>
            </w:pPr>
          </w:p>
          <w:p w14:paraId="767179A0">
            <w:pPr>
              <w:spacing w:line="253" w:lineRule="auto"/>
              <w:rPr>
                <w:rFonts w:ascii="Arial"/>
                <w:sz w:val="32"/>
                <w:szCs w:val="32"/>
              </w:rPr>
            </w:pPr>
          </w:p>
          <w:p w14:paraId="53936275">
            <w:pPr>
              <w:spacing w:line="253" w:lineRule="auto"/>
              <w:rPr>
                <w:rFonts w:ascii="Arial"/>
                <w:sz w:val="32"/>
                <w:szCs w:val="32"/>
              </w:rPr>
            </w:pPr>
          </w:p>
          <w:p w14:paraId="6DED6BBF">
            <w:pPr>
              <w:pStyle w:val="6"/>
              <w:spacing w:before="62" w:line="228" w:lineRule="auto"/>
              <w:ind w:left="33"/>
              <w:rPr>
                <w:sz w:val="32"/>
                <w:szCs w:val="32"/>
              </w:rPr>
            </w:pPr>
            <w:r>
              <w:rPr>
                <w:spacing w:val="7"/>
                <w:sz w:val="32"/>
                <w:szCs w:val="32"/>
              </w:rPr>
              <w:t>养老服务综合监管</w:t>
            </w:r>
          </w:p>
        </w:tc>
        <w:tc>
          <w:tcPr>
            <w:tcW w:w="2518" w:type="dxa"/>
            <w:vAlign w:val="top"/>
          </w:tcPr>
          <w:p w14:paraId="40183C2D">
            <w:pPr>
              <w:spacing w:line="280" w:lineRule="auto"/>
              <w:rPr>
                <w:rFonts w:ascii="Arial"/>
                <w:sz w:val="32"/>
                <w:szCs w:val="32"/>
              </w:rPr>
            </w:pPr>
          </w:p>
          <w:p w14:paraId="18E5FEE2">
            <w:pPr>
              <w:spacing w:line="281" w:lineRule="auto"/>
              <w:rPr>
                <w:rFonts w:ascii="Arial"/>
                <w:sz w:val="32"/>
                <w:szCs w:val="32"/>
              </w:rPr>
            </w:pPr>
          </w:p>
          <w:p w14:paraId="0D9C6276">
            <w:pPr>
              <w:spacing w:line="281" w:lineRule="auto"/>
              <w:rPr>
                <w:rFonts w:ascii="Arial"/>
                <w:sz w:val="32"/>
                <w:szCs w:val="32"/>
              </w:rPr>
            </w:pPr>
          </w:p>
          <w:p w14:paraId="63EB5FE1">
            <w:pPr>
              <w:spacing w:line="281" w:lineRule="auto"/>
              <w:rPr>
                <w:rFonts w:ascii="Arial"/>
                <w:sz w:val="32"/>
                <w:szCs w:val="32"/>
              </w:rPr>
            </w:pPr>
          </w:p>
          <w:p w14:paraId="7FDE8CEA">
            <w:pPr>
              <w:pStyle w:val="6"/>
              <w:spacing w:before="62" w:line="230" w:lineRule="auto"/>
              <w:ind w:left="38"/>
              <w:rPr>
                <w:sz w:val="32"/>
                <w:szCs w:val="32"/>
              </w:rPr>
            </w:pPr>
            <w:r>
              <w:rPr>
                <w:spacing w:val="6"/>
                <w:sz w:val="32"/>
                <w:szCs w:val="32"/>
              </w:rPr>
              <w:t>县民政局</w:t>
            </w:r>
          </w:p>
          <w:p w14:paraId="1B3E14FF">
            <w:pPr>
              <w:pStyle w:val="6"/>
              <w:spacing w:before="18" w:line="246" w:lineRule="auto"/>
              <w:ind w:left="38" w:right="881"/>
              <w:rPr>
                <w:sz w:val="32"/>
                <w:szCs w:val="32"/>
              </w:rPr>
            </w:pPr>
            <w:r>
              <w:rPr>
                <w:spacing w:val="7"/>
                <w:sz w:val="32"/>
                <w:szCs w:val="32"/>
              </w:rPr>
              <w:t>县卫生健康委员会县市场监督管理局</w:t>
            </w:r>
          </w:p>
          <w:p w14:paraId="3142664A">
            <w:pPr>
              <w:pStyle w:val="6"/>
              <w:spacing w:before="13" w:line="230" w:lineRule="auto"/>
              <w:ind w:left="38"/>
              <w:rPr>
                <w:sz w:val="32"/>
                <w:szCs w:val="32"/>
              </w:rPr>
            </w:pPr>
            <w:r>
              <w:rPr>
                <w:spacing w:val="6"/>
                <w:sz w:val="32"/>
                <w:szCs w:val="32"/>
              </w:rPr>
              <w:t>县公安局</w:t>
            </w:r>
          </w:p>
        </w:tc>
        <w:tc>
          <w:tcPr>
            <w:tcW w:w="8896" w:type="dxa"/>
            <w:vAlign w:val="top"/>
          </w:tcPr>
          <w:p w14:paraId="004E0AD9">
            <w:pPr>
              <w:spacing w:line="309" w:lineRule="auto"/>
              <w:rPr>
                <w:rFonts w:ascii="Arial"/>
                <w:sz w:val="32"/>
                <w:szCs w:val="32"/>
              </w:rPr>
            </w:pPr>
          </w:p>
          <w:p w14:paraId="7B082A7A">
            <w:pPr>
              <w:spacing w:line="310" w:lineRule="auto"/>
              <w:rPr>
                <w:rFonts w:ascii="Arial"/>
                <w:sz w:val="32"/>
                <w:szCs w:val="32"/>
              </w:rPr>
            </w:pPr>
          </w:p>
          <w:p w14:paraId="7257FFD1">
            <w:pPr>
              <w:pStyle w:val="6"/>
              <w:spacing w:before="62" w:line="245" w:lineRule="auto"/>
              <w:ind w:left="42" w:right="95" w:firstLine="12"/>
              <w:rPr>
                <w:sz w:val="32"/>
                <w:szCs w:val="32"/>
              </w:rPr>
            </w:pPr>
            <w:r>
              <w:rPr>
                <w:rFonts w:ascii="Times New Roman" w:hAnsi="Times New Roman" w:eastAsia="Times New Roman" w:cs="Times New Roman"/>
                <w:spacing w:val="8"/>
                <w:sz w:val="32"/>
                <w:szCs w:val="32"/>
              </w:rPr>
              <w:t>1.</w:t>
            </w:r>
            <w:r>
              <w:rPr>
                <w:spacing w:val="8"/>
                <w:sz w:val="32"/>
                <w:szCs w:val="32"/>
              </w:rPr>
              <w:t>县民政局牵头负责对养老服务机构服务质量、安全、运营的监督管理，推进养老服务标准化体系建</w:t>
            </w:r>
            <w:r>
              <w:rPr>
                <w:spacing w:val="9"/>
                <w:sz w:val="32"/>
                <w:szCs w:val="32"/>
              </w:rPr>
              <w:t>设，开展养老服务机构信用监管，对社会服务机构性质的养老服务机</w:t>
            </w:r>
            <w:r>
              <w:rPr>
                <w:spacing w:val="8"/>
                <w:sz w:val="32"/>
                <w:szCs w:val="32"/>
              </w:rPr>
              <w:t>构和养老服务领域行业组织进行</w:t>
            </w:r>
            <w:r>
              <w:rPr>
                <w:spacing w:val="7"/>
                <w:sz w:val="32"/>
                <w:szCs w:val="32"/>
              </w:rPr>
              <w:t>登记管理和业务指导监督；</w:t>
            </w:r>
          </w:p>
          <w:p w14:paraId="3A3667CE">
            <w:pPr>
              <w:pStyle w:val="6"/>
              <w:spacing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县卫生健康委员会负责医养结合工作并建立健全老年健康服务体系；</w:t>
            </w:r>
          </w:p>
          <w:p w14:paraId="1EDF54A5">
            <w:pPr>
              <w:pStyle w:val="6"/>
              <w:spacing w:before="20" w:line="246" w:lineRule="auto"/>
              <w:ind w:left="37" w:right="143" w:firstLine="1"/>
              <w:rPr>
                <w:sz w:val="32"/>
                <w:szCs w:val="32"/>
              </w:rPr>
            </w:pPr>
            <w:r>
              <w:rPr>
                <w:rFonts w:ascii="Times New Roman" w:hAnsi="Times New Roman" w:eastAsia="Times New Roman" w:cs="Times New Roman"/>
                <w:spacing w:val="9"/>
                <w:sz w:val="32"/>
                <w:szCs w:val="32"/>
              </w:rPr>
              <w:t>3.</w:t>
            </w:r>
            <w:r>
              <w:rPr>
                <w:spacing w:val="9"/>
                <w:sz w:val="32"/>
                <w:szCs w:val="32"/>
              </w:rPr>
              <w:t>县市场监督管理局负责登记养老服务机构，对养老</w:t>
            </w:r>
            <w:r>
              <w:rPr>
                <w:spacing w:val="8"/>
                <w:sz w:val="32"/>
                <w:szCs w:val="32"/>
              </w:rPr>
              <w:t>服务机构食品安全、特种设备安全、服务价格等</w:t>
            </w:r>
            <w:r>
              <w:rPr>
                <w:spacing w:val="6"/>
                <w:sz w:val="32"/>
                <w:szCs w:val="32"/>
              </w:rPr>
              <w:t>进行监督检查；</w:t>
            </w:r>
          </w:p>
          <w:p w14:paraId="51511750">
            <w:pPr>
              <w:pStyle w:val="6"/>
              <w:spacing w:line="262" w:lineRule="auto"/>
              <w:ind w:left="42" w:right="141" w:hanging="8"/>
              <w:rPr>
                <w:sz w:val="32"/>
                <w:szCs w:val="32"/>
              </w:rPr>
            </w:pPr>
            <w:r>
              <w:rPr>
                <w:rFonts w:ascii="Times New Roman" w:hAnsi="Times New Roman" w:eastAsia="Times New Roman" w:cs="Times New Roman"/>
                <w:spacing w:val="9"/>
                <w:sz w:val="32"/>
                <w:szCs w:val="32"/>
              </w:rPr>
              <w:t>4.</w:t>
            </w:r>
            <w:r>
              <w:rPr>
                <w:spacing w:val="9"/>
                <w:sz w:val="32"/>
                <w:szCs w:val="32"/>
              </w:rPr>
              <w:t>县民政局、县市场监督管理局、县公安局等按照职责依法受理有关</w:t>
            </w:r>
            <w:r>
              <w:rPr>
                <w:spacing w:val="8"/>
                <w:sz w:val="32"/>
                <w:szCs w:val="32"/>
              </w:rPr>
              <w:t>养老服务投诉、举报和镇上报线索，并及时核实、处理；建立纠纷协商调解机制，引导老年人及其代理人依法维权。</w:t>
            </w:r>
          </w:p>
        </w:tc>
        <w:tc>
          <w:tcPr>
            <w:tcW w:w="5595" w:type="dxa"/>
            <w:vAlign w:val="top"/>
          </w:tcPr>
          <w:p w14:paraId="76694A1F">
            <w:pPr>
              <w:spacing w:line="249" w:lineRule="auto"/>
              <w:rPr>
                <w:rFonts w:ascii="Arial"/>
                <w:sz w:val="32"/>
                <w:szCs w:val="32"/>
              </w:rPr>
            </w:pPr>
          </w:p>
          <w:p w14:paraId="2052BE9A">
            <w:pPr>
              <w:spacing w:line="249" w:lineRule="auto"/>
              <w:rPr>
                <w:rFonts w:ascii="Arial"/>
                <w:sz w:val="32"/>
                <w:szCs w:val="32"/>
              </w:rPr>
            </w:pPr>
          </w:p>
          <w:p w14:paraId="7C137DD5">
            <w:pPr>
              <w:spacing w:line="249" w:lineRule="auto"/>
              <w:rPr>
                <w:rFonts w:ascii="Arial"/>
                <w:sz w:val="32"/>
                <w:szCs w:val="32"/>
              </w:rPr>
            </w:pPr>
          </w:p>
          <w:p w14:paraId="49CB3E36">
            <w:pPr>
              <w:spacing w:line="250" w:lineRule="auto"/>
              <w:rPr>
                <w:rFonts w:ascii="Arial"/>
                <w:sz w:val="32"/>
                <w:szCs w:val="32"/>
              </w:rPr>
            </w:pPr>
          </w:p>
          <w:p w14:paraId="47F06363">
            <w:pPr>
              <w:pStyle w:val="6"/>
              <w:spacing w:before="61"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开展养老服务法律法规、政策宣传教育；</w:t>
            </w:r>
          </w:p>
          <w:p w14:paraId="1D75C039">
            <w:pPr>
              <w:pStyle w:val="6"/>
              <w:spacing w:before="22" w:line="243" w:lineRule="auto"/>
              <w:ind w:left="43" w:right="19" w:hanging="5"/>
              <w:rPr>
                <w:sz w:val="32"/>
                <w:szCs w:val="32"/>
              </w:rPr>
            </w:pPr>
            <w:r>
              <w:rPr>
                <w:rFonts w:ascii="Times New Roman" w:hAnsi="Times New Roman" w:eastAsia="Times New Roman" w:cs="Times New Roman"/>
                <w:spacing w:val="8"/>
                <w:sz w:val="32"/>
                <w:szCs w:val="32"/>
              </w:rPr>
              <w:t>2.</w:t>
            </w:r>
            <w:r>
              <w:rPr>
                <w:spacing w:val="8"/>
                <w:sz w:val="32"/>
                <w:szCs w:val="32"/>
              </w:rPr>
              <w:t>开展日常巡查，发现养老服务机构存在虐待、忽视或侵犯老年人权益等行为及时劝导制止，并及时上报县民政局、县市场监</w:t>
            </w:r>
            <w:r>
              <w:rPr>
                <w:spacing w:val="7"/>
                <w:sz w:val="32"/>
                <w:szCs w:val="32"/>
              </w:rPr>
              <w:t>督管理局、县公安局处理；</w:t>
            </w:r>
          </w:p>
          <w:p w14:paraId="01D3C59E">
            <w:pPr>
              <w:pStyle w:val="6"/>
              <w:spacing w:before="2" w:line="227" w:lineRule="auto"/>
              <w:ind w:left="42"/>
              <w:rPr>
                <w:sz w:val="32"/>
                <w:szCs w:val="32"/>
              </w:rPr>
            </w:pPr>
            <w:r>
              <w:rPr>
                <w:rFonts w:ascii="Times New Roman" w:hAnsi="Times New Roman" w:eastAsia="Times New Roman" w:cs="Times New Roman"/>
                <w:spacing w:val="8"/>
                <w:sz w:val="32"/>
                <w:szCs w:val="32"/>
              </w:rPr>
              <w:t>3.</w:t>
            </w:r>
            <w:r>
              <w:rPr>
                <w:spacing w:val="8"/>
                <w:sz w:val="32"/>
                <w:szCs w:val="32"/>
              </w:rPr>
              <w:t>协助县民政局等部门做好投诉举报调查取证等</w:t>
            </w:r>
            <w:r>
              <w:rPr>
                <w:spacing w:val="7"/>
                <w:sz w:val="32"/>
                <w:szCs w:val="32"/>
              </w:rPr>
              <w:t>工作。</w:t>
            </w:r>
          </w:p>
        </w:tc>
      </w:tr>
    </w:tbl>
    <w:p w14:paraId="654F1B5A">
      <w:pPr>
        <w:pStyle w:val="2"/>
        <w:rPr>
          <w:sz w:val="32"/>
          <w:szCs w:val="32"/>
        </w:rPr>
      </w:pPr>
    </w:p>
    <w:p w14:paraId="5B2E1817">
      <w:pPr>
        <w:rPr>
          <w:sz w:val="32"/>
          <w:szCs w:val="32"/>
        </w:rPr>
        <w:sectPr>
          <w:footerReference r:id="rId14" w:type="default"/>
          <w:pgSz w:w="23812" w:h="16837"/>
          <w:pgMar w:top="1440" w:right="1080" w:bottom="1440" w:left="1080" w:header="0" w:footer="703" w:gutter="0"/>
          <w:cols w:space="720" w:num="1"/>
        </w:sectPr>
      </w:pPr>
    </w:p>
    <w:tbl>
      <w:tblPr>
        <w:tblStyle w:val="5"/>
        <w:tblW w:w="215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3379"/>
        <w:gridCol w:w="2518"/>
        <w:gridCol w:w="8896"/>
        <w:gridCol w:w="5595"/>
      </w:tblGrid>
      <w:tr w14:paraId="52438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170084F0">
            <w:pPr>
              <w:spacing w:line="252" w:lineRule="auto"/>
              <w:rPr>
                <w:rFonts w:ascii="Arial"/>
                <w:sz w:val="32"/>
                <w:szCs w:val="32"/>
              </w:rPr>
            </w:pPr>
          </w:p>
          <w:p w14:paraId="05B2CCDE">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3379" w:type="dxa"/>
            <w:vAlign w:val="top"/>
          </w:tcPr>
          <w:p w14:paraId="07E76A39">
            <w:pPr>
              <w:spacing w:line="251" w:lineRule="auto"/>
              <w:rPr>
                <w:rFonts w:ascii="Arial"/>
                <w:sz w:val="32"/>
                <w:szCs w:val="32"/>
              </w:rPr>
            </w:pPr>
          </w:p>
          <w:p w14:paraId="1991DC05">
            <w:pPr>
              <w:spacing w:before="62" w:line="227" w:lineRule="auto"/>
              <w:ind w:left="1299"/>
              <w:rPr>
                <w:rFonts w:ascii="黑体" w:hAnsi="黑体" w:eastAsia="黑体" w:cs="黑体"/>
                <w:sz w:val="32"/>
                <w:szCs w:val="32"/>
              </w:rPr>
            </w:pPr>
            <w:r>
              <w:rPr>
                <w:rFonts w:ascii="黑体" w:hAnsi="黑体" w:eastAsia="黑体" w:cs="黑体"/>
                <w:spacing w:val="5"/>
                <w:sz w:val="32"/>
                <w:szCs w:val="32"/>
              </w:rPr>
              <w:t>事项名称</w:t>
            </w:r>
          </w:p>
        </w:tc>
        <w:tc>
          <w:tcPr>
            <w:tcW w:w="2518" w:type="dxa"/>
            <w:vAlign w:val="top"/>
          </w:tcPr>
          <w:p w14:paraId="40761232">
            <w:pPr>
              <w:spacing w:line="252" w:lineRule="auto"/>
              <w:rPr>
                <w:rFonts w:ascii="Arial"/>
                <w:sz w:val="32"/>
                <w:szCs w:val="32"/>
              </w:rPr>
            </w:pPr>
          </w:p>
          <w:p w14:paraId="620DE1BF">
            <w:pPr>
              <w:spacing w:before="61" w:line="226" w:lineRule="auto"/>
              <w:ind w:left="669"/>
              <w:rPr>
                <w:rFonts w:ascii="黑体" w:hAnsi="黑体" w:eastAsia="黑体" w:cs="黑体"/>
                <w:sz w:val="32"/>
                <w:szCs w:val="32"/>
              </w:rPr>
            </w:pPr>
            <w:r>
              <w:rPr>
                <w:rFonts w:ascii="黑体" w:hAnsi="黑体" w:eastAsia="黑体" w:cs="黑体"/>
                <w:spacing w:val="7"/>
                <w:sz w:val="32"/>
                <w:szCs w:val="32"/>
              </w:rPr>
              <w:t>对应上级部门</w:t>
            </w:r>
          </w:p>
        </w:tc>
        <w:tc>
          <w:tcPr>
            <w:tcW w:w="8896" w:type="dxa"/>
            <w:vAlign w:val="top"/>
          </w:tcPr>
          <w:p w14:paraId="513DCC64">
            <w:pPr>
              <w:spacing w:line="252" w:lineRule="auto"/>
              <w:rPr>
                <w:rFonts w:ascii="Arial"/>
                <w:sz w:val="32"/>
                <w:szCs w:val="32"/>
              </w:rPr>
            </w:pPr>
          </w:p>
          <w:p w14:paraId="4F6CADB3">
            <w:pPr>
              <w:spacing w:before="61" w:line="226" w:lineRule="auto"/>
              <w:ind w:left="3867"/>
              <w:rPr>
                <w:rFonts w:ascii="黑体" w:hAnsi="黑体" w:eastAsia="黑体" w:cs="黑体"/>
                <w:sz w:val="32"/>
                <w:szCs w:val="32"/>
              </w:rPr>
            </w:pPr>
            <w:r>
              <w:rPr>
                <w:rFonts w:ascii="黑体" w:hAnsi="黑体" w:eastAsia="黑体" w:cs="黑体"/>
                <w:spacing w:val="6"/>
                <w:sz w:val="32"/>
                <w:szCs w:val="32"/>
              </w:rPr>
              <w:t>上级部门职责</w:t>
            </w:r>
          </w:p>
        </w:tc>
        <w:tc>
          <w:tcPr>
            <w:tcW w:w="5595" w:type="dxa"/>
            <w:vAlign w:val="top"/>
          </w:tcPr>
          <w:p w14:paraId="0C980F99">
            <w:pPr>
              <w:spacing w:line="252" w:lineRule="auto"/>
              <w:rPr>
                <w:rFonts w:ascii="Arial"/>
                <w:sz w:val="32"/>
                <w:szCs w:val="32"/>
              </w:rPr>
            </w:pPr>
          </w:p>
          <w:p w14:paraId="716AAD9F">
            <w:pPr>
              <w:spacing w:before="61" w:line="226" w:lineRule="auto"/>
              <w:ind w:left="1828"/>
              <w:rPr>
                <w:rFonts w:ascii="黑体" w:hAnsi="黑体" w:eastAsia="黑体" w:cs="黑体"/>
                <w:sz w:val="32"/>
                <w:szCs w:val="32"/>
              </w:rPr>
            </w:pPr>
            <w:r>
              <w:rPr>
                <w:rFonts w:ascii="黑体" w:hAnsi="黑体" w:eastAsia="黑体" w:cs="黑体"/>
                <w:spacing w:val="6"/>
                <w:sz w:val="32"/>
                <w:szCs w:val="32"/>
              </w:rPr>
              <w:t>乡镇（街道）配合职责</w:t>
            </w:r>
          </w:p>
        </w:tc>
      </w:tr>
      <w:tr w14:paraId="20EB1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15" w:hRule="atLeast"/>
        </w:trPr>
        <w:tc>
          <w:tcPr>
            <w:tcW w:w="1182" w:type="dxa"/>
            <w:vAlign w:val="top"/>
          </w:tcPr>
          <w:p w14:paraId="6ED1A7BB">
            <w:pPr>
              <w:spacing w:line="291" w:lineRule="auto"/>
              <w:rPr>
                <w:rFonts w:ascii="Arial"/>
                <w:sz w:val="32"/>
                <w:szCs w:val="32"/>
              </w:rPr>
            </w:pPr>
          </w:p>
          <w:p w14:paraId="60DE13D7">
            <w:pPr>
              <w:spacing w:line="292" w:lineRule="auto"/>
              <w:rPr>
                <w:rFonts w:ascii="Arial"/>
                <w:sz w:val="32"/>
                <w:szCs w:val="32"/>
              </w:rPr>
            </w:pPr>
          </w:p>
          <w:p w14:paraId="59C46BD6">
            <w:pPr>
              <w:spacing w:line="292" w:lineRule="auto"/>
              <w:rPr>
                <w:rFonts w:ascii="Arial"/>
                <w:sz w:val="32"/>
                <w:szCs w:val="32"/>
              </w:rPr>
            </w:pPr>
          </w:p>
          <w:p w14:paraId="18645A50">
            <w:pPr>
              <w:spacing w:before="54" w:line="195" w:lineRule="auto"/>
              <w:ind w:left="514"/>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11</w:t>
            </w:r>
          </w:p>
        </w:tc>
        <w:tc>
          <w:tcPr>
            <w:tcW w:w="3379" w:type="dxa"/>
            <w:vAlign w:val="top"/>
          </w:tcPr>
          <w:p w14:paraId="0BA1C37D">
            <w:pPr>
              <w:spacing w:line="283" w:lineRule="auto"/>
              <w:rPr>
                <w:rFonts w:ascii="Arial"/>
                <w:sz w:val="32"/>
                <w:szCs w:val="32"/>
              </w:rPr>
            </w:pPr>
          </w:p>
          <w:p w14:paraId="21BD788E">
            <w:pPr>
              <w:spacing w:line="284" w:lineRule="auto"/>
              <w:rPr>
                <w:rFonts w:ascii="Arial"/>
                <w:sz w:val="32"/>
                <w:szCs w:val="32"/>
              </w:rPr>
            </w:pPr>
          </w:p>
          <w:p w14:paraId="3A92FA07">
            <w:pPr>
              <w:spacing w:line="284" w:lineRule="auto"/>
              <w:rPr>
                <w:rFonts w:ascii="Arial"/>
                <w:sz w:val="32"/>
                <w:szCs w:val="32"/>
              </w:rPr>
            </w:pPr>
          </w:p>
          <w:p w14:paraId="7D4EC11A">
            <w:pPr>
              <w:pStyle w:val="6"/>
              <w:spacing w:before="61" w:line="227" w:lineRule="auto"/>
              <w:ind w:left="33"/>
              <w:rPr>
                <w:sz w:val="32"/>
                <w:szCs w:val="32"/>
              </w:rPr>
            </w:pPr>
            <w:r>
              <w:rPr>
                <w:spacing w:val="7"/>
                <w:sz w:val="32"/>
                <w:szCs w:val="32"/>
              </w:rPr>
              <w:t>社会救助监管执法</w:t>
            </w:r>
          </w:p>
        </w:tc>
        <w:tc>
          <w:tcPr>
            <w:tcW w:w="2518" w:type="dxa"/>
            <w:vAlign w:val="top"/>
          </w:tcPr>
          <w:p w14:paraId="57A3AE2F">
            <w:pPr>
              <w:spacing w:line="283" w:lineRule="auto"/>
              <w:rPr>
                <w:rFonts w:ascii="Arial"/>
                <w:sz w:val="32"/>
                <w:szCs w:val="32"/>
              </w:rPr>
            </w:pPr>
          </w:p>
          <w:p w14:paraId="3D926334">
            <w:pPr>
              <w:spacing w:line="283" w:lineRule="auto"/>
              <w:rPr>
                <w:rFonts w:ascii="Arial"/>
                <w:sz w:val="32"/>
                <w:szCs w:val="32"/>
              </w:rPr>
            </w:pPr>
          </w:p>
          <w:p w14:paraId="7C070EED">
            <w:pPr>
              <w:spacing w:line="284" w:lineRule="auto"/>
              <w:rPr>
                <w:rFonts w:ascii="Arial"/>
                <w:sz w:val="32"/>
                <w:szCs w:val="32"/>
              </w:rPr>
            </w:pPr>
          </w:p>
          <w:p w14:paraId="152EA0AB">
            <w:pPr>
              <w:pStyle w:val="6"/>
              <w:spacing w:before="61" w:line="230" w:lineRule="auto"/>
              <w:ind w:left="38"/>
              <w:rPr>
                <w:sz w:val="32"/>
                <w:szCs w:val="32"/>
              </w:rPr>
            </w:pPr>
            <w:r>
              <w:rPr>
                <w:spacing w:val="6"/>
                <w:sz w:val="32"/>
                <w:szCs w:val="32"/>
              </w:rPr>
              <w:t>县民政局</w:t>
            </w:r>
          </w:p>
        </w:tc>
        <w:tc>
          <w:tcPr>
            <w:tcW w:w="8896" w:type="dxa"/>
            <w:vAlign w:val="top"/>
          </w:tcPr>
          <w:p w14:paraId="1302C5FD">
            <w:pPr>
              <w:spacing w:line="329" w:lineRule="auto"/>
              <w:rPr>
                <w:rFonts w:ascii="Arial"/>
                <w:sz w:val="32"/>
                <w:szCs w:val="32"/>
              </w:rPr>
            </w:pPr>
          </w:p>
          <w:p w14:paraId="029798EE">
            <w:pPr>
              <w:pStyle w:val="6"/>
              <w:spacing w:before="61" w:line="227" w:lineRule="auto"/>
              <w:ind w:left="54"/>
              <w:rPr>
                <w:sz w:val="32"/>
                <w:szCs w:val="32"/>
              </w:rPr>
            </w:pPr>
            <w:r>
              <w:rPr>
                <w:rFonts w:ascii="Times New Roman" w:hAnsi="Times New Roman" w:eastAsia="Times New Roman" w:cs="Times New Roman"/>
                <w:spacing w:val="6"/>
                <w:sz w:val="32"/>
                <w:szCs w:val="32"/>
              </w:rPr>
              <w:t>1.</w:t>
            </w:r>
            <w:r>
              <w:rPr>
                <w:spacing w:val="6"/>
                <w:sz w:val="32"/>
                <w:szCs w:val="32"/>
              </w:rPr>
              <w:t>加强社会救助领域法律法规和政策宣传；</w:t>
            </w:r>
          </w:p>
          <w:p w14:paraId="33436428">
            <w:pPr>
              <w:pStyle w:val="6"/>
              <w:spacing w:before="19" w:line="246" w:lineRule="auto"/>
              <w:ind w:left="43" w:right="141" w:hanging="8"/>
              <w:rPr>
                <w:sz w:val="32"/>
                <w:szCs w:val="32"/>
              </w:rPr>
            </w:pPr>
            <w:r>
              <w:rPr>
                <w:rFonts w:ascii="Times New Roman" w:hAnsi="Times New Roman" w:eastAsia="Times New Roman" w:cs="Times New Roman"/>
                <w:spacing w:val="9"/>
                <w:sz w:val="32"/>
                <w:szCs w:val="32"/>
              </w:rPr>
              <w:t>2.</w:t>
            </w:r>
            <w:r>
              <w:rPr>
                <w:spacing w:val="9"/>
                <w:sz w:val="32"/>
                <w:szCs w:val="32"/>
              </w:rPr>
              <w:t>畅通举报违法行为渠道，加大执法巡查力度，依法履行行业监督</w:t>
            </w:r>
            <w:r>
              <w:rPr>
                <w:spacing w:val="8"/>
                <w:sz w:val="32"/>
                <w:szCs w:val="32"/>
              </w:rPr>
              <w:t>检查责任，发现隐患及时督促整改</w:t>
            </w:r>
            <w:r>
              <w:rPr>
                <w:spacing w:val="7"/>
                <w:sz w:val="32"/>
                <w:szCs w:val="32"/>
              </w:rPr>
              <w:t>并建立完善的监管机制；</w:t>
            </w:r>
          </w:p>
          <w:p w14:paraId="0CDEE62C">
            <w:pPr>
              <w:pStyle w:val="6"/>
              <w:spacing w:line="228" w:lineRule="auto"/>
              <w:ind w:left="39"/>
              <w:rPr>
                <w:sz w:val="32"/>
                <w:szCs w:val="32"/>
              </w:rPr>
            </w:pPr>
            <w:r>
              <w:rPr>
                <w:rFonts w:ascii="Times New Roman" w:hAnsi="Times New Roman" w:eastAsia="Times New Roman" w:cs="Times New Roman"/>
                <w:spacing w:val="7"/>
                <w:sz w:val="32"/>
                <w:szCs w:val="32"/>
              </w:rPr>
              <w:t>3.</w:t>
            </w:r>
            <w:r>
              <w:rPr>
                <w:spacing w:val="7"/>
                <w:sz w:val="32"/>
                <w:szCs w:val="32"/>
              </w:rPr>
              <w:t>对镇上报的线索及时进行查处；</w:t>
            </w:r>
          </w:p>
          <w:p w14:paraId="4AE0BAB5">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依据法律法规对违法行为作出行政处罚决定。</w:t>
            </w:r>
          </w:p>
        </w:tc>
        <w:tc>
          <w:tcPr>
            <w:tcW w:w="5595" w:type="dxa"/>
            <w:vAlign w:val="top"/>
          </w:tcPr>
          <w:p w14:paraId="1AE3EC6F">
            <w:pPr>
              <w:spacing w:line="290" w:lineRule="auto"/>
              <w:rPr>
                <w:rFonts w:ascii="Arial"/>
                <w:sz w:val="32"/>
                <w:szCs w:val="32"/>
              </w:rPr>
            </w:pPr>
          </w:p>
          <w:p w14:paraId="344AC8AE">
            <w:pPr>
              <w:spacing w:line="291" w:lineRule="auto"/>
              <w:rPr>
                <w:rFonts w:ascii="Arial"/>
                <w:sz w:val="32"/>
                <w:szCs w:val="32"/>
              </w:rPr>
            </w:pPr>
          </w:p>
          <w:p w14:paraId="1971C9CB">
            <w:pPr>
              <w:pStyle w:val="6"/>
              <w:spacing w:before="62" w:line="228" w:lineRule="auto"/>
              <w:ind w:left="57"/>
              <w:rPr>
                <w:sz w:val="32"/>
                <w:szCs w:val="32"/>
              </w:rPr>
            </w:pPr>
            <w:r>
              <w:rPr>
                <w:rFonts w:ascii="Times New Roman" w:hAnsi="Times New Roman" w:eastAsia="Times New Roman" w:cs="Times New Roman"/>
                <w:spacing w:val="7"/>
                <w:sz w:val="32"/>
                <w:szCs w:val="32"/>
              </w:rPr>
              <w:t>1.</w:t>
            </w:r>
            <w:r>
              <w:rPr>
                <w:spacing w:val="7"/>
                <w:sz w:val="32"/>
                <w:szCs w:val="32"/>
              </w:rPr>
              <w:t>在日常工作中，对发现的问题线索及时上报县民政局；</w:t>
            </w:r>
          </w:p>
          <w:p w14:paraId="0BDF317F">
            <w:pPr>
              <w:pStyle w:val="6"/>
              <w:spacing w:before="17" w:line="227" w:lineRule="auto"/>
              <w:ind w:left="38"/>
              <w:rPr>
                <w:sz w:val="32"/>
                <w:szCs w:val="32"/>
              </w:rPr>
            </w:pPr>
            <w:r>
              <w:rPr>
                <w:rFonts w:ascii="Times New Roman" w:hAnsi="Times New Roman" w:eastAsia="Times New Roman" w:cs="Times New Roman"/>
                <w:spacing w:val="8"/>
                <w:sz w:val="32"/>
                <w:szCs w:val="32"/>
              </w:rPr>
              <w:t>2.</w:t>
            </w:r>
            <w:r>
              <w:rPr>
                <w:spacing w:val="8"/>
                <w:sz w:val="32"/>
                <w:szCs w:val="32"/>
              </w:rPr>
              <w:t>对县民政局反馈的信访、举报、疑点信息等进行核实上报；</w:t>
            </w:r>
          </w:p>
          <w:p w14:paraId="28AFE8C7">
            <w:pPr>
              <w:pStyle w:val="6"/>
              <w:spacing w:before="20" w:line="228" w:lineRule="auto"/>
              <w:ind w:left="42"/>
              <w:rPr>
                <w:sz w:val="32"/>
                <w:szCs w:val="32"/>
              </w:rPr>
            </w:pPr>
            <w:r>
              <w:rPr>
                <w:rFonts w:ascii="Times New Roman" w:hAnsi="Times New Roman" w:eastAsia="Times New Roman" w:cs="Times New Roman"/>
                <w:spacing w:val="7"/>
                <w:sz w:val="32"/>
                <w:szCs w:val="32"/>
              </w:rPr>
              <w:t>3.</w:t>
            </w:r>
            <w:r>
              <w:rPr>
                <w:spacing w:val="7"/>
                <w:sz w:val="32"/>
                <w:szCs w:val="32"/>
              </w:rPr>
              <w:t>配合县民政局做好调查取证工作。</w:t>
            </w:r>
          </w:p>
        </w:tc>
      </w:tr>
      <w:tr w14:paraId="532B4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20" w:hRule="atLeast"/>
        </w:trPr>
        <w:tc>
          <w:tcPr>
            <w:tcW w:w="1182" w:type="dxa"/>
            <w:vAlign w:val="top"/>
          </w:tcPr>
          <w:p w14:paraId="57BE708E">
            <w:pPr>
              <w:spacing w:line="252" w:lineRule="auto"/>
              <w:rPr>
                <w:rFonts w:ascii="Arial"/>
                <w:sz w:val="32"/>
                <w:szCs w:val="32"/>
              </w:rPr>
            </w:pPr>
          </w:p>
          <w:p w14:paraId="7C857E4F">
            <w:pPr>
              <w:spacing w:line="252" w:lineRule="auto"/>
              <w:rPr>
                <w:rFonts w:ascii="Arial"/>
                <w:sz w:val="32"/>
                <w:szCs w:val="32"/>
              </w:rPr>
            </w:pPr>
          </w:p>
          <w:p w14:paraId="629F8FA4">
            <w:pPr>
              <w:spacing w:line="252" w:lineRule="auto"/>
              <w:rPr>
                <w:rFonts w:ascii="Arial"/>
                <w:sz w:val="32"/>
                <w:szCs w:val="32"/>
              </w:rPr>
            </w:pPr>
          </w:p>
          <w:p w14:paraId="2BE0D9F8">
            <w:pPr>
              <w:spacing w:line="252" w:lineRule="auto"/>
              <w:rPr>
                <w:rFonts w:ascii="Arial"/>
                <w:sz w:val="32"/>
                <w:szCs w:val="32"/>
              </w:rPr>
            </w:pPr>
          </w:p>
          <w:p w14:paraId="27E4C591">
            <w:pPr>
              <w:spacing w:line="253" w:lineRule="auto"/>
              <w:rPr>
                <w:rFonts w:ascii="Arial"/>
                <w:sz w:val="32"/>
                <w:szCs w:val="32"/>
              </w:rPr>
            </w:pPr>
          </w:p>
          <w:p w14:paraId="4DD0E59E">
            <w:pPr>
              <w:spacing w:line="253" w:lineRule="auto"/>
              <w:rPr>
                <w:rFonts w:ascii="Arial"/>
                <w:sz w:val="32"/>
                <w:szCs w:val="32"/>
              </w:rPr>
            </w:pPr>
          </w:p>
          <w:p w14:paraId="2D76DD98">
            <w:pPr>
              <w:spacing w:line="253" w:lineRule="auto"/>
              <w:rPr>
                <w:rFonts w:ascii="Arial"/>
                <w:sz w:val="32"/>
                <w:szCs w:val="32"/>
              </w:rPr>
            </w:pPr>
          </w:p>
          <w:p w14:paraId="1217A9DD">
            <w:pPr>
              <w:spacing w:line="253" w:lineRule="auto"/>
              <w:rPr>
                <w:rFonts w:ascii="Arial"/>
                <w:sz w:val="32"/>
                <w:szCs w:val="32"/>
              </w:rPr>
            </w:pPr>
          </w:p>
          <w:p w14:paraId="28093FCD">
            <w:pPr>
              <w:spacing w:line="253" w:lineRule="auto"/>
              <w:rPr>
                <w:rFonts w:ascii="Arial"/>
                <w:sz w:val="32"/>
                <w:szCs w:val="32"/>
              </w:rPr>
            </w:pPr>
          </w:p>
          <w:p w14:paraId="5934FA78">
            <w:pPr>
              <w:spacing w:before="55" w:line="195" w:lineRule="auto"/>
              <w:ind w:left="514"/>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12</w:t>
            </w:r>
          </w:p>
        </w:tc>
        <w:tc>
          <w:tcPr>
            <w:tcW w:w="3379" w:type="dxa"/>
            <w:vAlign w:val="top"/>
          </w:tcPr>
          <w:p w14:paraId="733BEAA3">
            <w:pPr>
              <w:spacing w:line="249" w:lineRule="auto"/>
              <w:rPr>
                <w:rFonts w:ascii="Arial"/>
                <w:sz w:val="32"/>
                <w:szCs w:val="32"/>
              </w:rPr>
            </w:pPr>
          </w:p>
          <w:p w14:paraId="2D1C6BC2">
            <w:pPr>
              <w:spacing w:line="250" w:lineRule="auto"/>
              <w:rPr>
                <w:rFonts w:ascii="Arial"/>
                <w:sz w:val="32"/>
                <w:szCs w:val="32"/>
              </w:rPr>
            </w:pPr>
          </w:p>
          <w:p w14:paraId="737C9B8F">
            <w:pPr>
              <w:spacing w:line="250" w:lineRule="auto"/>
              <w:rPr>
                <w:rFonts w:ascii="Arial"/>
                <w:sz w:val="32"/>
                <w:szCs w:val="32"/>
              </w:rPr>
            </w:pPr>
          </w:p>
          <w:p w14:paraId="11BD4D87">
            <w:pPr>
              <w:spacing w:line="250" w:lineRule="auto"/>
              <w:rPr>
                <w:rFonts w:ascii="Arial"/>
                <w:sz w:val="32"/>
                <w:szCs w:val="32"/>
              </w:rPr>
            </w:pPr>
          </w:p>
          <w:p w14:paraId="52D78CA9">
            <w:pPr>
              <w:spacing w:line="250" w:lineRule="auto"/>
              <w:rPr>
                <w:rFonts w:ascii="Arial"/>
                <w:sz w:val="32"/>
                <w:szCs w:val="32"/>
              </w:rPr>
            </w:pPr>
          </w:p>
          <w:p w14:paraId="1F66B5D3">
            <w:pPr>
              <w:spacing w:line="250" w:lineRule="auto"/>
              <w:rPr>
                <w:rFonts w:ascii="Arial"/>
                <w:sz w:val="32"/>
                <w:szCs w:val="32"/>
              </w:rPr>
            </w:pPr>
          </w:p>
          <w:p w14:paraId="234D7FBB">
            <w:pPr>
              <w:spacing w:line="250" w:lineRule="auto"/>
              <w:rPr>
                <w:rFonts w:ascii="Arial"/>
                <w:sz w:val="32"/>
                <w:szCs w:val="32"/>
              </w:rPr>
            </w:pPr>
          </w:p>
          <w:p w14:paraId="2CFB276D">
            <w:pPr>
              <w:spacing w:line="250" w:lineRule="auto"/>
              <w:rPr>
                <w:rFonts w:ascii="Arial"/>
                <w:sz w:val="32"/>
                <w:szCs w:val="32"/>
              </w:rPr>
            </w:pPr>
          </w:p>
          <w:p w14:paraId="0DD6C7C4">
            <w:pPr>
              <w:spacing w:line="250" w:lineRule="auto"/>
              <w:rPr>
                <w:rFonts w:ascii="Arial"/>
                <w:sz w:val="32"/>
                <w:szCs w:val="32"/>
              </w:rPr>
            </w:pPr>
          </w:p>
          <w:p w14:paraId="488B37B4">
            <w:pPr>
              <w:pStyle w:val="6"/>
              <w:spacing w:before="61" w:line="228" w:lineRule="auto"/>
              <w:ind w:left="33"/>
              <w:rPr>
                <w:sz w:val="32"/>
                <w:szCs w:val="32"/>
              </w:rPr>
            </w:pPr>
            <w:r>
              <w:rPr>
                <w:spacing w:val="8"/>
                <w:sz w:val="32"/>
                <w:szCs w:val="32"/>
              </w:rPr>
              <w:t>生活无着的流浪乞讨人员救助</w:t>
            </w:r>
          </w:p>
        </w:tc>
        <w:tc>
          <w:tcPr>
            <w:tcW w:w="2518" w:type="dxa"/>
            <w:vAlign w:val="top"/>
          </w:tcPr>
          <w:p w14:paraId="417D968F">
            <w:pPr>
              <w:spacing w:line="247" w:lineRule="auto"/>
              <w:rPr>
                <w:rFonts w:ascii="Arial"/>
                <w:sz w:val="32"/>
                <w:szCs w:val="32"/>
              </w:rPr>
            </w:pPr>
          </w:p>
          <w:p w14:paraId="3A14576F">
            <w:pPr>
              <w:spacing w:line="247" w:lineRule="auto"/>
              <w:rPr>
                <w:rFonts w:ascii="Arial"/>
                <w:sz w:val="32"/>
                <w:szCs w:val="32"/>
              </w:rPr>
            </w:pPr>
          </w:p>
          <w:p w14:paraId="6671C471">
            <w:pPr>
              <w:spacing w:line="247" w:lineRule="auto"/>
              <w:rPr>
                <w:rFonts w:ascii="Arial"/>
                <w:sz w:val="32"/>
                <w:szCs w:val="32"/>
              </w:rPr>
            </w:pPr>
          </w:p>
          <w:p w14:paraId="26CF8773">
            <w:pPr>
              <w:spacing w:line="248" w:lineRule="auto"/>
              <w:rPr>
                <w:rFonts w:ascii="Arial"/>
                <w:sz w:val="32"/>
                <w:szCs w:val="32"/>
              </w:rPr>
            </w:pPr>
          </w:p>
          <w:p w14:paraId="23BEE2CC">
            <w:pPr>
              <w:spacing w:line="248" w:lineRule="auto"/>
              <w:rPr>
                <w:rFonts w:ascii="Arial"/>
                <w:sz w:val="32"/>
                <w:szCs w:val="32"/>
              </w:rPr>
            </w:pPr>
          </w:p>
          <w:p w14:paraId="5D98D011">
            <w:pPr>
              <w:spacing w:line="248" w:lineRule="auto"/>
              <w:rPr>
                <w:rFonts w:ascii="Arial"/>
                <w:sz w:val="32"/>
                <w:szCs w:val="32"/>
              </w:rPr>
            </w:pPr>
          </w:p>
          <w:p w14:paraId="27F60BEB">
            <w:pPr>
              <w:spacing w:line="248" w:lineRule="auto"/>
              <w:rPr>
                <w:rFonts w:ascii="Arial"/>
                <w:sz w:val="32"/>
                <w:szCs w:val="32"/>
              </w:rPr>
            </w:pPr>
          </w:p>
          <w:p w14:paraId="772C22A6">
            <w:pPr>
              <w:pStyle w:val="6"/>
              <w:spacing w:before="62" w:line="230" w:lineRule="auto"/>
              <w:ind w:left="38"/>
              <w:rPr>
                <w:sz w:val="32"/>
                <w:szCs w:val="32"/>
              </w:rPr>
            </w:pPr>
            <w:r>
              <w:rPr>
                <w:spacing w:val="6"/>
                <w:sz w:val="32"/>
                <w:szCs w:val="32"/>
              </w:rPr>
              <w:t>县民政局</w:t>
            </w:r>
          </w:p>
          <w:p w14:paraId="07A916EC">
            <w:pPr>
              <w:pStyle w:val="6"/>
              <w:spacing w:before="17" w:line="230" w:lineRule="auto"/>
              <w:ind w:left="38"/>
              <w:rPr>
                <w:sz w:val="32"/>
                <w:szCs w:val="32"/>
              </w:rPr>
            </w:pPr>
            <w:r>
              <w:rPr>
                <w:spacing w:val="6"/>
                <w:sz w:val="32"/>
                <w:szCs w:val="32"/>
              </w:rPr>
              <w:t>县公安局</w:t>
            </w:r>
          </w:p>
          <w:p w14:paraId="6AD1A294">
            <w:pPr>
              <w:pStyle w:val="6"/>
              <w:spacing w:before="15" w:line="228" w:lineRule="auto"/>
              <w:ind w:left="38"/>
              <w:rPr>
                <w:sz w:val="32"/>
                <w:szCs w:val="32"/>
              </w:rPr>
            </w:pPr>
            <w:r>
              <w:rPr>
                <w:spacing w:val="7"/>
                <w:sz w:val="32"/>
                <w:szCs w:val="32"/>
              </w:rPr>
              <w:t>县城市管理局</w:t>
            </w:r>
          </w:p>
          <w:p w14:paraId="643ED863">
            <w:pPr>
              <w:pStyle w:val="6"/>
              <w:spacing w:before="33" w:line="242" w:lineRule="auto"/>
              <w:ind w:left="38" w:right="86"/>
              <w:rPr>
                <w:sz w:val="32"/>
                <w:szCs w:val="32"/>
              </w:rPr>
            </w:pPr>
            <w:r>
              <w:rPr>
                <w:spacing w:val="8"/>
                <w:sz w:val="32"/>
                <w:szCs w:val="32"/>
              </w:rPr>
              <w:t>县卫生健康委员会（县疾病</w:t>
            </w:r>
            <w:r>
              <w:rPr>
                <w:spacing w:val="5"/>
                <w:sz w:val="32"/>
                <w:szCs w:val="32"/>
              </w:rPr>
              <w:t>预防控制局）</w:t>
            </w:r>
          </w:p>
        </w:tc>
        <w:tc>
          <w:tcPr>
            <w:tcW w:w="8896" w:type="dxa"/>
            <w:vAlign w:val="top"/>
          </w:tcPr>
          <w:p w14:paraId="0B0B19D9">
            <w:pPr>
              <w:spacing w:line="242" w:lineRule="auto"/>
              <w:rPr>
                <w:rFonts w:ascii="Arial"/>
                <w:sz w:val="32"/>
                <w:szCs w:val="32"/>
              </w:rPr>
            </w:pPr>
          </w:p>
          <w:p w14:paraId="355AC99E">
            <w:pPr>
              <w:spacing w:line="242" w:lineRule="auto"/>
              <w:rPr>
                <w:rFonts w:ascii="Arial"/>
                <w:sz w:val="32"/>
                <w:szCs w:val="32"/>
              </w:rPr>
            </w:pPr>
          </w:p>
          <w:p w14:paraId="1A31CEB2">
            <w:pPr>
              <w:pStyle w:val="6"/>
              <w:spacing w:before="62" w:line="247" w:lineRule="auto"/>
              <w:ind w:left="40" w:right="192" w:firstLine="13"/>
              <w:rPr>
                <w:sz w:val="32"/>
                <w:szCs w:val="32"/>
              </w:rPr>
            </w:pPr>
            <w:r>
              <w:rPr>
                <w:rFonts w:ascii="Times New Roman" w:hAnsi="Times New Roman" w:eastAsia="Times New Roman" w:cs="Times New Roman"/>
                <w:spacing w:val="8"/>
                <w:sz w:val="32"/>
                <w:szCs w:val="32"/>
              </w:rPr>
              <w:t>1.</w:t>
            </w:r>
            <w:r>
              <w:rPr>
                <w:spacing w:val="8"/>
                <w:sz w:val="32"/>
                <w:szCs w:val="32"/>
              </w:rPr>
              <w:t>县民政局研究制定流浪乞讨人员救助管理工作的政策文件和救助服务标准规范；宣传救助管理政</w:t>
            </w:r>
            <w:r>
              <w:rPr>
                <w:spacing w:val="9"/>
                <w:sz w:val="32"/>
                <w:szCs w:val="32"/>
              </w:rPr>
              <w:t>策；协助县公安局为滞留超过</w:t>
            </w:r>
            <w:r>
              <w:rPr>
                <w:rFonts w:ascii="Times New Roman" w:hAnsi="Times New Roman" w:eastAsia="Times New Roman" w:cs="Times New Roman"/>
                <w:spacing w:val="9"/>
                <w:sz w:val="32"/>
                <w:szCs w:val="32"/>
              </w:rPr>
              <w:t>3</w:t>
            </w:r>
            <w:r>
              <w:rPr>
                <w:spacing w:val="9"/>
                <w:sz w:val="32"/>
                <w:szCs w:val="32"/>
              </w:rPr>
              <w:t>个月仍无法查明身份信息的人员落</w:t>
            </w:r>
            <w:r>
              <w:rPr>
                <w:spacing w:val="8"/>
                <w:sz w:val="32"/>
                <w:szCs w:val="32"/>
              </w:rPr>
              <w:t>户，将其中符合特困人员供养条件的纳入特困供养范围；为符合条件的返乡受助人员落实社会救助、社会福利等政策；</w:t>
            </w:r>
          </w:p>
          <w:p w14:paraId="11495BF3">
            <w:pPr>
              <w:pStyle w:val="6"/>
              <w:spacing w:before="1" w:line="249" w:lineRule="auto"/>
              <w:ind w:left="40" w:right="142" w:hanging="5"/>
              <w:rPr>
                <w:sz w:val="32"/>
                <w:szCs w:val="32"/>
              </w:rPr>
            </w:pPr>
            <w:r>
              <w:rPr>
                <w:rFonts w:ascii="Times New Roman" w:hAnsi="Times New Roman" w:eastAsia="Times New Roman" w:cs="Times New Roman"/>
                <w:spacing w:val="9"/>
                <w:sz w:val="32"/>
                <w:szCs w:val="32"/>
              </w:rPr>
              <w:t>2.</w:t>
            </w:r>
            <w:r>
              <w:rPr>
                <w:spacing w:val="9"/>
                <w:sz w:val="32"/>
                <w:szCs w:val="32"/>
              </w:rPr>
              <w:t>县公安局指导各派出所履行街面巡查职责，及时受理报警求助</w:t>
            </w:r>
            <w:r>
              <w:rPr>
                <w:spacing w:val="8"/>
                <w:sz w:val="32"/>
                <w:szCs w:val="32"/>
              </w:rPr>
              <w:t>并做好特殊困难人员的护送工作；加</w:t>
            </w:r>
            <w:r>
              <w:rPr>
                <w:spacing w:val="9"/>
                <w:sz w:val="32"/>
                <w:szCs w:val="32"/>
              </w:rPr>
              <w:t>大流浪乞讨人员身份查询力度，根据救助管理机构协助核查申请，及</w:t>
            </w:r>
            <w:r>
              <w:rPr>
                <w:spacing w:val="8"/>
                <w:sz w:val="32"/>
                <w:szCs w:val="32"/>
              </w:rPr>
              <w:t>时开展身份核查并反馈核查结</w:t>
            </w:r>
          </w:p>
          <w:p w14:paraId="5D52B660">
            <w:pPr>
              <w:pStyle w:val="6"/>
              <w:spacing w:before="3" w:line="238" w:lineRule="auto"/>
              <w:ind w:left="40" w:right="94" w:firstLine="2"/>
              <w:rPr>
                <w:sz w:val="32"/>
                <w:szCs w:val="32"/>
              </w:rPr>
            </w:pPr>
            <w:r>
              <w:rPr>
                <w:spacing w:val="9"/>
                <w:sz w:val="32"/>
                <w:szCs w:val="32"/>
              </w:rPr>
              <w:t>果；指导各派出所对遗弃、虐待残疾人、未成年人、老年人构成违</w:t>
            </w:r>
            <w:r>
              <w:rPr>
                <w:spacing w:val="8"/>
                <w:sz w:val="32"/>
                <w:szCs w:val="32"/>
              </w:rPr>
              <w:t>法犯罪的予以严厉打击，对携带未</w:t>
            </w:r>
            <w:r>
              <w:rPr>
                <w:spacing w:val="9"/>
                <w:sz w:val="32"/>
                <w:szCs w:val="32"/>
              </w:rPr>
              <w:t>成年人流浪乞讨，或疑似胁迫、诱骗、利用未成年人乞讨或组织未成年人</w:t>
            </w:r>
            <w:r>
              <w:rPr>
                <w:spacing w:val="8"/>
                <w:sz w:val="32"/>
                <w:szCs w:val="32"/>
              </w:rPr>
              <w:t>进行有害身心健康表演等行</w:t>
            </w:r>
            <w:r>
              <w:rPr>
                <w:spacing w:val="9"/>
                <w:sz w:val="32"/>
                <w:szCs w:val="32"/>
              </w:rPr>
              <w:t>为的，依法进行调查、处置；根据民政部门落户申请，为滞留超</w:t>
            </w:r>
            <w:r>
              <w:rPr>
                <w:spacing w:val="8"/>
                <w:sz w:val="32"/>
                <w:szCs w:val="32"/>
              </w:rPr>
              <w:t>过</w:t>
            </w:r>
            <w:r>
              <w:rPr>
                <w:rFonts w:ascii="Times New Roman" w:hAnsi="Times New Roman" w:eastAsia="Times New Roman" w:cs="Times New Roman"/>
                <w:spacing w:val="8"/>
                <w:sz w:val="32"/>
                <w:szCs w:val="32"/>
              </w:rPr>
              <w:t>3</w:t>
            </w:r>
            <w:r>
              <w:rPr>
                <w:spacing w:val="8"/>
                <w:sz w:val="32"/>
                <w:szCs w:val="32"/>
              </w:rPr>
              <w:t>个月仍无法查明身份信息的受助</w:t>
            </w:r>
            <w:r>
              <w:rPr>
                <w:spacing w:val="9"/>
                <w:sz w:val="32"/>
                <w:szCs w:val="32"/>
              </w:rPr>
              <w:t>人员办理户口登记；指导救助机构驻地派出所，结合社区警务布点设立</w:t>
            </w:r>
            <w:r>
              <w:rPr>
                <w:spacing w:val="8"/>
                <w:sz w:val="32"/>
                <w:szCs w:val="32"/>
              </w:rPr>
              <w:t>警务室或派驻民警，协助做好受助人员身份核查、站内安全管理等工作；对托养机构的治安工作进行监督；</w:t>
            </w:r>
          </w:p>
          <w:p w14:paraId="42873AE1">
            <w:pPr>
              <w:pStyle w:val="6"/>
              <w:spacing w:before="8" w:line="247" w:lineRule="auto"/>
              <w:ind w:left="38" w:right="142" w:firstLine="1"/>
              <w:rPr>
                <w:sz w:val="32"/>
                <w:szCs w:val="32"/>
              </w:rPr>
            </w:pPr>
            <w:r>
              <w:rPr>
                <w:rFonts w:ascii="Times New Roman" w:hAnsi="Times New Roman" w:eastAsia="Times New Roman" w:cs="Times New Roman"/>
                <w:spacing w:val="9"/>
                <w:sz w:val="32"/>
                <w:szCs w:val="32"/>
              </w:rPr>
              <w:t>3.</w:t>
            </w:r>
            <w:r>
              <w:rPr>
                <w:spacing w:val="9"/>
                <w:sz w:val="32"/>
                <w:szCs w:val="32"/>
              </w:rPr>
              <w:t>县城市管理局履行街面巡查职责，做好流浪乞讨人员</w:t>
            </w:r>
            <w:r>
              <w:rPr>
                <w:spacing w:val="8"/>
                <w:sz w:val="32"/>
                <w:szCs w:val="32"/>
              </w:rPr>
              <w:t>的引导等相关工作；充分利用数字化城市管理平台协助做好流浪乞讨人员救助工作；</w:t>
            </w:r>
          </w:p>
          <w:p w14:paraId="6B0FE340">
            <w:pPr>
              <w:pStyle w:val="6"/>
              <w:spacing w:before="2" w:line="249" w:lineRule="auto"/>
              <w:ind w:left="38" w:right="95" w:hanging="4"/>
              <w:rPr>
                <w:sz w:val="32"/>
                <w:szCs w:val="32"/>
              </w:rPr>
            </w:pPr>
            <w:r>
              <w:rPr>
                <w:rFonts w:ascii="Times New Roman" w:hAnsi="Times New Roman" w:eastAsia="Times New Roman" w:cs="Times New Roman"/>
                <w:spacing w:val="9"/>
                <w:sz w:val="32"/>
                <w:szCs w:val="32"/>
              </w:rPr>
              <w:t>4.</w:t>
            </w:r>
            <w:r>
              <w:rPr>
                <w:spacing w:val="9"/>
                <w:sz w:val="32"/>
                <w:szCs w:val="32"/>
              </w:rPr>
              <w:t>县卫生健康委员会（县疾病预防控制局）指导做好流浪乞讨人员</w:t>
            </w:r>
            <w:r>
              <w:rPr>
                <w:spacing w:val="8"/>
                <w:sz w:val="32"/>
                <w:szCs w:val="32"/>
              </w:rPr>
              <w:t>医疗救治和卫生防疫工作；对救助</w:t>
            </w:r>
            <w:r>
              <w:rPr>
                <w:spacing w:val="9"/>
                <w:sz w:val="32"/>
                <w:szCs w:val="32"/>
              </w:rPr>
              <w:t>管理机构、托养机构疾病防控和内设医疗机构提供的医疗服务、医疗康复及</w:t>
            </w:r>
            <w:r>
              <w:rPr>
                <w:spacing w:val="8"/>
                <w:sz w:val="32"/>
                <w:szCs w:val="32"/>
              </w:rPr>
              <w:t>护理进行监管，根据需要</w:t>
            </w:r>
            <w:r>
              <w:rPr>
                <w:spacing w:val="7"/>
                <w:sz w:val="32"/>
                <w:szCs w:val="32"/>
              </w:rPr>
              <w:t>确定定点医疗机构。</w:t>
            </w:r>
          </w:p>
        </w:tc>
        <w:tc>
          <w:tcPr>
            <w:tcW w:w="5595" w:type="dxa"/>
            <w:vAlign w:val="top"/>
          </w:tcPr>
          <w:p w14:paraId="29EDEA8A">
            <w:pPr>
              <w:spacing w:line="280" w:lineRule="auto"/>
              <w:rPr>
                <w:rFonts w:ascii="Arial"/>
                <w:sz w:val="32"/>
                <w:szCs w:val="32"/>
              </w:rPr>
            </w:pPr>
          </w:p>
          <w:p w14:paraId="5D933815">
            <w:pPr>
              <w:spacing w:line="281" w:lineRule="auto"/>
              <w:rPr>
                <w:rFonts w:ascii="Arial"/>
                <w:sz w:val="32"/>
                <w:szCs w:val="32"/>
              </w:rPr>
            </w:pPr>
          </w:p>
          <w:p w14:paraId="0B5AA794">
            <w:pPr>
              <w:spacing w:line="281" w:lineRule="auto"/>
              <w:rPr>
                <w:rFonts w:ascii="Arial"/>
                <w:sz w:val="32"/>
                <w:szCs w:val="32"/>
              </w:rPr>
            </w:pPr>
          </w:p>
          <w:p w14:paraId="5110A5A2">
            <w:pPr>
              <w:pStyle w:val="6"/>
              <w:spacing w:before="62" w:line="247" w:lineRule="auto"/>
              <w:ind w:left="43" w:right="19" w:firstLine="14"/>
              <w:rPr>
                <w:sz w:val="32"/>
                <w:szCs w:val="32"/>
              </w:rPr>
            </w:pPr>
            <w:r>
              <w:rPr>
                <w:rFonts w:ascii="Times New Roman" w:hAnsi="Times New Roman" w:eastAsia="Times New Roman" w:cs="Times New Roman"/>
                <w:spacing w:val="8"/>
                <w:sz w:val="32"/>
                <w:szCs w:val="32"/>
              </w:rPr>
              <w:t>1.</w:t>
            </w:r>
            <w:r>
              <w:rPr>
                <w:spacing w:val="8"/>
                <w:sz w:val="32"/>
                <w:szCs w:val="32"/>
              </w:rPr>
              <w:t>配合县公安局、县城市管理局做好重点场所、重点时段</w:t>
            </w:r>
            <w:r>
              <w:rPr>
                <w:spacing w:val="7"/>
                <w:sz w:val="32"/>
                <w:szCs w:val="32"/>
              </w:rPr>
              <w:t>及特殊气候条件街面巡查；</w:t>
            </w:r>
          </w:p>
          <w:p w14:paraId="1BD545E1">
            <w:pPr>
              <w:pStyle w:val="6"/>
              <w:spacing w:line="247" w:lineRule="auto"/>
              <w:ind w:left="43" w:right="218" w:hanging="5"/>
              <w:rPr>
                <w:sz w:val="32"/>
                <w:szCs w:val="32"/>
              </w:rPr>
            </w:pPr>
            <w:r>
              <w:rPr>
                <w:rFonts w:ascii="Times New Roman" w:hAnsi="Times New Roman" w:eastAsia="Times New Roman" w:cs="Times New Roman"/>
                <w:spacing w:val="8"/>
                <w:sz w:val="32"/>
                <w:szCs w:val="32"/>
              </w:rPr>
              <w:t>2.</w:t>
            </w:r>
            <w:r>
              <w:rPr>
                <w:spacing w:val="8"/>
                <w:sz w:val="32"/>
                <w:szCs w:val="32"/>
              </w:rPr>
              <w:t>发现需要送救助管理站的流浪乞讨人员，及时上报至县民政</w:t>
            </w:r>
            <w:r>
              <w:rPr>
                <w:spacing w:val="-1"/>
                <w:sz w:val="32"/>
                <w:szCs w:val="32"/>
              </w:rPr>
              <w:t>局；</w:t>
            </w:r>
          </w:p>
          <w:p w14:paraId="505533C3">
            <w:pPr>
              <w:pStyle w:val="6"/>
              <w:spacing w:line="228" w:lineRule="auto"/>
              <w:ind w:left="42"/>
              <w:rPr>
                <w:sz w:val="32"/>
                <w:szCs w:val="32"/>
              </w:rPr>
            </w:pPr>
            <w:r>
              <w:rPr>
                <w:rFonts w:ascii="Times New Roman" w:hAnsi="Times New Roman" w:eastAsia="Times New Roman" w:cs="Times New Roman"/>
                <w:spacing w:val="8"/>
                <w:sz w:val="32"/>
                <w:szCs w:val="32"/>
              </w:rPr>
              <w:t>3.</w:t>
            </w:r>
            <w:r>
              <w:rPr>
                <w:spacing w:val="8"/>
                <w:sz w:val="32"/>
                <w:szCs w:val="32"/>
              </w:rPr>
              <w:t>接到流浪乞讨人员求助的，协助其前往救助管理站接受救助；</w:t>
            </w:r>
          </w:p>
          <w:p w14:paraId="5DDA3845">
            <w:pPr>
              <w:pStyle w:val="6"/>
              <w:spacing w:before="18" w:line="246" w:lineRule="auto"/>
              <w:ind w:left="50" w:right="19" w:hanging="13"/>
              <w:rPr>
                <w:sz w:val="32"/>
                <w:szCs w:val="32"/>
              </w:rPr>
            </w:pPr>
            <w:r>
              <w:rPr>
                <w:rFonts w:ascii="Times New Roman" w:hAnsi="Times New Roman" w:eastAsia="Times New Roman" w:cs="Times New Roman"/>
                <w:spacing w:val="8"/>
                <w:sz w:val="32"/>
                <w:szCs w:val="32"/>
              </w:rPr>
              <w:t>4.</w:t>
            </w:r>
            <w:r>
              <w:rPr>
                <w:spacing w:val="8"/>
                <w:sz w:val="32"/>
                <w:szCs w:val="32"/>
              </w:rPr>
              <w:t>对确实无家可归的残疾人、未成年人、老年人、疑似精神障碍患者，配合县民政局做好身份核实、寻亲服</w:t>
            </w:r>
            <w:r>
              <w:rPr>
                <w:spacing w:val="7"/>
                <w:sz w:val="32"/>
                <w:szCs w:val="32"/>
              </w:rPr>
              <w:t>务工作；</w:t>
            </w:r>
          </w:p>
          <w:p w14:paraId="213CCA6F">
            <w:pPr>
              <w:pStyle w:val="6"/>
              <w:spacing w:line="247" w:lineRule="auto"/>
              <w:ind w:left="49" w:right="21" w:hanging="5"/>
              <w:rPr>
                <w:sz w:val="32"/>
                <w:szCs w:val="32"/>
              </w:rPr>
            </w:pPr>
            <w:r>
              <w:rPr>
                <w:rFonts w:ascii="Times New Roman" w:hAnsi="Times New Roman" w:eastAsia="Times New Roman" w:cs="Times New Roman"/>
                <w:spacing w:val="8"/>
                <w:sz w:val="32"/>
                <w:szCs w:val="32"/>
              </w:rPr>
              <w:t>5.</w:t>
            </w:r>
            <w:r>
              <w:rPr>
                <w:spacing w:val="8"/>
                <w:sz w:val="32"/>
                <w:szCs w:val="32"/>
              </w:rPr>
              <w:t>宣传生活无着人员社会救助民生工程政策，教育、督促受助人</w:t>
            </w:r>
            <w:r>
              <w:rPr>
                <w:spacing w:val="7"/>
                <w:sz w:val="32"/>
                <w:szCs w:val="32"/>
              </w:rPr>
              <w:t>员的近亲属或其他监护人履行抚养或赡养义务；</w:t>
            </w:r>
          </w:p>
          <w:p w14:paraId="7CE7437A">
            <w:pPr>
              <w:pStyle w:val="6"/>
              <w:spacing w:line="247" w:lineRule="auto"/>
              <w:ind w:left="45" w:right="19" w:hanging="2"/>
              <w:rPr>
                <w:sz w:val="32"/>
                <w:szCs w:val="32"/>
              </w:rPr>
            </w:pPr>
            <w:r>
              <w:rPr>
                <w:rFonts w:ascii="Times New Roman" w:hAnsi="Times New Roman" w:eastAsia="Times New Roman" w:cs="Times New Roman"/>
                <w:spacing w:val="8"/>
                <w:sz w:val="32"/>
                <w:szCs w:val="32"/>
              </w:rPr>
              <w:t>6.</w:t>
            </w:r>
            <w:r>
              <w:rPr>
                <w:spacing w:val="8"/>
                <w:sz w:val="32"/>
                <w:szCs w:val="32"/>
              </w:rPr>
              <w:t>配合县民政局接收安置返乡流浪乞讨人员，帮助其解决生产生</w:t>
            </w:r>
            <w:r>
              <w:rPr>
                <w:spacing w:val="7"/>
                <w:sz w:val="32"/>
                <w:szCs w:val="32"/>
              </w:rPr>
              <w:t>活困难，做好回归稳固工作；</w:t>
            </w:r>
          </w:p>
          <w:p w14:paraId="13141D4D">
            <w:pPr>
              <w:pStyle w:val="6"/>
              <w:spacing w:line="228" w:lineRule="auto"/>
              <w:ind w:left="41"/>
              <w:rPr>
                <w:sz w:val="32"/>
                <w:szCs w:val="32"/>
              </w:rPr>
            </w:pPr>
            <w:r>
              <w:rPr>
                <w:rFonts w:ascii="Times New Roman" w:hAnsi="Times New Roman" w:eastAsia="Times New Roman" w:cs="Times New Roman"/>
                <w:spacing w:val="8"/>
                <w:sz w:val="32"/>
                <w:szCs w:val="32"/>
              </w:rPr>
              <w:t>7.</w:t>
            </w:r>
            <w:r>
              <w:rPr>
                <w:spacing w:val="8"/>
                <w:sz w:val="32"/>
                <w:szCs w:val="32"/>
              </w:rPr>
              <w:t>对需要临时救助的流浪乞讨人员，开展临时救助服务。</w:t>
            </w:r>
          </w:p>
        </w:tc>
      </w:tr>
      <w:tr w14:paraId="4C759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98" w:hRule="atLeast"/>
        </w:trPr>
        <w:tc>
          <w:tcPr>
            <w:tcW w:w="1182" w:type="dxa"/>
            <w:vAlign w:val="top"/>
          </w:tcPr>
          <w:p w14:paraId="554A902A">
            <w:pPr>
              <w:spacing w:line="245" w:lineRule="auto"/>
              <w:rPr>
                <w:rFonts w:ascii="Arial"/>
                <w:sz w:val="32"/>
                <w:szCs w:val="32"/>
              </w:rPr>
            </w:pPr>
          </w:p>
          <w:p w14:paraId="0F914A42">
            <w:pPr>
              <w:spacing w:line="245" w:lineRule="auto"/>
              <w:rPr>
                <w:rFonts w:ascii="Arial"/>
                <w:sz w:val="32"/>
                <w:szCs w:val="32"/>
              </w:rPr>
            </w:pPr>
          </w:p>
          <w:p w14:paraId="73DB2227">
            <w:pPr>
              <w:spacing w:line="246" w:lineRule="auto"/>
              <w:rPr>
                <w:rFonts w:ascii="Arial"/>
                <w:sz w:val="32"/>
                <w:szCs w:val="32"/>
              </w:rPr>
            </w:pPr>
          </w:p>
          <w:p w14:paraId="1D9C1C83">
            <w:pPr>
              <w:spacing w:line="246" w:lineRule="auto"/>
              <w:rPr>
                <w:rFonts w:ascii="Arial"/>
                <w:sz w:val="32"/>
                <w:szCs w:val="32"/>
              </w:rPr>
            </w:pPr>
          </w:p>
          <w:p w14:paraId="381F63CB">
            <w:pPr>
              <w:spacing w:line="246" w:lineRule="auto"/>
              <w:rPr>
                <w:rFonts w:ascii="Arial"/>
                <w:sz w:val="32"/>
                <w:szCs w:val="32"/>
              </w:rPr>
            </w:pPr>
          </w:p>
          <w:p w14:paraId="798C7A84">
            <w:pPr>
              <w:spacing w:line="246" w:lineRule="auto"/>
              <w:rPr>
                <w:rFonts w:ascii="Arial"/>
                <w:sz w:val="32"/>
                <w:szCs w:val="32"/>
              </w:rPr>
            </w:pPr>
          </w:p>
          <w:p w14:paraId="76EC0DF4">
            <w:pPr>
              <w:spacing w:line="246" w:lineRule="auto"/>
              <w:rPr>
                <w:rFonts w:ascii="Arial"/>
                <w:sz w:val="32"/>
                <w:szCs w:val="32"/>
              </w:rPr>
            </w:pPr>
          </w:p>
          <w:p w14:paraId="19251E8D">
            <w:pPr>
              <w:spacing w:before="55" w:line="195" w:lineRule="auto"/>
              <w:ind w:left="514"/>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13</w:t>
            </w:r>
          </w:p>
        </w:tc>
        <w:tc>
          <w:tcPr>
            <w:tcW w:w="3379" w:type="dxa"/>
            <w:vAlign w:val="top"/>
          </w:tcPr>
          <w:p w14:paraId="2C598061">
            <w:pPr>
              <w:spacing w:line="242" w:lineRule="auto"/>
              <w:rPr>
                <w:rFonts w:ascii="Arial"/>
                <w:sz w:val="32"/>
                <w:szCs w:val="32"/>
              </w:rPr>
            </w:pPr>
          </w:p>
          <w:p w14:paraId="1152830F">
            <w:pPr>
              <w:spacing w:line="242" w:lineRule="auto"/>
              <w:rPr>
                <w:rFonts w:ascii="Arial"/>
                <w:sz w:val="32"/>
                <w:szCs w:val="32"/>
              </w:rPr>
            </w:pPr>
          </w:p>
          <w:p w14:paraId="7FD3525F">
            <w:pPr>
              <w:spacing w:line="242" w:lineRule="auto"/>
              <w:rPr>
                <w:rFonts w:ascii="Arial"/>
                <w:sz w:val="32"/>
                <w:szCs w:val="32"/>
              </w:rPr>
            </w:pPr>
          </w:p>
          <w:p w14:paraId="047FB6CC">
            <w:pPr>
              <w:spacing w:line="242" w:lineRule="auto"/>
              <w:rPr>
                <w:rFonts w:ascii="Arial"/>
                <w:sz w:val="32"/>
                <w:szCs w:val="32"/>
              </w:rPr>
            </w:pPr>
          </w:p>
          <w:p w14:paraId="39B441CB">
            <w:pPr>
              <w:spacing w:line="242" w:lineRule="auto"/>
              <w:rPr>
                <w:rFonts w:ascii="Arial"/>
                <w:sz w:val="32"/>
                <w:szCs w:val="32"/>
              </w:rPr>
            </w:pPr>
          </w:p>
          <w:p w14:paraId="48A87786">
            <w:pPr>
              <w:spacing w:line="242" w:lineRule="auto"/>
              <w:rPr>
                <w:rFonts w:ascii="Arial"/>
                <w:sz w:val="32"/>
                <w:szCs w:val="32"/>
              </w:rPr>
            </w:pPr>
          </w:p>
          <w:p w14:paraId="3A6BAB05">
            <w:pPr>
              <w:spacing w:line="242" w:lineRule="auto"/>
              <w:rPr>
                <w:rFonts w:ascii="Arial"/>
                <w:sz w:val="32"/>
                <w:szCs w:val="32"/>
              </w:rPr>
            </w:pPr>
          </w:p>
          <w:p w14:paraId="6A0FD2FB">
            <w:pPr>
              <w:pStyle w:val="6"/>
              <w:spacing w:before="62" w:line="228" w:lineRule="auto"/>
              <w:ind w:left="32"/>
              <w:rPr>
                <w:sz w:val="32"/>
                <w:szCs w:val="32"/>
              </w:rPr>
            </w:pPr>
            <w:r>
              <w:rPr>
                <w:spacing w:val="7"/>
                <w:sz w:val="32"/>
                <w:szCs w:val="32"/>
              </w:rPr>
              <w:t>殡葬管理</w:t>
            </w:r>
          </w:p>
        </w:tc>
        <w:tc>
          <w:tcPr>
            <w:tcW w:w="2518" w:type="dxa"/>
            <w:vAlign w:val="top"/>
          </w:tcPr>
          <w:p w14:paraId="36789065">
            <w:pPr>
              <w:spacing w:line="262" w:lineRule="auto"/>
              <w:rPr>
                <w:rFonts w:ascii="Arial"/>
                <w:sz w:val="32"/>
                <w:szCs w:val="32"/>
              </w:rPr>
            </w:pPr>
          </w:p>
          <w:p w14:paraId="04FA8C07">
            <w:pPr>
              <w:spacing w:line="262" w:lineRule="auto"/>
              <w:rPr>
                <w:rFonts w:ascii="Arial"/>
                <w:sz w:val="32"/>
                <w:szCs w:val="32"/>
              </w:rPr>
            </w:pPr>
          </w:p>
          <w:p w14:paraId="6F4CF251">
            <w:pPr>
              <w:spacing w:line="262" w:lineRule="auto"/>
              <w:rPr>
                <w:rFonts w:ascii="Arial"/>
                <w:sz w:val="32"/>
                <w:szCs w:val="32"/>
              </w:rPr>
            </w:pPr>
          </w:p>
          <w:p w14:paraId="1800A483">
            <w:pPr>
              <w:spacing w:line="263" w:lineRule="auto"/>
              <w:rPr>
                <w:rFonts w:ascii="Arial"/>
                <w:sz w:val="32"/>
                <w:szCs w:val="32"/>
              </w:rPr>
            </w:pPr>
          </w:p>
          <w:p w14:paraId="5E1E0EC7">
            <w:pPr>
              <w:pStyle w:val="6"/>
              <w:spacing w:before="62" w:line="230" w:lineRule="auto"/>
              <w:ind w:left="38"/>
              <w:rPr>
                <w:sz w:val="32"/>
                <w:szCs w:val="32"/>
              </w:rPr>
            </w:pPr>
            <w:r>
              <w:rPr>
                <w:spacing w:val="6"/>
                <w:sz w:val="32"/>
                <w:szCs w:val="32"/>
              </w:rPr>
              <w:t>县民政局</w:t>
            </w:r>
          </w:p>
          <w:p w14:paraId="6EA3E48B">
            <w:pPr>
              <w:pStyle w:val="6"/>
              <w:spacing w:before="17" w:line="230" w:lineRule="auto"/>
              <w:ind w:left="38"/>
              <w:rPr>
                <w:sz w:val="32"/>
                <w:szCs w:val="32"/>
              </w:rPr>
            </w:pPr>
            <w:r>
              <w:rPr>
                <w:spacing w:val="6"/>
                <w:sz w:val="32"/>
                <w:szCs w:val="32"/>
              </w:rPr>
              <w:t>县公安局</w:t>
            </w:r>
          </w:p>
          <w:p w14:paraId="55B33767">
            <w:pPr>
              <w:pStyle w:val="6"/>
              <w:spacing w:before="19" w:line="227" w:lineRule="auto"/>
              <w:ind w:left="38"/>
              <w:rPr>
                <w:sz w:val="32"/>
                <w:szCs w:val="32"/>
              </w:rPr>
            </w:pPr>
            <w:r>
              <w:rPr>
                <w:spacing w:val="7"/>
                <w:sz w:val="32"/>
                <w:szCs w:val="32"/>
              </w:rPr>
              <w:t>县卫生健康委员会</w:t>
            </w:r>
          </w:p>
          <w:p w14:paraId="05AC3D7D">
            <w:pPr>
              <w:pStyle w:val="6"/>
              <w:spacing w:before="20" w:line="254" w:lineRule="auto"/>
              <w:ind w:left="38" w:right="682"/>
              <w:rPr>
                <w:sz w:val="32"/>
                <w:szCs w:val="32"/>
              </w:rPr>
            </w:pPr>
            <w:r>
              <w:rPr>
                <w:spacing w:val="8"/>
                <w:sz w:val="32"/>
                <w:szCs w:val="32"/>
              </w:rPr>
              <w:t>县自然资源和规划局县住房和城乡建设局</w:t>
            </w:r>
            <w:r>
              <w:rPr>
                <w:spacing w:val="7"/>
                <w:sz w:val="32"/>
                <w:szCs w:val="32"/>
              </w:rPr>
              <w:t>县市场监督管理局</w:t>
            </w:r>
          </w:p>
        </w:tc>
        <w:tc>
          <w:tcPr>
            <w:tcW w:w="8896" w:type="dxa"/>
            <w:vAlign w:val="top"/>
          </w:tcPr>
          <w:p w14:paraId="711D16FB">
            <w:pPr>
              <w:spacing w:line="268" w:lineRule="auto"/>
              <w:rPr>
                <w:rFonts w:ascii="Arial"/>
                <w:sz w:val="32"/>
                <w:szCs w:val="32"/>
              </w:rPr>
            </w:pPr>
          </w:p>
          <w:p w14:paraId="64807688">
            <w:pPr>
              <w:spacing w:line="268" w:lineRule="auto"/>
              <w:rPr>
                <w:rFonts w:ascii="Arial"/>
                <w:sz w:val="32"/>
                <w:szCs w:val="32"/>
              </w:rPr>
            </w:pPr>
          </w:p>
          <w:p w14:paraId="645E47F8">
            <w:pPr>
              <w:spacing w:line="269" w:lineRule="auto"/>
              <w:rPr>
                <w:rFonts w:ascii="Arial"/>
                <w:sz w:val="32"/>
                <w:szCs w:val="32"/>
              </w:rPr>
            </w:pPr>
          </w:p>
          <w:p w14:paraId="139ECCFF">
            <w:pPr>
              <w:pStyle w:val="6"/>
              <w:spacing w:before="62"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县民政局开展殡葬管理法律法规宣传；编制殡葬设施建设规划；农村公益性公墓（骨灰堂）审批，</w:t>
            </w:r>
          </w:p>
          <w:p w14:paraId="156C4ADA">
            <w:pPr>
              <w:pStyle w:val="6"/>
              <w:spacing w:before="31" w:line="235" w:lineRule="auto"/>
              <w:ind w:left="39" w:right="95"/>
              <w:rPr>
                <w:sz w:val="32"/>
                <w:szCs w:val="32"/>
              </w:rPr>
            </w:pPr>
            <w:r>
              <w:rPr>
                <w:spacing w:val="9"/>
                <w:sz w:val="32"/>
                <w:szCs w:val="32"/>
              </w:rPr>
              <w:t>城市公益性公墓审核转报；制定殡葬设施的规划、建设和管理要求；规范殡</w:t>
            </w:r>
            <w:r>
              <w:rPr>
                <w:spacing w:val="8"/>
                <w:sz w:val="32"/>
                <w:szCs w:val="32"/>
              </w:rPr>
              <w:t>葬服务机构的服务内容、</w:t>
            </w:r>
            <w:r>
              <w:rPr>
                <w:spacing w:val="9"/>
                <w:sz w:val="32"/>
                <w:szCs w:val="32"/>
              </w:rPr>
              <w:t>服务标准和收费标准；明确遗体接运、存放、火化等处理流程和相关要求，</w:t>
            </w:r>
            <w:r>
              <w:rPr>
                <w:spacing w:val="8"/>
                <w:sz w:val="32"/>
                <w:szCs w:val="32"/>
              </w:rPr>
              <w:t>妥善处理遗体；对工作人员开展知识培训和业务指导；建立日常巡查机制，开展定期巡查，受理投诉举报；</w:t>
            </w:r>
          </w:p>
          <w:p w14:paraId="5E506EC0">
            <w:pPr>
              <w:pStyle w:val="6"/>
              <w:spacing w:before="12" w:line="228"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县公安局负责治安管理处罚，出具非正常死亡人员《居民非正常死亡证明》；</w:t>
            </w:r>
          </w:p>
          <w:p w14:paraId="1306FA29">
            <w:pPr>
              <w:pStyle w:val="6"/>
              <w:spacing w:before="19"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县卫生健康委员会负责签发正常死亡人员《居民死亡医学证明（推断）书</w:t>
            </w:r>
            <w:r>
              <w:rPr>
                <w:spacing w:val="7"/>
                <w:sz w:val="32"/>
                <w:szCs w:val="32"/>
              </w:rPr>
              <w:t>》；</w:t>
            </w:r>
          </w:p>
          <w:p w14:paraId="014054F5">
            <w:pPr>
              <w:pStyle w:val="6"/>
              <w:spacing w:before="18" w:line="263" w:lineRule="auto"/>
              <w:ind w:left="37" w:right="142" w:hanging="3"/>
              <w:rPr>
                <w:sz w:val="32"/>
                <w:szCs w:val="32"/>
              </w:rPr>
            </w:pPr>
            <w:r>
              <w:rPr>
                <w:rFonts w:ascii="Times New Roman" w:hAnsi="Times New Roman" w:eastAsia="Times New Roman" w:cs="Times New Roman"/>
                <w:spacing w:val="9"/>
                <w:sz w:val="32"/>
                <w:szCs w:val="32"/>
              </w:rPr>
              <w:t>4.</w:t>
            </w:r>
            <w:r>
              <w:rPr>
                <w:spacing w:val="9"/>
                <w:sz w:val="32"/>
                <w:szCs w:val="32"/>
              </w:rPr>
              <w:t>县自然资源和规划局、县住房和城乡建设局、县市场监督管理局</w:t>
            </w:r>
            <w:r>
              <w:rPr>
                <w:spacing w:val="8"/>
                <w:sz w:val="32"/>
                <w:szCs w:val="32"/>
              </w:rPr>
              <w:t>对发现的违法行为和镇上报的线索</w:t>
            </w:r>
            <w:r>
              <w:rPr>
                <w:spacing w:val="6"/>
                <w:sz w:val="32"/>
                <w:szCs w:val="32"/>
              </w:rPr>
              <w:t>及时进行查处。</w:t>
            </w:r>
          </w:p>
        </w:tc>
        <w:tc>
          <w:tcPr>
            <w:tcW w:w="5595" w:type="dxa"/>
            <w:vAlign w:val="top"/>
          </w:tcPr>
          <w:p w14:paraId="1BC054DC">
            <w:pPr>
              <w:spacing w:line="274" w:lineRule="auto"/>
              <w:rPr>
                <w:rFonts w:ascii="Arial"/>
                <w:sz w:val="32"/>
                <w:szCs w:val="32"/>
              </w:rPr>
            </w:pPr>
          </w:p>
          <w:p w14:paraId="40E540B5">
            <w:pPr>
              <w:spacing w:line="275" w:lineRule="auto"/>
              <w:rPr>
                <w:rFonts w:ascii="Arial"/>
                <w:sz w:val="32"/>
                <w:szCs w:val="32"/>
              </w:rPr>
            </w:pPr>
          </w:p>
          <w:p w14:paraId="096C1515">
            <w:pPr>
              <w:pStyle w:val="6"/>
              <w:spacing w:before="61" w:line="227" w:lineRule="auto"/>
              <w:ind w:left="57"/>
              <w:rPr>
                <w:sz w:val="32"/>
                <w:szCs w:val="32"/>
              </w:rPr>
            </w:pPr>
            <w:r>
              <w:rPr>
                <w:rFonts w:ascii="Times New Roman" w:hAnsi="Times New Roman" w:eastAsia="Times New Roman" w:cs="Times New Roman"/>
                <w:spacing w:val="7"/>
                <w:sz w:val="32"/>
                <w:szCs w:val="32"/>
              </w:rPr>
              <w:t>1.</w:t>
            </w:r>
            <w:r>
              <w:rPr>
                <w:spacing w:val="7"/>
                <w:sz w:val="32"/>
                <w:szCs w:val="32"/>
              </w:rPr>
              <w:t>开展殡葬改革政策宣传，引导群众节俭办丧、文明治丧；</w:t>
            </w:r>
          </w:p>
          <w:p w14:paraId="400081DB">
            <w:pPr>
              <w:pStyle w:val="6"/>
              <w:spacing w:before="21" w:line="247" w:lineRule="auto"/>
              <w:ind w:left="39" w:right="19" w:hanging="1"/>
              <w:rPr>
                <w:sz w:val="32"/>
                <w:szCs w:val="32"/>
              </w:rPr>
            </w:pPr>
            <w:r>
              <w:rPr>
                <w:rFonts w:ascii="Times New Roman" w:hAnsi="Times New Roman" w:eastAsia="Times New Roman" w:cs="Times New Roman"/>
                <w:spacing w:val="8"/>
                <w:sz w:val="32"/>
                <w:szCs w:val="32"/>
              </w:rPr>
              <w:t>2.</w:t>
            </w:r>
            <w:r>
              <w:rPr>
                <w:spacing w:val="8"/>
                <w:sz w:val="32"/>
                <w:szCs w:val="32"/>
              </w:rPr>
              <w:t>开展日常巡查，发现问题及时劝导制止，经劝阻无效的及时上</w:t>
            </w:r>
            <w:r>
              <w:rPr>
                <w:spacing w:val="6"/>
                <w:sz w:val="32"/>
                <w:szCs w:val="32"/>
              </w:rPr>
              <w:t>报县民政局；</w:t>
            </w:r>
          </w:p>
          <w:p w14:paraId="764DF300">
            <w:pPr>
              <w:pStyle w:val="6"/>
              <w:spacing w:before="1" w:line="243" w:lineRule="auto"/>
              <w:ind w:left="46" w:right="19" w:hanging="4"/>
              <w:rPr>
                <w:sz w:val="32"/>
                <w:szCs w:val="32"/>
              </w:rPr>
            </w:pPr>
            <w:r>
              <w:rPr>
                <w:rFonts w:ascii="Times New Roman" w:hAnsi="Times New Roman" w:eastAsia="Times New Roman" w:cs="Times New Roman"/>
                <w:spacing w:val="8"/>
                <w:sz w:val="32"/>
                <w:szCs w:val="32"/>
              </w:rPr>
              <w:t>3.</w:t>
            </w:r>
            <w:r>
              <w:rPr>
                <w:spacing w:val="8"/>
                <w:sz w:val="32"/>
                <w:szCs w:val="32"/>
              </w:rPr>
              <w:t>做好辖区内农村公益性公墓选址布局统一规划，组织开展农村公益性公墓（骨灰堂）小型工程申报和项目实施并做好日常监</w:t>
            </w:r>
            <w:r>
              <w:rPr>
                <w:spacing w:val="-2"/>
                <w:sz w:val="32"/>
                <w:szCs w:val="32"/>
              </w:rPr>
              <w:t>管；</w:t>
            </w:r>
          </w:p>
          <w:p w14:paraId="5A94A24E">
            <w:pPr>
              <w:pStyle w:val="6"/>
              <w:spacing w:before="2" w:line="247" w:lineRule="auto"/>
              <w:ind w:left="64" w:right="19" w:hanging="27"/>
              <w:rPr>
                <w:sz w:val="32"/>
                <w:szCs w:val="32"/>
              </w:rPr>
            </w:pPr>
            <w:r>
              <w:rPr>
                <w:rFonts w:ascii="Times New Roman" w:hAnsi="Times New Roman" w:eastAsia="Times New Roman" w:cs="Times New Roman"/>
                <w:spacing w:val="8"/>
                <w:sz w:val="32"/>
                <w:szCs w:val="32"/>
              </w:rPr>
              <w:t>4.</w:t>
            </w:r>
            <w:r>
              <w:rPr>
                <w:spacing w:val="8"/>
                <w:sz w:val="32"/>
                <w:szCs w:val="32"/>
              </w:rPr>
              <w:t>配合县民政局做好非法占用农地修建硬化大墓、活人墓等突出</w:t>
            </w:r>
            <w:r>
              <w:rPr>
                <w:spacing w:val="4"/>
                <w:sz w:val="32"/>
                <w:szCs w:val="32"/>
              </w:rPr>
              <w:t>问题摸排整治工作；</w:t>
            </w:r>
          </w:p>
          <w:p w14:paraId="5DF03F83">
            <w:pPr>
              <w:pStyle w:val="6"/>
              <w:spacing w:line="227" w:lineRule="auto"/>
              <w:ind w:left="44"/>
              <w:rPr>
                <w:sz w:val="32"/>
                <w:szCs w:val="32"/>
              </w:rPr>
            </w:pPr>
            <w:r>
              <w:rPr>
                <w:rFonts w:ascii="Times New Roman" w:hAnsi="Times New Roman" w:eastAsia="Times New Roman" w:cs="Times New Roman"/>
                <w:spacing w:val="8"/>
                <w:sz w:val="32"/>
                <w:szCs w:val="32"/>
              </w:rPr>
              <w:t>5.</w:t>
            </w:r>
            <w:r>
              <w:rPr>
                <w:spacing w:val="8"/>
                <w:sz w:val="32"/>
                <w:szCs w:val="32"/>
              </w:rPr>
              <w:t>做好辖区内殡葬管理监管执法过程中现场秩序维护等辅助工作</w:t>
            </w:r>
          </w:p>
          <w:p w14:paraId="22BD4642">
            <w:pPr>
              <w:pStyle w:val="6"/>
              <w:spacing w:before="161" w:line="98" w:lineRule="exact"/>
              <w:ind w:left="61"/>
              <w:rPr>
                <w:sz w:val="32"/>
                <w:szCs w:val="32"/>
              </w:rPr>
            </w:pPr>
            <w:r>
              <w:rPr>
                <w:position w:val="1"/>
                <w:sz w:val="32"/>
                <w:szCs w:val="32"/>
              </w:rPr>
              <w:t>。</w:t>
            </w:r>
          </w:p>
        </w:tc>
      </w:tr>
      <w:tr w14:paraId="6DC46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21570" w:type="dxa"/>
            <w:gridSpan w:val="5"/>
            <w:vAlign w:val="top"/>
          </w:tcPr>
          <w:p w14:paraId="69396B9B">
            <w:pPr>
              <w:spacing w:line="241" w:lineRule="auto"/>
              <w:rPr>
                <w:rFonts w:ascii="Arial"/>
                <w:sz w:val="32"/>
                <w:szCs w:val="32"/>
              </w:rPr>
            </w:pPr>
          </w:p>
          <w:p w14:paraId="5A392218">
            <w:pPr>
              <w:spacing w:before="62" w:line="227" w:lineRule="auto"/>
              <w:ind w:left="50"/>
              <w:rPr>
                <w:rFonts w:ascii="黑体" w:hAnsi="黑体" w:eastAsia="黑体" w:cs="黑体"/>
                <w:sz w:val="32"/>
                <w:szCs w:val="32"/>
              </w:rPr>
            </w:pPr>
            <w:r>
              <w:rPr>
                <w:rFonts w:ascii="黑体" w:hAnsi="黑体" w:eastAsia="黑体" w:cs="黑体"/>
                <w:spacing w:val="6"/>
                <w:sz w:val="32"/>
                <w:szCs w:val="32"/>
              </w:rPr>
              <w:t>三、平安法治（</w:t>
            </w:r>
            <w:r>
              <w:rPr>
                <w:rFonts w:ascii="Times New Roman" w:hAnsi="Times New Roman" w:eastAsia="Times New Roman" w:cs="Times New Roman"/>
                <w:spacing w:val="6"/>
                <w:sz w:val="32"/>
                <w:szCs w:val="32"/>
              </w:rPr>
              <w:t>5</w:t>
            </w:r>
            <w:r>
              <w:rPr>
                <w:rFonts w:ascii="黑体" w:hAnsi="黑体" w:eastAsia="黑体" w:cs="黑体"/>
                <w:spacing w:val="6"/>
                <w:sz w:val="32"/>
                <w:szCs w:val="32"/>
              </w:rPr>
              <w:t>项）</w:t>
            </w:r>
          </w:p>
        </w:tc>
      </w:tr>
    </w:tbl>
    <w:p w14:paraId="63A9EC10">
      <w:pPr>
        <w:pStyle w:val="2"/>
        <w:rPr>
          <w:sz w:val="32"/>
          <w:szCs w:val="32"/>
        </w:rPr>
      </w:pPr>
    </w:p>
    <w:p w14:paraId="78B0E2B3">
      <w:pPr>
        <w:rPr>
          <w:sz w:val="32"/>
          <w:szCs w:val="32"/>
        </w:rPr>
        <w:sectPr>
          <w:footerReference r:id="rId15" w:type="default"/>
          <w:pgSz w:w="23812" w:h="16837"/>
          <w:pgMar w:top="1440" w:right="1080" w:bottom="1440" w:left="1080" w:header="0" w:footer="703" w:gutter="0"/>
          <w:cols w:space="720" w:num="1"/>
        </w:sectPr>
      </w:pPr>
    </w:p>
    <w:tbl>
      <w:tblPr>
        <w:tblStyle w:val="5"/>
        <w:tblW w:w="215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3379"/>
        <w:gridCol w:w="2518"/>
        <w:gridCol w:w="8896"/>
        <w:gridCol w:w="5595"/>
      </w:tblGrid>
      <w:tr w14:paraId="44892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7C7D91A5">
            <w:pPr>
              <w:spacing w:line="252" w:lineRule="auto"/>
              <w:rPr>
                <w:rFonts w:ascii="Arial"/>
                <w:sz w:val="32"/>
                <w:szCs w:val="32"/>
              </w:rPr>
            </w:pPr>
          </w:p>
          <w:p w14:paraId="28F46E2F">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3379" w:type="dxa"/>
            <w:vAlign w:val="top"/>
          </w:tcPr>
          <w:p w14:paraId="583A6D49">
            <w:pPr>
              <w:spacing w:line="251" w:lineRule="auto"/>
              <w:rPr>
                <w:rFonts w:ascii="Arial"/>
                <w:sz w:val="32"/>
                <w:szCs w:val="32"/>
              </w:rPr>
            </w:pPr>
          </w:p>
          <w:p w14:paraId="529925DA">
            <w:pPr>
              <w:spacing w:before="62" w:line="227" w:lineRule="auto"/>
              <w:ind w:left="1299"/>
              <w:rPr>
                <w:rFonts w:ascii="黑体" w:hAnsi="黑体" w:eastAsia="黑体" w:cs="黑体"/>
                <w:sz w:val="32"/>
                <w:szCs w:val="32"/>
              </w:rPr>
            </w:pPr>
            <w:r>
              <w:rPr>
                <w:rFonts w:ascii="黑体" w:hAnsi="黑体" w:eastAsia="黑体" w:cs="黑体"/>
                <w:spacing w:val="5"/>
                <w:sz w:val="32"/>
                <w:szCs w:val="32"/>
              </w:rPr>
              <w:t>事项名称</w:t>
            </w:r>
          </w:p>
        </w:tc>
        <w:tc>
          <w:tcPr>
            <w:tcW w:w="2518" w:type="dxa"/>
            <w:vAlign w:val="top"/>
          </w:tcPr>
          <w:p w14:paraId="53A2DCDA">
            <w:pPr>
              <w:spacing w:line="252" w:lineRule="auto"/>
              <w:rPr>
                <w:rFonts w:ascii="Arial"/>
                <w:sz w:val="32"/>
                <w:szCs w:val="32"/>
              </w:rPr>
            </w:pPr>
          </w:p>
          <w:p w14:paraId="2248E104">
            <w:pPr>
              <w:spacing w:before="61" w:line="226" w:lineRule="auto"/>
              <w:ind w:left="669"/>
              <w:rPr>
                <w:rFonts w:ascii="黑体" w:hAnsi="黑体" w:eastAsia="黑体" w:cs="黑体"/>
                <w:sz w:val="32"/>
                <w:szCs w:val="32"/>
              </w:rPr>
            </w:pPr>
            <w:r>
              <w:rPr>
                <w:rFonts w:ascii="黑体" w:hAnsi="黑体" w:eastAsia="黑体" w:cs="黑体"/>
                <w:spacing w:val="7"/>
                <w:sz w:val="32"/>
                <w:szCs w:val="32"/>
              </w:rPr>
              <w:t>对应上级部门</w:t>
            </w:r>
          </w:p>
        </w:tc>
        <w:tc>
          <w:tcPr>
            <w:tcW w:w="8896" w:type="dxa"/>
            <w:vAlign w:val="top"/>
          </w:tcPr>
          <w:p w14:paraId="75C14F89">
            <w:pPr>
              <w:spacing w:line="252" w:lineRule="auto"/>
              <w:rPr>
                <w:rFonts w:ascii="Arial"/>
                <w:sz w:val="32"/>
                <w:szCs w:val="32"/>
              </w:rPr>
            </w:pPr>
          </w:p>
          <w:p w14:paraId="31A47929">
            <w:pPr>
              <w:spacing w:before="61" w:line="226" w:lineRule="auto"/>
              <w:ind w:left="3867"/>
              <w:rPr>
                <w:rFonts w:ascii="黑体" w:hAnsi="黑体" w:eastAsia="黑体" w:cs="黑体"/>
                <w:sz w:val="32"/>
                <w:szCs w:val="32"/>
              </w:rPr>
            </w:pPr>
            <w:r>
              <w:rPr>
                <w:rFonts w:ascii="黑体" w:hAnsi="黑体" w:eastAsia="黑体" w:cs="黑体"/>
                <w:spacing w:val="6"/>
                <w:sz w:val="32"/>
                <w:szCs w:val="32"/>
              </w:rPr>
              <w:t>上级部门职责</w:t>
            </w:r>
          </w:p>
        </w:tc>
        <w:tc>
          <w:tcPr>
            <w:tcW w:w="5595" w:type="dxa"/>
            <w:vAlign w:val="top"/>
          </w:tcPr>
          <w:p w14:paraId="7C924F17">
            <w:pPr>
              <w:spacing w:line="252" w:lineRule="auto"/>
              <w:rPr>
                <w:rFonts w:ascii="Arial"/>
                <w:sz w:val="32"/>
                <w:szCs w:val="32"/>
              </w:rPr>
            </w:pPr>
          </w:p>
          <w:p w14:paraId="1F05B0DB">
            <w:pPr>
              <w:spacing w:before="61" w:line="226" w:lineRule="auto"/>
              <w:ind w:left="1828"/>
              <w:rPr>
                <w:rFonts w:ascii="黑体" w:hAnsi="黑体" w:eastAsia="黑体" w:cs="黑体"/>
                <w:sz w:val="32"/>
                <w:szCs w:val="32"/>
              </w:rPr>
            </w:pPr>
            <w:r>
              <w:rPr>
                <w:rFonts w:ascii="黑体" w:hAnsi="黑体" w:eastAsia="黑体" w:cs="黑体"/>
                <w:spacing w:val="6"/>
                <w:sz w:val="32"/>
                <w:szCs w:val="32"/>
              </w:rPr>
              <w:t>乡镇（街道）配合职责</w:t>
            </w:r>
          </w:p>
        </w:tc>
      </w:tr>
      <w:tr w14:paraId="22B81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38" w:hRule="atLeast"/>
        </w:trPr>
        <w:tc>
          <w:tcPr>
            <w:tcW w:w="1182" w:type="dxa"/>
            <w:vAlign w:val="top"/>
          </w:tcPr>
          <w:p w14:paraId="4C04A775">
            <w:pPr>
              <w:spacing w:line="242" w:lineRule="auto"/>
              <w:rPr>
                <w:rFonts w:ascii="Arial"/>
                <w:sz w:val="32"/>
                <w:szCs w:val="32"/>
              </w:rPr>
            </w:pPr>
          </w:p>
          <w:p w14:paraId="795BAABD">
            <w:pPr>
              <w:spacing w:line="242" w:lineRule="auto"/>
              <w:rPr>
                <w:rFonts w:ascii="Arial"/>
                <w:sz w:val="32"/>
                <w:szCs w:val="32"/>
              </w:rPr>
            </w:pPr>
          </w:p>
          <w:p w14:paraId="508D2C40">
            <w:pPr>
              <w:spacing w:line="242" w:lineRule="auto"/>
              <w:rPr>
                <w:rFonts w:ascii="Arial"/>
                <w:sz w:val="32"/>
                <w:szCs w:val="32"/>
              </w:rPr>
            </w:pPr>
          </w:p>
          <w:p w14:paraId="5A1C8C60">
            <w:pPr>
              <w:spacing w:line="242" w:lineRule="auto"/>
              <w:rPr>
                <w:rFonts w:ascii="Arial"/>
                <w:sz w:val="32"/>
                <w:szCs w:val="32"/>
              </w:rPr>
            </w:pPr>
          </w:p>
          <w:p w14:paraId="48037F21">
            <w:pPr>
              <w:spacing w:line="242" w:lineRule="auto"/>
              <w:rPr>
                <w:rFonts w:ascii="Arial"/>
                <w:sz w:val="32"/>
                <w:szCs w:val="32"/>
              </w:rPr>
            </w:pPr>
          </w:p>
          <w:p w14:paraId="4DD36F20">
            <w:pPr>
              <w:spacing w:line="242" w:lineRule="auto"/>
              <w:rPr>
                <w:rFonts w:ascii="Arial"/>
                <w:sz w:val="32"/>
                <w:szCs w:val="32"/>
              </w:rPr>
            </w:pPr>
          </w:p>
          <w:p w14:paraId="79022235">
            <w:pPr>
              <w:spacing w:line="242" w:lineRule="auto"/>
              <w:rPr>
                <w:rFonts w:ascii="Arial"/>
                <w:sz w:val="32"/>
                <w:szCs w:val="32"/>
              </w:rPr>
            </w:pPr>
          </w:p>
          <w:p w14:paraId="401D7D83">
            <w:pPr>
              <w:spacing w:line="242" w:lineRule="auto"/>
              <w:rPr>
                <w:rFonts w:ascii="Arial"/>
                <w:sz w:val="32"/>
                <w:szCs w:val="32"/>
              </w:rPr>
            </w:pPr>
          </w:p>
          <w:p w14:paraId="716859F2">
            <w:pPr>
              <w:spacing w:line="242" w:lineRule="auto"/>
              <w:rPr>
                <w:rFonts w:ascii="Arial"/>
                <w:sz w:val="32"/>
                <w:szCs w:val="32"/>
              </w:rPr>
            </w:pPr>
          </w:p>
          <w:p w14:paraId="18910162">
            <w:pPr>
              <w:spacing w:line="242" w:lineRule="auto"/>
              <w:rPr>
                <w:rFonts w:ascii="Arial"/>
                <w:sz w:val="32"/>
                <w:szCs w:val="32"/>
              </w:rPr>
            </w:pPr>
          </w:p>
          <w:p w14:paraId="6DB648BB">
            <w:pPr>
              <w:spacing w:line="242" w:lineRule="auto"/>
              <w:rPr>
                <w:rFonts w:ascii="Arial"/>
                <w:sz w:val="32"/>
                <w:szCs w:val="32"/>
              </w:rPr>
            </w:pPr>
          </w:p>
          <w:p w14:paraId="50BD59AD">
            <w:pPr>
              <w:spacing w:line="242" w:lineRule="auto"/>
              <w:rPr>
                <w:rFonts w:ascii="Arial"/>
                <w:sz w:val="32"/>
                <w:szCs w:val="32"/>
              </w:rPr>
            </w:pPr>
          </w:p>
          <w:p w14:paraId="4AE7317B">
            <w:pPr>
              <w:spacing w:line="242" w:lineRule="auto"/>
              <w:rPr>
                <w:rFonts w:ascii="Arial"/>
                <w:sz w:val="32"/>
                <w:szCs w:val="32"/>
              </w:rPr>
            </w:pPr>
          </w:p>
          <w:p w14:paraId="4D17F4C9">
            <w:pPr>
              <w:spacing w:line="242" w:lineRule="auto"/>
              <w:rPr>
                <w:rFonts w:ascii="Arial"/>
                <w:sz w:val="32"/>
                <w:szCs w:val="32"/>
              </w:rPr>
            </w:pPr>
          </w:p>
          <w:p w14:paraId="180CD56C">
            <w:pPr>
              <w:spacing w:line="243" w:lineRule="auto"/>
              <w:rPr>
                <w:rFonts w:ascii="Arial"/>
                <w:sz w:val="32"/>
                <w:szCs w:val="32"/>
              </w:rPr>
            </w:pPr>
          </w:p>
          <w:p w14:paraId="6BE1FE6F">
            <w:pPr>
              <w:spacing w:line="243" w:lineRule="auto"/>
              <w:rPr>
                <w:rFonts w:ascii="Arial"/>
                <w:sz w:val="32"/>
                <w:szCs w:val="32"/>
              </w:rPr>
            </w:pPr>
          </w:p>
          <w:p w14:paraId="479161D7">
            <w:pPr>
              <w:spacing w:line="243" w:lineRule="auto"/>
              <w:rPr>
                <w:rFonts w:ascii="Arial"/>
                <w:sz w:val="32"/>
                <w:szCs w:val="32"/>
              </w:rPr>
            </w:pPr>
          </w:p>
          <w:p w14:paraId="5A752E4B">
            <w:pPr>
              <w:spacing w:line="243" w:lineRule="auto"/>
              <w:rPr>
                <w:rFonts w:ascii="Arial"/>
                <w:sz w:val="32"/>
                <w:szCs w:val="32"/>
              </w:rPr>
            </w:pPr>
          </w:p>
          <w:p w14:paraId="3B502722">
            <w:pPr>
              <w:spacing w:line="243" w:lineRule="auto"/>
              <w:rPr>
                <w:rFonts w:ascii="Arial"/>
                <w:sz w:val="32"/>
                <w:szCs w:val="32"/>
              </w:rPr>
            </w:pPr>
          </w:p>
          <w:p w14:paraId="6338F60B">
            <w:pPr>
              <w:spacing w:line="243" w:lineRule="auto"/>
              <w:rPr>
                <w:rFonts w:ascii="Arial"/>
                <w:sz w:val="32"/>
                <w:szCs w:val="32"/>
              </w:rPr>
            </w:pPr>
          </w:p>
          <w:p w14:paraId="4E035B61">
            <w:pPr>
              <w:spacing w:line="243" w:lineRule="auto"/>
              <w:rPr>
                <w:rFonts w:ascii="Arial"/>
                <w:sz w:val="32"/>
                <w:szCs w:val="32"/>
              </w:rPr>
            </w:pPr>
          </w:p>
          <w:p w14:paraId="3A36BDBA">
            <w:pPr>
              <w:spacing w:line="243" w:lineRule="auto"/>
              <w:rPr>
                <w:rFonts w:ascii="Arial"/>
                <w:sz w:val="32"/>
                <w:szCs w:val="32"/>
              </w:rPr>
            </w:pPr>
          </w:p>
          <w:p w14:paraId="038D1A73">
            <w:pPr>
              <w:spacing w:line="243" w:lineRule="auto"/>
              <w:rPr>
                <w:rFonts w:ascii="Arial"/>
                <w:sz w:val="32"/>
                <w:szCs w:val="32"/>
              </w:rPr>
            </w:pPr>
          </w:p>
          <w:p w14:paraId="041C5014">
            <w:pPr>
              <w:spacing w:line="243" w:lineRule="auto"/>
              <w:rPr>
                <w:rFonts w:ascii="Arial"/>
                <w:sz w:val="32"/>
                <w:szCs w:val="32"/>
              </w:rPr>
            </w:pPr>
          </w:p>
          <w:p w14:paraId="2789C8BC">
            <w:pPr>
              <w:spacing w:line="243" w:lineRule="auto"/>
              <w:rPr>
                <w:rFonts w:ascii="Arial"/>
                <w:sz w:val="32"/>
                <w:szCs w:val="32"/>
              </w:rPr>
            </w:pPr>
          </w:p>
          <w:p w14:paraId="2BCF976F">
            <w:pPr>
              <w:spacing w:line="243" w:lineRule="auto"/>
              <w:rPr>
                <w:rFonts w:ascii="Arial"/>
                <w:sz w:val="32"/>
                <w:szCs w:val="32"/>
              </w:rPr>
            </w:pPr>
          </w:p>
          <w:p w14:paraId="04046BF8">
            <w:pPr>
              <w:spacing w:before="55" w:line="195" w:lineRule="auto"/>
              <w:ind w:left="514"/>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14</w:t>
            </w:r>
          </w:p>
        </w:tc>
        <w:tc>
          <w:tcPr>
            <w:tcW w:w="3379" w:type="dxa"/>
            <w:vAlign w:val="top"/>
          </w:tcPr>
          <w:p w14:paraId="6690160D">
            <w:pPr>
              <w:spacing w:line="241" w:lineRule="auto"/>
              <w:rPr>
                <w:rFonts w:ascii="Arial"/>
                <w:sz w:val="32"/>
                <w:szCs w:val="32"/>
              </w:rPr>
            </w:pPr>
          </w:p>
          <w:p w14:paraId="2AF6B1E3">
            <w:pPr>
              <w:spacing w:line="241" w:lineRule="auto"/>
              <w:rPr>
                <w:rFonts w:ascii="Arial"/>
                <w:sz w:val="32"/>
                <w:szCs w:val="32"/>
              </w:rPr>
            </w:pPr>
          </w:p>
          <w:p w14:paraId="6F6B05CB">
            <w:pPr>
              <w:spacing w:line="241" w:lineRule="auto"/>
              <w:rPr>
                <w:rFonts w:ascii="Arial"/>
                <w:sz w:val="32"/>
                <w:szCs w:val="32"/>
              </w:rPr>
            </w:pPr>
          </w:p>
          <w:p w14:paraId="54DECE26">
            <w:pPr>
              <w:spacing w:line="241" w:lineRule="auto"/>
              <w:rPr>
                <w:rFonts w:ascii="Arial"/>
                <w:sz w:val="32"/>
                <w:szCs w:val="32"/>
              </w:rPr>
            </w:pPr>
          </w:p>
          <w:p w14:paraId="3FC08221">
            <w:pPr>
              <w:spacing w:line="241" w:lineRule="auto"/>
              <w:rPr>
                <w:rFonts w:ascii="Arial"/>
                <w:sz w:val="32"/>
                <w:szCs w:val="32"/>
              </w:rPr>
            </w:pPr>
          </w:p>
          <w:p w14:paraId="3B4E117C">
            <w:pPr>
              <w:spacing w:line="241" w:lineRule="auto"/>
              <w:rPr>
                <w:rFonts w:ascii="Arial"/>
                <w:sz w:val="32"/>
                <w:szCs w:val="32"/>
              </w:rPr>
            </w:pPr>
          </w:p>
          <w:p w14:paraId="37613855">
            <w:pPr>
              <w:spacing w:line="241" w:lineRule="auto"/>
              <w:rPr>
                <w:rFonts w:ascii="Arial"/>
                <w:sz w:val="32"/>
                <w:szCs w:val="32"/>
              </w:rPr>
            </w:pPr>
          </w:p>
          <w:p w14:paraId="5EA407C9">
            <w:pPr>
              <w:spacing w:line="241" w:lineRule="auto"/>
              <w:rPr>
                <w:rFonts w:ascii="Arial"/>
                <w:sz w:val="32"/>
                <w:szCs w:val="32"/>
              </w:rPr>
            </w:pPr>
          </w:p>
          <w:p w14:paraId="160FFD05">
            <w:pPr>
              <w:spacing w:line="241" w:lineRule="auto"/>
              <w:rPr>
                <w:rFonts w:ascii="Arial"/>
                <w:sz w:val="32"/>
                <w:szCs w:val="32"/>
              </w:rPr>
            </w:pPr>
          </w:p>
          <w:p w14:paraId="3A82BA49">
            <w:pPr>
              <w:spacing w:line="241" w:lineRule="auto"/>
              <w:rPr>
                <w:rFonts w:ascii="Arial"/>
                <w:sz w:val="32"/>
                <w:szCs w:val="32"/>
              </w:rPr>
            </w:pPr>
          </w:p>
          <w:p w14:paraId="43610F92">
            <w:pPr>
              <w:spacing w:line="241" w:lineRule="auto"/>
              <w:rPr>
                <w:rFonts w:ascii="Arial"/>
                <w:sz w:val="32"/>
                <w:szCs w:val="32"/>
              </w:rPr>
            </w:pPr>
          </w:p>
          <w:p w14:paraId="2BA25C67">
            <w:pPr>
              <w:spacing w:line="241" w:lineRule="auto"/>
              <w:rPr>
                <w:rFonts w:ascii="Arial"/>
                <w:sz w:val="32"/>
                <w:szCs w:val="32"/>
              </w:rPr>
            </w:pPr>
          </w:p>
          <w:p w14:paraId="2CBC2F18">
            <w:pPr>
              <w:spacing w:line="241" w:lineRule="auto"/>
              <w:rPr>
                <w:rFonts w:ascii="Arial"/>
                <w:sz w:val="32"/>
                <w:szCs w:val="32"/>
              </w:rPr>
            </w:pPr>
          </w:p>
          <w:p w14:paraId="7E8CCA87">
            <w:pPr>
              <w:spacing w:line="241" w:lineRule="auto"/>
              <w:rPr>
                <w:rFonts w:ascii="Arial"/>
                <w:sz w:val="32"/>
                <w:szCs w:val="32"/>
              </w:rPr>
            </w:pPr>
          </w:p>
          <w:p w14:paraId="69DB423C">
            <w:pPr>
              <w:spacing w:line="241" w:lineRule="auto"/>
              <w:rPr>
                <w:rFonts w:ascii="Arial"/>
                <w:sz w:val="32"/>
                <w:szCs w:val="32"/>
              </w:rPr>
            </w:pPr>
          </w:p>
          <w:p w14:paraId="66FAEC10">
            <w:pPr>
              <w:spacing w:line="242" w:lineRule="auto"/>
              <w:rPr>
                <w:rFonts w:ascii="Arial"/>
                <w:sz w:val="32"/>
                <w:szCs w:val="32"/>
              </w:rPr>
            </w:pPr>
          </w:p>
          <w:p w14:paraId="7FD7541D">
            <w:pPr>
              <w:spacing w:line="242" w:lineRule="auto"/>
              <w:rPr>
                <w:rFonts w:ascii="Arial"/>
                <w:sz w:val="32"/>
                <w:szCs w:val="32"/>
              </w:rPr>
            </w:pPr>
          </w:p>
          <w:p w14:paraId="48D1C9C5">
            <w:pPr>
              <w:spacing w:line="242" w:lineRule="auto"/>
              <w:rPr>
                <w:rFonts w:ascii="Arial"/>
                <w:sz w:val="32"/>
                <w:szCs w:val="32"/>
              </w:rPr>
            </w:pPr>
          </w:p>
          <w:p w14:paraId="6E96AE26">
            <w:pPr>
              <w:spacing w:line="242" w:lineRule="auto"/>
              <w:rPr>
                <w:rFonts w:ascii="Arial"/>
                <w:sz w:val="32"/>
                <w:szCs w:val="32"/>
              </w:rPr>
            </w:pPr>
          </w:p>
          <w:p w14:paraId="64EEA9BC">
            <w:pPr>
              <w:spacing w:line="242" w:lineRule="auto"/>
              <w:rPr>
                <w:rFonts w:ascii="Arial"/>
                <w:sz w:val="32"/>
                <w:szCs w:val="32"/>
              </w:rPr>
            </w:pPr>
          </w:p>
          <w:p w14:paraId="66C84B5E">
            <w:pPr>
              <w:spacing w:line="242" w:lineRule="auto"/>
              <w:rPr>
                <w:rFonts w:ascii="Arial"/>
                <w:sz w:val="32"/>
                <w:szCs w:val="32"/>
              </w:rPr>
            </w:pPr>
          </w:p>
          <w:p w14:paraId="0CA1779A">
            <w:pPr>
              <w:spacing w:line="242" w:lineRule="auto"/>
              <w:rPr>
                <w:rFonts w:ascii="Arial"/>
                <w:sz w:val="32"/>
                <w:szCs w:val="32"/>
              </w:rPr>
            </w:pPr>
          </w:p>
          <w:p w14:paraId="5359CF1B">
            <w:pPr>
              <w:spacing w:line="242" w:lineRule="auto"/>
              <w:rPr>
                <w:rFonts w:ascii="Arial"/>
                <w:sz w:val="32"/>
                <w:szCs w:val="32"/>
              </w:rPr>
            </w:pPr>
          </w:p>
          <w:p w14:paraId="6CE3126C">
            <w:pPr>
              <w:spacing w:line="242" w:lineRule="auto"/>
              <w:rPr>
                <w:rFonts w:ascii="Arial"/>
                <w:sz w:val="32"/>
                <w:szCs w:val="32"/>
              </w:rPr>
            </w:pPr>
          </w:p>
          <w:p w14:paraId="156300BB">
            <w:pPr>
              <w:spacing w:line="242" w:lineRule="auto"/>
              <w:rPr>
                <w:rFonts w:ascii="Arial"/>
                <w:sz w:val="32"/>
                <w:szCs w:val="32"/>
              </w:rPr>
            </w:pPr>
          </w:p>
          <w:p w14:paraId="1FE36777">
            <w:pPr>
              <w:spacing w:line="242" w:lineRule="auto"/>
              <w:rPr>
                <w:rFonts w:ascii="Arial"/>
                <w:sz w:val="32"/>
                <w:szCs w:val="32"/>
              </w:rPr>
            </w:pPr>
          </w:p>
          <w:p w14:paraId="34E0F475">
            <w:pPr>
              <w:pStyle w:val="6"/>
              <w:spacing w:before="62" w:line="228" w:lineRule="auto"/>
              <w:ind w:left="33"/>
              <w:rPr>
                <w:sz w:val="32"/>
                <w:szCs w:val="32"/>
              </w:rPr>
            </w:pPr>
            <w:r>
              <w:rPr>
                <w:spacing w:val="7"/>
                <w:sz w:val="32"/>
                <w:szCs w:val="32"/>
              </w:rPr>
              <w:t>反电信网络诈骗</w:t>
            </w:r>
          </w:p>
        </w:tc>
        <w:tc>
          <w:tcPr>
            <w:tcW w:w="2518" w:type="dxa"/>
            <w:vAlign w:val="top"/>
          </w:tcPr>
          <w:p w14:paraId="42C99D0B">
            <w:pPr>
              <w:spacing w:line="259" w:lineRule="auto"/>
              <w:rPr>
                <w:rFonts w:ascii="Arial"/>
                <w:sz w:val="32"/>
                <w:szCs w:val="32"/>
              </w:rPr>
            </w:pPr>
          </w:p>
          <w:p w14:paraId="70FE6D6A">
            <w:pPr>
              <w:spacing w:line="259" w:lineRule="auto"/>
              <w:rPr>
                <w:rFonts w:ascii="Arial"/>
                <w:sz w:val="32"/>
                <w:szCs w:val="32"/>
              </w:rPr>
            </w:pPr>
          </w:p>
          <w:p w14:paraId="0E92E302">
            <w:pPr>
              <w:spacing w:line="259" w:lineRule="auto"/>
              <w:rPr>
                <w:rFonts w:ascii="Arial"/>
                <w:sz w:val="32"/>
                <w:szCs w:val="32"/>
              </w:rPr>
            </w:pPr>
          </w:p>
          <w:p w14:paraId="5CD3DE55">
            <w:pPr>
              <w:spacing w:line="259" w:lineRule="auto"/>
              <w:rPr>
                <w:rFonts w:ascii="Arial"/>
                <w:sz w:val="32"/>
                <w:szCs w:val="32"/>
              </w:rPr>
            </w:pPr>
          </w:p>
          <w:p w14:paraId="77C708C7">
            <w:pPr>
              <w:spacing w:line="259" w:lineRule="auto"/>
              <w:rPr>
                <w:rFonts w:ascii="Arial"/>
                <w:sz w:val="32"/>
                <w:szCs w:val="32"/>
              </w:rPr>
            </w:pPr>
          </w:p>
          <w:p w14:paraId="11456483">
            <w:pPr>
              <w:spacing w:line="259" w:lineRule="auto"/>
              <w:rPr>
                <w:rFonts w:ascii="Arial"/>
                <w:sz w:val="32"/>
                <w:szCs w:val="32"/>
              </w:rPr>
            </w:pPr>
          </w:p>
          <w:p w14:paraId="189B918B">
            <w:pPr>
              <w:spacing w:line="259" w:lineRule="auto"/>
              <w:rPr>
                <w:rFonts w:ascii="Arial"/>
                <w:sz w:val="32"/>
                <w:szCs w:val="32"/>
              </w:rPr>
            </w:pPr>
          </w:p>
          <w:p w14:paraId="4BDA3E19">
            <w:pPr>
              <w:spacing w:line="259" w:lineRule="auto"/>
              <w:rPr>
                <w:rFonts w:ascii="Arial"/>
                <w:sz w:val="32"/>
                <w:szCs w:val="32"/>
              </w:rPr>
            </w:pPr>
          </w:p>
          <w:p w14:paraId="5557AE1E">
            <w:pPr>
              <w:spacing w:line="259" w:lineRule="auto"/>
              <w:rPr>
                <w:rFonts w:ascii="Arial"/>
                <w:sz w:val="32"/>
                <w:szCs w:val="32"/>
              </w:rPr>
            </w:pPr>
          </w:p>
          <w:p w14:paraId="2A3AEB46">
            <w:pPr>
              <w:spacing w:line="259" w:lineRule="auto"/>
              <w:rPr>
                <w:rFonts w:ascii="Arial"/>
                <w:sz w:val="32"/>
                <w:szCs w:val="32"/>
              </w:rPr>
            </w:pPr>
          </w:p>
          <w:p w14:paraId="64C24178">
            <w:pPr>
              <w:spacing w:line="259" w:lineRule="auto"/>
              <w:rPr>
                <w:rFonts w:ascii="Arial"/>
                <w:sz w:val="32"/>
                <w:szCs w:val="32"/>
              </w:rPr>
            </w:pPr>
          </w:p>
          <w:p w14:paraId="67A5F4D9">
            <w:pPr>
              <w:spacing w:line="260" w:lineRule="auto"/>
              <w:rPr>
                <w:rFonts w:ascii="Arial"/>
                <w:sz w:val="32"/>
                <w:szCs w:val="32"/>
              </w:rPr>
            </w:pPr>
          </w:p>
          <w:p w14:paraId="78B4A952">
            <w:pPr>
              <w:pStyle w:val="6"/>
              <w:spacing w:before="61" w:line="230" w:lineRule="auto"/>
              <w:ind w:left="38"/>
              <w:rPr>
                <w:sz w:val="32"/>
                <w:szCs w:val="32"/>
              </w:rPr>
            </w:pPr>
            <w:r>
              <w:rPr>
                <w:spacing w:val="6"/>
                <w:sz w:val="32"/>
                <w:szCs w:val="32"/>
              </w:rPr>
              <w:t>县公安局</w:t>
            </w:r>
          </w:p>
          <w:p w14:paraId="666C276D">
            <w:pPr>
              <w:pStyle w:val="6"/>
              <w:spacing w:before="17" w:line="229" w:lineRule="auto"/>
              <w:ind w:left="38"/>
              <w:rPr>
                <w:sz w:val="32"/>
                <w:szCs w:val="32"/>
              </w:rPr>
            </w:pPr>
            <w:r>
              <w:rPr>
                <w:spacing w:val="7"/>
                <w:sz w:val="32"/>
                <w:szCs w:val="32"/>
              </w:rPr>
              <w:t>县人民法院</w:t>
            </w:r>
          </w:p>
          <w:p w14:paraId="7ECEB2C7">
            <w:pPr>
              <w:pStyle w:val="6"/>
              <w:spacing w:before="19" w:line="228" w:lineRule="auto"/>
              <w:ind w:left="38"/>
              <w:rPr>
                <w:sz w:val="32"/>
                <w:szCs w:val="32"/>
              </w:rPr>
            </w:pPr>
            <w:r>
              <w:rPr>
                <w:spacing w:val="7"/>
                <w:sz w:val="32"/>
                <w:szCs w:val="32"/>
              </w:rPr>
              <w:t>县人民检察院</w:t>
            </w:r>
          </w:p>
          <w:p w14:paraId="2EDB3BC8">
            <w:pPr>
              <w:pStyle w:val="6"/>
              <w:spacing w:before="19" w:line="246" w:lineRule="auto"/>
              <w:ind w:left="38" w:right="103"/>
              <w:rPr>
                <w:sz w:val="32"/>
                <w:szCs w:val="32"/>
              </w:rPr>
            </w:pPr>
            <w:r>
              <w:rPr>
                <w:spacing w:val="6"/>
                <w:sz w:val="32"/>
                <w:szCs w:val="32"/>
              </w:rPr>
              <w:t>县委宣传部（县委网信办）</w:t>
            </w:r>
            <w:r>
              <w:rPr>
                <w:spacing w:val="7"/>
                <w:sz w:val="32"/>
                <w:szCs w:val="32"/>
              </w:rPr>
              <w:t>县委政法委员会</w:t>
            </w:r>
          </w:p>
          <w:p w14:paraId="0BC6A8BA">
            <w:pPr>
              <w:pStyle w:val="6"/>
              <w:spacing w:before="1" w:line="227" w:lineRule="auto"/>
              <w:ind w:left="38"/>
              <w:rPr>
                <w:sz w:val="32"/>
                <w:szCs w:val="32"/>
              </w:rPr>
            </w:pPr>
            <w:r>
              <w:rPr>
                <w:spacing w:val="8"/>
                <w:sz w:val="32"/>
                <w:szCs w:val="32"/>
              </w:rPr>
              <w:t>县人大常委会办公室</w:t>
            </w:r>
          </w:p>
          <w:p w14:paraId="603EBD8A">
            <w:pPr>
              <w:pStyle w:val="6"/>
              <w:spacing w:before="20" w:line="227" w:lineRule="auto"/>
              <w:ind w:left="38"/>
              <w:rPr>
                <w:sz w:val="32"/>
                <w:szCs w:val="32"/>
              </w:rPr>
            </w:pPr>
            <w:r>
              <w:rPr>
                <w:spacing w:val="7"/>
                <w:sz w:val="32"/>
                <w:szCs w:val="32"/>
              </w:rPr>
              <w:t>县政府办公室（县外事办）</w:t>
            </w:r>
          </w:p>
          <w:p w14:paraId="649509BA">
            <w:pPr>
              <w:pStyle w:val="6"/>
              <w:spacing w:before="21" w:line="227" w:lineRule="auto"/>
              <w:ind w:left="38"/>
              <w:rPr>
                <w:sz w:val="32"/>
                <w:szCs w:val="32"/>
              </w:rPr>
            </w:pPr>
            <w:r>
              <w:rPr>
                <w:spacing w:val="7"/>
                <w:sz w:val="32"/>
                <w:szCs w:val="32"/>
              </w:rPr>
              <w:t>县委社会工作部</w:t>
            </w:r>
          </w:p>
          <w:p w14:paraId="5EEA303B">
            <w:pPr>
              <w:pStyle w:val="6"/>
              <w:spacing w:before="20" w:line="246" w:lineRule="auto"/>
              <w:ind w:left="38" w:right="682"/>
              <w:rPr>
                <w:sz w:val="32"/>
                <w:szCs w:val="32"/>
              </w:rPr>
            </w:pPr>
            <w:r>
              <w:rPr>
                <w:spacing w:val="8"/>
                <w:sz w:val="32"/>
                <w:szCs w:val="32"/>
              </w:rPr>
              <w:t>县发展和改革委员会</w:t>
            </w:r>
            <w:r>
              <w:rPr>
                <w:spacing w:val="6"/>
                <w:sz w:val="32"/>
                <w:szCs w:val="32"/>
              </w:rPr>
              <w:t>县教育局</w:t>
            </w:r>
          </w:p>
          <w:p w14:paraId="4FFDBE4A">
            <w:pPr>
              <w:pStyle w:val="6"/>
              <w:spacing w:before="1" w:line="229" w:lineRule="auto"/>
              <w:ind w:left="38"/>
              <w:rPr>
                <w:sz w:val="32"/>
                <w:szCs w:val="32"/>
              </w:rPr>
            </w:pPr>
            <w:r>
              <w:rPr>
                <w:spacing w:val="6"/>
                <w:sz w:val="32"/>
                <w:szCs w:val="32"/>
              </w:rPr>
              <w:t>县民政局</w:t>
            </w:r>
          </w:p>
          <w:p w14:paraId="18D25FFD">
            <w:pPr>
              <w:pStyle w:val="6"/>
              <w:spacing w:before="18" w:line="230" w:lineRule="auto"/>
              <w:ind w:left="38"/>
              <w:rPr>
                <w:sz w:val="32"/>
                <w:szCs w:val="32"/>
              </w:rPr>
            </w:pPr>
            <w:r>
              <w:rPr>
                <w:spacing w:val="6"/>
                <w:sz w:val="32"/>
                <w:szCs w:val="32"/>
              </w:rPr>
              <w:t>县司法局</w:t>
            </w:r>
          </w:p>
          <w:p w14:paraId="6C2EA729">
            <w:pPr>
              <w:pStyle w:val="6"/>
              <w:spacing w:before="18" w:line="230" w:lineRule="auto"/>
              <w:ind w:left="38"/>
              <w:rPr>
                <w:sz w:val="32"/>
                <w:szCs w:val="32"/>
              </w:rPr>
            </w:pPr>
            <w:r>
              <w:rPr>
                <w:spacing w:val="6"/>
                <w:sz w:val="32"/>
                <w:szCs w:val="32"/>
              </w:rPr>
              <w:t>县财政局</w:t>
            </w:r>
          </w:p>
          <w:p w14:paraId="06933769">
            <w:pPr>
              <w:pStyle w:val="6"/>
              <w:spacing w:before="18" w:line="227" w:lineRule="auto"/>
              <w:ind w:left="38"/>
              <w:rPr>
                <w:sz w:val="32"/>
                <w:szCs w:val="32"/>
              </w:rPr>
            </w:pPr>
            <w:r>
              <w:rPr>
                <w:spacing w:val="8"/>
                <w:sz w:val="32"/>
                <w:szCs w:val="32"/>
              </w:rPr>
              <w:t>县人力资源和社会保障局</w:t>
            </w:r>
          </w:p>
          <w:p w14:paraId="7BC7E2CC">
            <w:pPr>
              <w:pStyle w:val="6"/>
              <w:spacing w:before="21" w:line="228" w:lineRule="auto"/>
              <w:ind w:left="38"/>
              <w:rPr>
                <w:sz w:val="32"/>
                <w:szCs w:val="32"/>
              </w:rPr>
            </w:pPr>
            <w:r>
              <w:rPr>
                <w:spacing w:val="8"/>
                <w:sz w:val="32"/>
                <w:szCs w:val="32"/>
              </w:rPr>
              <w:t>县住房和城乡建设局</w:t>
            </w:r>
          </w:p>
          <w:p w14:paraId="5C5D61D5">
            <w:pPr>
              <w:pStyle w:val="6"/>
              <w:spacing w:before="19" w:line="228" w:lineRule="auto"/>
              <w:ind w:left="38"/>
              <w:rPr>
                <w:sz w:val="32"/>
                <w:szCs w:val="32"/>
              </w:rPr>
            </w:pPr>
            <w:r>
              <w:rPr>
                <w:spacing w:val="7"/>
                <w:sz w:val="32"/>
                <w:szCs w:val="32"/>
              </w:rPr>
              <w:t>县交通运输局</w:t>
            </w:r>
          </w:p>
          <w:p w14:paraId="26FDCA5A">
            <w:pPr>
              <w:pStyle w:val="6"/>
              <w:spacing w:before="17" w:line="228" w:lineRule="auto"/>
              <w:ind w:left="38"/>
              <w:rPr>
                <w:sz w:val="32"/>
                <w:szCs w:val="32"/>
              </w:rPr>
            </w:pPr>
            <w:r>
              <w:rPr>
                <w:spacing w:val="6"/>
                <w:sz w:val="32"/>
                <w:szCs w:val="32"/>
              </w:rPr>
              <w:t>县商务局</w:t>
            </w:r>
          </w:p>
          <w:p w14:paraId="0EA0D209">
            <w:pPr>
              <w:pStyle w:val="6"/>
              <w:spacing w:before="21" w:line="247" w:lineRule="auto"/>
              <w:ind w:left="38" w:right="881"/>
              <w:jc w:val="both"/>
              <w:rPr>
                <w:sz w:val="32"/>
                <w:szCs w:val="32"/>
              </w:rPr>
            </w:pPr>
            <w:r>
              <w:rPr>
                <w:spacing w:val="7"/>
                <w:sz w:val="32"/>
                <w:szCs w:val="32"/>
              </w:rPr>
              <w:t>县文化旅游体育局县卫生健康委员会县市场监督管理局</w:t>
            </w:r>
          </w:p>
          <w:p w14:paraId="5FDFC568">
            <w:pPr>
              <w:pStyle w:val="6"/>
              <w:spacing w:line="228" w:lineRule="auto"/>
              <w:ind w:left="38"/>
              <w:rPr>
                <w:sz w:val="32"/>
                <w:szCs w:val="32"/>
              </w:rPr>
            </w:pPr>
            <w:r>
              <w:rPr>
                <w:spacing w:val="7"/>
                <w:sz w:val="32"/>
                <w:szCs w:val="32"/>
              </w:rPr>
              <w:t>县城市管理局</w:t>
            </w:r>
          </w:p>
          <w:p w14:paraId="14B51BA2">
            <w:pPr>
              <w:pStyle w:val="6"/>
              <w:spacing w:before="20" w:line="228" w:lineRule="auto"/>
              <w:ind w:left="38"/>
              <w:rPr>
                <w:sz w:val="32"/>
                <w:szCs w:val="32"/>
              </w:rPr>
            </w:pPr>
            <w:r>
              <w:rPr>
                <w:spacing w:val="7"/>
                <w:sz w:val="32"/>
                <w:szCs w:val="32"/>
              </w:rPr>
              <w:t>县数据资源管理局</w:t>
            </w:r>
          </w:p>
          <w:p w14:paraId="57533767">
            <w:pPr>
              <w:pStyle w:val="6"/>
              <w:spacing w:before="17" w:line="247" w:lineRule="auto"/>
              <w:ind w:left="38" w:right="1279"/>
              <w:rPr>
                <w:sz w:val="32"/>
                <w:szCs w:val="32"/>
              </w:rPr>
            </w:pPr>
            <w:r>
              <w:rPr>
                <w:spacing w:val="7"/>
                <w:sz w:val="32"/>
                <w:szCs w:val="32"/>
              </w:rPr>
              <w:t>县融媒体中心</w:t>
            </w:r>
            <w:r>
              <w:rPr>
                <w:spacing w:val="6"/>
                <w:sz w:val="32"/>
                <w:szCs w:val="32"/>
              </w:rPr>
              <w:t>县总工会</w:t>
            </w:r>
          </w:p>
          <w:p w14:paraId="6EBE65CE">
            <w:pPr>
              <w:pStyle w:val="6"/>
              <w:spacing w:before="1" w:line="229" w:lineRule="auto"/>
              <w:ind w:left="55"/>
              <w:rPr>
                <w:sz w:val="32"/>
                <w:szCs w:val="32"/>
              </w:rPr>
            </w:pPr>
            <w:r>
              <w:rPr>
                <w:sz w:val="32"/>
                <w:szCs w:val="32"/>
              </w:rPr>
              <w:t>团县委</w:t>
            </w:r>
          </w:p>
          <w:p w14:paraId="03C82065">
            <w:pPr>
              <w:pStyle w:val="6"/>
              <w:spacing w:before="30" w:line="227" w:lineRule="auto"/>
              <w:ind w:left="38"/>
              <w:rPr>
                <w:sz w:val="32"/>
                <w:szCs w:val="32"/>
              </w:rPr>
            </w:pPr>
            <w:r>
              <w:rPr>
                <w:spacing w:val="7"/>
                <w:sz w:val="32"/>
                <w:szCs w:val="32"/>
              </w:rPr>
              <w:t>县妇女联合会</w:t>
            </w:r>
          </w:p>
        </w:tc>
        <w:tc>
          <w:tcPr>
            <w:tcW w:w="8896" w:type="dxa"/>
            <w:vAlign w:val="top"/>
          </w:tcPr>
          <w:p w14:paraId="2C78B487">
            <w:pPr>
              <w:spacing w:line="357" w:lineRule="auto"/>
              <w:rPr>
                <w:rFonts w:ascii="Arial"/>
                <w:sz w:val="32"/>
                <w:szCs w:val="32"/>
              </w:rPr>
            </w:pPr>
          </w:p>
          <w:p w14:paraId="3833B602">
            <w:pPr>
              <w:spacing w:line="357" w:lineRule="auto"/>
              <w:rPr>
                <w:rFonts w:ascii="Arial"/>
                <w:sz w:val="32"/>
                <w:szCs w:val="32"/>
              </w:rPr>
            </w:pPr>
          </w:p>
          <w:p w14:paraId="46125B52">
            <w:pPr>
              <w:pStyle w:val="6"/>
              <w:spacing w:before="62"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县公安局牵头负责反电信网络诈骗工作，对镇上报的反电信网络诈骗线索</w:t>
            </w:r>
            <w:r>
              <w:rPr>
                <w:spacing w:val="7"/>
                <w:sz w:val="32"/>
                <w:szCs w:val="32"/>
              </w:rPr>
              <w:t>进行处置；</w:t>
            </w:r>
          </w:p>
          <w:p w14:paraId="0709862E">
            <w:pPr>
              <w:pStyle w:val="6"/>
              <w:spacing w:before="21" w:line="247" w:lineRule="auto"/>
              <w:ind w:left="43" w:right="340" w:hanging="8"/>
              <w:rPr>
                <w:sz w:val="32"/>
                <w:szCs w:val="32"/>
              </w:rPr>
            </w:pPr>
            <w:r>
              <w:rPr>
                <w:rFonts w:ascii="Times New Roman" w:hAnsi="Times New Roman" w:eastAsia="Times New Roman" w:cs="Times New Roman"/>
                <w:spacing w:val="9"/>
                <w:sz w:val="32"/>
                <w:szCs w:val="32"/>
              </w:rPr>
              <w:t>2.</w:t>
            </w:r>
            <w:r>
              <w:rPr>
                <w:spacing w:val="9"/>
                <w:sz w:val="32"/>
                <w:szCs w:val="32"/>
              </w:rPr>
              <w:t>县人民法院与县公安局、县人民检察院等部门进一步健全完善</w:t>
            </w:r>
            <w:r>
              <w:rPr>
                <w:spacing w:val="8"/>
                <w:sz w:val="32"/>
                <w:szCs w:val="32"/>
              </w:rPr>
              <w:t>电信网络诈骗违法犯罪相关法律规</w:t>
            </w:r>
            <w:r>
              <w:rPr>
                <w:spacing w:val="7"/>
                <w:sz w:val="32"/>
                <w:szCs w:val="32"/>
              </w:rPr>
              <w:t>范，强化法律适用，确保惩处效果；</w:t>
            </w:r>
          </w:p>
          <w:p w14:paraId="7B41E407">
            <w:pPr>
              <w:pStyle w:val="6"/>
              <w:spacing w:before="1" w:line="245" w:lineRule="auto"/>
              <w:ind w:left="43" w:right="340" w:hanging="4"/>
              <w:rPr>
                <w:sz w:val="32"/>
                <w:szCs w:val="32"/>
              </w:rPr>
            </w:pPr>
            <w:r>
              <w:rPr>
                <w:rFonts w:ascii="Times New Roman" w:hAnsi="Times New Roman" w:eastAsia="Times New Roman" w:cs="Times New Roman"/>
                <w:spacing w:val="9"/>
                <w:sz w:val="32"/>
                <w:szCs w:val="32"/>
              </w:rPr>
              <w:t>3.</w:t>
            </w:r>
            <w:r>
              <w:rPr>
                <w:spacing w:val="9"/>
                <w:sz w:val="32"/>
                <w:szCs w:val="32"/>
              </w:rPr>
              <w:t>县人民检察院与县公安局、县人民法院等部门进一步</w:t>
            </w:r>
            <w:r>
              <w:rPr>
                <w:spacing w:val="8"/>
                <w:sz w:val="32"/>
                <w:szCs w:val="32"/>
              </w:rPr>
              <w:t>健全完善电信网络诈骗违法犯罪相关法律规范；高质高效办理电信网络诈骗案件，重大案件主动提前介入；</w:t>
            </w:r>
          </w:p>
          <w:p w14:paraId="381A06AD">
            <w:pPr>
              <w:pStyle w:val="6"/>
              <w:spacing w:line="227" w:lineRule="auto"/>
              <w:ind w:left="34"/>
              <w:rPr>
                <w:sz w:val="32"/>
                <w:szCs w:val="32"/>
              </w:rPr>
            </w:pPr>
            <w:r>
              <w:rPr>
                <w:rFonts w:ascii="Times New Roman" w:hAnsi="Times New Roman" w:eastAsia="Times New Roman" w:cs="Times New Roman"/>
                <w:spacing w:val="9"/>
                <w:sz w:val="32"/>
                <w:szCs w:val="32"/>
              </w:rPr>
              <w:t>4.</w:t>
            </w:r>
            <w:r>
              <w:rPr>
                <w:spacing w:val="9"/>
                <w:sz w:val="32"/>
                <w:szCs w:val="32"/>
              </w:rPr>
              <w:t>县委宣传部（县委网信办）加强电信网络</w:t>
            </w:r>
            <w:r>
              <w:rPr>
                <w:spacing w:val="8"/>
                <w:sz w:val="32"/>
                <w:szCs w:val="32"/>
              </w:rPr>
              <w:t>诈骗宣防工作，建立全方位、广覆盖的反诈宣传体系；</w:t>
            </w:r>
          </w:p>
          <w:p w14:paraId="2644A3BB">
            <w:pPr>
              <w:pStyle w:val="6"/>
              <w:spacing w:before="20" w:line="227" w:lineRule="auto"/>
              <w:ind w:left="41"/>
              <w:rPr>
                <w:sz w:val="32"/>
                <w:szCs w:val="32"/>
              </w:rPr>
            </w:pPr>
            <w:r>
              <w:rPr>
                <w:rFonts w:ascii="Times New Roman" w:hAnsi="Times New Roman" w:eastAsia="Times New Roman" w:cs="Times New Roman"/>
                <w:spacing w:val="7"/>
                <w:sz w:val="32"/>
                <w:szCs w:val="32"/>
              </w:rPr>
              <w:t>5.</w:t>
            </w:r>
            <w:r>
              <w:rPr>
                <w:spacing w:val="7"/>
                <w:sz w:val="32"/>
                <w:szCs w:val="32"/>
              </w:rPr>
              <w:t>县委政法委员会推动各镇落实相关工作；</w:t>
            </w:r>
          </w:p>
          <w:p w14:paraId="6917726E">
            <w:pPr>
              <w:pStyle w:val="6"/>
              <w:spacing w:before="22" w:line="247" w:lineRule="auto"/>
              <w:ind w:left="37" w:right="143" w:firstLine="2"/>
              <w:rPr>
                <w:sz w:val="32"/>
                <w:szCs w:val="32"/>
              </w:rPr>
            </w:pPr>
            <w:r>
              <w:rPr>
                <w:rFonts w:ascii="Times New Roman" w:hAnsi="Times New Roman" w:eastAsia="Times New Roman" w:cs="Times New Roman"/>
                <w:spacing w:val="9"/>
                <w:sz w:val="32"/>
                <w:szCs w:val="32"/>
              </w:rPr>
              <w:t>6.</w:t>
            </w:r>
            <w:r>
              <w:rPr>
                <w:spacing w:val="9"/>
                <w:sz w:val="32"/>
                <w:szCs w:val="32"/>
              </w:rPr>
              <w:t>县人大常委会办公室加强反电信网络诈骗工作法</w:t>
            </w:r>
            <w:r>
              <w:rPr>
                <w:spacing w:val="8"/>
                <w:sz w:val="32"/>
                <w:szCs w:val="32"/>
              </w:rPr>
              <w:t>治保障，对有关方面提出修改完善法律的意见建议进行研究，协助、配合有关方面就打击治理电信网络诈骗工作中</w:t>
            </w:r>
            <w:r>
              <w:rPr>
                <w:spacing w:val="7"/>
                <w:sz w:val="32"/>
                <w:szCs w:val="32"/>
              </w:rPr>
              <w:t>遇到的有关法律适用问题进行研究；</w:t>
            </w:r>
          </w:p>
          <w:p w14:paraId="2ADAAAD0">
            <w:pPr>
              <w:pStyle w:val="6"/>
              <w:spacing w:before="1" w:line="245" w:lineRule="auto"/>
              <w:ind w:left="38" w:right="143"/>
              <w:rPr>
                <w:sz w:val="32"/>
                <w:szCs w:val="32"/>
              </w:rPr>
            </w:pPr>
            <w:r>
              <w:rPr>
                <w:rFonts w:ascii="Times New Roman" w:hAnsi="Times New Roman" w:eastAsia="Times New Roman" w:cs="Times New Roman"/>
                <w:spacing w:val="8"/>
                <w:sz w:val="32"/>
                <w:szCs w:val="32"/>
              </w:rPr>
              <w:t>7.</w:t>
            </w:r>
            <w:r>
              <w:rPr>
                <w:spacing w:val="8"/>
                <w:sz w:val="32"/>
                <w:szCs w:val="32"/>
              </w:rPr>
              <w:t>县政府办公室（县外事办）为相关部门办理涉及跨国（境）</w:t>
            </w:r>
            <w:r>
              <w:rPr>
                <w:spacing w:val="-57"/>
                <w:sz w:val="32"/>
                <w:szCs w:val="32"/>
              </w:rPr>
              <w:t xml:space="preserve"> </w:t>
            </w:r>
            <w:r>
              <w:rPr>
                <w:spacing w:val="8"/>
                <w:sz w:val="32"/>
                <w:szCs w:val="32"/>
              </w:rPr>
              <w:t>电信网络</w:t>
            </w:r>
            <w:r>
              <w:rPr>
                <w:spacing w:val="7"/>
                <w:sz w:val="32"/>
                <w:szCs w:val="32"/>
              </w:rPr>
              <w:t>诈骗犯罪等案件的外事手续提</w:t>
            </w:r>
            <w:r>
              <w:rPr>
                <w:spacing w:val="8"/>
                <w:sz w:val="32"/>
                <w:szCs w:val="32"/>
              </w:rPr>
              <w:t>供必要的工作便利；协助县公安局开展反诈宣传；</w:t>
            </w:r>
          </w:p>
          <w:p w14:paraId="7D06C9A5">
            <w:pPr>
              <w:pStyle w:val="6"/>
              <w:spacing w:before="1" w:line="247" w:lineRule="auto"/>
              <w:ind w:left="38" w:right="125" w:firstLine="5"/>
              <w:rPr>
                <w:sz w:val="32"/>
                <w:szCs w:val="32"/>
              </w:rPr>
            </w:pPr>
            <w:r>
              <w:rPr>
                <w:rFonts w:ascii="Times New Roman" w:hAnsi="Times New Roman" w:eastAsia="Times New Roman" w:cs="Times New Roman"/>
                <w:spacing w:val="9"/>
                <w:sz w:val="32"/>
                <w:szCs w:val="32"/>
              </w:rPr>
              <w:t>8.</w:t>
            </w:r>
            <w:r>
              <w:rPr>
                <w:spacing w:val="9"/>
                <w:sz w:val="32"/>
                <w:szCs w:val="32"/>
              </w:rPr>
              <w:t>县委社会工作部统筹指导各镇将反诈宣传纳入网格员职责，充分发挥网格员</w:t>
            </w:r>
            <w:r>
              <w:rPr>
                <w:rFonts w:ascii="Times New Roman" w:hAnsi="Times New Roman" w:eastAsia="Times New Roman" w:cs="Times New Roman"/>
                <w:spacing w:val="9"/>
                <w:sz w:val="32"/>
                <w:szCs w:val="32"/>
              </w:rPr>
              <w:t>“</w:t>
            </w:r>
            <w:r>
              <w:rPr>
                <w:spacing w:val="9"/>
                <w:sz w:val="32"/>
                <w:szCs w:val="32"/>
              </w:rPr>
              <w:t>人熟、地熟、情况熟</w:t>
            </w:r>
            <w:r>
              <w:rPr>
                <w:rFonts w:ascii="Times New Roman" w:hAnsi="Times New Roman" w:eastAsia="Times New Roman" w:cs="Times New Roman"/>
                <w:spacing w:val="9"/>
                <w:sz w:val="32"/>
                <w:szCs w:val="32"/>
              </w:rPr>
              <w:t>”</w:t>
            </w:r>
            <w:r>
              <w:rPr>
                <w:spacing w:val="8"/>
                <w:sz w:val="32"/>
                <w:szCs w:val="32"/>
              </w:rPr>
              <w:t>优势，对网格内居民群众进行广泛宣传；</w:t>
            </w:r>
          </w:p>
          <w:p w14:paraId="174B8BB0">
            <w:pPr>
              <w:pStyle w:val="6"/>
              <w:spacing w:before="1" w:line="247" w:lineRule="auto"/>
              <w:ind w:left="37" w:right="191" w:firstLine="1"/>
              <w:rPr>
                <w:sz w:val="32"/>
                <w:szCs w:val="32"/>
              </w:rPr>
            </w:pPr>
            <w:r>
              <w:rPr>
                <w:rFonts w:ascii="Times New Roman" w:hAnsi="Times New Roman" w:eastAsia="Times New Roman" w:cs="Times New Roman"/>
                <w:spacing w:val="8"/>
                <w:sz w:val="32"/>
                <w:szCs w:val="32"/>
              </w:rPr>
              <w:t>9.</w:t>
            </w:r>
            <w:r>
              <w:rPr>
                <w:spacing w:val="8"/>
                <w:sz w:val="32"/>
                <w:szCs w:val="32"/>
              </w:rPr>
              <w:t>县发展和改革委员会配合有关部门建立完善</w:t>
            </w:r>
            <w:r>
              <w:rPr>
                <w:spacing w:val="7"/>
                <w:sz w:val="32"/>
                <w:szCs w:val="32"/>
              </w:rPr>
              <w:t>电信网络诈骗严重失信主体名单制度，加强系统对接，</w:t>
            </w:r>
            <w:r>
              <w:rPr>
                <w:spacing w:val="8"/>
                <w:sz w:val="32"/>
                <w:szCs w:val="32"/>
              </w:rPr>
              <w:t>将严重失信主体名单相关信息纳入县信用信息共享平台；</w:t>
            </w:r>
          </w:p>
          <w:p w14:paraId="5677F527">
            <w:pPr>
              <w:pStyle w:val="6"/>
              <w:spacing w:before="1" w:line="245" w:lineRule="auto"/>
              <w:ind w:left="40" w:right="40" w:firstLine="13"/>
              <w:rPr>
                <w:sz w:val="32"/>
                <w:szCs w:val="32"/>
              </w:rPr>
            </w:pPr>
            <w:r>
              <w:rPr>
                <w:rFonts w:ascii="Times New Roman" w:hAnsi="Times New Roman" w:eastAsia="Times New Roman" w:cs="Times New Roman"/>
                <w:spacing w:val="8"/>
                <w:sz w:val="32"/>
                <w:szCs w:val="32"/>
              </w:rPr>
              <w:t>10.</w:t>
            </w:r>
            <w:r>
              <w:rPr>
                <w:spacing w:val="8"/>
                <w:sz w:val="32"/>
                <w:szCs w:val="32"/>
              </w:rPr>
              <w:t>县教育局建立健全校反诈宣传工作机制，针对师生开展普法教育和反诈宣传活动，提高师生防骗意</w:t>
            </w:r>
            <w:r>
              <w:rPr>
                <w:spacing w:val="7"/>
                <w:sz w:val="32"/>
                <w:szCs w:val="32"/>
              </w:rPr>
              <w:t>识，引导学生不参诈不涉诈；</w:t>
            </w:r>
          </w:p>
          <w:p w14:paraId="040C8DAD">
            <w:pPr>
              <w:pStyle w:val="6"/>
              <w:spacing w:before="1" w:line="247" w:lineRule="auto"/>
              <w:ind w:left="40" w:right="40" w:firstLine="13"/>
              <w:rPr>
                <w:sz w:val="32"/>
                <w:szCs w:val="32"/>
              </w:rPr>
            </w:pPr>
            <w:r>
              <w:rPr>
                <w:rFonts w:ascii="Times New Roman" w:hAnsi="Times New Roman" w:eastAsia="Times New Roman" w:cs="Times New Roman"/>
                <w:spacing w:val="8"/>
                <w:sz w:val="32"/>
                <w:szCs w:val="32"/>
              </w:rPr>
              <w:t>11.</w:t>
            </w:r>
            <w:r>
              <w:rPr>
                <w:spacing w:val="8"/>
                <w:sz w:val="32"/>
                <w:szCs w:val="32"/>
              </w:rPr>
              <w:t>县民政局指导协调老年人权益保障工作；常态化开展针对老年群体的防骗宣传；引导各社会组织开</w:t>
            </w:r>
            <w:r>
              <w:rPr>
                <w:spacing w:val="6"/>
                <w:sz w:val="32"/>
                <w:szCs w:val="32"/>
              </w:rPr>
              <w:t>展反诈宣传工作；</w:t>
            </w:r>
          </w:p>
          <w:p w14:paraId="623336F2">
            <w:pPr>
              <w:pStyle w:val="6"/>
              <w:spacing w:before="1" w:line="247" w:lineRule="auto"/>
              <w:ind w:left="40" w:right="265" w:firstLine="14"/>
              <w:rPr>
                <w:sz w:val="32"/>
                <w:szCs w:val="32"/>
              </w:rPr>
            </w:pPr>
            <w:r>
              <w:rPr>
                <w:rFonts w:ascii="Times New Roman" w:hAnsi="Times New Roman" w:eastAsia="Times New Roman" w:cs="Times New Roman"/>
                <w:spacing w:val="8"/>
                <w:sz w:val="32"/>
                <w:szCs w:val="32"/>
              </w:rPr>
              <w:t>12.</w:t>
            </w:r>
            <w:r>
              <w:rPr>
                <w:spacing w:val="8"/>
                <w:sz w:val="32"/>
                <w:szCs w:val="32"/>
              </w:rPr>
              <w:t>县司法局统筹协调普法成员单位履行防范电信网络诈骗普法责任，落实</w:t>
            </w:r>
            <w:r>
              <w:rPr>
                <w:rFonts w:ascii="Times New Roman" w:hAnsi="Times New Roman" w:eastAsia="Times New Roman" w:cs="Times New Roman"/>
                <w:spacing w:val="8"/>
                <w:sz w:val="32"/>
                <w:szCs w:val="32"/>
              </w:rPr>
              <w:t>“</w:t>
            </w:r>
            <w:r>
              <w:rPr>
                <w:spacing w:val="8"/>
                <w:sz w:val="32"/>
                <w:szCs w:val="32"/>
              </w:rPr>
              <w:t>谁执法谁普法</w:t>
            </w:r>
            <w:r>
              <w:rPr>
                <w:rFonts w:ascii="Times New Roman" w:hAnsi="Times New Roman" w:eastAsia="Times New Roman" w:cs="Times New Roman"/>
                <w:spacing w:val="7"/>
                <w:sz w:val="32"/>
                <w:szCs w:val="32"/>
              </w:rPr>
              <w:t>”</w:t>
            </w:r>
            <w:r>
              <w:rPr>
                <w:spacing w:val="7"/>
                <w:sz w:val="32"/>
                <w:szCs w:val="32"/>
              </w:rPr>
              <w:t>普法责任制，常态化开展反诈法治宣传工作；</w:t>
            </w:r>
          </w:p>
          <w:p w14:paraId="3D07BB66">
            <w:pPr>
              <w:pStyle w:val="6"/>
              <w:spacing w:before="1" w:line="245" w:lineRule="auto"/>
              <w:ind w:left="42" w:right="41" w:firstLine="12"/>
              <w:rPr>
                <w:sz w:val="32"/>
                <w:szCs w:val="32"/>
              </w:rPr>
            </w:pPr>
            <w:r>
              <w:rPr>
                <w:rFonts w:ascii="Times New Roman" w:hAnsi="Times New Roman" w:eastAsia="Times New Roman" w:cs="Times New Roman"/>
                <w:spacing w:val="8"/>
                <w:sz w:val="32"/>
                <w:szCs w:val="32"/>
              </w:rPr>
              <w:t>13.</w:t>
            </w:r>
            <w:r>
              <w:rPr>
                <w:spacing w:val="8"/>
                <w:sz w:val="32"/>
                <w:szCs w:val="32"/>
              </w:rPr>
              <w:t>县财政局加强对机关事业单位财会人员提高反诈防骗能力风险警示告知；保障开展电信网络诈骗犯</w:t>
            </w:r>
            <w:r>
              <w:rPr>
                <w:spacing w:val="7"/>
                <w:sz w:val="32"/>
                <w:szCs w:val="32"/>
              </w:rPr>
              <w:t>罪防范宣传、案件侦办等工作经费；</w:t>
            </w:r>
          </w:p>
          <w:p w14:paraId="3ADBE557">
            <w:pPr>
              <w:pStyle w:val="6"/>
              <w:spacing w:before="2" w:line="243" w:lineRule="auto"/>
              <w:ind w:left="41" w:right="41" w:firstLine="13"/>
              <w:rPr>
                <w:sz w:val="32"/>
                <w:szCs w:val="32"/>
              </w:rPr>
            </w:pPr>
            <w:r>
              <w:rPr>
                <w:rFonts w:ascii="Times New Roman" w:hAnsi="Times New Roman" w:eastAsia="Times New Roman" w:cs="Times New Roman"/>
                <w:spacing w:val="8"/>
                <w:sz w:val="32"/>
                <w:szCs w:val="32"/>
              </w:rPr>
              <w:t>14.</w:t>
            </w:r>
            <w:r>
              <w:rPr>
                <w:spacing w:val="8"/>
                <w:sz w:val="32"/>
                <w:szCs w:val="32"/>
              </w:rPr>
              <w:t>县人力资源和社会保障局在开展城乡劳动者的职业技能培训、落实高校毕业生就业指导服务、统筹</w:t>
            </w:r>
            <w:r>
              <w:rPr>
                <w:spacing w:val="9"/>
                <w:sz w:val="32"/>
                <w:szCs w:val="32"/>
              </w:rPr>
              <w:t>建立覆盖全县城乡的多层次社会保障体系的同时，插入反电诈宣传及防</w:t>
            </w:r>
            <w:r>
              <w:rPr>
                <w:spacing w:val="8"/>
                <w:sz w:val="32"/>
                <w:szCs w:val="32"/>
              </w:rPr>
              <w:t>范参与涉诈违法犯罪教育内</w:t>
            </w:r>
          </w:p>
          <w:p w14:paraId="7B0A60A9">
            <w:pPr>
              <w:pStyle w:val="6"/>
              <w:spacing w:line="227" w:lineRule="auto"/>
              <w:ind w:left="41"/>
              <w:rPr>
                <w:sz w:val="32"/>
                <w:szCs w:val="32"/>
              </w:rPr>
            </w:pPr>
            <w:r>
              <w:rPr>
                <w:spacing w:val="8"/>
                <w:sz w:val="32"/>
                <w:szCs w:val="32"/>
              </w:rPr>
              <w:t>容；加强对涉诈重点人员就业帮扶工作，提升其融入社会能力；</w:t>
            </w:r>
          </w:p>
          <w:p w14:paraId="286AD1CB">
            <w:pPr>
              <w:pStyle w:val="6"/>
              <w:spacing w:before="21" w:line="247" w:lineRule="auto"/>
              <w:ind w:left="37" w:right="42" w:firstLine="17"/>
              <w:rPr>
                <w:sz w:val="32"/>
                <w:szCs w:val="32"/>
              </w:rPr>
            </w:pPr>
            <w:r>
              <w:rPr>
                <w:rFonts w:ascii="Times New Roman" w:hAnsi="Times New Roman" w:eastAsia="Times New Roman" w:cs="Times New Roman"/>
                <w:spacing w:val="8"/>
                <w:sz w:val="32"/>
                <w:szCs w:val="32"/>
              </w:rPr>
              <w:t>15.</w:t>
            </w:r>
            <w:r>
              <w:rPr>
                <w:spacing w:val="8"/>
                <w:sz w:val="32"/>
                <w:szCs w:val="32"/>
              </w:rPr>
              <w:t>县住房和城乡建设局协调督导建筑行业、小区（楼宇）物业、管理对象开展反诈宣传防范、普法宣</w:t>
            </w:r>
            <w:r>
              <w:rPr>
                <w:spacing w:val="5"/>
                <w:sz w:val="32"/>
                <w:szCs w:val="32"/>
              </w:rPr>
              <w:t>传教育；</w:t>
            </w:r>
          </w:p>
          <w:p w14:paraId="7574A831">
            <w:pPr>
              <w:pStyle w:val="6"/>
              <w:spacing w:line="227" w:lineRule="auto"/>
              <w:ind w:left="54"/>
              <w:rPr>
                <w:sz w:val="32"/>
                <w:szCs w:val="32"/>
              </w:rPr>
            </w:pPr>
            <w:r>
              <w:rPr>
                <w:rFonts w:ascii="Times New Roman" w:hAnsi="Times New Roman" w:eastAsia="Times New Roman" w:cs="Times New Roman"/>
                <w:spacing w:val="8"/>
                <w:sz w:val="32"/>
                <w:szCs w:val="32"/>
              </w:rPr>
              <w:t>16.</w:t>
            </w:r>
            <w:r>
              <w:rPr>
                <w:spacing w:val="8"/>
                <w:sz w:val="32"/>
                <w:szCs w:val="32"/>
              </w:rPr>
              <w:t>县交通运输局负责利用公共交通工具、公路附属设</w:t>
            </w:r>
            <w:r>
              <w:rPr>
                <w:spacing w:val="7"/>
                <w:sz w:val="32"/>
                <w:szCs w:val="32"/>
              </w:rPr>
              <w:t>施常态化开展反诈宣传；</w:t>
            </w:r>
          </w:p>
          <w:p w14:paraId="18D6B46E">
            <w:pPr>
              <w:pStyle w:val="6"/>
              <w:spacing w:before="21" w:line="227" w:lineRule="auto"/>
              <w:ind w:left="54"/>
              <w:rPr>
                <w:sz w:val="32"/>
                <w:szCs w:val="32"/>
              </w:rPr>
            </w:pPr>
            <w:r>
              <w:rPr>
                <w:rFonts w:ascii="Times New Roman" w:hAnsi="Times New Roman" w:eastAsia="Times New Roman" w:cs="Times New Roman"/>
                <w:spacing w:val="7"/>
                <w:sz w:val="32"/>
                <w:szCs w:val="32"/>
              </w:rPr>
              <w:t>17.</w:t>
            </w:r>
            <w:r>
              <w:rPr>
                <w:spacing w:val="7"/>
                <w:sz w:val="32"/>
                <w:szCs w:val="32"/>
              </w:rPr>
              <w:t>县商务局组织开展商业综合体及商户的反诈宣传工作；</w:t>
            </w:r>
          </w:p>
          <w:p w14:paraId="3D75646C">
            <w:pPr>
              <w:pStyle w:val="6"/>
              <w:spacing w:before="18" w:line="247" w:lineRule="auto"/>
              <w:ind w:left="38" w:right="40" w:firstLine="16"/>
              <w:rPr>
                <w:sz w:val="32"/>
                <w:szCs w:val="32"/>
              </w:rPr>
            </w:pPr>
            <w:r>
              <w:rPr>
                <w:rFonts w:ascii="Times New Roman" w:hAnsi="Times New Roman" w:eastAsia="Times New Roman" w:cs="Times New Roman"/>
                <w:spacing w:val="8"/>
                <w:sz w:val="32"/>
                <w:szCs w:val="32"/>
              </w:rPr>
              <w:t>18.</w:t>
            </w:r>
            <w:r>
              <w:rPr>
                <w:spacing w:val="8"/>
                <w:sz w:val="32"/>
                <w:szCs w:val="32"/>
              </w:rPr>
              <w:t>县文化旅游体育局组织开展文旅系统反诈工作，将反诈宣传融入到文化下乡、大型主题活动等文体旅游活动，加强</w:t>
            </w:r>
            <w:r>
              <w:rPr>
                <w:rFonts w:ascii="Times New Roman" w:hAnsi="Times New Roman" w:eastAsia="Times New Roman" w:cs="Times New Roman"/>
                <w:sz w:val="32"/>
                <w:szCs w:val="32"/>
              </w:rPr>
              <w:t>KTV</w:t>
            </w:r>
            <w:r>
              <w:rPr>
                <w:rFonts w:ascii="Times New Roman" w:hAnsi="Times New Roman" w:eastAsia="Times New Roman" w:cs="Times New Roman"/>
                <w:spacing w:val="-15"/>
                <w:sz w:val="32"/>
                <w:szCs w:val="32"/>
              </w:rPr>
              <w:t xml:space="preserve"> </w:t>
            </w:r>
            <w:r>
              <w:rPr>
                <w:spacing w:val="8"/>
                <w:sz w:val="32"/>
                <w:szCs w:val="32"/>
              </w:rPr>
              <w:t>、电影院、网吧、图书馆等重点部位的反诈宣传；</w:t>
            </w:r>
          </w:p>
          <w:p w14:paraId="1143F529">
            <w:pPr>
              <w:pStyle w:val="6"/>
              <w:spacing w:before="1" w:line="247" w:lineRule="auto"/>
              <w:ind w:left="47" w:right="239" w:firstLine="7"/>
              <w:rPr>
                <w:sz w:val="32"/>
                <w:szCs w:val="32"/>
              </w:rPr>
            </w:pPr>
            <w:r>
              <w:rPr>
                <w:rFonts w:ascii="Times New Roman" w:hAnsi="Times New Roman" w:eastAsia="Times New Roman" w:cs="Times New Roman"/>
                <w:spacing w:val="8"/>
                <w:sz w:val="32"/>
                <w:szCs w:val="32"/>
              </w:rPr>
              <w:t>19.</w:t>
            </w:r>
            <w:r>
              <w:rPr>
                <w:spacing w:val="8"/>
                <w:sz w:val="32"/>
                <w:szCs w:val="32"/>
              </w:rPr>
              <w:t>县卫生健康委员会统筹推动全县医疗系统对内部员工、就诊医疗保健等服务对象开展防骗宣传教</w:t>
            </w:r>
            <w:r>
              <w:rPr>
                <w:spacing w:val="-4"/>
                <w:sz w:val="32"/>
                <w:szCs w:val="32"/>
              </w:rPr>
              <w:t>育；</w:t>
            </w:r>
          </w:p>
          <w:p w14:paraId="47035898">
            <w:pPr>
              <w:pStyle w:val="6"/>
              <w:spacing w:before="2" w:line="245" w:lineRule="auto"/>
              <w:ind w:left="40" w:right="42" w:hanging="5"/>
              <w:rPr>
                <w:sz w:val="32"/>
                <w:szCs w:val="32"/>
              </w:rPr>
            </w:pPr>
            <w:r>
              <w:rPr>
                <w:rFonts w:ascii="Times New Roman" w:hAnsi="Times New Roman" w:eastAsia="Times New Roman" w:cs="Times New Roman"/>
                <w:spacing w:val="9"/>
                <w:sz w:val="32"/>
                <w:szCs w:val="32"/>
              </w:rPr>
              <w:t>20.</w:t>
            </w:r>
            <w:r>
              <w:rPr>
                <w:spacing w:val="9"/>
                <w:sz w:val="32"/>
                <w:szCs w:val="32"/>
              </w:rPr>
              <w:t>县市场监督管理局落实登记注册实名制，完善电子登</w:t>
            </w:r>
            <w:r>
              <w:rPr>
                <w:spacing w:val="8"/>
                <w:sz w:val="32"/>
                <w:szCs w:val="32"/>
              </w:rPr>
              <w:t>记系统；强化与县公安局协同配合，做好与反</w:t>
            </w:r>
            <w:r>
              <w:rPr>
                <w:spacing w:val="7"/>
                <w:sz w:val="32"/>
                <w:szCs w:val="32"/>
              </w:rPr>
              <w:t>诈工作有关的数据查询与信息共享；</w:t>
            </w:r>
          </w:p>
          <w:p w14:paraId="2F4700A5">
            <w:pPr>
              <w:pStyle w:val="6"/>
              <w:spacing w:line="247" w:lineRule="auto"/>
              <w:ind w:left="46" w:right="42" w:hanging="11"/>
              <w:rPr>
                <w:sz w:val="32"/>
                <w:szCs w:val="32"/>
              </w:rPr>
            </w:pPr>
            <w:r>
              <w:rPr>
                <w:rFonts w:ascii="Times New Roman" w:hAnsi="Times New Roman" w:eastAsia="Times New Roman" w:cs="Times New Roman"/>
                <w:spacing w:val="9"/>
                <w:sz w:val="32"/>
                <w:szCs w:val="32"/>
              </w:rPr>
              <w:t>21.</w:t>
            </w:r>
            <w:r>
              <w:rPr>
                <w:spacing w:val="9"/>
                <w:sz w:val="32"/>
                <w:szCs w:val="32"/>
              </w:rPr>
              <w:t>县城市管理局协调户外商业大屏业主单位定期播放展</w:t>
            </w:r>
            <w:r>
              <w:rPr>
                <w:spacing w:val="8"/>
                <w:sz w:val="32"/>
                <w:szCs w:val="32"/>
              </w:rPr>
              <w:t>示反诈信息；指导辖区内商业综合体、广告公司在固定公益广告位制作安装一定比例反诈公益广</w:t>
            </w:r>
            <w:r>
              <w:rPr>
                <w:spacing w:val="7"/>
                <w:sz w:val="32"/>
                <w:szCs w:val="32"/>
              </w:rPr>
              <w:t>告；</w:t>
            </w:r>
          </w:p>
          <w:p w14:paraId="2DBA366C">
            <w:pPr>
              <w:pStyle w:val="6"/>
              <w:spacing w:line="228" w:lineRule="auto"/>
              <w:ind w:left="35"/>
              <w:rPr>
                <w:sz w:val="32"/>
                <w:szCs w:val="32"/>
              </w:rPr>
            </w:pPr>
            <w:r>
              <w:rPr>
                <w:rFonts w:ascii="Times New Roman" w:hAnsi="Times New Roman" w:eastAsia="Times New Roman" w:cs="Times New Roman"/>
                <w:spacing w:val="8"/>
                <w:sz w:val="32"/>
                <w:szCs w:val="32"/>
              </w:rPr>
              <w:t>22.</w:t>
            </w:r>
            <w:r>
              <w:rPr>
                <w:spacing w:val="8"/>
                <w:sz w:val="32"/>
                <w:szCs w:val="32"/>
              </w:rPr>
              <w:t>县数据资源管理局配合县公安局进行数据调取、系统建设等工作；</w:t>
            </w:r>
          </w:p>
          <w:p w14:paraId="640D6E92">
            <w:pPr>
              <w:pStyle w:val="6"/>
              <w:spacing w:before="20" w:line="227" w:lineRule="auto"/>
              <w:ind w:left="35"/>
              <w:rPr>
                <w:sz w:val="32"/>
                <w:szCs w:val="32"/>
              </w:rPr>
            </w:pPr>
            <w:r>
              <w:rPr>
                <w:rFonts w:ascii="Times New Roman" w:hAnsi="Times New Roman" w:eastAsia="Times New Roman" w:cs="Times New Roman"/>
                <w:spacing w:val="8"/>
                <w:sz w:val="32"/>
                <w:szCs w:val="32"/>
              </w:rPr>
              <w:t>23.</w:t>
            </w:r>
            <w:r>
              <w:rPr>
                <w:spacing w:val="8"/>
                <w:sz w:val="32"/>
                <w:szCs w:val="32"/>
              </w:rPr>
              <w:t>县融媒体中心发挥自身宣传资源优势，指导反诈宣传作品的创作与传播，提升反诈宣传覆盖面；</w:t>
            </w:r>
          </w:p>
          <w:p w14:paraId="709602B3">
            <w:pPr>
              <w:pStyle w:val="6"/>
              <w:spacing w:before="21" w:line="246" w:lineRule="auto"/>
              <w:ind w:left="36" w:right="41" w:hanging="1"/>
              <w:rPr>
                <w:sz w:val="32"/>
                <w:szCs w:val="32"/>
              </w:rPr>
            </w:pPr>
            <w:r>
              <w:rPr>
                <w:rFonts w:ascii="Times New Roman" w:hAnsi="Times New Roman" w:eastAsia="Times New Roman" w:cs="Times New Roman"/>
                <w:spacing w:val="9"/>
                <w:sz w:val="32"/>
                <w:szCs w:val="32"/>
              </w:rPr>
              <w:t>24.</w:t>
            </w:r>
            <w:r>
              <w:rPr>
                <w:spacing w:val="9"/>
                <w:sz w:val="32"/>
                <w:szCs w:val="32"/>
              </w:rPr>
              <w:t>县总工会统筹各级单位工会组织定期开展反诈主题活动</w:t>
            </w:r>
            <w:r>
              <w:rPr>
                <w:spacing w:val="8"/>
                <w:sz w:val="32"/>
                <w:szCs w:val="32"/>
              </w:rPr>
              <w:t>，加强对政府、企事业单位职工进行反诈宣</w:t>
            </w:r>
            <w:r>
              <w:rPr>
                <w:spacing w:val="5"/>
                <w:sz w:val="32"/>
                <w:szCs w:val="32"/>
              </w:rPr>
              <w:t>传教育；</w:t>
            </w:r>
          </w:p>
          <w:p w14:paraId="751FED5D">
            <w:pPr>
              <w:pStyle w:val="6"/>
              <w:spacing w:line="227" w:lineRule="auto"/>
              <w:ind w:left="35"/>
              <w:rPr>
                <w:sz w:val="32"/>
                <w:szCs w:val="32"/>
              </w:rPr>
            </w:pPr>
            <w:r>
              <w:rPr>
                <w:rFonts w:ascii="Times New Roman" w:hAnsi="Times New Roman" w:eastAsia="Times New Roman" w:cs="Times New Roman"/>
                <w:spacing w:val="8"/>
                <w:sz w:val="32"/>
                <w:szCs w:val="32"/>
              </w:rPr>
              <w:t>25.</w:t>
            </w:r>
            <w:r>
              <w:rPr>
                <w:rFonts w:ascii="Times New Roman" w:hAnsi="Times New Roman" w:eastAsia="Times New Roman" w:cs="Times New Roman"/>
                <w:spacing w:val="-22"/>
                <w:sz w:val="32"/>
                <w:szCs w:val="32"/>
              </w:rPr>
              <w:t xml:space="preserve"> </w:t>
            </w:r>
            <w:r>
              <w:rPr>
                <w:spacing w:val="8"/>
                <w:sz w:val="32"/>
                <w:szCs w:val="32"/>
              </w:rPr>
              <w:t>团县委加大对青少年群体反诈宣传力度，提升青少年防骗意识和识骗能力，预防</w:t>
            </w:r>
            <w:r>
              <w:rPr>
                <w:spacing w:val="7"/>
                <w:sz w:val="32"/>
                <w:szCs w:val="32"/>
              </w:rPr>
              <w:t>青少年参诈涉诈；</w:t>
            </w:r>
          </w:p>
          <w:p w14:paraId="3A0CAE49">
            <w:pPr>
              <w:pStyle w:val="6"/>
              <w:spacing w:before="21" w:line="260" w:lineRule="auto"/>
              <w:ind w:left="40" w:right="42" w:hanging="5"/>
              <w:rPr>
                <w:sz w:val="32"/>
                <w:szCs w:val="32"/>
              </w:rPr>
            </w:pPr>
            <w:r>
              <w:rPr>
                <w:rFonts w:ascii="Times New Roman" w:hAnsi="Times New Roman" w:eastAsia="Times New Roman" w:cs="Times New Roman"/>
                <w:spacing w:val="9"/>
                <w:sz w:val="32"/>
                <w:szCs w:val="32"/>
              </w:rPr>
              <w:t>26.</w:t>
            </w:r>
            <w:r>
              <w:rPr>
                <w:spacing w:val="9"/>
                <w:sz w:val="32"/>
                <w:szCs w:val="32"/>
              </w:rPr>
              <w:t>县妇女联合会发挥组织优势，面向女性群体开展反诈</w:t>
            </w:r>
            <w:r>
              <w:rPr>
                <w:spacing w:val="8"/>
                <w:sz w:val="32"/>
                <w:szCs w:val="32"/>
              </w:rPr>
              <w:t>宣传，发动巾帼志愿者队伍积极参与，及时开展高发诈骗类型的宣防工作，提升妇女群众防骗意识和识骗能力。</w:t>
            </w:r>
          </w:p>
        </w:tc>
        <w:tc>
          <w:tcPr>
            <w:tcW w:w="5595" w:type="dxa"/>
            <w:vAlign w:val="top"/>
          </w:tcPr>
          <w:p w14:paraId="201B0726">
            <w:pPr>
              <w:spacing w:line="250" w:lineRule="auto"/>
              <w:rPr>
                <w:rFonts w:ascii="Arial"/>
                <w:sz w:val="32"/>
                <w:szCs w:val="32"/>
              </w:rPr>
            </w:pPr>
          </w:p>
          <w:p w14:paraId="7D6EEFD5">
            <w:pPr>
              <w:spacing w:line="250" w:lineRule="auto"/>
              <w:rPr>
                <w:rFonts w:ascii="Arial"/>
                <w:sz w:val="32"/>
                <w:szCs w:val="32"/>
              </w:rPr>
            </w:pPr>
          </w:p>
          <w:p w14:paraId="40746BE9">
            <w:pPr>
              <w:spacing w:line="250" w:lineRule="auto"/>
              <w:rPr>
                <w:rFonts w:ascii="Arial"/>
                <w:sz w:val="32"/>
                <w:szCs w:val="32"/>
              </w:rPr>
            </w:pPr>
          </w:p>
          <w:p w14:paraId="45E9922C">
            <w:pPr>
              <w:spacing w:line="250" w:lineRule="auto"/>
              <w:rPr>
                <w:rFonts w:ascii="Arial"/>
                <w:sz w:val="32"/>
                <w:szCs w:val="32"/>
              </w:rPr>
            </w:pPr>
          </w:p>
          <w:p w14:paraId="01D13C1B">
            <w:pPr>
              <w:spacing w:line="250" w:lineRule="auto"/>
              <w:rPr>
                <w:rFonts w:ascii="Arial"/>
                <w:sz w:val="32"/>
                <w:szCs w:val="32"/>
              </w:rPr>
            </w:pPr>
          </w:p>
          <w:p w14:paraId="6B37181A">
            <w:pPr>
              <w:spacing w:line="250" w:lineRule="auto"/>
              <w:rPr>
                <w:rFonts w:ascii="Arial"/>
                <w:sz w:val="32"/>
                <w:szCs w:val="32"/>
              </w:rPr>
            </w:pPr>
          </w:p>
          <w:p w14:paraId="6A0C03C6">
            <w:pPr>
              <w:spacing w:line="250" w:lineRule="auto"/>
              <w:rPr>
                <w:rFonts w:ascii="Arial"/>
                <w:sz w:val="32"/>
                <w:szCs w:val="32"/>
              </w:rPr>
            </w:pPr>
          </w:p>
          <w:p w14:paraId="5543886A">
            <w:pPr>
              <w:spacing w:line="250" w:lineRule="auto"/>
              <w:rPr>
                <w:rFonts w:ascii="Arial"/>
                <w:sz w:val="32"/>
                <w:szCs w:val="32"/>
              </w:rPr>
            </w:pPr>
          </w:p>
          <w:p w14:paraId="0A641C29">
            <w:pPr>
              <w:spacing w:line="250" w:lineRule="auto"/>
              <w:rPr>
                <w:rFonts w:ascii="Arial"/>
                <w:sz w:val="32"/>
                <w:szCs w:val="32"/>
              </w:rPr>
            </w:pPr>
          </w:p>
          <w:p w14:paraId="714218F8">
            <w:pPr>
              <w:spacing w:line="250" w:lineRule="auto"/>
              <w:rPr>
                <w:rFonts w:ascii="Arial"/>
                <w:sz w:val="32"/>
                <w:szCs w:val="32"/>
              </w:rPr>
            </w:pPr>
          </w:p>
          <w:p w14:paraId="14EFC585">
            <w:pPr>
              <w:spacing w:line="250" w:lineRule="auto"/>
              <w:rPr>
                <w:rFonts w:ascii="Arial"/>
                <w:sz w:val="32"/>
                <w:szCs w:val="32"/>
              </w:rPr>
            </w:pPr>
          </w:p>
          <w:p w14:paraId="2C68D6C1">
            <w:pPr>
              <w:spacing w:line="250" w:lineRule="auto"/>
              <w:rPr>
                <w:rFonts w:ascii="Arial"/>
                <w:sz w:val="32"/>
                <w:szCs w:val="32"/>
              </w:rPr>
            </w:pPr>
          </w:p>
          <w:p w14:paraId="6972785A">
            <w:pPr>
              <w:spacing w:line="250" w:lineRule="auto"/>
              <w:rPr>
                <w:rFonts w:ascii="Arial"/>
                <w:sz w:val="32"/>
                <w:szCs w:val="32"/>
              </w:rPr>
            </w:pPr>
          </w:p>
          <w:p w14:paraId="5C7A51BE">
            <w:pPr>
              <w:spacing w:line="250" w:lineRule="auto"/>
              <w:rPr>
                <w:rFonts w:ascii="Arial"/>
                <w:sz w:val="32"/>
                <w:szCs w:val="32"/>
              </w:rPr>
            </w:pPr>
          </w:p>
          <w:p w14:paraId="64838561">
            <w:pPr>
              <w:spacing w:line="250" w:lineRule="auto"/>
              <w:rPr>
                <w:rFonts w:ascii="Arial"/>
                <w:sz w:val="32"/>
                <w:szCs w:val="32"/>
              </w:rPr>
            </w:pPr>
          </w:p>
          <w:p w14:paraId="2A9E28D6">
            <w:pPr>
              <w:spacing w:line="250" w:lineRule="auto"/>
              <w:rPr>
                <w:rFonts w:ascii="Arial"/>
                <w:sz w:val="32"/>
                <w:szCs w:val="32"/>
              </w:rPr>
            </w:pPr>
          </w:p>
          <w:p w14:paraId="765DE019">
            <w:pPr>
              <w:spacing w:line="251" w:lineRule="auto"/>
              <w:rPr>
                <w:rFonts w:ascii="Arial"/>
                <w:sz w:val="32"/>
                <w:szCs w:val="32"/>
              </w:rPr>
            </w:pPr>
          </w:p>
          <w:p w14:paraId="24F4D6B8">
            <w:pPr>
              <w:spacing w:line="251" w:lineRule="auto"/>
              <w:rPr>
                <w:rFonts w:ascii="Arial"/>
                <w:sz w:val="32"/>
                <w:szCs w:val="32"/>
              </w:rPr>
            </w:pPr>
          </w:p>
          <w:p w14:paraId="0AB79875">
            <w:pPr>
              <w:spacing w:line="251" w:lineRule="auto"/>
              <w:rPr>
                <w:rFonts w:ascii="Arial"/>
                <w:sz w:val="32"/>
                <w:szCs w:val="32"/>
              </w:rPr>
            </w:pPr>
          </w:p>
          <w:p w14:paraId="5C68675C">
            <w:pPr>
              <w:spacing w:line="251" w:lineRule="auto"/>
              <w:rPr>
                <w:rFonts w:ascii="Arial"/>
                <w:sz w:val="32"/>
                <w:szCs w:val="32"/>
              </w:rPr>
            </w:pPr>
          </w:p>
          <w:p w14:paraId="08AB2805">
            <w:pPr>
              <w:spacing w:line="251" w:lineRule="auto"/>
              <w:rPr>
                <w:rFonts w:ascii="Arial"/>
                <w:sz w:val="32"/>
                <w:szCs w:val="32"/>
              </w:rPr>
            </w:pPr>
          </w:p>
          <w:p w14:paraId="73C2903C">
            <w:pPr>
              <w:spacing w:line="251" w:lineRule="auto"/>
              <w:rPr>
                <w:rFonts w:ascii="Arial"/>
                <w:sz w:val="32"/>
                <w:szCs w:val="32"/>
              </w:rPr>
            </w:pPr>
          </w:p>
          <w:p w14:paraId="61D00604">
            <w:pPr>
              <w:spacing w:line="251" w:lineRule="auto"/>
              <w:rPr>
                <w:rFonts w:ascii="Arial"/>
                <w:sz w:val="32"/>
                <w:szCs w:val="32"/>
              </w:rPr>
            </w:pPr>
          </w:p>
          <w:p w14:paraId="057FCC15">
            <w:pPr>
              <w:pStyle w:val="6"/>
              <w:spacing w:before="62"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开展反电信网络诈骗宣传教育；</w:t>
            </w:r>
          </w:p>
          <w:p w14:paraId="6C32C752">
            <w:pPr>
              <w:pStyle w:val="6"/>
              <w:spacing w:before="20" w:line="247" w:lineRule="auto"/>
              <w:ind w:left="43" w:right="20" w:hanging="5"/>
              <w:rPr>
                <w:sz w:val="32"/>
                <w:szCs w:val="32"/>
              </w:rPr>
            </w:pPr>
            <w:r>
              <w:rPr>
                <w:rFonts w:ascii="Times New Roman" w:hAnsi="Times New Roman" w:eastAsia="Times New Roman" w:cs="Times New Roman"/>
                <w:spacing w:val="8"/>
                <w:sz w:val="32"/>
                <w:szCs w:val="32"/>
              </w:rPr>
              <w:t>2.</w:t>
            </w:r>
            <w:r>
              <w:rPr>
                <w:spacing w:val="8"/>
                <w:sz w:val="32"/>
                <w:szCs w:val="32"/>
              </w:rPr>
              <w:t>排查、发现辖区内有关问题线索，开展劝阻并及时上报县公安</w:t>
            </w:r>
            <w:r>
              <w:rPr>
                <w:spacing w:val="4"/>
                <w:sz w:val="32"/>
                <w:szCs w:val="32"/>
              </w:rPr>
              <w:t>局处理；</w:t>
            </w:r>
          </w:p>
          <w:p w14:paraId="324D8BF7">
            <w:pPr>
              <w:pStyle w:val="6"/>
              <w:spacing w:line="227" w:lineRule="auto"/>
              <w:ind w:left="42"/>
              <w:rPr>
                <w:sz w:val="32"/>
                <w:szCs w:val="32"/>
              </w:rPr>
            </w:pPr>
            <w:r>
              <w:rPr>
                <w:rFonts w:ascii="Times New Roman" w:hAnsi="Times New Roman" w:eastAsia="Times New Roman" w:cs="Times New Roman"/>
                <w:spacing w:val="8"/>
                <w:sz w:val="32"/>
                <w:szCs w:val="32"/>
              </w:rPr>
              <w:t>3.</w:t>
            </w:r>
            <w:r>
              <w:rPr>
                <w:spacing w:val="8"/>
                <w:sz w:val="32"/>
                <w:szCs w:val="32"/>
              </w:rPr>
              <w:t>配合县公安局开展辖区内涉诈重点人员管控、劝返工作；</w:t>
            </w:r>
          </w:p>
          <w:p w14:paraId="42E85F38">
            <w:pPr>
              <w:pStyle w:val="6"/>
              <w:spacing w:before="17" w:line="229" w:lineRule="auto"/>
              <w:ind w:left="37"/>
              <w:rPr>
                <w:sz w:val="32"/>
                <w:szCs w:val="32"/>
              </w:rPr>
            </w:pPr>
            <w:r>
              <w:rPr>
                <w:rFonts w:ascii="Times New Roman" w:hAnsi="Times New Roman" w:eastAsia="Times New Roman" w:cs="Times New Roman"/>
                <w:spacing w:val="7"/>
                <w:sz w:val="32"/>
                <w:szCs w:val="32"/>
              </w:rPr>
              <w:t>4.</w:t>
            </w:r>
            <w:r>
              <w:rPr>
                <w:spacing w:val="7"/>
                <w:sz w:val="32"/>
                <w:szCs w:val="32"/>
              </w:rPr>
              <w:t>开展对潜在受害人的预警劝阻。</w:t>
            </w:r>
          </w:p>
        </w:tc>
      </w:tr>
    </w:tbl>
    <w:p w14:paraId="037A707B">
      <w:pPr>
        <w:pStyle w:val="2"/>
        <w:rPr>
          <w:sz w:val="32"/>
          <w:szCs w:val="32"/>
        </w:rPr>
      </w:pPr>
    </w:p>
    <w:p w14:paraId="7B8C5E69">
      <w:pPr>
        <w:rPr>
          <w:sz w:val="32"/>
          <w:szCs w:val="32"/>
        </w:rPr>
        <w:sectPr>
          <w:footerReference r:id="rId16" w:type="default"/>
          <w:pgSz w:w="23812" w:h="16837"/>
          <w:pgMar w:top="1440" w:right="1080" w:bottom="1440" w:left="1080" w:header="0" w:footer="703" w:gutter="0"/>
          <w:cols w:space="720" w:num="1"/>
        </w:sectPr>
      </w:pPr>
    </w:p>
    <w:tbl>
      <w:tblPr>
        <w:tblStyle w:val="5"/>
        <w:tblW w:w="215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3379"/>
        <w:gridCol w:w="2518"/>
        <w:gridCol w:w="8896"/>
        <w:gridCol w:w="5595"/>
      </w:tblGrid>
      <w:tr w14:paraId="679A0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25BBEA23">
            <w:pPr>
              <w:spacing w:line="252" w:lineRule="auto"/>
              <w:rPr>
                <w:rFonts w:ascii="Arial"/>
                <w:sz w:val="32"/>
                <w:szCs w:val="32"/>
              </w:rPr>
            </w:pPr>
          </w:p>
          <w:p w14:paraId="5EA08FE1">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3379" w:type="dxa"/>
            <w:vAlign w:val="top"/>
          </w:tcPr>
          <w:p w14:paraId="0DC6B35D">
            <w:pPr>
              <w:spacing w:line="251" w:lineRule="auto"/>
              <w:rPr>
                <w:rFonts w:ascii="Arial"/>
                <w:sz w:val="32"/>
                <w:szCs w:val="32"/>
              </w:rPr>
            </w:pPr>
          </w:p>
          <w:p w14:paraId="68CB9D5A">
            <w:pPr>
              <w:spacing w:before="62" w:line="227" w:lineRule="auto"/>
              <w:ind w:left="1299"/>
              <w:rPr>
                <w:rFonts w:ascii="黑体" w:hAnsi="黑体" w:eastAsia="黑体" w:cs="黑体"/>
                <w:sz w:val="32"/>
                <w:szCs w:val="32"/>
              </w:rPr>
            </w:pPr>
            <w:r>
              <w:rPr>
                <w:rFonts w:ascii="黑体" w:hAnsi="黑体" w:eastAsia="黑体" w:cs="黑体"/>
                <w:spacing w:val="5"/>
                <w:sz w:val="32"/>
                <w:szCs w:val="32"/>
              </w:rPr>
              <w:t>事项名称</w:t>
            </w:r>
          </w:p>
        </w:tc>
        <w:tc>
          <w:tcPr>
            <w:tcW w:w="2518" w:type="dxa"/>
            <w:vAlign w:val="top"/>
          </w:tcPr>
          <w:p w14:paraId="6521339C">
            <w:pPr>
              <w:spacing w:line="252" w:lineRule="auto"/>
              <w:rPr>
                <w:rFonts w:ascii="Arial"/>
                <w:sz w:val="32"/>
                <w:szCs w:val="32"/>
              </w:rPr>
            </w:pPr>
          </w:p>
          <w:p w14:paraId="05D4D89C">
            <w:pPr>
              <w:spacing w:before="61" w:line="226" w:lineRule="auto"/>
              <w:ind w:left="669"/>
              <w:rPr>
                <w:rFonts w:ascii="黑体" w:hAnsi="黑体" w:eastAsia="黑体" w:cs="黑体"/>
                <w:sz w:val="32"/>
                <w:szCs w:val="32"/>
              </w:rPr>
            </w:pPr>
            <w:r>
              <w:rPr>
                <w:rFonts w:ascii="黑体" w:hAnsi="黑体" w:eastAsia="黑体" w:cs="黑体"/>
                <w:spacing w:val="7"/>
                <w:sz w:val="32"/>
                <w:szCs w:val="32"/>
              </w:rPr>
              <w:t>对应上级部门</w:t>
            </w:r>
          </w:p>
        </w:tc>
        <w:tc>
          <w:tcPr>
            <w:tcW w:w="8896" w:type="dxa"/>
            <w:vAlign w:val="top"/>
          </w:tcPr>
          <w:p w14:paraId="7EB56BC3">
            <w:pPr>
              <w:spacing w:line="252" w:lineRule="auto"/>
              <w:rPr>
                <w:rFonts w:ascii="Arial"/>
                <w:sz w:val="32"/>
                <w:szCs w:val="32"/>
              </w:rPr>
            </w:pPr>
          </w:p>
          <w:p w14:paraId="43A1AC38">
            <w:pPr>
              <w:spacing w:before="61" w:line="226" w:lineRule="auto"/>
              <w:ind w:left="3867"/>
              <w:rPr>
                <w:rFonts w:ascii="黑体" w:hAnsi="黑体" w:eastAsia="黑体" w:cs="黑体"/>
                <w:sz w:val="32"/>
                <w:szCs w:val="32"/>
              </w:rPr>
            </w:pPr>
            <w:r>
              <w:rPr>
                <w:rFonts w:ascii="黑体" w:hAnsi="黑体" w:eastAsia="黑体" w:cs="黑体"/>
                <w:spacing w:val="6"/>
                <w:sz w:val="32"/>
                <w:szCs w:val="32"/>
              </w:rPr>
              <w:t>上级部门职责</w:t>
            </w:r>
          </w:p>
        </w:tc>
        <w:tc>
          <w:tcPr>
            <w:tcW w:w="5595" w:type="dxa"/>
            <w:vAlign w:val="top"/>
          </w:tcPr>
          <w:p w14:paraId="4C268EF8">
            <w:pPr>
              <w:spacing w:line="252" w:lineRule="auto"/>
              <w:rPr>
                <w:rFonts w:ascii="Arial"/>
                <w:sz w:val="32"/>
                <w:szCs w:val="32"/>
              </w:rPr>
            </w:pPr>
          </w:p>
          <w:p w14:paraId="0BDCCD4D">
            <w:pPr>
              <w:spacing w:before="61" w:line="226" w:lineRule="auto"/>
              <w:ind w:left="1828"/>
              <w:rPr>
                <w:rFonts w:ascii="黑体" w:hAnsi="黑体" w:eastAsia="黑体" w:cs="黑体"/>
                <w:sz w:val="32"/>
                <w:szCs w:val="32"/>
              </w:rPr>
            </w:pPr>
            <w:r>
              <w:rPr>
                <w:rFonts w:ascii="黑体" w:hAnsi="黑体" w:eastAsia="黑体" w:cs="黑体"/>
                <w:spacing w:val="6"/>
                <w:sz w:val="32"/>
                <w:szCs w:val="32"/>
              </w:rPr>
              <w:t>乡镇（街道）配合职责</w:t>
            </w:r>
          </w:p>
        </w:tc>
      </w:tr>
      <w:tr w14:paraId="54686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1" w:hRule="atLeast"/>
        </w:trPr>
        <w:tc>
          <w:tcPr>
            <w:tcW w:w="1182" w:type="dxa"/>
            <w:vAlign w:val="top"/>
          </w:tcPr>
          <w:p w14:paraId="382A0309">
            <w:pPr>
              <w:spacing w:line="307" w:lineRule="auto"/>
              <w:rPr>
                <w:rFonts w:ascii="Arial"/>
                <w:sz w:val="32"/>
                <w:szCs w:val="32"/>
              </w:rPr>
            </w:pPr>
          </w:p>
          <w:p w14:paraId="1D470FE0">
            <w:pPr>
              <w:spacing w:line="307" w:lineRule="auto"/>
              <w:rPr>
                <w:rFonts w:ascii="Arial"/>
                <w:sz w:val="32"/>
                <w:szCs w:val="32"/>
              </w:rPr>
            </w:pPr>
          </w:p>
          <w:p w14:paraId="005CC833">
            <w:pPr>
              <w:spacing w:line="308" w:lineRule="auto"/>
              <w:rPr>
                <w:rFonts w:ascii="Arial"/>
                <w:sz w:val="32"/>
                <w:szCs w:val="32"/>
              </w:rPr>
            </w:pPr>
          </w:p>
          <w:p w14:paraId="5E9E32B0">
            <w:pPr>
              <w:spacing w:before="55" w:line="195" w:lineRule="auto"/>
              <w:ind w:left="514"/>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15</w:t>
            </w:r>
          </w:p>
        </w:tc>
        <w:tc>
          <w:tcPr>
            <w:tcW w:w="3379" w:type="dxa"/>
            <w:vAlign w:val="top"/>
          </w:tcPr>
          <w:p w14:paraId="29477592">
            <w:pPr>
              <w:spacing w:line="299" w:lineRule="auto"/>
              <w:rPr>
                <w:rFonts w:ascii="Arial"/>
                <w:sz w:val="32"/>
                <w:szCs w:val="32"/>
              </w:rPr>
            </w:pPr>
          </w:p>
          <w:p w14:paraId="1F25AB26">
            <w:pPr>
              <w:spacing w:line="299" w:lineRule="auto"/>
              <w:rPr>
                <w:rFonts w:ascii="Arial"/>
                <w:sz w:val="32"/>
                <w:szCs w:val="32"/>
              </w:rPr>
            </w:pPr>
          </w:p>
          <w:p w14:paraId="1D58D10A">
            <w:pPr>
              <w:spacing w:line="300" w:lineRule="auto"/>
              <w:rPr>
                <w:rFonts w:ascii="Arial"/>
                <w:sz w:val="32"/>
                <w:szCs w:val="32"/>
              </w:rPr>
            </w:pPr>
          </w:p>
          <w:p w14:paraId="5DECBEF3">
            <w:pPr>
              <w:pStyle w:val="6"/>
              <w:spacing w:before="61" w:line="229" w:lineRule="auto"/>
              <w:ind w:left="44"/>
              <w:rPr>
                <w:sz w:val="32"/>
                <w:szCs w:val="32"/>
              </w:rPr>
            </w:pPr>
            <w:r>
              <w:rPr>
                <w:spacing w:val="7"/>
                <w:sz w:val="32"/>
                <w:szCs w:val="32"/>
              </w:rPr>
              <w:t>防范和打击非法金融活动</w:t>
            </w:r>
          </w:p>
        </w:tc>
        <w:tc>
          <w:tcPr>
            <w:tcW w:w="2518" w:type="dxa"/>
            <w:vAlign w:val="top"/>
          </w:tcPr>
          <w:p w14:paraId="454157E6">
            <w:pPr>
              <w:spacing w:line="383" w:lineRule="auto"/>
              <w:rPr>
                <w:rFonts w:ascii="Arial"/>
                <w:sz w:val="32"/>
                <w:szCs w:val="32"/>
              </w:rPr>
            </w:pPr>
          </w:p>
          <w:p w14:paraId="7D4D2E65">
            <w:pPr>
              <w:pStyle w:val="6"/>
              <w:spacing w:before="61" w:line="230" w:lineRule="auto"/>
              <w:ind w:left="38"/>
              <w:rPr>
                <w:sz w:val="32"/>
                <w:szCs w:val="32"/>
              </w:rPr>
            </w:pPr>
            <w:r>
              <w:rPr>
                <w:spacing w:val="6"/>
                <w:sz w:val="32"/>
                <w:szCs w:val="32"/>
              </w:rPr>
              <w:t>县财政局</w:t>
            </w:r>
          </w:p>
          <w:p w14:paraId="2E28F657">
            <w:pPr>
              <w:pStyle w:val="6"/>
              <w:spacing w:before="29" w:line="228" w:lineRule="auto"/>
              <w:ind w:left="38" w:right="85" w:firstLine="18"/>
              <w:rPr>
                <w:sz w:val="32"/>
                <w:szCs w:val="32"/>
              </w:rPr>
            </w:pPr>
            <w:r>
              <w:rPr>
                <w:spacing w:val="6"/>
                <w:sz w:val="32"/>
                <w:szCs w:val="32"/>
              </w:rPr>
              <w:t>国家金融监督管理总局濉溪监管支局</w:t>
            </w:r>
          </w:p>
          <w:p w14:paraId="388383EC">
            <w:pPr>
              <w:pStyle w:val="6"/>
              <w:spacing w:before="18" w:line="228" w:lineRule="auto"/>
              <w:ind w:left="38"/>
              <w:rPr>
                <w:sz w:val="32"/>
                <w:szCs w:val="32"/>
              </w:rPr>
            </w:pPr>
            <w:r>
              <w:rPr>
                <w:spacing w:val="7"/>
                <w:sz w:val="32"/>
                <w:szCs w:val="32"/>
              </w:rPr>
              <w:t>县市场监督管理局</w:t>
            </w:r>
          </w:p>
          <w:p w14:paraId="0E48A15A">
            <w:pPr>
              <w:pStyle w:val="6"/>
              <w:spacing w:before="33" w:line="230" w:lineRule="auto"/>
              <w:ind w:left="38"/>
              <w:rPr>
                <w:sz w:val="32"/>
                <w:szCs w:val="32"/>
              </w:rPr>
            </w:pPr>
            <w:r>
              <w:rPr>
                <w:spacing w:val="6"/>
                <w:sz w:val="32"/>
                <w:szCs w:val="32"/>
              </w:rPr>
              <w:t>县公安局</w:t>
            </w:r>
          </w:p>
        </w:tc>
        <w:tc>
          <w:tcPr>
            <w:tcW w:w="8896" w:type="dxa"/>
            <w:vAlign w:val="top"/>
          </w:tcPr>
          <w:p w14:paraId="0B3992BD">
            <w:pPr>
              <w:spacing w:line="254" w:lineRule="auto"/>
              <w:rPr>
                <w:rFonts w:ascii="Arial"/>
                <w:sz w:val="32"/>
                <w:szCs w:val="32"/>
              </w:rPr>
            </w:pPr>
          </w:p>
          <w:p w14:paraId="51AAEE28">
            <w:pPr>
              <w:pStyle w:val="6"/>
              <w:spacing w:before="62" w:line="228"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县财政局负责统筹协调防范和打击非法金融活动工作，收到镇上报相关线索，及时进行处置；</w:t>
            </w:r>
          </w:p>
          <w:p w14:paraId="1118263A">
            <w:pPr>
              <w:pStyle w:val="6"/>
              <w:spacing w:before="16" w:line="245" w:lineRule="auto"/>
              <w:ind w:left="39" w:right="93" w:hanging="4"/>
              <w:rPr>
                <w:sz w:val="32"/>
                <w:szCs w:val="32"/>
              </w:rPr>
            </w:pPr>
            <w:r>
              <w:rPr>
                <w:rFonts w:ascii="Times New Roman" w:hAnsi="Times New Roman" w:eastAsia="Times New Roman" w:cs="Times New Roman"/>
                <w:spacing w:val="8"/>
                <w:sz w:val="32"/>
                <w:szCs w:val="32"/>
              </w:rPr>
              <w:t>2.</w:t>
            </w:r>
            <w:r>
              <w:rPr>
                <w:rFonts w:ascii="Times New Roman" w:hAnsi="Times New Roman" w:eastAsia="Times New Roman" w:cs="Times New Roman"/>
                <w:spacing w:val="-20"/>
                <w:sz w:val="32"/>
                <w:szCs w:val="32"/>
              </w:rPr>
              <w:t xml:space="preserve"> </w:t>
            </w:r>
            <w:r>
              <w:rPr>
                <w:spacing w:val="8"/>
                <w:sz w:val="32"/>
                <w:szCs w:val="32"/>
              </w:rPr>
              <w:t>国家金融监督管理总局濉溪监管支局组织开展防范和打击非法金融活动宣传教育工作，组织建立非</w:t>
            </w:r>
            <w:r>
              <w:rPr>
                <w:spacing w:val="9"/>
                <w:sz w:val="32"/>
                <w:szCs w:val="32"/>
              </w:rPr>
              <w:t>法金融活动监测预警体系，组织协调、指导督促依法开展非法金融活动防范和</w:t>
            </w:r>
            <w:r>
              <w:rPr>
                <w:spacing w:val="8"/>
                <w:sz w:val="32"/>
                <w:szCs w:val="32"/>
              </w:rPr>
              <w:t>处置，提出相关工作建</w:t>
            </w:r>
            <w:r>
              <w:rPr>
                <w:sz w:val="32"/>
                <w:szCs w:val="32"/>
              </w:rPr>
              <w:t>议；</w:t>
            </w:r>
          </w:p>
          <w:p w14:paraId="002B4F27">
            <w:pPr>
              <w:pStyle w:val="6"/>
              <w:spacing w:line="228"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县市场监督管理局负责企业、个体工商户名称和经营范围登记管理；</w:t>
            </w:r>
          </w:p>
          <w:p w14:paraId="2C9A3EA5">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县公安局组织开展人员摸排、实时监测，及时进行研判与预警，采取防控措施。</w:t>
            </w:r>
          </w:p>
        </w:tc>
        <w:tc>
          <w:tcPr>
            <w:tcW w:w="5595" w:type="dxa"/>
            <w:vAlign w:val="top"/>
          </w:tcPr>
          <w:p w14:paraId="19671CD3">
            <w:pPr>
              <w:spacing w:line="251" w:lineRule="auto"/>
              <w:rPr>
                <w:rFonts w:ascii="Arial"/>
                <w:sz w:val="32"/>
                <w:szCs w:val="32"/>
              </w:rPr>
            </w:pPr>
          </w:p>
          <w:p w14:paraId="50544437">
            <w:pPr>
              <w:spacing w:line="252" w:lineRule="auto"/>
              <w:rPr>
                <w:rFonts w:ascii="Arial"/>
                <w:sz w:val="32"/>
                <w:szCs w:val="32"/>
              </w:rPr>
            </w:pPr>
          </w:p>
          <w:p w14:paraId="7DE847DD">
            <w:pPr>
              <w:spacing w:line="252" w:lineRule="auto"/>
              <w:rPr>
                <w:rFonts w:ascii="Arial"/>
                <w:sz w:val="32"/>
                <w:szCs w:val="32"/>
              </w:rPr>
            </w:pPr>
          </w:p>
          <w:p w14:paraId="2EB0F0CE">
            <w:pPr>
              <w:pStyle w:val="6"/>
              <w:spacing w:before="62" w:line="227" w:lineRule="auto"/>
              <w:ind w:left="57"/>
              <w:rPr>
                <w:sz w:val="32"/>
                <w:szCs w:val="32"/>
              </w:rPr>
            </w:pPr>
            <w:r>
              <w:rPr>
                <w:rFonts w:ascii="Times New Roman" w:hAnsi="Times New Roman" w:eastAsia="Times New Roman" w:cs="Times New Roman"/>
                <w:spacing w:val="7"/>
                <w:sz w:val="32"/>
                <w:szCs w:val="32"/>
              </w:rPr>
              <w:t>1.</w:t>
            </w:r>
            <w:r>
              <w:rPr>
                <w:spacing w:val="7"/>
                <w:sz w:val="32"/>
                <w:szCs w:val="32"/>
              </w:rPr>
              <w:t>开展辖区内防范和打击非法金融活动宣传工作；</w:t>
            </w:r>
          </w:p>
          <w:p w14:paraId="6ADC9D60">
            <w:pPr>
              <w:pStyle w:val="6"/>
              <w:spacing w:before="17" w:line="227" w:lineRule="auto"/>
              <w:ind w:left="38"/>
              <w:rPr>
                <w:sz w:val="32"/>
                <w:szCs w:val="32"/>
              </w:rPr>
            </w:pPr>
            <w:r>
              <w:rPr>
                <w:rFonts w:ascii="Times New Roman" w:hAnsi="Times New Roman" w:eastAsia="Times New Roman" w:cs="Times New Roman"/>
                <w:spacing w:val="8"/>
                <w:sz w:val="32"/>
                <w:szCs w:val="32"/>
              </w:rPr>
              <w:t>2.</w:t>
            </w:r>
            <w:r>
              <w:rPr>
                <w:spacing w:val="8"/>
                <w:sz w:val="32"/>
                <w:szCs w:val="32"/>
              </w:rPr>
              <w:t>发现辖区内有涉嫌非法金融活动的，及时向县财政局报告。</w:t>
            </w:r>
          </w:p>
        </w:tc>
      </w:tr>
      <w:tr w14:paraId="53B63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1" w:hRule="atLeast"/>
        </w:trPr>
        <w:tc>
          <w:tcPr>
            <w:tcW w:w="1182" w:type="dxa"/>
            <w:vAlign w:val="top"/>
          </w:tcPr>
          <w:p w14:paraId="741C1F6F">
            <w:pPr>
              <w:spacing w:line="318" w:lineRule="auto"/>
              <w:rPr>
                <w:rFonts w:ascii="Arial"/>
                <w:sz w:val="32"/>
                <w:szCs w:val="32"/>
              </w:rPr>
            </w:pPr>
          </w:p>
          <w:p w14:paraId="7D36BB57">
            <w:pPr>
              <w:spacing w:line="318" w:lineRule="auto"/>
              <w:rPr>
                <w:rFonts w:ascii="Arial"/>
                <w:sz w:val="32"/>
                <w:szCs w:val="32"/>
              </w:rPr>
            </w:pPr>
          </w:p>
          <w:p w14:paraId="2A156F59">
            <w:pPr>
              <w:spacing w:line="318" w:lineRule="auto"/>
              <w:rPr>
                <w:rFonts w:ascii="Arial"/>
                <w:sz w:val="32"/>
                <w:szCs w:val="32"/>
              </w:rPr>
            </w:pPr>
          </w:p>
          <w:p w14:paraId="2B8AEE70">
            <w:pPr>
              <w:spacing w:before="55" w:line="195" w:lineRule="auto"/>
              <w:ind w:left="514"/>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16</w:t>
            </w:r>
          </w:p>
        </w:tc>
        <w:tc>
          <w:tcPr>
            <w:tcW w:w="3379" w:type="dxa"/>
            <w:vAlign w:val="top"/>
          </w:tcPr>
          <w:p w14:paraId="4954CF61">
            <w:pPr>
              <w:spacing w:line="310" w:lineRule="auto"/>
              <w:rPr>
                <w:rFonts w:ascii="Arial"/>
                <w:sz w:val="32"/>
                <w:szCs w:val="32"/>
              </w:rPr>
            </w:pPr>
          </w:p>
          <w:p w14:paraId="4B8470E4">
            <w:pPr>
              <w:spacing w:line="310" w:lineRule="auto"/>
              <w:rPr>
                <w:rFonts w:ascii="Arial"/>
                <w:sz w:val="32"/>
                <w:szCs w:val="32"/>
              </w:rPr>
            </w:pPr>
          </w:p>
          <w:p w14:paraId="36282051">
            <w:pPr>
              <w:spacing w:line="310" w:lineRule="auto"/>
              <w:rPr>
                <w:rFonts w:ascii="Arial"/>
                <w:sz w:val="32"/>
                <w:szCs w:val="32"/>
              </w:rPr>
            </w:pPr>
          </w:p>
          <w:p w14:paraId="7F3009E9">
            <w:pPr>
              <w:pStyle w:val="6"/>
              <w:spacing w:before="62" w:line="227" w:lineRule="auto"/>
              <w:ind w:left="33"/>
              <w:rPr>
                <w:sz w:val="32"/>
                <w:szCs w:val="32"/>
              </w:rPr>
            </w:pPr>
            <w:r>
              <w:rPr>
                <w:spacing w:val="6"/>
                <w:sz w:val="32"/>
                <w:szCs w:val="32"/>
              </w:rPr>
              <w:t>社区矫正</w:t>
            </w:r>
          </w:p>
        </w:tc>
        <w:tc>
          <w:tcPr>
            <w:tcW w:w="2518" w:type="dxa"/>
            <w:vAlign w:val="top"/>
          </w:tcPr>
          <w:p w14:paraId="0F9E937B">
            <w:pPr>
              <w:spacing w:line="309" w:lineRule="auto"/>
              <w:rPr>
                <w:rFonts w:ascii="Arial"/>
                <w:sz w:val="32"/>
                <w:szCs w:val="32"/>
              </w:rPr>
            </w:pPr>
          </w:p>
          <w:p w14:paraId="5E44C982">
            <w:pPr>
              <w:spacing w:line="310" w:lineRule="auto"/>
              <w:rPr>
                <w:rFonts w:ascii="Arial"/>
                <w:sz w:val="32"/>
                <w:szCs w:val="32"/>
              </w:rPr>
            </w:pPr>
          </w:p>
          <w:p w14:paraId="77E5118D">
            <w:pPr>
              <w:spacing w:line="310" w:lineRule="auto"/>
              <w:rPr>
                <w:rFonts w:ascii="Arial"/>
                <w:sz w:val="32"/>
                <w:szCs w:val="32"/>
              </w:rPr>
            </w:pPr>
          </w:p>
          <w:p w14:paraId="12E5D2A7">
            <w:pPr>
              <w:pStyle w:val="6"/>
              <w:spacing w:before="62" w:line="230" w:lineRule="auto"/>
              <w:ind w:left="38"/>
              <w:rPr>
                <w:sz w:val="32"/>
                <w:szCs w:val="32"/>
              </w:rPr>
            </w:pPr>
            <w:r>
              <w:rPr>
                <w:spacing w:val="6"/>
                <w:sz w:val="32"/>
                <w:szCs w:val="32"/>
              </w:rPr>
              <w:t>县司法局</w:t>
            </w:r>
          </w:p>
        </w:tc>
        <w:tc>
          <w:tcPr>
            <w:tcW w:w="8896" w:type="dxa"/>
            <w:vAlign w:val="top"/>
          </w:tcPr>
          <w:p w14:paraId="35C8449E">
            <w:pPr>
              <w:spacing w:line="281" w:lineRule="auto"/>
              <w:rPr>
                <w:rFonts w:ascii="Arial"/>
                <w:sz w:val="32"/>
                <w:szCs w:val="32"/>
              </w:rPr>
            </w:pPr>
          </w:p>
          <w:p w14:paraId="366C1AEB">
            <w:pPr>
              <w:pStyle w:val="6"/>
              <w:spacing w:before="62" w:line="247" w:lineRule="auto"/>
              <w:ind w:left="41" w:right="142" w:firstLine="13"/>
              <w:rPr>
                <w:sz w:val="32"/>
                <w:szCs w:val="32"/>
              </w:rPr>
            </w:pPr>
            <w:r>
              <w:rPr>
                <w:rFonts w:ascii="Times New Roman" w:hAnsi="Times New Roman" w:eastAsia="Times New Roman" w:cs="Times New Roman"/>
                <w:spacing w:val="8"/>
                <w:sz w:val="32"/>
                <w:szCs w:val="32"/>
              </w:rPr>
              <w:t>1.</w:t>
            </w:r>
            <w:r>
              <w:rPr>
                <w:spacing w:val="8"/>
                <w:sz w:val="32"/>
                <w:szCs w:val="32"/>
              </w:rPr>
              <w:t>接收社区矫正对象，核对法律文书、核实身份办理接收登记，建立档案，组织入矫和解矫宣告，办</w:t>
            </w:r>
            <w:r>
              <w:rPr>
                <w:spacing w:val="6"/>
                <w:sz w:val="32"/>
                <w:szCs w:val="32"/>
              </w:rPr>
              <w:t>理入矫和解矫手续；</w:t>
            </w:r>
          </w:p>
          <w:p w14:paraId="2597F4DF">
            <w:pPr>
              <w:pStyle w:val="6"/>
              <w:spacing w:line="227" w:lineRule="auto"/>
              <w:ind w:left="35"/>
              <w:rPr>
                <w:sz w:val="32"/>
                <w:szCs w:val="32"/>
              </w:rPr>
            </w:pPr>
            <w:r>
              <w:rPr>
                <w:rFonts w:ascii="Times New Roman" w:hAnsi="Times New Roman" w:eastAsia="Times New Roman" w:cs="Times New Roman"/>
                <w:spacing w:val="7"/>
                <w:sz w:val="32"/>
                <w:szCs w:val="32"/>
              </w:rPr>
              <w:t>2.</w:t>
            </w:r>
            <w:r>
              <w:rPr>
                <w:spacing w:val="7"/>
                <w:sz w:val="32"/>
                <w:szCs w:val="32"/>
              </w:rPr>
              <w:t>制定、调整和落实矫正方案；</w:t>
            </w:r>
          </w:p>
          <w:p w14:paraId="4C5D2A6B">
            <w:pPr>
              <w:pStyle w:val="6"/>
              <w:spacing w:before="20" w:line="227" w:lineRule="auto"/>
              <w:ind w:left="39"/>
              <w:rPr>
                <w:sz w:val="32"/>
                <w:szCs w:val="32"/>
              </w:rPr>
            </w:pPr>
            <w:r>
              <w:rPr>
                <w:rFonts w:ascii="Times New Roman" w:hAnsi="Times New Roman" w:eastAsia="Times New Roman" w:cs="Times New Roman"/>
                <w:spacing w:val="7"/>
                <w:sz w:val="32"/>
                <w:szCs w:val="32"/>
              </w:rPr>
              <w:t>3.</w:t>
            </w:r>
            <w:r>
              <w:rPr>
                <w:spacing w:val="7"/>
                <w:sz w:val="32"/>
                <w:szCs w:val="32"/>
              </w:rPr>
              <w:t>组织对社区矫正对象进行教育帮扶；</w:t>
            </w:r>
          </w:p>
          <w:p w14:paraId="076382FD">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负责社区矫正对象外出、迁居、会客特定区域或者场所准入申请的审核或者审批；</w:t>
            </w:r>
          </w:p>
          <w:p w14:paraId="3CDA7036">
            <w:pPr>
              <w:pStyle w:val="6"/>
              <w:spacing w:before="20" w:line="227" w:lineRule="auto"/>
              <w:ind w:left="41"/>
              <w:rPr>
                <w:sz w:val="32"/>
                <w:szCs w:val="32"/>
              </w:rPr>
            </w:pPr>
            <w:r>
              <w:rPr>
                <w:rFonts w:ascii="Times New Roman" w:hAnsi="Times New Roman" w:eastAsia="Times New Roman" w:cs="Times New Roman"/>
                <w:spacing w:val="7"/>
                <w:sz w:val="32"/>
                <w:szCs w:val="32"/>
              </w:rPr>
              <w:t>5.</w:t>
            </w:r>
            <w:r>
              <w:rPr>
                <w:rFonts w:ascii="Times New Roman" w:hAnsi="Times New Roman" w:eastAsia="Times New Roman" w:cs="Times New Roman"/>
                <w:spacing w:val="-11"/>
                <w:sz w:val="32"/>
                <w:szCs w:val="32"/>
              </w:rPr>
              <w:t xml:space="preserve"> </w:t>
            </w:r>
            <w:r>
              <w:rPr>
                <w:spacing w:val="7"/>
                <w:sz w:val="32"/>
                <w:szCs w:val="32"/>
              </w:rPr>
              <w:t>了解掌握社区矫正对象的活动情况和行为表现，并组织实施考核奖惩。</w:t>
            </w:r>
          </w:p>
        </w:tc>
        <w:tc>
          <w:tcPr>
            <w:tcW w:w="5595" w:type="dxa"/>
            <w:vAlign w:val="top"/>
          </w:tcPr>
          <w:p w14:paraId="7831FC27">
            <w:pPr>
              <w:spacing w:line="266" w:lineRule="auto"/>
              <w:rPr>
                <w:rFonts w:ascii="Arial"/>
                <w:sz w:val="32"/>
                <w:szCs w:val="32"/>
              </w:rPr>
            </w:pPr>
          </w:p>
          <w:p w14:paraId="4FFFAAF7">
            <w:pPr>
              <w:spacing w:line="267" w:lineRule="auto"/>
              <w:rPr>
                <w:rFonts w:ascii="Arial"/>
                <w:sz w:val="32"/>
                <w:szCs w:val="32"/>
              </w:rPr>
            </w:pPr>
          </w:p>
          <w:p w14:paraId="05627EC8">
            <w:pPr>
              <w:pStyle w:val="6"/>
              <w:spacing w:before="62"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开展社区矫正法律法规宣传教育；</w:t>
            </w:r>
          </w:p>
          <w:p w14:paraId="62863A9E">
            <w:pPr>
              <w:pStyle w:val="6"/>
              <w:spacing w:before="21" w:line="247" w:lineRule="auto"/>
              <w:ind w:left="45" w:right="19" w:hanging="7"/>
              <w:rPr>
                <w:sz w:val="32"/>
                <w:szCs w:val="32"/>
              </w:rPr>
            </w:pPr>
            <w:r>
              <w:rPr>
                <w:rFonts w:ascii="Times New Roman" w:hAnsi="Times New Roman" w:eastAsia="Times New Roman" w:cs="Times New Roman"/>
                <w:spacing w:val="8"/>
                <w:sz w:val="32"/>
                <w:szCs w:val="32"/>
              </w:rPr>
              <w:t>2.</w:t>
            </w:r>
            <w:r>
              <w:rPr>
                <w:spacing w:val="8"/>
                <w:sz w:val="32"/>
                <w:szCs w:val="32"/>
              </w:rPr>
              <w:t>协助开展社区矫正调查评估、材料收集工作；协助做好社区矫</w:t>
            </w:r>
            <w:r>
              <w:rPr>
                <w:spacing w:val="7"/>
                <w:sz w:val="32"/>
                <w:szCs w:val="32"/>
              </w:rPr>
              <w:t>正对象日常管理和教育帮扶工作；</w:t>
            </w:r>
          </w:p>
          <w:p w14:paraId="793E8D90">
            <w:pPr>
              <w:pStyle w:val="6"/>
              <w:spacing w:line="227" w:lineRule="auto"/>
              <w:ind w:left="42"/>
              <w:rPr>
                <w:sz w:val="32"/>
                <w:szCs w:val="32"/>
              </w:rPr>
            </w:pPr>
            <w:r>
              <w:rPr>
                <w:rFonts w:ascii="Times New Roman" w:hAnsi="Times New Roman" w:eastAsia="Times New Roman" w:cs="Times New Roman"/>
                <w:spacing w:val="7"/>
                <w:sz w:val="32"/>
                <w:szCs w:val="32"/>
              </w:rPr>
              <w:t>3.</w:t>
            </w:r>
            <w:r>
              <w:rPr>
                <w:spacing w:val="7"/>
                <w:sz w:val="32"/>
                <w:szCs w:val="32"/>
              </w:rPr>
              <w:t>指导村依法协助做好社区矫正工作。</w:t>
            </w:r>
          </w:p>
        </w:tc>
      </w:tr>
      <w:tr w14:paraId="42B84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00" w:hRule="atLeast"/>
        </w:trPr>
        <w:tc>
          <w:tcPr>
            <w:tcW w:w="1182" w:type="dxa"/>
            <w:vAlign w:val="top"/>
          </w:tcPr>
          <w:p w14:paraId="6AC587DE">
            <w:pPr>
              <w:rPr>
                <w:rFonts w:ascii="Arial"/>
                <w:sz w:val="32"/>
                <w:szCs w:val="32"/>
              </w:rPr>
            </w:pPr>
          </w:p>
          <w:p w14:paraId="39237851">
            <w:pPr>
              <w:rPr>
                <w:rFonts w:ascii="Arial"/>
                <w:sz w:val="32"/>
                <w:szCs w:val="32"/>
              </w:rPr>
            </w:pPr>
          </w:p>
          <w:p w14:paraId="6F99B49F">
            <w:pPr>
              <w:rPr>
                <w:rFonts w:ascii="Arial"/>
                <w:sz w:val="32"/>
                <w:szCs w:val="32"/>
              </w:rPr>
            </w:pPr>
          </w:p>
          <w:p w14:paraId="505C1517">
            <w:pPr>
              <w:rPr>
                <w:rFonts w:ascii="Arial"/>
                <w:sz w:val="32"/>
                <w:szCs w:val="32"/>
              </w:rPr>
            </w:pPr>
          </w:p>
          <w:p w14:paraId="19A10A88">
            <w:pPr>
              <w:rPr>
                <w:rFonts w:ascii="Arial"/>
                <w:sz w:val="32"/>
                <w:szCs w:val="32"/>
              </w:rPr>
            </w:pPr>
          </w:p>
          <w:p w14:paraId="3526C0B5">
            <w:pPr>
              <w:rPr>
                <w:rFonts w:ascii="Arial"/>
                <w:sz w:val="32"/>
                <w:szCs w:val="32"/>
              </w:rPr>
            </w:pPr>
          </w:p>
          <w:p w14:paraId="20867E47">
            <w:pPr>
              <w:rPr>
                <w:rFonts w:ascii="Arial"/>
                <w:sz w:val="32"/>
                <w:szCs w:val="32"/>
              </w:rPr>
            </w:pPr>
          </w:p>
          <w:p w14:paraId="0B733E11">
            <w:pPr>
              <w:rPr>
                <w:rFonts w:ascii="Arial"/>
                <w:sz w:val="32"/>
                <w:szCs w:val="32"/>
              </w:rPr>
            </w:pPr>
          </w:p>
          <w:p w14:paraId="6B023D26">
            <w:pPr>
              <w:rPr>
                <w:rFonts w:ascii="Arial"/>
                <w:sz w:val="32"/>
                <w:szCs w:val="32"/>
              </w:rPr>
            </w:pPr>
          </w:p>
          <w:p w14:paraId="06D2C8A9">
            <w:pPr>
              <w:rPr>
                <w:rFonts w:ascii="Arial"/>
                <w:sz w:val="32"/>
                <w:szCs w:val="32"/>
              </w:rPr>
            </w:pPr>
          </w:p>
          <w:p w14:paraId="1A1D4742">
            <w:pPr>
              <w:spacing w:line="241" w:lineRule="auto"/>
              <w:rPr>
                <w:rFonts w:ascii="Arial"/>
                <w:sz w:val="32"/>
                <w:szCs w:val="32"/>
              </w:rPr>
            </w:pPr>
          </w:p>
          <w:p w14:paraId="78E5874A">
            <w:pPr>
              <w:spacing w:line="241" w:lineRule="auto"/>
              <w:rPr>
                <w:rFonts w:ascii="Arial"/>
                <w:sz w:val="32"/>
                <w:szCs w:val="32"/>
              </w:rPr>
            </w:pPr>
          </w:p>
          <w:p w14:paraId="3982DD05">
            <w:pPr>
              <w:spacing w:line="241" w:lineRule="auto"/>
              <w:rPr>
                <w:rFonts w:ascii="Arial"/>
                <w:sz w:val="32"/>
                <w:szCs w:val="32"/>
              </w:rPr>
            </w:pPr>
          </w:p>
          <w:p w14:paraId="4ABB929F">
            <w:pPr>
              <w:spacing w:line="241" w:lineRule="auto"/>
              <w:rPr>
                <w:rFonts w:ascii="Arial"/>
                <w:sz w:val="32"/>
                <w:szCs w:val="32"/>
              </w:rPr>
            </w:pPr>
          </w:p>
          <w:p w14:paraId="3000E552">
            <w:pPr>
              <w:spacing w:line="241" w:lineRule="auto"/>
              <w:rPr>
                <w:rFonts w:ascii="Arial"/>
                <w:sz w:val="32"/>
                <w:szCs w:val="32"/>
              </w:rPr>
            </w:pPr>
          </w:p>
          <w:p w14:paraId="0099AEEA">
            <w:pPr>
              <w:spacing w:before="54" w:line="195" w:lineRule="auto"/>
              <w:ind w:left="514"/>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17</w:t>
            </w:r>
          </w:p>
        </w:tc>
        <w:tc>
          <w:tcPr>
            <w:tcW w:w="3379" w:type="dxa"/>
            <w:vAlign w:val="top"/>
          </w:tcPr>
          <w:p w14:paraId="6FD1CAF9">
            <w:pPr>
              <w:spacing w:line="255" w:lineRule="auto"/>
              <w:rPr>
                <w:rFonts w:ascii="Arial"/>
                <w:sz w:val="32"/>
                <w:szCs w:val="32"/>
              </w:rPr>
            </w:pPr>
          </w:p>
          <w:p w14:paraId="397FB86F">
            <w:pPr>
              <w:spacing w:line="255" w:lineRule="auto"/>
              <w:rPr>
                <w:rFonts w:ascii="Arial"/>
                <w:sz w:val="32"/>
                <w:szCs w:val="32"/>
              </w:rPr>
            </w:pPr>
          </w:p>
          <w:p w14:paraId="0185FC4D">
            <w:pPr>
              <w:spacing w:line="255" w:lineRule="auto"/>
              <w:rPr>
                <w:rFonts w:ascii="Arial"/>
                <w:sz w:val="32"/>
                <w:szCs w:val="32"/>
              </w:rPr>
            </w:pPr>
          </w:p>
          <w:p w14:paraId="061BF447">
            <w:pPr>
              <w:spacing w:line="255" w:lineRule="auto"/>
              <w:rPr>
                <w:rFonts w:ascii="Arial"/>
                <w:sz w:val="32"/>
                <w:szCs w:val="32"/>
              </w:rPr>
            </w:pPr>
          </w:p>
          <w:p w14:paraId="6BFFF435">
            <w:pPr>
              <w:spacing w:line="255" w:lineRule="auto"/>
              <w:rPr>
                <w:rFonts w:ascii="Arial"/>
                <w:sz w:val="32"/>
                <w:szCs w:val="32"/>
              </w:rPr>
            </w:pPr>
          </w:p>
          <w:p w14:paraId="678570BE">
            <w:pPr>
              <w:spacing w:line="255" w:lineRule="auto"/>
              <w:rPr>
                <w:rFonts w:ascii="Arial"/>
                <w:sz w:val="32"/>
                <w:szCs w:val="32"/>
              </w:rPr>
            </w:pPr>
          </w:p>
          <w:p w14:paraId="5D6ED4C4">
            <w:pPr>
              <w:spacing w:line="256" w:lineRule="auto"/>
              <w:rPr>
                <w:rFonts w:ascii="Arial"/>
                <w:sz w:val="32"/>
                <w:szCs w:val="32"/>
              </w:rPr>
            </w:pPr>
          </w:p>
          <w:p w14:paraId="24F7FB85">
            <w:pPr>
              <w:spacing w:line="256" w:lineRule="auto"/>
              <w:rPr>
                <w:rFonts w:ascii="Arial"/>
                <w:sz w:val="32"/>
                <w:szCs w:val="32"/>
              </w:rPr>
            </w:pPr>
          </w:p>
          <w:p w14:paraId="2B251F8B">
            <w:pPr>
              <w:spacing w:line="256" w:lineRule="auto"/>
              <w:rPr>
                <w:rFonts w:ascii="Arial"/>
                <w:sz w:val="32"/>
                <w:szCs w:val="32"/>
              </w:rPr>
            </w:pPr>
          </w:p>
          <w:p w14:paraId="038F6435">
            <w:pPr>
              <w:spacing w:line="256" w:lineRule="auto"/>
              <w:rPr>
                <w:rFonts w:ascii="Arial"/>
                <w:sz w:val="32"/>
                <w:szCs w:val="32"/>
              </w:rPr>
            </w:pPr>
          </w:p>
          <w:p w14:paraId="557E4132">
            <w:pPr>
              <w:spacing w:line="256" w:lineRule="auto"/>
              <w:rPr>
                <w:rFonts w:ascii="Arial"/>
                <w:sz w:val="32"/>
                <w:szCs w:val="32"/>
              </w:rPr>
            </w:pPr>
          </w:p>
          <w:p w14:paraId="62D69FFE">
            <w:pPr>
              <w:spacing w:line="256" w:lineRule="auto"/>
              <w:rPr>
                <w:rFonts w:ascii="Arial"/>
                <w:sz w:val="32"/>
                <w:szCs w:val="32"/>
              </w:rPr>
            </w:pPr>
          </w:p>
          <w:p w14:paraId="6FBC6234">
            <w:pPr>
              <w:spacing w:line="256" w:lineRule="auto"/>
              <w:rPr>
                <w:rFonts w:ascii="Arial"/>
                <w:sz w:val="32"/>
                <w:szCs w:val="32"/>
              </w:rPr>
            </w:pPr>
          </w:p>
          <w:p w14:paraId="0A120E33">
            <w:pPr>
              <w:spacing w:line="256" w:lineRule="auto"/>
              <w:rPr>
                <w:rFonts w:ascii="Arial"/>
                <w:sz w:val="32"/>
                <w:szCs w:val="32"/>
              </w:rPr>
            </w:pPr>
          </w:p>
          <w:p w14:paraId="3B393E9A">
            <w:pPr>
              <w:pStyle w:val="6"/>
              <w:spacing w:before="61" w:line="227" w:lineRule="auto"/>
              <w:ind w:left="33"/>
              <w:rPr>
                <w:sz w:val="32"/>
                <w:szCs w:val="32"/>
              </w:rPr>
            </w:pPr>
            <w:r>
              <w:rPr>
                <w:spacing w:val="7"/>
                <w:sz w:val="32"/>
                <w:szCs w:val="32"/>
              </w:rPr>
              <w:t>预防青少年儿童溺水</w:t>
            </w:r>
          </w:p>
        </w:tc>
        <w:tc>
          <w:tcPr>
            <w:tcW w:w="2518" w:type="dxa"/>
            <w:vAlign w:val="top"/>
          </w:tcPr>
          <w:p w14:paraId="00AFD6C5">
            <w:pPr>
              <w:spacing w:line="256" w:lineRule="auto"/>
              <w:rPr>
                <w:rFonts w:ascii="Arial"/>
                <w:sz w:val="32"/>
                <w:szCs w:val="32"/>
              </w:rPr>
            </w:pPr>
          </w:p>
          <w:p w14:paraId="71B93CC6">
            <w:pPr>
              <w:spacing w:line="256" w:lineRule="auto"/>
              <w:rPr>
                <w:rFonts w:ascii="Arial"/>
                <w:sz w:val="32"/>
                <w:szCs w:val="32"/>
              </w:rPr>
            </w:pPr>
          </w:p>
          <w:p w14:paraId="32497AEF">
            <w:pPr>
              <w:spacing w:line="256" w:lineRule="auto"/>
              <w:rPr>
                <w:rFonts w:ascii="Arial"/>
                <w:sz w:val="32"/>
                <w:szCs w:val="32"/>
              </w:rPr>
            </w:pPr>
          </w:p>
          <w:p w14:paraId="77453439">
            <w:pPr>
              <w:spacing w:line="256" w:lineRule="auto"/>
              <w:rPr>
                <w:rFonts w:ascii="Arial"/>
                <w:sz w:val="32"/>
                <w:szCs w:val="32"/>
              </w:rPr>
            </w:pPr>
          </w:p>
          <w:p w14:paraId="56676F85">
            <w:pPr>
              <w:spacing w:line="256" w:lineRule="auto"/>
              <w:rPr>
                <w:rFonts w:ascii="Arial"/>
                <w:sz w:val="32"/>
                <w:szCs w:val="32"/>
              </w:rPr>
            </w:pPr>
          </w:p>
          <w:p w14:paraId="187CC324">
            <w:pPr>
              <w:spacing w:line="256" w:lineRule="auto"/>
              <w:rPr>
                <w:rFonts w:ascii="Arial"/>
                <w:sz w:val="32"/>
                <w:szCs w:val="32"/>
              </w:rPr>
            </w:pPr>
          </w:p>
          <w:p w14:paraId="4E02AC48">
            <w:pPr>
              <w:spacing w:line="256" w:lineRule="auto"/>
              <w:rPr>
                <w:rFonts w:ascii="Arial"/>
                <w:sz w:val="32"/>
                <w:szCs w:val="32"/>
              </w:rPr>
            </w:pPr>
          </w:p>
          <w:p w14:paraId="2CA8DEF8">
            <w:pPr>
              <w:spacing w:line="256" w:lineRule="auto"/>
              <w:rPr>
                <w:rFonts w:ascii="Arial"/>
                <w:sz w:val="32"/>
                <w:szCs w:val="32"/>
              </w:rPr>
            </w:pPr>
          </w:p>
          <w:p w14:paraId="4F864CC8">
            <w:pPr>
              <w:spacing w:line="256" w:lineRule="auto"/>
              <w:rPr>
                <w:rFonts w:ascii="Arial"/>
                <w:sz w:val="32"/>
                <w:szCs w:val="32"/>
              </w:rPr>
            </w:pPr>
          </w:p>
          <w:p w14:paraId="1EA69A8A">
            <w:pPr>
              <w:pStyle w:val="6"/>
              <w:spacing w:before="62" w:line="228" w:lineRule="auto"/>
              <w:ind w:left="38"/>
              <w:rPr>
                <w:sz w:val="32"/>
                <w:szCs w:val="32"/>
              </w:rPr>
            </w:pPr>
            <w:r>
              <w:rPr>
                <w:spacing w:val="6"/>
                <w:sz w:val="32"/>
                <w:szCs w:val="32"/>
              </w:rPr>
              <w:t>县教育局</w:t>
            </w:r>
          </w:p>
          <w:p w14:paraId="1AEBF954">
            <w:pPr>
              <w:pStyle w:val="6"/>
              <w:spacing w:before="18" w:line="230" w:lineRule="auto"/>
              <w:ind w:left="38"/>
              <w:rPr>
                <w:sz w:val="32"/>
                <w:szCs w:val="32"/>
              </w:rPr>
            </w:pPr>
            <w:r>
              <w:rPr>
                <w:spacing w:val="6"/>
                <w:sz w:val="32"/>
                <w:szCs w:val="32"/>
              </w:rPr>
              <w:t>县民政局</w:t>
            </w:r>
          </w:p>
          <w:p w14:paraId="4CBA28C7">
            <w:pPr>
              <w:pStyle w:val="6"/>
              <w:spacing w:before="15" w:line="228" w:lineRule="auto"/>
              <w:ind w:left="38"/>
              <w:rPr>
                <w:sz w:val="32"/>
                <w:szCs w:val="32"/>
              </w:rPr>
            </w:pPr>
            <w:r>
              <w:rPr>
                <w:spacing w:val="6"/>
                <w:sz w:val="32"/>
                <w:szCs w:val="32"/>
              </w:rPr>
              <w:t>县水务局</w:t>
            </w:r>
          </w:p>
          <w:p w14:paraId="6FC93B83">
            <w:pPr>
              <w:pStyle w:val="6"/>
              <w:spacing w:before="20" w:line="247" w:lineRule="auto"/>
              <w:ind w:left="38" w:right="1279"/>
              <w:jc w:val="both"/>
              <w:rPr>
                <w:sz w:val="32"/>
                <w:szCs w:val="32"/>
              </w:rPr>
            </w:pPr>
            <w:r>
              <w:rPr>
                <w:spacing w:val="7"/>
                <w:sz w:val="32"/>
                <w:szCs w:val="32"/>
              </w:rPr>
              <w:t>县应急管理局县交通运输局县农业农村局</w:t>
            </w:r>
          </w:p>
          <w:p w14:paraId="579CB233">
            <w:pPr>
              <w:pStyle w:val="6"/>
              <w:spacing w:before="1" w:line="228" w:lineRule="auto"/>
              <w:ind w:left="38"/>
              <w:rPr>
                <w:sz w:val="32"/>
                <w:szCs w:val="32"/>
              </w:rPr>
            </w:pPr>
            <w:r>
              <w:rPr>
                <w:spacing w:val="8"/>
                <w:sz w:val="32"/>
                <w:szCs w:val="32"/>
              </w:rPr>
              <w:t>县自然资源和规划局</w:t>
            </w:r>
          </w:p>
          <w:p w14:paraId="2B00AA5B">
            <w:pPr>
              <w:pStyle w:val="6"/>
              <w:spacing w:before="19" w:line="228" w:lineRule="auto"/>
              <w:ind w:left="38"/>
              <w:rPr>
                <w:sz w:val="32"/>
                <w:szCs w:val="32"/>
              </w:rPr>
            </w:pPr>
            <w:r>
              <w:rPr>
                <w:spacing w:val="7"/>
                <w:sz w:val="32"/>
                <w:szCs w:val="32"/>
              </w:rPr>
              <w:t>县城市管理局</w:t>
            </w:r>
          </w:p>
          <w:p w14:paraId="2CF16CB3">
            <w:pPr>
              <w:pStyle w:val="6"/>
              <w:spacing w:before="17" w:line="248" w:lineRule="auto"/>
              <w:ind w:left="38" w:right="682"/>
              <w:rPr>
                <w:sz w:val="32"/>
                <w:szCs w:val="32"/>
              </w:rPr>
            </w:pPr>
            <w:r>
              <w:rPr>
                <w:spacing w:val="8"/>
                <w:sz w:val="32"/>
                <w:szCs w:val="32"/>
              </w:rPr>
              <w:t>县住房和城乡建设局</w:t>
            </w:r>
            <w:r>
              <w:rPr>
                <w:spacing w:val="7"/>
                <w:sz w:val="32"/>
                <w:szCs w:val="32"/>
              </w:rPr>
              <w:t>县文化旅游体育局</w:t>
            </w:r>
          </w:p>
          <w:p w14:paraId="0720769C">
            <w:pPr>
              <w:pStyle w:val="6"/>
              <w:spacing w:before="13" w:line="227" w:lineRule="auto"/>
              <w:ind w:left="38"/>
              <w:rPr>
                <w:sz w:val="32"/>
                <w:szCs w:val="32"/>
              </w:rPr>
            </w:pPr>
            <w:r>
              <w:rPr>
                <w:spacing w:val="7"/>
                <w:sz w:val="32"/>
                <w:szCs w:val="32"/>
              </w:rPr>
              <w:t>县卫生健康委员会</w:t>
            </w:r>
          </w:p>
        </w:tc>
        <w:tc>
          <w:tcPr>
            <w:tcW w:w="8896" w:type="dxa"/>
            <w:vAlign w:val="top"/>
          </w:tcPr>
          <w:p w14:paraId="7CE8C8C6">
            <w:pPr>
              <w:spacing w:line="275" w:lineRule="auto"/>
              <w:rPr>
                <w:rFonts w:ascii="Arial"/>
                <w:sz w:val="32"/>
                <w:szCs w:val="32"/>
              </w:rPr>
            </w:pPr>
          </w:p>
          <w:p w14:paraId="61ABCF3D">
            <w:pPr>
              <w:spacing w:line="276" w:lineRule="auto"/>
              <w:rPr>
                <w:rFonts w:ascii="Arial"/>
                <w:sz w:val="32"/>
                <w:szCs w:val="32"/>
              </w:rPr>
            </w:pPr>
          </w:p>
          <w:p w14:paraId="0427964E">
            <w:pPr>
              <w:pStyle w:val="6"/>
              <w:spacing w:before="61" w:line="244" w:lineRule="auto"/>
              <w:ind w:left="40" w:right="93" w:firstLine="13"/>
              <w:rPr>
                <w:sz w:val="32"/>
                <w:szCs w:val="32"/>
              </w:rPr>
            </w:pPr>
            <w:r>
              <w:rPr>
                <w:rFonts w:ascii="Times New Roman" w:hAnsi="Times New Roman" w:eastAsia="Times New Roman" w:cs="Times New Roman"/>
                <w:spacing w:val="8"/>
                <w:sz w:val="32"/>
                <w:szCs w:val="32"/>
              </w:rPr>
              <w:t>1.</w:t>
            </w:r>
            <w:r>
              <w:rPr>
                <w:spacing w:val="8"/>
                <w:sz w:val="32"/>
                <w:szCs w:val="32"/>
              </w:rPr>
              <w:t>县教育局负责督促指导学校加强学生在校期间管理；指导学校加强预防溺水安全集中教育；督促指</w:t>
            </w:r>
            <w:r>
              <w:rPr>
                <w:spacing w:val="9"/>
                <w:sz w:val="32"/>
                <w:szCs w:val="32"/>
              </w:rPr>
              <w:t>导学校强化家校联系，增强学生家长或其他监护人预防青少年儿童溺水的安</w:t>
            </w:r>
            <w:r>
              <w:rPr>
                <w:spacing w:val="8"/>
                <w:sz w:val="32"/>
                <w:szCs w:val="32"/>
              </w:rPr>
              <w:t>全意识，落实校园防范学</w:t>
            </w:r>
            <w:r>
              <w:rPr>
                <w:spacing w:val="6"/>
                <w:sz w:val="32"/>
                <w:szCs w:val="32"/>
              </w:rPr>
              <w:t>生溺水的主体责任；</w:t>
            </w:r>
          </w:p>
          <w:p w14:paraId="2810A702">
            <w:pPr>
              <w:pStyle w:val="6"/>
              <w:spacing w:line="228"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县民政局动态掌握留守儿童、困难家庭子女等群体情况，建立台账；</w:t>
            </w:r>
          </w:p>
          <w:p w14:paraId="1236A746">
            <w:pPr>
              <w:pStyle w:val="6"/>
              <w:spacing w:before="19" w:line="247" w:lineRule="auto"/>
              <w:ind w:left="42" w:right="193" w:hanging="3"/>
              <w:rPr>
                <w:sz w:val="32"/>
                <w:szCs w:val="32"/>
              </w:rPr>
            </w:pPr>
            <w:r>
              <w:rPr>
                <w:rFonts w:ascii="Times New Roman" w:hAnsi="Times New Roman" w:eastAsia="Times New Roman" w:cs="Times New Roman"/>
                <w:spacing w:val="8"/>
                <w:sz w:val="32"/>
                <w:szCs w:val="32"/>
              </w:rPr>
              <w:t>3.</w:t>
            </w:r>
            <w:r>
              <w:rPr>
                <w:spacing w:val="8"/>
                <w:sz w:val="32"/>
                <w:szCs w:val="32"/>
              </w:rPr>
              <w:t>县水务局负责指导镇做好校园周边水库</w:t>
            </w:r>
            <w:r>
              <w:rPr>
                <w:spacing w:val="7"/>
                <w:sz w:val="32"/>
                <w:szCs w:val="32"/>
              </w:rPr>
              <w:t>及河道安全警示工作，对存在严重溺水隐患水域重点防范；督促指导排查整治校园周边水库安全隐患；</w:t>
            </w:r>
          </w:p>
          <w:p w14:paraId="4038272B">
            <w:pPr>
              <w:pStyle w:val="6"/>
              <w:spacing w:line="244" w:lineRule="auto"/>
              <w:ind w:left="37" w:right="95" w:hanging="3"/>
              <w:rPr>
                <w:sz w:val="32"/>
                <w:szCs w:val="32"/>
              </w:rPr>
            </w:pPr>
            <w:r>
              <w:rPr>
                <w:rFonts w:ascii="Times New Roman" w:hAnsi="Times New Roman" w:eastAsia="Times New Roman" w:cs="Times New Roman"/>
                <w:spacing w:val="9"/>
                <w:sz w:val="32"/>
                <w:szCs w:val="32"/>
              </w:rPr>
              <w:t>4.</w:t>
            </w:r>
            <w:r>
              <w:rPr>
                <w:spacing w:val="9"/>
                <w:sz w:val="32"/>
                <w:szCs w:val="32"/>
              </w:rPr>
              <w:t>县应急管理局负责协调督促相关部门和企业在涉水危险生产区域</w:t>
            </w:r>
            <w:r>
              <w:rPr>
                <w:spacing w:val="8"/>
                <w:sz w:val="32"/>
                <w:szCs w:val="32"/>
              </w:rPr>
              <w:t>设定警示标志、防护设施；组织开</w:t>
            </w:r>
            <w:r>
              <w:rPr>
                <w:spacing w:val="9"/>
                <w:sz w:val="32"/>
                <w:szCs w:val="32"/>
              </w:rPr>
              <w:t>展防溺水督查工作；组织指导协调安全突发事件应急救援，综合研判水上突发</w:t>
            </w:r>
            <w:r>
              <w:rPr>
                <w:spacing w:val="8"/>
                <w:sz w:val="32"/>
                <w:szCs w:val="32"/>
              </w:rPr>
              <w:t>事件发展态势并提出应对建议；完善溺水落水等应急救援机制，牵头制定应急预案；</w:t>
            </w:r>
          </w:p>
          <w:p w14:paraId="44383C59">
            <w:pPr>
              <w:pStyle w:val="6"/>
              <w:spacing w:before="1" w:line="247" w:lineRule="auto"/>
              <w:ind w:left="69" w:right="143" w:hanging="28"/>
              <w:rPr>
                <w:sz w:val="32"/>
                <w:szCs w:val="32"/>
              </w:rPr>
            </w:pPr>
            <w:r>
              <w:rPr>
                <w:rFonts w:ascii="Times New Roman" w:hAnsi="Times New Roman" w:eastAsia="Times New Roman" w:cs="Times New Roman"/>
                <w:spacing w:val="9"/>
                <w:sz w:val="32"/>
                <w:szCs w:val="32"/>
              </w:rPr>
              <w:t>5.</w:t>
            </w:r>
            <w:r>
              <w:rPr>
                <w:spacing w:val="9"/>
                <w:sz w:val="32"/>
                <w:szCs w:val="32"/>
              </w:rPr>
              <w:t>县交通运输局负责协调海事机构做好航道、码</w:t>
            </w:r>
            <w:r>
              <w:rPr>
                <w:spacing w:val="8"/>
                <w:sz w:val="32"/>
                <w:szCs w:val="32"/>
              </w:rPr>
              <w:t>头、船只的预防青少年儿童溺水工作；指导镇做好渡</w:t>
            </w:r>
            <w:r>
              <w:rPr>
                <w:spacing w:val="7"/>
                <w:sz w:val="32"/>
                <w:szCs w:val="32"/>
              </w:rPr>
              <w:t>口安全管理，加强安全巡查，落实安全措施，确保青少年儿童的渡运安全；</w:t>
            </w:r>
          </w:p>
          <w:p w14:paraId="3A33ADA5">
            <w:pPr>
              <w:pStyle w:val="6"/>
              <w:spacing w:line="227" w:lineRule="auto"/>
              <w:ind w:left="40"/>
              <w:rPr>
                <w:sz w:val="32"/>
                <w:szCs w:val="32"/>
              </w:rPr>
            </w:pPr>
            <w:r>
              <w:rPr>
                <w:rFonts w:ascii="Times New Roman" w:hAnsi="Times New Roman" w:eastAsia="Times New Roman" w:cs="Times New Roman"/>
                <w:spacing w:val="8"/>
                <w:sz w:val="32"/>
                <w:szCs w:val="32"/>
              </w:rPr>
              <w:t>6.</w:t>
            </w:r>
            <w:r>
              <w:rPr>
                <w:spacing w:val="8"/>
                <w:sz w:val="32"/>
                <w:szCs w:val="32"/>
              </w:rPr>
              <w:t>县农业农村局负责做好农用船只、灌溉水塘、沟渠等安全管理工作；</w:t>
            </w:r>
          </w:p>
          <w:p w14:paraId="2ECD8AD8">
            <w:pPr>
              <w:pStyle w:val="6"/>
              <w:spacing w:before="21" w:line="247" w:lineRule="auto"/>
              <w:ind w:left="54" w:right="141" w:hanging="16"/>
              <w:rPr>
                <w:sz w:val="32"/>
                <w:szCs w:val="32"/>
              </w:rPr>
            </w:pPr>
            <w:r>
              <w:rPr>
                <w:rFonts w:ascii="Times New Roman" w:hAnsi="Times New Roman" w:eastAsia="Times New Roman" w:cs="Times New Roman"/>
                <w:spacing w:val="9"/>
                <w:sz w:val="32"/>
                <w:szCs w:val="32"/>
              </w:rPr>
              <w:t>7.</w:t>
            </w:r>
            <w:r>
              <w:rPr>
                <w:spacing w:val="9"/>
                <w:sz w:val="32"/>
                <w:szCs w:val="32"/>
              </w:rPr>
              <w:t>县自然资源和规划局督促镇对耕地和基本农田挖塘养鱼造</w:t>
            </w:r>
            <w:r>
              <w:rPr>
                <w:spacing w:val="8"/>
                <w:sz w:val="32"/>
                <w:szCs w:val="32"/>
              </w:rPr>
              <w:t>成的坑洼进行整治回填，同时对无法回填</w:t>
            </w:r>
            <w:r>
              <w:rPr>
                <w:spacing w:val="4"/>
                <w:sz w:val="32"/>
                <w:szCs w:val="32"/>
              </w:rPr>
              <w:t>的设置警示标识；</w:t>
            </w:r>
          </w:p>
          <w:p w14:paraId="268F9A33">
            <w:pPr>
              <w:pStyle w:val="6"/>
              <w:spacing w:before="1" w:line="245" w:lineRule="auto"/>
              <w:ind w:left="40" w:right="142" w:firstLine="2"/>
              <w:rPr>
                <w:sz w:val="32"/>
                <w:szCs w:val="32"/>
              </w:rPr>
            </w:pPr>
            <w:r>
              <w:rPr>
                <w:rFonts w:ascii="Times New Roman" w:hAnsi="Times New Roman" w:eastAsia="Times New Roman" w:cs="Times New Roman"/>
                <w:spacing w:val="9"/>
                <w:sz w:val="32"/>
                <w:szCs w:val="32"/>
              </w:rPr>
              <w:t>8.</w:t>
            </w:r>
            <w:r>
              <w:rPr>
                <w:spacing w:val="9"/>
                <w:sz w:val="32"/>
                <w:szCs w:val="32"/>
              </w:rPr>
              <w:t>县城市管理局负责加强公园内水塘、湖泊及</w:t>
            </w:r>
            <w:r>
              <w:rPr>
                <w:spacing w:val="8"/>
                <w:sz w:val="32"/>
                <w:szCs w:val="32"/>
              </w:rPr>
              <w:t>水上游乐场所设施的安全管理，在公园内水塘、湖泊的醒目位置设立警示标志，并加强巡查管理工作；</w:t>
            </w:r>
          </w:p>
          <w:p w14:paraId="6827DB92">
            <w:pPr>
              <w:pStyle w:val="6"/>
              <w:spacing w:before="2" w:line="247" w:lineRule="auto"/>
              <w:ind w:left="41" w:right="118" w:hanging="2"/>
              <w:rPr>
                <w:sz w:val="32"/>
                <w:szCs w:val="32"/>
              </w:rPr>
            </w:pPr>
            <w:r>
              <w:rPr>
                <w:rFonts w:ascii="Times New Roman" w:hAnsi="Times New Roman" w:eastAsia="Times New Roman" w:cs="Times New Roman"/>
                <w:spacing w:val="9"/>
                <w:sz w:val="32"/>
                <w:szCs w:val="32"/>
              </w:rPr>
              <w:t>9.</w:t>
            </w:r>
            <w:r>
              <w:rPr>
                <w:spacing w:val="9"/>
                <w:sz w:val="32"/>
                <w:szCs w:val="32"/>
              </w:rPr>
              <w:t>县住房和城乡建设局负责因房屋建筑施工而形成的水</w:t>
            </w:r>
            <w:r>
              <w:rPr>
                <w:spacing w:val="8"/>
                <w:sz w:val="32"/>
                <w:szCs w:val="32"/>
              </w:rPr>
              <w:t>池、水坑的管理，加强建筑施工监管，严格执行</w:t>
            </w:r>
            <w:r>
              <w:rPr>
                <w:rFonts w:ascii="Times New Roman" w:hAnsi="Times New Roman" w:eastAsia="Times New Roman" w:cs="Times New Roman"/>
                <w:spacing w:val="8"/>
                <w:sz w:val="32"/>
                <w:szCs w:val="32"/>
              </w:rPr>
              <w:t>“</w:t>
            </w:r>
            <w:r>
              <w:rPr>
                <w:rFonts w:ascii="Times New Roman" w:hAnsi="Times New Roman" w:eastAsia="Times New Roman" w:cs="Times New Roman"/>
                <w:spacing w:val="-26"/>
                <w:sz w:val="32"/>
                <w:szCs w:val="32"/>
              </w:rPr>
              <w:t xml:space="preserve"> </w:t>
            </w:r>
            <w:r>
              <w:rPr>
                <w:spacing w:val="8"/>
                <w:sz w:val="32"/>
                <w:szCs w:val="32"/>
              </w:rPr>
              <w:t>围挡</w:t>
            </w:r>
            <w:r>
              <w:rPr>
                <w:rFonts w:ascii="Times New Roman" w:hAnsi="Times New Roman" w:eastAsia="Times New Roman" w:cs="Times New Roman"/>
                <w:spacing w:val="8"/>
                <w:sz w:val="32"/>
                <w:szCs w:val="32"/>
              </w:rPr>
              <w:t>”</w:t>
            </w:r>
            <w:r>
              <w:rPr>
                <w:spacing w:val="8"/>
                <w:sz w:val="32"/>
                <w:szCs w:val="32"/>
              </w:rPr>
              <w:t>作业，及时消除在建工地水坑隐患，严防青少年儿童进入工地；督促建筑施工单位及时回填危险水池、水坑，无法回填的应设立警示标志和防护设施；</w:t>
            </w:r>
          </w:p>
          <w:p w14:paraId="671812D5">
            <w:pPr>
              <w:pStyle w:val="6"/>
              <w:spacing w:before="2" w:line="243" w:lineRule="auto"/>
              <w:ind w:left="41" w:right="94" w:firstLine="13"/>
              <w:rPr>
                <w:sz w:val="32"/>
                <w:szCs w:val="32"/>
              </w:rPr>
            </w:pPr>
            <w:r>
              <w:rPr>
                <w:rFonts w:ascii="Times New Roman" w:hAnsi="Times New Roman" w:eastAsia="Times New Roman" w:cs="Times New Roman"/>
                <w:spacing w:val="8"/>
                <w:sz w:val="32"/>
                <w:szCs w:val="32"/>
              </w:rPr>
              <w:t>10.</w:t>
            </w:r>
            <w:r>
              <w:rPr>
                <w:spacing w:val="8"/>
                <w:sz w:val="32"/>
                <w:szCs w:val="32"/>
              </w:rPr>
              <w:t>县文化旅游体育局负责旅游景区内水上游乐经营场所及水上运动场所、游泳场馆的防溺水安全管</w:t>
            </w:r>
            <w:r>
              <w:rPr>
                <w:spacing w:val="9"/>
                <w:sz w:val="32"/>
                <w:szCs w:val="32"/>
              </w:rPr>
              <w:t>理；指导经营管理单位做好非通航水域不适用海事部门法定登记、检验</w:t>
            </w:r>
            <w:r>
              <w:rPr>
                <w:spacing w:val="8"/>
                <w:sz w:val="32"/>
                <w:szCs w:val="32"/>
              </w:rPr>
              <w:t>的游览船舶安全管理，确保用于水上涉旅经营活动的船舶按照规定标准配备足够的救生设备和器材；</w:t>
            </w:r>
          </w:p>
          <w:p w14:paraId="1EB2D4DB">
            <w:pPr>
              <w:pStyle w:val="6"/>
              <w:spacing w:before="3" w:line="251" w:lineRule="auto"/>
              <w:ind w:left="38" w:right="42" w:firstLine="16"/>
              <w:rPr>
                <w:sz w:val="32"/>
                <w:szCs w:val="32"/>
              </w:rPr>
            </w:pPr>
            <w:r>
              <w:rPr>
                <w:rFonts w:ascii="Times New Roman" w:hAnsi="Times New Roman" w:eastAsia="Times New Roman" w:cs="Times New Roman"/>
                <w:spacing w:val="8"/>
                <w:sz w:val="32"/>
                <w:szCs w:val="32"/>
              </w:rPr>
              <w:t>11.</w:t>
            </w:r>
            <w:r>
              <w:rPr>
                <w:spacing w:val="8"/>
                <w:sz w:val="32"/>
                <w:szCs w:val="32"/>
              </w:rPr>
              <w:t>县卫生健康委员会负责公共游泳场馆的卫生管理，定期组织卫生检查，负责督促卫生消毒；督促医</w:t>
            </w:r>
            <w:r>
              <w:rPr>
                <w:spacing w:val="9"/>
                <w:sz w:val="32"/>
                <w:szCs w:val="32"/>
              </w:rPr>
              <w:t>疗机构落实紧急救护措施，及时组织对溺水青少年儿童进行救护，确保及时实施</w:t>
            </w:r>
            <w:r>
              <w:rPr>
                <w:spacing w:val="8"/>
                <w:sz w:val="32"/>
                <w:szCs w:val="32"/>
              </w:rPr>
              <w:t>有效抢救和后续救治</w:t>
            </w:r>
            <w:r>
              <w:rPr>
                <w:spacing w:val="3"/>
                <w:sz w:val="32"/>
                <w:szCs w:val="32"/>
              </w:rPr>
              <w:t>工作。</w:t>
            </w:r>
          </w:p>
        </w:tc>
        <w:tc>
          <w:tcPr>
            <w:tcW w:w="5595" w:type="dxa"/>
            <w:vAlign w:val="top"/>
          </w:tcPr>
          <w:p w14:paraId="7C32BD70">
            <w:pPr>
              <w:spacing w:line="255" w:lineRule="auto"/>
              <w:rPr>
                <w:rFonts w:ascii="Arial"/>
                <w:sz w:val="32"/>
                <w:szCs w:val="32"/>
              </w:rPr>
            </w:pPr>
          </w:p>
          <w:p w14:paraId="21117906">
            <w:pPr>
              <w:spacing w:line="255" w:lineRule="auto"/>
              <w:rPr>
                <w:rFonts w:ascii="Arial"/>
                <w:sz w:val="32"/>
                <w:szCs w:val="32"/>
              </w:rPr>
            </w:pPr>
          </w:p>
          <w:p w14:paraId="2CEB56CD">
            <w:pPr>
              <w:spacing w:line="255" w:lineRule="auto"/>
              <w:rPr>
                <w:rFonts w:ascii="Arial"/>
                <w:sz w:val="32"/>
                <w:szCs w:val="32"/>
              </w:rPr>
            </w:pPr>
          </w:p>
          <w:p w14:paraId="6F0B4A8F">
            <w:pPr>
              <w:spacing w:line="255" w:lineRule="auto"/>
              <w:rPr>
                <w:rFonts w:ascii="Arial"/>
                <w:sz w:val="32"/>
                <w:szCs w:val="32"/>
              </w:rPr>
            </w:pPr>
          </w:p>
          <w:p w14:paraId="7635BDFB">
            <w:pPr>
              <w:spacing w:line="255" w:lineRule="auto"/>
              <w:rPr>
                <w:rFonts w:ascii="Arial"/>
                <w:sz w:val="32"/>
                <w:szCs w:val="32"/>
              </w:rPr>
            </w:pPr>
          </w:p>
          <w:p w14:paraId="3078AB8B">
            <w:pPr>
              <w:spacing w:line="255" w:lineRule="auto"/>
              <w:rPr>
                <w:rFonts w:ascii="Arial"/>
                <w:sz w:val="32"/>
                <w:szCs w:val="32"/>
              </w:rPr>
            </w:pPr>
          </w:p>
          <w:p w14:paraId="7E920B3D">
            <w:pPr>
              <w:spacing w:line="255" w:lineRule="auto"/>
              <w:rPr>
                <w:rFonts w:ascii="Arial"/>
                <w:sz w:val="32"/>
                <w:szCs w:val="32"/>
              </w:rPr>
            </w:pPr>
          </w:p>
          <w:p w14:paraId="4A39FBDF">
            <w:pPr>
              <w:spacing w:line="255" w:lineRule="auto"/>
              <w:rPr>
                <w:rFonts w:ascii="Arial"/>
                <w:sz w:val="32"/>
                <w:szCs w:val="32"/>
              </w:rPr>
            </w:pPr>
          </w:p>
          <w:p w14:paraId="32552BD0">
            <w:pPr>
              <w:spacing w:line="255" w:lineRule="auto"/>
              <w:rPr>
                <w:rFonts w:ascii="Arial"/>
                <w:sz w:val="32"/>
                <w:szCs w:val="32"/>
              </w:rPr>
            </w:pPr>
          </w:p>
          <w:p w14:paraId="3668052F">
            <w:pPr>
              <w:spacing w:line="255" w:lineRule="auto"/>
              <w:rPr>
                <w:rFonts w:ascii="Arial"/>
                <w:sz w:val="32"/>
                <w:szCs w:val="32"/>
              </w:rPr>
            </w:pPr>
          </w:p>
          <w:p w14:paraId="5BDAC46B">
            <w:pPr>
              <w:spacing w:line="255" w:lineRule="auto"/>
              <w:rPr>
                <w:rFonts w:ascii="Arial"/>
                <w:sz w:val="32"/>
                <w:szCs w:val="32"/>
              </w:rPr>
            </w:pPr>
          </w:p>
          <w:p w14:paraId="2BAB66B2">
            <w:pPr>
              <w:pStyle w:val="6"/>
              <w:spacing w:before="62" w:line="246" w:lineRule="auto"/>
              <w:ind w:left="44" w:right="20" w:firstLine="13"/>
              <w:rPr>
                <w:sz w:val="32"/>
                <w:szCs w:val="32"/>
              </w:rPr>
            </w:pPr>
            <w:r>
              <w:rPr>
                <w:rFonts w:ascii="Times New Roman" w:hAnsi="Times New Roman" w:eastAsia="Times New Roman" w:cs="Times New Roman"/>
                <w:spacing w:val="8"/>
                <w:sz w:val="32"/>
                <w:szCs w:val="32"/>
              </w:rPr>
              <w:t>1.</w:t>
            </w:r>
            <w:r>
              <w:rPr>
                <w:spacing w:val="8"/>
                <w:sz w:val="32"/>
                <w:szCs w:val="32"/>
              </w:rPr>
              <w:t>开展防溺水社会面宣传教育，联合辖区内学校开展防</w:t>
            </w:r>
            <w:r>
              <w:rPr>
                <w:spacing w:val="7"/>
                <w:sz w:val="32"/>
                <w:szCs w:val="32"/>
              </w:rPr>
              <w:t>溺水宣传</w:t>
            </w:r>
            <w:r>
              <w:rPr>
                <w:spacing w:val="5"/>
                <w:sz w:val="32"/>
                <w:szCs w:val="32"/>
              </w:rPr>
              <w:t>教育活动；</w:t>
            </w:r>
          </w:p>
          <w:p w14:paraId="2D87ABC2">
            <w:pPr>
              <w:pStyle w:val="6"/>
              <w:spacing w:line="247" w:lineRule="auto"/>
              <w:ind w:left="41" w:right="20" w:hanging="3"/>
              <w:rPr>
                <w:sz w:val="32"/>
                <w:szCs w:val="32"/>
              </w:rPr>
            </w:pPr>
            <w:r>
              <w:rPr>
                <w:rFonts w:ascii="Times New Roman" w:hAnsi="Times New Roman" w:eastAsia="Times New Roman" w:cs="Times New Roman"/>
                <w:spacing w:val="8"/>
                <w:sz w:val="32"/>
                <w:szCs w:val="32"/>
              </w:rPr>
              <w:t>2.</w:t>
            </w:r>
            <w:r>
              <w:rPr>
                <w:spacing w:val="8"/>
                <w:sz w:val="32"/>
                <w:szCs w:val="32"/>
              </w:rPr>
              <w:t>摸排防溺水重点人群和重点危险水域，建立包保联系制度，明</w:t>
            </w:r>
            <w:r>
              <w:rPr>
                <w:spacing w:val="7"/>
                <w:sz w:val="32"/>
                <w:szCs w:val="32"/>
              </w:rPr>
              <w:t>确水域包保责任人；</w:t>
            </w:r>
          </w:p>
          <w:p w14:paraId="2D6F939B">
            <w:pPr>
              <w:pStyle w:val="6"/>
              <w:spacing w:line="247" w:lineRule="auto"/>
              <w:ind w:left="42" w:right="20"/>
              <w:rPr>
                <w:sz w:val="32"/>
                <w:szCs w:val="32"/>
              </w:rPr>
            </w:pPr>
            <w:r>
              <w:rPr>
                <w:rFonts w:ascii="Times New Roman" w:hAnsi="Times New Roman" w:eastAsia="Times New Roman" w:cs="Times New Roman"/>
                <w:spacing w:val="8"/>
                <w:sz w:val="32"/>
                <w:szCs w:val="32"/>
              </w:rPr>
              <w:t>3.</w:t>
            </w:r>
            <w:r>
              <w:rPr>
                <w:spacing w:val="8"/>
                <w:sz w:val="32"/>
                <w:szCs w:val="32"/>
              </w:rPr>
              <w:t>做好防溺水人防、物防、技防工作，指导村建立防溺水应急救援队伍并开展救援培训、技能培训和救援演练；</w:t>
            </w:r>
          </w:p>
          <w:p w14:paraId="0DB592CB">
            <w:pPr>
              <w:pStyle w:val="6"/>
              <w:spacing w:line="228" w:lineRule="auto"/>
              <w:ind w:left="37"/>
              <w:rPr>
                <w:sz w:val="32"/>
                <w:szCs w:val="32"/>
              </w:rPr>
            </w:pPr>
            <w:r>
              <w:rPr>
                <w:rFonts w:ascii="Times New Roman" w:hAnsi="Times New Roman" w:eastAsia="Times New Roman" w:cs="Times New Roman"/>
                <w:spacing w:val="8"/>
                <w:sz w:val="32"/>
                <w:szCs w:val="32"/>
              </w:rPr>
              <w:t>4.</w:t>
            </w:r>
            <w:r>
              <w:rPr>
                <w:spacing w:val="8"/>
                <w:sz w:val="32"/>
                <w:szCs w:val="32"/>
              </w:rPr>
              <w:t>开展重点水域防溺水隐患排查并及时整</w:t>
            </w:r>
            <w:r>
              <w:rPr>
                <w:spacing w:val="7"/>
                <w:sz w:val="32"/>
                <w:szCs w:val="32"/>
              </w:rPr>
              <w:t>改。</w:t>
            </w:r>
          </w:p>
        </w:tc>
      </w:tr>
    </w:tbl>
    <w:p w14:paraId="7ED360ED">
      <w:pPr>
        <w:pStyle w:val="2"/>
        <w:rPr>
          <w:sz w:val="32"/>
          <w:szCs w:val="32"/>
        </w:rPr>
      </w:pPr>
    </w:p>
    <w:p w14:paraId="0A4A76C9">
      <w:pPr>
        <w:rPr>
          <w:sz w:val="32"/>
          <w:szCs w:val="32"/>
        </w:rPr>
        <w:sectPr>
          <w:footerReference r:id="rId17" w:type="default"/>
          <w:pgSz w:w="23812" w:h="16837"/>
          <w:pgMar w:top="1440" w:right="1080" w:bottom="1440" w:left="1080" w:header="0" w:footer="703" w:gutter="0"/>
          <w:cols w:space="720" w:num="1"/>
        </w:sectPr>
      </w:pPr>
    </w:p>
    <w:tbl>
      <w:tblPr>
        <w:tblStyle w:val="5"/>
        <w:tblW w:w="215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3379"/>
        <w:gridCol w:w="2518"/>
        <w:gridCol w:w="8896"/>
        <w:gridCol w:w="5595"/>
      </w:tblGrid>
      <w:tr w14:paraId="5C6A0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4289E974">
            <w:pPr>
              <w:spacing w:line="252" w:lineRule="auto"/>
              <w:rPr>
                <w:rFonts w:ascii="Arial"/>
                <w:sz w:val="32"/>
                <w:szCs w:val="32"/>
              </w:rPr>
            </w:pPr>
          </w:p>
          <w:p w14:paraId="11363C36">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3379" w:type="dxa"/>
            <w:vAlign w:val="top"/>
          </w:tcPr>
          <w:p w14:paraId="337EBDCB">
            <w:pPr>
              <w:spacing w:line="251" w:lineRule="auto"/>
              <w:rPr>
                <w:rFonts w:ascii="Arial"/>
                <w:sz w:val="32"/>
                <w:szCs w:val="32"/>
              </w:rPr>
            </w:pPr>
          </w:p>
          <w:p w14:paraId="7E0F73CF">
            <w:pPr>
              <w:spacing w:before="62" w:line="227" w:lineRule="auto"/>
              <w:ind w:left="1299"/>
              <w:rPr>
                <w:rFonts w:ascii="黑体" w:hAnsi="黑体" w:eastAsia="黑体" w:cs="黑体"/>
                <w:sz w:val="32"/>
                <w:szCs w:val="32"/>
              </w:rPr>
            </w:pPr>
            <w:r>
              <w:rPr>
                <w:rFonts w:ascii="黑体" w:hAnsi="黑体" w:eastAsia="黑体" w:cs="黑体"/>
                <w:spacing w:val="5"/>
                <w:sz w:val="32"/>
                <w:szCs w:val="32"/>
              </w:rPr>
              <w:t>事项名称</w:t>
            </w:r>
          </w:p>
        </w:tc>
        <w:tc>
          <w:tcPr>
            <w:tcW w:w="2518" w:type="dxa"/>
            <w:vAlign w:val="top"/>
          </w:tcPr>
          <w:p w14:paraId="5C52D317">
            <w:pPr>
              <w:spacing w:line="252" w:lineRule="auto"/>
              <w:rPr>
                <w:rFonts w:ascii="Arial"/>
                <w:sz w:val="32"/>
                <w:szCs w:val="32"/>
              </w:rPr>
            </w:pPr>
          </w:p>
          <w:p w14:paraId="54F412B6">
            <w:pPr>
              <w:spacing w:before="61" w:line="226" w:lineRule="auto"/>
              <w:ind w:left="669"/>
              <w:rPr>
                <w:rFonts w:ascii="黑体" w:hAnsi="黑体" w:eastAsia="黑体" w:cs="黑体"/>
                <w:sz w:val="32"/>
                <w:szCs w:val="32"/>
              </w:rPr>
            </w:pPr>
            <w:r>
              <w:rPr>
                <w:rFonts w:ascii="黑体" w:hAnsi="黑体" w:eastAsia="黑体" w:cs="黑体"/>
                <w:spacing w:val="7"/>
                <w:sz w:val="32"/>
                <w:szCs w:val="32"/>
              </w:rPr>
              <w:t>对应上级部门</w:t>
            </w:r>
          </w:p>
        </w:tc>
        <w:tc>
          <w:tcPr>
            <w:tcW w:w="8896" w:type="dxa"/>
            <w:vAlign w:val="top"/>
          </w:tcPr>
          <w:p w14:paraId="19202320">
            <w:pPr>
              <w:spacing w:line="252" w:lineRule="auto"/>
              <w:rPr>
                <w:rFonts w:ascii="Arial"/>
                <w:sz w:val="32"/>
                <w:szCs w:val="32"/>
              </w:rPr>
            </w:pPr>
          </w:p>
          <w:p w14:paraId="71541E4B">
            <w:pPr>
              <w:spacing w:before="61" w:line="226" w:lineRule="auto"/>
              <w:ind w:left="3867"/>
              <w:rPr>
                <w:rFonts w:ascii="黑体" w:hAnsi="黑体" w:eastAsia="黑体" w:cs="黑体"/>
                <w:sz w:val="32"/>
                <w:szCs w:val="32"/>
              </w:rPr>
            </w:pPr>
            <w:r>
              <w:rPr>
                <w:rFonts w:ascii="黑体" w:hAnsi="黑体" w:eastAsia="黑体" w:cs="黑体"/>
                <w:spacing w:val="6"/>
                <w:sz w:val="32"/>
                <w:szCs w:val="32"/>
              </w:rPr>
              <w:t>上级部门职责</w:t>
            </w:r>
          </w:p>
        </w:tc>
        <w:tc>
          <w:tcPr>
            <w:tcW w:w="5595" w:type="dxa"/>
            <w:vAlign w:val="top"/>
          </w:tcPr>
          <w:p w14:paraId="217F1C06">
            <w:pPr>
              <w:spacing w:line="252" w:lineRule="auto"/>
              <w:rPr>
                <w:rFonts w:ascii="Arial"/>
                <w:sz w:val="32"/>
                <w:szCs w:val="32"/>
              </w:rPr>
            </w:pPr>
          </w:p>
          <w:p w14:paraId="28503342">
            <w:pPr>
              <w:spacing w:before="61" w:line="226" w:lineRule="auto"/>
              <w:ind w:left="1828"/>
              <w:rPr>
                <w:rFonts w:ascii="黑体" w:hAnsi="黑体" w:eastAsia="黑体" w:cs="黑体"/>
                <w:sz w:val="32"/>
                <w:szCs w:val="32"/>
              </w:rPr>
            </w:pPr>
            <w:r>
              <w:rPr>
                <w:rFonts w:ascii="黑体" w:hAnsi="黑体" w:eastAsia="黑体" w:cs="黑体"/>
                <w:spacing w:val="6"/>
                <w:sz w:val="32"/>
                <w:szCs w:val="32"/>
              </w:rPr>
              <w:t>乡镇（街道）配合职责</w:t>
            </w:r>
          </w:p>
        </w:tc>
      </w:tr>
      <w:tr w14:paraId="20A58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5" w:hRule="atLeast"/>
        </w:trPr>
        <w:tc>
          <w:tcPr>
            <w:tcW w:w="1182" w:type="dxa"/>
            <w:vAlign w:val="top"/>
          </w:tcPr>
          <w:p w14:paraId="68F00AFD">
            <w:pPr>
              <w:spacing w:line="255" w:lineRule="auto"/>
              <w:rPr>
                <w:rFonts w:ascii="Arial"/>
                <w:sz w:val="32"/>
                <w:szCs w:val="32"/>
              </w:rPr>
            </w:pPr>
          </w:p>
          <w:p w14:paraId="1F90A7CE">
            <w:pPr>
              <w:spacing w:line="255" w:lineRule="auto"/>
              <w:rPr>
                <w:rFonts w:ascii="Arial"/>
                <w:sz w:val="32"/>
                <w:szCs w:val="32"/>
              </w:rPr>
            </w:pPr>
          </w:p>
          <w:p w14:paraId="4D91405F">
            <w:pPr>
              <w:spacing w:line="255" w:lineRule="auto"/>
              <w:rPr>
                <w:rFonts w:ascii="Arial"/>
                <w:sz w:val="32"/>
                <w:szCs w:val="32"/>
              </w:rPr>
            </w:pPr>
          </w:p>
          <w:p w14:paraId="4EA24DB7">
            <w:pPr>
              <w:spacing w:line="255" w:lineRule="auto"/>
              <w:rPr>
                <w:rFonts w:ascii="Arial"/>
                <w:sz w:val="32"/>
                <w:szCs w:val="32"/>
              </w:rPr>
            </w:pPr>
          </w:p>
          <w:p w14:paraId="15A0CE62">
            <w:pPr>
              <w:spacing w:line="255" w:lineRule="auto"/>
              <w:rPr>
                <w:rFonts w:ascii="Arial"/>
                <w:sz w:val="32"/>
                <w:szCs w:val="32"/>
              </w:rPr>
            </w:pPr>
          </w:p>
          <w:p w14:paraId="49949ECB">
            <w:pPr>
              <w:spacing w:line="255" w:lineRule="auto"/>
              <w:rPr>
                <w:rFonts w:ascii="Arial"/>
                <w:sz w:val="32"/>
                <w:szCs w:val="32"/>
              </w:rPr>
            </w:pPr>
          </w:p>
          <w:p w14:paraId="20B53347">
            <w:pPr>
              <w:spacing w:line="255" w:lineRule="auto"/>
              <w:rPr>
                <w:rFonts w:ascii="Arial"/>
                <w:sz w:val="32"/>
                <w:szCs w:val="32"/>
              </w:rPr>
            </w:pPr>
          </w:p>
          <w:p w14:paraId="6063DDBB">
            <w:pPr>
              <w:spacing w:line="255" w:lineRule="auto"/>
              <w:rPr>
                <w:rFonts w:ascii="Arial"/>
                <w:sz w:val="32"/>
                <w:szCs w:val="32"/>
              </w:rPr>
            </w:pPr>
          </w:p>
          <w:p w14:paraId="4D720DC7">
            <w:pPr>
              <w:spacing w:line="255" w:lineRule="auto"/>
              <w:rPr>
                <w:rFonts w:ascii="Arial"/>
                <w:sz w:val="32"/>
                <w:szCs w:val="32"/>
              </w:rPr>
            </w:pPr>
          </w:p>
          <w:p w14:paraId="26D888D5">
            <w:pPr>
              <w:spacing w:line="255" w:lineRule="auto"/>
              <w:rPr>
                <w:rFonts w:ascii="Arial"/>
                <w:sz w:val="32"/>
                <w:szCs w:val="32"/>
              </w:rPr>
            </w:pPr>
          </w:p>
          <w:p w14:paraId="798A06F4">
            <w:pPr>
              <w:spacing w:line="256" w:lineRule="auto"/>
              <w:rPr>
                <w:rFonts w:ascii="Arial"/>
                <w:sz w:val="32"/>
                <w:szCs w:val="32"/>
              </w:rPr>
            </w:pPr>
          </w:p>
          <w:p w14:paraId="2D6B48E8">
            <w:pPr>
              <w:spacing w:line="256" w:lineRule="auto"/>
              <w:rPr>
                <w:rFonts w:ascii="Arial"/>
                <w:sz w:val="32"/>
                <w:szCs w:val="32"/>
              </w:rPr>
            </w:pPr>
          </w:p>
          <w:p w14:paraId="1897736E">
            <w:pPr>
              <w:spacing w:line="256" w:lineRule="auto"/>
              <w:rPr>
                <w:rFonts w:ascii="Arial"/>
                <w:sz w:val="32"/>
                <w:szCs w:val="32"/>
              </w:rPr>
            </w:pPr>
          </w:p>
          <w:p w14:paraId="09C3B9AE">
            <w:pPr>
              <w:spacing w:line="256" w:lineRule="auto"/>
              <w:rPr>
                <w:rFonts w:ascii="Arial"/>
                <w:sz w:val="32"/>
                <w:szCs w:val="32"/>
              </w:rPr>
            </w:pPr>
          </w:p>
          <w:p w14:paraId="35DABCE8">
            <w:pPr>
              <w:spacing w:line="256" w:lineRule="auto"/>
              <w:rPr>
                <w:rFonts w:ascii="Arial"/>
                <w:sz w:val="32"/>
                <w:szCs w:val="32"/>
              </w:rPr>
            </w:pPr>
          </w:p>
          <w:p w14:paraId="2C77BD02">
            <w:pPr>
              <w:spacing w:before="55" w:line="195" w:lineRule="auto"/>
              <w:ind w:left="514"/>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18</w:t>
            </w:r>
          </w:p>
        </w:tc>
        <w:tc>
          <w:tcPr>
            <w:tcW w:w="3379" w:type="dxa"/>
            <w:vAlign w:val="top"/>
          </w:tcPr>
          <w:p w14:paraId="0BC09F67">
            <w:pPr>
              <w:spacing w:line="253" w:lineRule="auto"/>
              <w:rPr>
                <w:rFonts w:ascii="Arial"/>
                <w:sz w:val="32"/>
                <w:szCs w:val="32"/>
              </w:rPr>
            </w:pPr>
          </w:p>
          <w:p w14:paraId="5B06656A">
            <w:pPr>
              <w:spacing w:line="253" w:lineRule="auto"/>
              <w:rPr>
                <w:rFonts w:ascii="Arial"/>
                <w:sz w:val="32"/>
                <w:szCs w:val="32"/>
              </w:rPr>
            </w:pPr>
          </w:p>
          <w:p w14:paraId="41935FB3">
            <w:pPr>
              <w:spacing w:line="253" w:lineRule="auto"/>
              <w:rPr>
                <w:rFonts w:ascii="Arial"/>
                <w:sz w:val="32"/>
                <w:szCs w:val="32"/>
              </w:rPr>
            </w:pPr>
          </w:p>
          <w:p w14:paraId="0CF5CB67">
            <w:pPr>
              <w:spacing w:line="253" w:lineRule="auto"/>
              <w:rPr>
                <w:rFonts w:ascii="Arial"/>
                <w:sz w:val="32"/>
                <w:szCs w:val="32"/>
              </w:rPr>
            </w:pPr>
          </w:p>
          <w:p w14:paraId="0F43C962">
            <w:pPr>
              <w:spacing w:line="253" w:lineRule="auto"/>
              <w:rPr>
                <w:rFonts w:ascii="Arial"/>
                <w:sz w:val="32"/>
                <w:szCs w:val="32"/>
              </w:rPr>
            </w:pPr>
          </w:p>
          <w:p w14:paraId="5AB23807">
            <w:pPr>
              <w:spacing w:line="253" w:lineRule="auto"/>
              <w:rPr>
                <w:rFonts w:ascii="Arial"/>
                <w:sz w:val="32"/>
                <w:szCs w:val="32"/>
              </w:rPr>
            </w:pPr>
          </w:p>
          <w:p w14:paraId="03B31E00">
            <w:pPr>
              <w:spacing w:line="253" w:lineRule="auto"/>
              <w:rPr>
                <w:rFonts w:ascii="Arial"/>
                <w:sz w:val="32"/>
                <w:szCs w:val="32"/>
              </w:rPr>
            </w:pPr>
          </w:p>
          <w:p w14:paraId="7D603C11">
            <w:pPr>
              <w:spacing w:line="254" w:lineRule="auto"/>
              <w:rPr>
                <w:rFonts w:ascii="Arial"/>
                <w:sz w:val="32"/>
                <w:szCs w:val="32"/>
              </w:rPr>
            </w:pPr>
          </w:p>
          <w:p w14:paraId="6366C343">
            <w:pPr>
              <w:spacing w:line="254" w:lineRule="auto"/>
              <w:rPr>
                <w:rFonts w:ascii="Arial"/>
                <w:sz w:val="32"/>
                <w:szCs w:val="32"/>
              </w:rPr>
            </w:pPr>
          </w:p>
          <w:p w14:paraId="6AE600DA">
            <w:pPr>
              <w:spacing w:line="254" w:lineRule="auto"/>
              <w:rPr>
                <w:rFonts w:ascii="Arial"/>
                <w:sz w:val="32"/>
                <w:szCs w:val="32"/>
              </w:rPr>
            </w:pPr>
          </w:p>
          <w:p w14:paraId="466EA42B">
            <w:pPr>
              <w:spacing w:line="254" w:lineRule="auto"/>
              <w:rPr>
                <w:rFonts w:ascii="Arial"/>
                <w:sz w:val="32"/>
                <w:szCs w:val="32"/>
              </w:rPr>
            </w:pPr>
          </w:p>
          <w:p w14:paraId="6DE6D4DC">
            <w:pPr>
              <w:spacing w:line="254" w:lineRule="auto"/>
              <w:rPr>
                <w:rFonts w:ascii="Arial"/>
                <w:sz w:val="32"/>
                <w:szCs w:val="32"/>
              </w:rPr>
            </w:pPr>
          </w:p>
          <w:p w14:paraId="5674E149">
            <w:pPr>
              <w:spacing w:line="254" w:lineRule="auto"/>
              <w:rPr>
                <w:rFonts w:ascii="Arial"/>
                <w:sz w:val="32"/>
                <w:szCs w:val="32"/>
              </w:rPr>
            </w:pPr>
          </w:p>
          <w:p w14:paraId="075456F0">
            <w:pPr>
              <w:spacing w:line="254" w:lineRule="auto"/>
              <w:rPr>
                <w:rFonts w:ascii="Arial"/>
                <w:sz w:val="32"/>
                <w:szCs w:val="32"/>
              </w:rPr>
            </w:pPr>
          </w:p>
          <w:p w14:paraId="76668E9F">
            <w:pPr>
              <w:spacing w:line="254" w:lineRule="auto"/>
              <w:rPr>
                <w:rFonts w:ascii="Arial"/>
                <w:sz w:val="32"/>
                <w:szCs w:val="32"/>
              </w:rPr>
            </w:pPr>
          </w:p>
          <w:p w14:paraId="526C7D69">
            <w:pPr>
              <w:pStyle w:val="6"/>
              <w:spacing w:before="62" w:line="228" w:lineRule="auto"/>
              <w:ind w:left="33"/>
              <w:rPr>
                <w:sz w:val="32"/>
                <w:szCs w:val="32"/>
              </w:rPr>
            </w:pPr>
            <w:r>
              <w:rPr>
                <w:spacing w:val="7"/>
                <w:sz w:val="32"/>
                <w:szCs w:val="32"/>
              </w:rPr>
              <w:t>预防未成年人犯罪</w:t>
            </w:r>
          </w:p>
        </w:tc>
        <w:tc>
          <w:tcPr>
            <w:tcW w:w="2518" w:type="dxa"/>
            <w:vAlign w:val="top"/>
          </w:tcPr>
          <w:p w14:paraId="03864D01">
            <w:pPr>
              <w:rPr>
                <w:rFonts w:ascii="Arial"/>
                <w:sz w:val="32"/>
                <w:szCs w:val="32"/>
              </w:rPr>
            </w:pPr>
          </w:p>
          <w:p w14:paraId="66CEE258">
            <w:pPr>
              <w:rPr>
                <w:rFonts w:ascii="Arial"/>
                <w:sz w:val="32"/>
                <w:szCs w:val="32"/>
              </w:rPr>
            </w:pPr>
          </w:p>
          <w:p w14:paraId="73FA1A43">
            <w:pPr>
              <w:rPr>
                <w:rFonts w:ascii="Arial"/>
                <w:sz w:val="32"/>
                <w:szCs w:val="32"/>
              </w:rPr>
            </w:pPr>
          </w:p>
          <w:p w14:paraId="2B27611B">
            <w:pPr>
              <w:rPr>
                <w:rFonts w:ascii="Arial"/>
                <w:sz w:val="32"/>
                <w:szCs w:val="32"/>
              </w:rPr>
            </w:pPr>
          </w:p>
          <w:p w14:paraId="22705D36">
            <w:pPr>
              <w:rPr>
                <w:rFonts w:ascii="Arial"/>
                <w:sz w:val="32"/>
                <w:szCs w:val="32"/>
              </w:rPr>
            </w:pPr>
          </w:p>
          <w:p w14:paraId="0D435B01">
            <w:pPr>
              <w:rPr>
                <w:rFonts w:ascii="Arial"/>
                <w:sz w:val="32"/>
                <w:szCs w:val="32"/>
              </w:rPr>
            </w:pPr>
          </w:p>
          <w:p w14:paraId="45C47CE8">
            <w:pPr>
              <w:rPr>
                <w:rFonts w:ascii="Arial"/>
                <w:sz w:val="32"/>
                <w:szCs w:val="32"/>
              </w:rPr>
            </w:pPr>
          </w:p>
          <w:p w14:paraId="0017832E">
            <w:pPr>
              <w:spacing w:line="241" w:lineRule="auto"/>
              <w:rPr>
                <w:rFonts w:ascii="Arial"/>
                <w:sz w:val="32"/>
                <w:szCs w:val="32"/>
              </w:rPr>
            </w:pPr>
          </w:p>
          <w:p w14:paraId="0D7F16AD">
            <w:pPr>
              <w:spacing w:line="241" w:lineRule="auto"/>
              <w:rPr>
                <w:rFonts w:ascii="Arial"/>
                <w:sz w:val="32"/>
                <w:szCs w:val="32"/>
              </w:rPr>
            </w:pPr>
          </w:p>
          <w:p w14:paraId="0EC30668">
            <w:pPr>
              <w:spacing w:line="241" w:lineRule="auto"/>
              <w:rPr>
                <w:rFonts w:ascii="Arial"/>
                <w:sz w:val="32"/>
                <w:szCs w:val="32"/>
              </w:rPr>
            </w:pPr>
          </w:p>
          <w:p w14:paraId="0F634251">
            <w:pPr>
              <w:pStyle w:val="6"/>
              <w:spacing w:before="62" w:line="246" w:lineRule="auto"/>
              <w:ind w:left="55" w:right="1080" w:hanging="17"/>
              <w:rPr>
                <w:sz w:val="32"/>
                <w:szCs w:val="32"/>
              </w:rPr>
            </w:pPr>
            <w:r>
              <w:rPr>
                <w:spacing w:val="7"/>
                <w:sz w:val="32"/>
                <w:szCs w:val="32"/>
              </w:rPr>
              <w:t>县委政法委员会</w:t>
            </w:r>
            <w:r>
              <w:rPr>
                <w:sz w:val="32"/>
                <w:szCs w:val="32"/>
              </w:rPr>
              <w:t>团县委</w:t>
            </w:r>
          </w:p>
          <w:p w14:paraId="62469382">
            <w:pPr>
              <w:pStyle w:val="6"/>
              <w:spacing w:line="227" w:lineRule="auto"/>
              <w:ind w:left="38"/>
              <w:rPr>
                <w:sz w:val="32"/>
                <w:szCs w:val="32"/>
              </w:rPr>
            </w:pPr>
            <w:r>
              <w:rPr>
                <w:spacing w:val="7"/>
                <w:sz w:val="32"/>
                <w:szCs w:val="32"/>
              </w:rPr>
              <w:t>县委社会工作部</w:t>
            </w:r>
          </w:p>
          <w:p w14:paraId="70E792B6">
            <w:pPr>
              <w:pStyle w:val="6"/>
              <w:spacing w:before="20" w:line="247" w:lineRule="auto"/>
              <w:ind w:left="38" w:right="103"/>
              <w:rPr>
                <w:sz w:val="32"/>
                <w:szCs w:val="32"/>
              </w:rPr>
            </w:pPr>
            <w:r>
              <w:rPr>
                <w:spacing w:val="6"/>
                <w:sz w:val="32"/>
                <w:szCs w:val="32"/>
              </w:rPr>
              <w:t>县委宣传部（县委网信办）县公安局</w:t>
            </w:r>
          </w:p>
          <w:p w14:paraId="34D34B33">
            <w:pPr>
              <w:pStyle w:val="6"/>
              <w:spacing w:line="228" w:lineRule="auto"/>
              <w:ind w:left="38"/>
              <w:rPr>
                <w:sz w:val="32"/>
                <w:szCs w:val="32"/>
              </w:rPr>
            </w:pPr>
            <w:r>
              <w:rPr>
                <w:spacing w:val="7"/>
                <w:sz w:val="32"/>
                <w:szCs w:val="32"/>
              </w:rPr>
              <w:t>县人民检察院</w:t>
            </w:r>
          </w:p>
          <w:p w14:paraId="1D0DDB51">
            <w:pPr>
              <w:pStyle w:val="6"/>
              <w:spacing w:before="19" w:line="246" w:lineRule="auto"/>
              <w:ind w:left="38" w:right="1478"/>
              <w:rPr>
                <w:sz w:val="32"/>
                <w:szCs w:val="32"/>
              </w:rPr>
            </w:pPr>
            <w:r>
              <w:rPr>
                <w:spacing w:val="7"/>
                <w:sz w:val="32"/>
                <w:szCs w:val="32"/>
              </w:rPr>
              <w:t>县人民法院</w:t>
            </w:r>
            <w:r>
              <w:rPr>
                <w:spacing w:val="6"/>
                <w:sz w:val="32"/>
                <w:szCs w:val="32"/>
              </w:rPr>
              <w:t>县司法局</w:t>
            </w:r>
          </w:p>
          <w:p w14:paraId="21E47ACA">
            <w:pPr>
              <w:pStyle w:val="6"/>
              <w:spacing w:line="228" w:lineRule="auto"/>
              <w:ind w:left="38"/>
              <w:rPr>
                <w:sz w:val="32"/>
                <w:szCs w:val="32"/>
              </w:rPr>
            </w:pPr>
            <w:r>
              <w:rPr>
                <w:spacing w:val="6"/>
                <w:sz w:val="32"/>
                <w:szCs w:val="32"/>
              </w:rPr>
              <w:t>县教育局</w:t>
            </w:r>
          </w:p>
          <w:p w14:paraId="3B2635CC">
            <w:pPr>
              <w:pStyle w:val="6"/>
              <w:spacing w:before="20" w:line="227" w:lineRule="auto"/>
              <w:ind w:left="38"/>
              <w:rPr>
                <w:sz w:val="32"/>
                <w:szCs w:val="32"/>
              </w:rPr>
            </w:pPr>
            <w:r>
              <w:rPr>
                <w:spacing w:val="7"/>
                <w:sz w:val="32"/>
                <w:szCs w:val="32"/>
              </w:rPr>
              <w:t>县妇女联合会</w:t>
            </w:r>
          </w:p>
          <w:p w14:paraId="0FD34225">
            <w:pPr>
              <w:pStyle w:val="6"/>
              <w:spacing w:before="20" w:line="260" w:lineRule="auto"/>
              <w:ind w:left="38" w:right="881"/>
              <w:rPr>
                <w:sz w:val="32"/>
                <w:szCs w:val="32"/>
              </w:rPr>
            </w:pPr>
            <w:r>
              <w:rPr>
                <w:spacing w:val="7"/>
                <w:sz w:val="32"/>
                <w:szCs w:val="32"/>
              </w:rPr>
              <w:t>县文化旅游体育局县市场监督管理局</w:t>
            </w:r>
          </w:p>
        </w:tc>
        <w:tc>
          <w:tcPr>
            <w:tcW w:w="8896" w:type="dxa"/>
            <w:vAlign w:val="top"/>
          </w:tcPr>
          <w:p w14:paraId="60F46238">
            <w:pPr>
              <w:spacing w:line="256" w:lineRule="auto"/>
              <w:rPr>
                <w:rFonts w:ascii="Arial"/>
                <w:sz w:val="32"/>
                <w:szCs w:val="32"/>
              </w:rPr>
            </w:pPr>
          </w:p>
          <w:p w14:paraId="0CD84C54">
            <w:pPr>
              <w:spacing w:line="257" w:lineRule="auto"/>
              <w:rPr>
                <w:rFonts w:ascii="Arial"/>
                <w:sz w:val="32"/>
                <w:szCs w:val="32"/>
              </w:rPr>
            </w:pPr>
          </w:p>
          <w:p w14:paraId="06F20E64">
            <w:pPr>
              <w:spacing w:line="257" w:lineRule="auto"/>
              <w:rPr>
                <w:rFonts w:ascii="Arial"/>
                <w:sz w:val="32"/>
                <w:szCs w:val="32"/>
              </w:rPr>
            </w:pPr>
          </w:p>
          <w:p w14:paraId="7B9A7ED3">
            <w:pPr>
              <w:pStyle w:val="6"/>
              <w:spacing w:before="62"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县委政法委员会指导协调预防和减少未成年人违法犯罪工作；</w:t>
            </w:r>
          </w:p>
          <w:p w14:paraId="7A97305C">
            <w:pPr>
              <w:pStyle w:val="6"/>
              <w:spacing w:before="19" w:line="246" w:lineRule="auto"/>
              <w:ind w:left="40" w:right="142" w:hanging="5"/>
              <w:rPr>
                <w:sz w:val="32"/>
                <w:szCs w:val="32"/>
              </w:rPr>
            </w:pPr>
            <w:r>
              <w:rPr>
                <w:rFonts w:ascii="Times New Roman" w:hAnsi="Times New Roman" w:eastAsia="Times New Roman" w:cs="Times New Roman"/>
                <w:spacing w:val="8"/>
                <w:sz w:val="32"/>
                <w:szCs w:val="32"/>
              </w:rPr>
              <w:t>2.</w:t>
            </w:r>
            <w:r>
              <w:rPr>
                <w:rFonts w:ascii="Times New Roman" w:hAnsi="Times New Roman" w:eastAsia="Times New Roman" w:cs="Times New Roman"/>
                <w:spacing w:val="-19"/>
                <w:sz w:val="32"/>
                <w:szCs w:val="32"/>
              </w:rPr>
              <w:t xml:space="preserve"> </w:t>
            </w:r>
            <w:r>
              <w:rPr>
                <w:spacing w:val="8"/>
                <w:sz w:val="32"/>
                <w:szCs w:val="32"/>
              </w:rPr>
              <w:t>团县委提供与预防未成年人犯罪相关的法律法规、家庭教育、心理健康等方面的咨询、帮助，受理</w:t>
            </w:r>
            <w:r>
              <w:rPr>
                <w:spacing w:val="7"/>
                <w:sz w:val="32"/>
                <w:szCs w:val="32"/>
              </w:rPr>
              <w:t>或者转介涉及未成年人犯罪的投诉、举报；</w:t>
            </w:r>
          </w:p>
          <w:p w14:paraId="71D3DD8E">
            <w:pPr>
              <w:pStyle w:val="6"/>
              <w:spacing w:line="247" w:lineRule="auto"/>
              <w:ind w:left="52" w:right="143" w:hanging="13"/>
              <w:rPr>
                <w:sz w:val="32"/>
                <w:szCs w:val="32"/>
              </w:rPr>
            </w:pPr>
            <w:r>
              <w:rPr>
                <w:rFonts w:ascii="Times New Roman" w:hAnsi="Times New Roman" w:eastAsia="Times New Roman" w:cs="Times New Roman"/>
                <w:spacing w:val="9"/>
                <w:sz w:val="32"/>
                <w:szCs w:val="32"/>
              </w:rPr>
              <w:t>3.</w:t>
            </w:r>
            <w:r>
              <w:rPr>
                <w:spacing w:val="9"/>
                <w:sz w:val="32"/>
                <w:szCs w:val="32"/>
              </w:rPr>
              <w:t>县委社会工作部做好志愿服务组织和志愿者参加预</w:t>
            </w:r>
            <w:r>
              <w:rPr>
                <w:spacing w:val="8"/>
                <w:sz w:val="32"/>
                <w:szCs w:val="32"/>
              </w:rPr>
              <w:t>防未成年人犯罪工作，提供心理干预、法律援助</w:t>
            </w:r>
            <w:r>
              <w:rPr>
                <w:sz w:val="32"/>
                <w:szCs w:val="32"/>
              </w:rPr>
              <w:t xml:space="preserve"> </w:t>
            </w:r>
            <w:r>
              <w:rPr>
                <w:spacing w:val="8"/>
                <w:sz w:val="32"/>
                <w:szCs w:val="32"/>
              </w:rPr>
              <w:t>、矫治教育等专业志愿服务；组织社会工作服务机构开展涉案未成年人社会调查；</w:t>
            </w:r>
          </w:p>
          <w:p w14:paraId="3D8D3F86">
            <w:pPr>
              <w:pStyle w:val="6"/>
              <w:spacing w:line="247" w:lineRule="auto"/>
              <w:ind w:left="40" w:right="143" w:hanging="6"/>
              <w:rPr>
                <w:sz w:val="32"/>
                <w:szCs w:val="32"/>
              </w:rPr>
            </w:pPr>
            <w:r>
              <w:rPr>
                <w:rFonts w:ascii="Times New Roman" w:hAnsi="Times New Roman" w:eastAsia="Times New Roman" w:cs="Times New Roman"/>
                <w:spacing w:val="9"/>
                <w:sz w:val="32"/>
                <w:szCs w:val="32"/>
              </w:rPr>
              <w:t>4.</w:t>
            </w:r>
            <w:r>
              <w:rPr>
                <w:spacing w:val="9"/>
                <w:sz w:val="32"/>
                <w:szCs w:val="32"/>
              </w:rPr>
              <w:t>县委宣传部（县委网信办）做好未成年人思想道德建设、构建</w:t>
            </w:r>
            <w:r>
              <w:rPr>
                <w:spacing w:val="8"/>
                <w:sz w:val="32"/>
                <w:szCs w:val="32"/>
              </w:rPr>
              <w:t>健康文化环境等工作；做好对未成年人网络保护工作的监督检查；发现网上涉及未成年人违法犯罪线索及时移交县公安局；</w:t>
            </w:r>
          </w:p>
          <w:p w14:paraId="3C0EF5A9">
            <w:pPr>
              <w:pStyle w:val="6"/>
              <w:spacing w:before="1" w:line="245" w:lineRule="auto"/>
              <w:ind w:left="40" w:right="143"/>
              <w:rPr>
                <w:sz w:val="32"/>
                <w:szCs w:val="32"/>
              </w:rPr>
            </w:pPr>
            <w:r>
              <w:rPr>
                <w:rFonts w:ascii="Times New Roman" w:hAnsi="Times New Roman" w:eastAsia="Times New Roman" w:cs="Times New Roman"/>
                <w:spacing w:val="9"/>
                <w:sz w:val="32"/>
                <w:szCs w:val="32"/>
              </w:rPr>
              <w:t>5.</w:t>
            </w:r>
            <w:r>
              <w:rPr>
                <w:spacing w:val="9"/>
                <w:sz w:val="32"/>
                <w:szCs w:val="32"/>
              </w:rPr>
              <w:t>县公安局开展辖区内未成年人不良行为制止工</w:t>
            </w:r>
            <w:r>
              <w:rPr>
                <w:spacing w:val="8"/>
                <w:sz w:val="32"/>
                <w:szCs w:val="32"/>
              </w:rPr>
              <w:t>作，依法调查处理未成年人严重不良行为，采取措施开展矫治教育；开展未成年人违法犯罪打击、送教工作；</w:t>
            </w:r>
          </w:p>
          <w:p w14:paraId="797A4AC9">
            <w:pPr>
              <w:pStyle w:val="6"/>
              <w:spacing w:before="1" w:line="227" w:lineRule="auto"/>
              <w:ind w:left="40"/>
              <w:rPr>
                <w:sz w:val="32"/>
                <w:szCs w:val="32"/>
              </w:rPr>
            </w:pPr>
            <w:r>
              <w:rPr>
                <w:rFonts w:ascii="Times New Roman" w:hAnsi="Times New Roman" w:eastAsia="Times New Roman" w:cs="Times New Roman"/>
                <w:spacing w:val="8"/>
                <w:sz w:val="32"/>
                <w:szCs w:val="32"/>
              </w:rPr>
              <w:t>6.</w:t>
            </w:r>
            <w:r>
              <w:rPr>
                <w:spacing w:val="8"/>
                <w:sz w:val="32"/>
                <w:szCs w:val="32"/>
              </w:rPr>
              <w:t>县人民检察院加强未成年人法治宣传教育，负责对未成年人犯罪的追诉、送教；</w:t>
            </w:r>
          </w:p>
          <w:p w14:paraId="4C5B34CF">
            <w:pPr>
              <w:pStyle w:val="6"/>
              <w:spacing w:before="21" w:line="247" w:lineRule="auto"/>
              <w:ind w:left="39" w:right="141" w:hanging="1"/>
              <w:rPr>
                <w:sz w:val="32"/>
                <w:szCs w:val="32"/>
              </w:rPr>
            </w:pPr>
            <w:r>
              <w:rPr>
                <w:rFonts w:ascii="Times New Roman" w:hAnsi="Times New Roman" w:eastAsia="Times New Roman" w:cs="Times New Roman"/>
                <w:spacing w:val="9"/>
                <w:sz w:val="32"/>
                <w:szCs w:val="32"/>
              </w:rPr>
              <w:t>7.</w:t>
            </w:r>
            <w:r>
              <w:rPr>
                <w:spacing w:val="9"/>
                <w:sz w:val="32"/>
                <w:szCs w:val="32"/>
              </w:rPr>
              <w:t>县人民法院加强未成年人法治宣传教育，依法审理涉未成</w:t>
            </w:r>
            <w:r>
              <w:rPr>
                <w:spacing w:val="8"/>
                <w:sz w:val="32"/>
                <w:szCs w:val="32"/>
              </w:rPr>
              <w:t>年人民事刑事案件，做好审判延伸相关工</w:t>
            </w:r>
            <w:r>
              <w:rPr>
                <w:sz w:val="32"/>
                <w:szCs w:val="32"/>
              </w:rPr>
              <w:t>作；</w:t>
            </w:r>
          </w:p>
          <w:p w14:paraId="5258FC08">
            <w:pPr>
              <w:pStyle w:val="6"/>
              <w:spacing w:before="3" w:line="243" w:lineRule="auto"/>
              <w:ind w:left="40" w:right="127" w:firstLine="2"/>
              <w:rPr>
                <w:sz w:val="32"/>
                <w:szCs w:val="32"/>
              </w:rPr>
            </w:pPr>
            <w:r>
              <w:rPr>
                <w:rFonts w:ascii="Times New Roman" w:hAnsi="Times New Roman" w:eastAsia="Times New Roman" w:cs="Times New Roman"/>
                <w:spacing w:val="9"/>
                <w:sz w:val="32"/>
                <w:szCs w:val="32"/>
              </w:rPr>
              <w:t>8.</w:t>
            </w:r>
            <w:r>
              <w:rPr>
                <w:spacing w:val="9"/>
                <w:sz w:val="32"/>
                <w:szCs w:val="32"/>
              </w:rPr>
              <w:t>县司法局开展未成年人法治宣传教育和法</w:t>
            </w:r>
            <w:r>
              <w:rPr>
                <w:spacing w:val="8"/>
                <w:sz w:val="32"/>
                <w:szCs w:val="32"/>
              </w:rPr>
              <w:t>律援助，坚持监督管理与教育帮扶相结合，根据未成年社区矫正对象的年龄、心理特点、发育需要、成长经历、犯罪原因、家庭监护教育条件，结合其复学、升学、就业等情况，对其采取有针对性的矫正措施；</w:t>
            </w:r>
          </w:p>
          <w:p w14:paraId="183217D6">
            <w:pPr>
              <w:pStyle w:val="6"/>
              <w:spacing w:line="227" w:lineRule="auto"/>
              <w:ind w:left="39"/>
              <w:rPr>
                <w:sz w:val="32"/>
                <w:szCs w:val="32"/>
              </w:rPr>
            </w:pPr>
            <w:r>
              <w:rPr>
                <w:rFonts w:ascii="Times New Roman" w:hAnsi="Times New Roman" w:eastAsia="Times New Roman" w:cs="Times New Roman"/>
                <w:spacing w:val="9"/>
                <w:sz w:val="32"/>
                <w:szCs w:val="32"/>
              </w:rPr>
              <w:t>9.</w:t>
            </w:r>
            <w:r>
              <w:rPr>
                <w:spacing w:val="9"/>
                <w:sz w:val="32"/>
                <w:szCs w:val="32"/>
              </w:rPr>
              <w:t>县教育局开展法治宣传教育，强化未成年人法治意识</w:t>
            </w:r>
            <w:r>
              <w:rPr>
                <w:spacing w:val="8"/>
                <w:sz w:val="32"/>
                <w:szCs w:val="32"/>
              </w:rPr>
              <w:t>；抓好学校安全管理工作，强化学校保护责</w:t>
            </w:r>
          </w:p>
          <w:p w14:paraId="65DA3676">
            <w:pPr>
              <w:pStyle w:val="6"/>
              <w:spacing w:before="36" w:line="227" w:lineRule="auto"/>
              <w:ind w:left="39" w:right="94" w:hanging="1"/>
              <w:rPr>
                <w:sz w:val="32"/>
                <w:szCs w:val="32"/>
              </w:rPr>
            </w:pPr>
            <w:r>
              <w:rPr>
                <w:spacing w:val="9"/>
                <w:sz w:val="32"/>
                <w:szCs w:val="32"/>
              </w:rPr>
              <w:t>任；将预防犯罪教育纳入教育教学计划和综合实践活动范围；推进专门学校建设</w:t>
            </w:r>
            <w:r>
              <w:rPr>
                <w:spacing w:val="8"/>
                <w:sz w:val="32"/>
                <w:szCs w:val="32"/>
              </w:rPr>
              <w:t>和专门教育工作，强</w:t>
            </w:r>
            <w:r>
              <w:rPr>
                <w:spacing w:val="6"/>
                <w:sz w:val="32"/>
                <w:szCs w:val="32"/>
              </w:rPr>
              <w:t>化教育矫治；</w:t>
            </w:r>
          </w:p>
          <w:p w14:paraId="597B4E7E">
            <w:pPr>
              <w:pStyle w:val="6"/>
              <w:spacing w:before="20" w:line="247" w:lineRule="auto"/>
              <w:ind w:left="40" w:right="90" w:firstLine="14"/>
              <w:rPr>
                <w:sz w:val="32"/>
                <w:szCs w:val="32"/>
              </w:rPr>
            </w:pPr>
            <w:r>
              <w:rPr>
                <w:rFonts w:ascii="Times New Roman" w:hAnsi="Times New Roman" w:eastAsia="Times New Roman" w:cs="Times New Roman"/>
                <w:spacing w:val="7"/>
                <w:sz w:val="32"/>
                <w:szCs w:val="32"/>
              </w:rPr>
              <w:t>10.</w:t>
            </w:r>
            <w:r>
              <w:rPr>
                <w:spacing w:val="7"/>
                <w:sz w:val="32"/>
                <w:szCs w:val="32"/>
              </w:rPr>
              <w:t>县妇女联合会加强家庭教育指导，开展预防未成年人犯罪宣传教育活动，关注未成年人心理健康，保护未成年人的合法权益；</w:t>
            </w:r>
          </w:p>
          <w:p w14:paraId="30CF15B4">
            <w:pPr>
              <w:pStyle w:val="6"/>
              <w:spacing w:line="228" w:lineRule="auto"/>
              <w:ind w:left="54"/>
              <w:rPr>
                <w:sz w:val="32"/>
                <w:szCs w:val="32"/>
              </w:rPr>
            </w:pPr>
            <w:r>
              <w:rPr>
                <w:rFonts w:ascii="Times New Roman" w:hAnsi="Times New Roman" w:eastAsia="Times New Roman" w:cs="Times New Roman"/>
                <w:spacing w:val="8"/>
                <w:sz w:val="32"/>
                <w:szCs w:val="32"/>
              </w:rPr>
              <w:t>11.</w:t>
            </w:r>
            <w:r>
              <w:rPr>
                <w:spacing w:val="8"/>
                <w:sz w:val="32"/>
                <w:szCs w:val="32"/>
              </w:rPr>
              <w:t>县文化旅游体育局做好校园周边文化市场、互联网上网服务经营场所、娱乐场所执法监管工</w:t>
            </w:r>
            <w:r>
              <w:rPr>
                <w:spacing w:val="7"/>
                <w:sz w:val="32"/>
                <w:szCs w:val="32"/>
              </w:rPr>
              <w:t>作；</w:t>
            </w:r>
          </w:p>
          <w:p w14:paraId="53468142">
            <w:pPr>
              <w:pStyle w:val="6"/>
              <w:spacing w:before="17" w:line="245" w:lineRule="auto"/>
              <w:ind w:left="40" w:right="42" w:firstLine="14"/>
              <w:rPr>
                <w:sz w:val="32"/>
                <w:szCs w:val="32"/>
              </w:rPr>
            </w:pPr>
            <w:r>
              <w:rPr>
                <w:rFonts w:ascii="Times New Roman" w:hAnsi="Times New Roman" w:eastAsia="Times New Roman" w:cs="Times New Roman"/>
                <w:spacing w:val="8"/>
                <w:sz w:val="32"/>
                <w:szCs w:val="32"/>
              </w:rPr>
              <w:t>12.</w:t>
            </w:r>
            <w:r>
              <w:rPr>
                <w:spacing w:val="8"/>
                <w:sz w:val="32"/>
                <w:szCs w:val="32"/>
              </w:rPr>
              <w:t>县市场监督管理局加强对游艺娱乐场所、文身店、洗浴中心、台球室等未成年人易聚集的重点场所</w:t>
            </w:r>
            <w:r>
              <w:rPr>
                <w:spacing w:val="9"/>
                <w:sz w:val="32"/>
                <w:szCs w:val="32"/>
              </w:rPr>
              <w:t>监管，对违规接纳的场所进行严厉处罚，规范烟酒售卖行为，加大网络交</w:t>
            </w:r>
            <w:r>
              <w:rPr>
                <w:spacing w:val="8"/>
                <w:sz w:val="32"/>
                <w:szCs w:val="32"/>
              </w:rPr>
              <w:t>易监测力度，严防传销势力</w:t>
            </w:r>
            <w:r>
              <w:rPr>
                <w:spacing w:val="5"/>
                <w:sz w:val="32"/>
                <w:szCs w:val="32"/>
              </w:rPr>
              <w:t>渗透校园；</w:t>
            </w:r>
          </w:p>
          <w:p w14:paraId="43EA5167">
            <w:pPr>
              <w:pStyle w:val="6"/>
              <w:spacing w:line="228" w:lineRule="auto"/>
              <w:ind w:left="54"/>
              <w:rPr>
                <w:sz w:val="32"/>
                <w:szCs w:val="32"/>
              </w:rPr>
            </w:pPr>
            <w:r>
              <w:rPr>
                <w:rFonts w:ascii="Times New Roman" w:hAnsi="Times New Roman" w:eastAsia="Times New Roman" w:cs="Times New Roman"/>
                <w:spacing w:val="7"/>
                <w:sz w:val="32"/>
                <w:szCs w:val="32"/>
              </w:rPr>
              <w:t>13.</w:t>
            </w:r>
            <w:r>
              <w:rPr>
                <w:spacing w:val="7"/>
                <w:sz w:val="32"/>
                <w:szCs w:val="32"/>
              </w:rPr>
              <w:t>各部门按照职责对镇上报的线索及时进行处置。</w:t>
            </w:r>
          </w:p>
        </w:tc>
        <w:tc>
          <w:tcPr>
            <w:tcW w:w="5595" w:type="dxa"/>
            <w:vAlign w:val="top"/>
          </w:tcPr>
          <w:p w14:paraId="16893D95">
            <w:pPr>
              <w:spacing w:line="241" w:lineRule="auto"/>
              <w:rPr>
                <w:rFonts w:ascii="Arial"/>
                <w:sz w:val="32"/>
                <w:szCs w:val="32"/>
              </w:rPr>
            </w:pPr>
          </w:p>
          <w:p w14:paraId="42F7C31E">
            <w:pPr>
              <w:spacing w:line="241" w:lineRule="auto"/>
              <w:rPr>
                <w:rFonts w:ascii="Arial"/>
                <w:sz w:val="32"/>
                <w:szCs w:val="32"/>
              </w:rPr>
            </w:pPr>
          </w:p>
          <w:p w14:paraId="67FBDBC3">
            <w:pPr>
              <w:spacing w:line="241" w:lineRule="auto"/>
              <w:rPr>
                <w:rFonts w:ascii="Arial"/>
                <w:sz w:val="32"/>
                <w:szCs w:val="32"/>
              </w:rPr>
            </w:pPr>
          </w:p>
          <w:p w14:paraId="4E21A61C">
            <w:pPr>
              <w:spacing w:line="241" w:lineRule="auto"/>
              <w:rPr>
                <w:rFonts w:ascii="Arial"/>
                <w:sz w:val="32"/>
                <w:szCs w:val="32"/>
              </w:rPr>
            </w:pPr>
          </w:p>
          <w:p w14:paraId="036C40B9">
            <w:pPr>
              <w:spacing w:line="241" w:lineRule="auto"/>
              <w:rPr>
                <w:rFonts w:ascii="Arial"/>
                <w:sz w:val="32"/>
                <w:szCs w:val="32"/>
              </w:rPr>
            </w:pPr>
          </w:p>
          <w:p w14:paraId="0BE3C180">
            <w:pPr>
              <w:spacing w:line="241" w:lineRule="auto"/>
              <w:rPr>
                <w:rFonts w:ascii="Arial"/>
                <w:sz w:val="32"/>
                <w:szCs w:val="32"/>
              </w:rPr>
            </w:pPr>
          </w:p>
          <w:p w14:paraId="5112F1BF">
            <w:pPr>
              <w:spacing w:line="242" w:lineRule="auto"/>
              <w:rPr>
                <w:rFonts w:ascii="Arial"/>
                <w:sz w:val="32"/>
                <w:szCs w:val="32"/>
              </w:rPr>
            </w:pPr>
          </w:p>
          <w:p w14:paraId="6B0431AE">
            <w:pPr>
              <w:spacing w:line="242" w:lineRule="auto"/>
              <w:rPr>
                <w:rFonts w:ascii="Arial"/>
                <w:sz w:val="32"/>
                <w:szCs w:val="32"/>
              </w:rPr>
            </w:pPr>
          </w:p>
          <w:p w14:paraId="6A71DF57">
            <w:pPr>
              <w:spacing w:line="242" w:lineRule="auto"/>
              <w:rPr>
                <w:rFonts w:ascii="Arial"/>
                <w:sz w:val="32"/>
                <w:szCs w:val="32"/>
              </w:rPr>
            </w:pPr>
          </w:p>
          <w:p w14:paraId="2FD883D7">
            <w:pPr>
              <w:spacing w:line="242" w:lineRule="auto"/>
              <w:rPr>
                <w:rFonts w:ascii="Arial"/>
                <w:sz w:val="32"/>
                <w:szCs w:val="32"/>
              </w:rPr>
            </w:pPr>
          </w:p>
          <w:p w14:paraId="07B38868">
            <w:pPr>
              <w:spacing w:line="242" w:lineRule="auto"/>
              <w:rPr>
                <w:rFonts w:ascii="Arial"/>
                <w:sz w:val="32"/>
                <w:szCs w:val="32"/>
              </w:rPr>
            </w:pPr>
          </w:p>
          <w:p w14:paraId="2FBD978D">
            <w:pPr>
              <w:pStyle w:val="6"/>
              <w:spacing w:before="62"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开展预防未成年人犯罪宣传活动；</w:t>
            </w:r>
          </w:p>
          <w:p w14:paraId="5FBB2BD5">
            <w:pPr>
              <w:pStyle w:val="6"/>
              <w:spacing w:before="18" w:line="247" w:lineRule="auto"/>
              <w:ind w:left="58" w:right="20" w:hanging="20"/>
              <w:rPr>
                <w:sz w:val="32"/>
                <w:szCs w:val="32"/>
              </w:rPr>
            </w:pPr>
            <w:r>
              <w:rPr>
                <w:rFonts w:ascii="Times New Roman" w:hAnsi="Times New Roman" w:eastAsia="Times New Roman" w:cs="Times New Roman"/>
                <w:spacing w:val="8"/>
                <w:sz w:val="32"/>
                <w:szCs w:val="32"/>
              </w:rPr>
              <w:t>2.</w:t>
            </w:r>
            <w:r>
              <w:rPr>
                <w:spacing w:val="8"/>
                <w:sz w:val="32"/>
                <w:szCs w:val="32"/>
              </w:rPr>
              <w:t>建立健全辖区内未成年人的监护、就学和就业等信息台账，对</w:t>
            </w:r>
            <w:r>
              <w:rPr>
                <w:spacing w:val="7"/>
                <w:sz w:val="32"/>
                <w:szCs w:val="32"/>
              </w:rPr>
              <w:t>出现失学、失业等情况的，及时上报并给予帮助；</w:t>
            </w:r>
          </w:p>
          <w:p w14:paraId="0072B3E8">
            <w:pPr>
              <w:pStyle w:val="6"/>
              <w:spacing w:line="227" w:lineRule="auto"/>
              <w:ind w:left="42"/>
              <w:rPr>
                <w:sz w:val="32"/>
                <w:szCs w:val="32"/>
              </w:rPr>
            </w:pPr>
            <w:r>
              <w:rPr>
                <w:rFonts w:ascii="Times New Roman" w:hAnsi="Times New Roman" w:eastAsia="Times New Roman" w:cs="Times New Roman"/>
                <w:spacing w:val="8"/>
                <w:sz w:val="32"/>
                <w:szCs w:val="32"/>
              </w:rPr>
              <w:t>3.</w:t>
            </w:r>
            <w:r>
              <w:rPr>
                <w:spacing w:val="8"/>
                <w:sz w:val="32"/>
                <w:szCs w:val="32"/>
              </w:rPr>
              <w:t>组织网格员、社会组织等参与预防未成年人犯罪工作；</w:t>
            </w:r>
          </w:p>
          <w:p w14:paraId="1361D3CA">
            <w:pPr>
              <w:pStyle w:val="6"/>
              <w:spacing w:before="20" w:line="247" w:lineRule="auto"/>
              <w:ind w:left="42" w:right="19" w:hanging="5"/>
              <w:rPr>
                <w:sz w:val="32"/>
                <w:szCs w:val="32"/>
              </w:rPr>
            </w:pPr>
            <w:r>
              <w:rPr>
                <w:rFonts w:ascii="Times New Roman" w:hAnsi="Times New Roman" w:eastAsia="Times New Roman" w:cs="Times New Roman"/>
                <w:spacing w:val="8"/>
                <w:sz w:val="32"/>
                <w:szCs w:val="32"/>
              </w:rPr>
              <w:t>4.</w:t>
            </w:r>
            <w:r>
              <w:rPr>
                <w:spacing w:val="8"/>
                <w:sz w:val="32"/>
                <w:szCs w:val="32"/>
              </w:rPr>
              <w:t>发现未成年人有不良行为的，及时予以制止，并督促监护人依</w:t>
            </w:r>
            <w:r>
              <w:rPr>
                <w:spacing w:val="6"/>
                <w:sz w:val="32"/>
                <w:szCs w:val="32"/>
              </w:rPr>
              <w:t>法履行监护职责；</w:t>
            </w:r>
          </w:p>
          <w:p w14:paraId="58B8E565">
            <w:pPr>
              <w:pStyle w:val="6"/>
              <w:spacing w:before="1" w:line="245" w:lineRule="auto"/>
              <w:ind w:left="43" w:right="21"/>
              <w:rPr>
                <w:sz w:val="32"/>
                <w:szCs w:val="32"/>
              </w:rPr>
            </w:pPr>
            <w:r>
              <w:rPr>
                <w:rFonts w:ascii="Times New Roman" w:hAnsi="Times New Roman" w:eastAsia="Times New Roman" w:cs="Times New Roman"/>
                <w:spacing w:val="8"/>
                <w:sz w:val="32"/>
                <w:szCs w:val="32"/>
              </w:rPr>
              <w:t>5.</w:t>
            </w:r>
            <w:r>
              <w:rPr>
                <w:spacing w:val="8"/>
                <w:sz w:val="32"/>
                <w:szCs w:val="32"/>
              </w:rPr>
              <w:t>发现教唆、胁迫、引诱未成年人实施严重不良行为的，立即向</w:t>
            </w:r>
            <w:r>
              <w:rPr>
                <w:spacing w:val="6"/>
                <w:sz w:val="32"/>
                <w:szCs w:val="32"/>
              </w:rPr>
              <w:t>县公安局报告；</w:t>
            </w:r>
          </w:p>
          <w:p w14:paraId="09393173">
            <w:pPr>
              <w:pStyle w:val="6"/>
              <w:spacing w:line="263" w:lineRule="auto"/>
              <w:ind w:left="43" w:right="21"/>
              <w:rPr>
                <w:sz w:val="32"/>
                <w:szCs w:val="32"/>
              </w:rPr>
            </w:pPr>
            <w:r>
              <w:rPr>
                <w:rFonts w:ascii="Times New Roman" w:hAnsi="Times New Roman" w:eastAsia="Times New Roman" w:cs="Times New Roman"/>
                <w:spacing w:val="8"/>
                <w:sz w:val="32"/>
                <w:szCs w:val="32"/>
              </w:rPr>
              <w:t>6.</w:t>
            </w:r>
            <w:r>
              <w:rPr>
                <w:spacing w:val="8"/>
                <w:sz w:val="32"/>
                <w:szCs w:val="32"/>
              </w:rPr>
              <w:t>结合日常巡查，发现有关场所存在违法违规行为的，及时劝导制止，劝导制止无效的上报有关部门处置。</w:t>
            </w:r>
          </w:p>
        </w:tc>
      </w:tr>
      <w:tr w14:paraId="782D3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570" w:type="dxa"/>
            <w:gridSpan w:val="5"/>
            <w:vAlign w:val="top"/>
          </w:tcPr>
          <w:p w14:paraId="28107D1F">
            <w:pPr>
              <w:spacing w:before="302" w:line="227" w:lineRule="auto"/>
              <w:ind w:left="58"/>
              <w:rPr>
                <w:rFonts w:ascii="黑体" w:hAnsi="黑体" w:eastAsia="黑体" w:cs="黑体"/>
                <w:sz w:val="32"/>
                <w:szCs w:val="32"/>
              </w:rPr>
            </w:pPr>
            <w:r>
              <w:rPr>
                <w:rFonts w:ascii="黑体" w:hAnsi="黑体" w:eastAsia="黑体" w:cs="黑体"/>
                <w:spacing w:val="5"/>
                <w:sz w:val="32"/>
                <w:szCs w:val="32"/>
              </w:rPr>
              <w:t>四、乡村振兴（</w:t>
            </w:r>
            <w:r>
              <w:rPr>
                <w:rFonts w:ascii="Times New Roman" w:hAnsi="Times New Roman" w:eastAsia="Times New Roman" w:cs="Times New Roman"/>
                <w:spacing w:val="5"/>
                <w:sz w:val="32"/>
                <w:szCs w:val="32"/>
              </w:rPr>
              <w:t>8</w:t>
            </w:r>
            <w:r>
              <w:rPr>
                <w:rFonts w:ascii="黑体" w:hAnsi="黑体" w:eastAsia="黑体" w:cs="黑体"/>
                <w:spacing w:val="5"/>
                <w:sz w:val="32"/>
                <w:szCs w:val="32"/>
              </w:rPr>
              <w:t>项）</w:t>
            </w:r>
          </w:p>
        </w:tc>
      </w:tr>
      <w:tr w14:paraId="6562F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2" w:hRule="atLeast"/>
        </w:trPr>
        <w:tc>
          <w:tcPr>
            <w:tcW w:w="1182" w:type="dxa"/>
            <w:vAlign w:val="top"/>
          </w:tcPr>
          <w:p w14:paraId="10E55994">
            <w:pPr>
              <w:spacing w:line="277" w:lineRule="auto"/>
              <w:rPr>
                <w:rFonts w:ascii="Arial"/>
                <w:sz w:val="32"/>
                <w:szCs w:val="32"/>
              </w:rPr>
            </w:pPr>
          </w:p>
          <w:p w14:paraId="2B4B2EBB">
            <w:pPr>
              <w:spacing w:line="277" w:lineRule="auto"/>
              <w:rPr>
                <w:rFonts w:ascii="Arial"/>
                <w:sz w:val="32"/>
                <w:szCs w:val="32"/>
              </w:rPr>
            </w:pPr>
          </w:p>
          <w:p w14:paraId="1AF7395D">
            <w:pPr>
              <w:spacing w:line="277" w:lineRule="auto"/>
              <w:rPr>
                <w:rFonts w:ascii="Arial"/>
                <w:sz w:val="32"/>
                <w:szCs w:val="32"/>
              </w:rPr>
            </w:pPr>
          </w:p>
          <w:p w14:paraId="1FACAC28">
            <w:pPr>
              <w:spacing w:line="278" w:lineRule="auto"/>
              <w:rPr>
                <w:rFonts w:ascii="Arial"/>
                <w:sz w:val="32"/>
                <w:szCs w:val="32"/>
              </w:rPr>
            </w:pPr>
          </w:p>
          <w:p w14:paraId="1FBEBB65">
            <w:pPr>
              <w:spacing w:line="278" w:lineRule="auto"/>
              <w:rPr>
                <w:rFonts w:ascii="Arial"/>
                <w:sz w:val="32"/>
                <w:szCs w:val="32"/>
              </w:rPr>
            </w:pPr>
          </w:p>
          <w:p w14:paraId="0E18163A">
            <w:pPr>
              <w:spacing w:before="54" w:line="195" w:lineRule="auto"/>
              <w:ind w:left="514"/>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19</w:t>
            </w:r>
          </w:p>
        </w:tc>
        <w:tc>
          <w:tcPr>
            <w:tcW w:w="3379" w:type="dxa"/>
            <w:vAlign w:val="top"/>
          </w:tcPr>
          <w:p w14:paraId="4E7A3650">
            <w:pPr>
              <w:spacing w:line="271" w:lineRule="auto"/>
              <w:rPr>
                <w:rFonts w:ascii="Arial"/>
                <w:sz w:val="32"/>
                <w:szCs w:val="32"/>
              </w:rPr>
            </w:pPr>
          </w:p>
          <w:p w14:paraId="2351AF19">
            <w:pPr>
              <w:spacing w:line="272" w:lineRule="auto"/>
              <w:rPr>
                <w:rFonts w:ascii="Arial"/>
                <w:sz w:val="32"/>
                <w:szCs w:val="32"/>
              </w:rPr>
            </w:pPr>
          </w:p>
          <w:p w14:paraId="281301A0">
            <w:pPr>
              <w:spacing w:line="272" w:lineRule="auto"/>
              <w:rPr>
                <w:rFonts w:ascii="Arial"/>
                <w:sz w:val="32"/>
                <w:szCs w:val="32"/>
              </w:rPr>
            </w:pPr>
          </w:p>
          <w:p w14:paraId="31851F0E">
            <w:pPr>
              <w:spacing w:line="272" w:lineRule="auto"/>
              <w:rPr>
                <w:rFonts w:ascii="Arial"/>
                <w:sz w:val="32"/>
                <w:szCs w:val="32"/>
              </w:rPr>
            </w:pPr>
          </w:p>
          <w:p w14:paraId="32F75D02">
            <w:pPr>
              <w:spacing w:line="272" w:lineRule="auto"/>
              <w:rPr>
                <w:rFonts w:ascii="Arial"/>
                <w:sz w:val="32"/>
                <w:szCs w:val="32"/>
              </w:rPr>
            </w:pPr>
          </w:p>
          <w:p w14:paraId="1D67E3FC">
            <w:pPr>
              <w:pStyle w:val="6"/>
              <w:spacing w:before="62" w:line="227" w:lineRule="auto"/>
              <w:ind w:left="32"/>
              <w:rPr>
                <w:sz w:val="32"/>
                <w:szCs w:val="32"/>
              </w:rPr>
            </w:pPr>
            <w:r>
              <w:rPr>
                <w:spacing w:val="8"/>
                <w:sz w:val="32"/>
                <w:szCs w:val="32"/>
              </w:rPr>
              <w:t>农村供水保障和饮水安全</w:t>
            </w:r>
          </w:p>
        </w:tc>
        <w:tc>
          <w:tcPr>
            <w:tcW w:w="2518" w:type="dxa"/>
            <w:vAlign w:val="top"/>
          </w:tcPr>
          <w:p w14:paraId="20F61C18">
            <w:pPr>
              <w:spacing w:line="242" w:lineRule="auto"/>
              <w:rPr>
                <w:rFonts w:ascii="Arial"/>
                <w:sz w:val="32"/>
                <w:szCs w:val="32"/>
              </w:rPr>
            </w:pPr>
          </w:p>
          <w:p w14:paraId="2CAAC43D">
            <w:pPr>
              <w:spacing w:line="242" w:lineRule="auto"/>
              <w:rPr>
                <w:rFonts w:ascii="Arial"/>
                <w:sz w:val="32"/>
                <w:szCs w:val="32"/>
              </w:rPr>
            </w:pPr>
          </w:p>
          <w:p w14:paraId="285F0A27">
            <w:pPr>
              <w:spacing w:line="242" w:lineRule="auto"/>
              <w:rPr>
                <w:rFonts w:ascii="Arial"/>
                <w:sz w:val="32"/>
                <w:szCs w:val="32"/>
              </w:rPr>
            </w:pPr>
          </w:p>
          <w:p w14:paraId="2C1F3DDE">
            <w:pPr>
              <w:spacing w:line="243" w:lineRule="auto"/>
              <w:rPr>
                <w:rFonts w:ascii="Arial"/>
                <w:sz w:val="32"/>
                <w:szCs w:val="32"/>
              </w:rPr>
            </w:pPr>
          </w:p>
          <w:p w14:paraId="56DA6ADB">
            <w:pPr>
              <w:pStyle w:val="6"/>
              <w:spacing w:before="61" w:line="228" w:lineRule="auto"/>
              <w:ind w:left="38"/>
              <w:rPr>
                <w:sz w:val="32"/>
                <w:szCs w:val="32"/>
              </w:rPr>
            </w:pPr>
            <w:r>
              <w:rPr>
                <w:spacing w:val="6"/>
                <w:sz w:val="32"/>
                <w:szCs w:val="32"/>
              </w:rPr>
              <w:t>县水务局</w:t>
            </w:r>
          </w:p>
          <w:p w14:paraId="0028B20F">
            <w:pPr>
              <w:pStyle w:val="6"/>
              <w:spacing w:before="19" w:line="227" w:lineRule="auto"/>
              <w:ind w:left="38"/>
              <w:rPr>
                <w:sz w:val="32"/>
                <w:szCs w:val="32"/>
              </w:rPr>
            </w:pPr>
            <w:r>
              <w:rPr>
                <w:spacing w:val="7"/>
                <w:sz w:val="32"/>
                <w:szCs w:val="32"/>
              </w:rPr>
              <w:t>县卫生健康委员会</w:t>
            </w:r>
          </w:p>
          <w:p w14:paraId="2F0A31CC">
            <w:pPr>
              <w:pStyle w:val="6"/>
              <w:spacing w:before="20" w:line="229" w:lineRule="auto"/>
              <w:ind w:left="38"/>
              <w:rPr>
                <w:sz w:val="32"/>
                <w:szCs w:val="32"/>
              </w:rPr>
            </w:pPr>
            <w:r>
              <w:rPr>
                <w:spacing w:val="7"/>
                <w:sz w:val="32"/>
                <w:szCs w:val="32"/>
              </w:rPr>
              <w:t>县生态环境分局</w:t>
            </w:r>
          </w:p>
          <w:p w14:paraId="32DE9319">
            <w:pPr>
              <w:pStyle w:val="6"/>
              <w:spacing w:before="31" w:line="227" w:lineRule="auto"/>
              <w:ind w:left="38"/>
              <w:rPr>
                <w:sz w:val="32"/>
                <w:szCs w:val="32"/>
              </w:rPr>
            </w:pPr>
            <w:r>
              <w:rPr>
                <w:spacing w:val="8"/>
                <w:sz w:val="32"/>
                <w:szCs w:val="32"/>
              </w:rPr>
              <w:t>县发展和改革委员会</w:t>
            </w:r>
          </w:p>
        </w:tc>
        <w:tc>
          <w:tcPr>
            <w:tcW w:w="8896" w:type="dxa"/>
            <w:vAlign w:val="top"/>
          </w:tcPr>
          <w:p w14:paraId="282D5B2D">
            <w:pPr>
              <w:spacing w:line="343" w:lineRule="auto"/>
              <w:rPr>
                <w:rFonts w:ascii="Arial"/>
                <w:sz w:val="32"/>
                <w:szCs w:val="32"/>
              </w:rPr>
            </w:pPr>
          </w:p>
          <w:p w14:paraId="20C2A9E4">
            <w:pPr>
              <w:pStyle w:val="6"/>
              <w:spacing w:before="62" w:line="243" w:lineRule="auto"/>
              <w:ind w:left="37" w:right="94" w:firstLine="17"/>
              <w:rPr>
                <w:sz w:val="32"/>
                <w:szCs w:val="32"/>
              </w:rPr>
            </w:pPr>
            <w:r>
              <w:rPr>
                <w:rFonts w:ascii="Times New Roman" w:hAnsi="Times New Roman" w:eastAsia="Times New Roman" w:cs="Times New Roman"/>
                <w:spacing w:val="8"/>
                <w:sz w:val="32"/>
                <w:szCs w:val="32"/>
              </w:rPr>
              <w:t>1.</w:t>
            </w:r>
            <w:r>
              <w:rPr>
                <w:spacing w:val="8"/>
                <w:sz w:val="32"/>
                <w:szCs w:val="32"/>
              </w:rPr>
              <w:t>县水务局负责农村饮水安全工程行业管理和业务指导；建立健全安全运行管理制度，组织制定农村</w:t>
            </w:r>
            <w:r>
              <w:rPr>
                <w:spacing w:val="9"/>
                <w:sz w:val="32"/>
                <w:szCs w:val="32"/>
              </w:rPr>
              <w:t>供水应急预案，开展农村饮水安全工程技术服务、业务培训，对农村供水工程</w:t>
            </w:r>
            <w:r>
              <w:rPr>
                <w:spacing w:val="8"/>
                <w:sz w:val="32"/>
                <w:szCs w:val="32"/>
              </w:rPr>
              <w:t>运行和国有资产进行监</w:t>
            </w:r>
            <w:r>
              <w:rPr>
                <w:spacing w:val="9"/>
                <w:sz w:val="32"/>
                <w:szCs w:val="32"/>
              </w:rPr>
              <w:t>管，承担农村饮水安全工程水质巡检，协助做好供水设施维护，处理用水群众</w:t>
            </w:r>
            <w:r>
              <w:rPr>
                <w:spacing w:val="8"/>
                <w:sz w:val="32"/>
                <w:szCs w:val="32"/>
              </w:rPr>
              <w:t>有关投诉；对供水水质</w:t>
            </w:r>
            <w:r>
              <w:rPr>
                <w:sz w:val="32"/>
                <w:szCs w:val="32"/>
              </w:rPr>
              <w:t xml:space="preserve"> </w:t>
            </w:r>
            <w:r>
              <w:rPr>
                <w:spacing w:val="9"/>
                <w:sz w:val="32"/>
                <w:szCs w:val="32"/>
              </w:rPr>
              <w:t>、供水服务、水费合理使用监督管理，对农村饮水安全工程的宣传；对镇上报的</w:t>
            </w:r>
            <w:r>
              <w:rPr>
                <w:spacing w:val="8"/>
                <w:sz w:val="32"/>
                <w:szCs w:val="32"/>
              </w:rPr>
              <w:t>问题线索及时进行处</w:t>
            </w:r>
            <w:r>
              <w:rPr>
                <w:spacing w:val="1"/>
                <w:sz w:val="32"/>
                <w:szCs w:val="32"/>
              </w:rPr>
              <w:t>置；</w:t>
            </w:r>
          </w:p>
          <w:p w14:paraId="589246DB">
            <w:pPr>
              <w:pStyle w:val="6"/>
              <w:spacing w:line="227" w:lineRule="auto"/>
              <w:ind w:left="35"/>
              <w:rPr>
                <w:sz w:val="32"/>
                <w:szCs w:val="32"/>
              </w:rPr>
            </w:pPr>
            <w:r>
              <w:rPr>
                <w:rFonts w:ascii="Times New Roman" w:hAnsi="Times New Roman" w:eastAsia="Times New Roman" w:cs="Times New Roman"/>
                <w:spacing w:val="9"/>
                <w:sz w:val="32"/>
                <w:szCs w:val="32"/>
              </w:rPr>
              <w:t>2.</w:t>
            </w:r>
            <w:r>
              <w:rPr>
                <w:spacing w:val="9"/>
                <w:sz w:val="32"/>
                <w:szCs w:val="32"/>
              </w:rPr>
              <w:t>县卫生健康委员会负责农村集中式供水单</w:t>
            </w:r>
            <w:r>
              <w:rPr>
                <w:spacing w:val="8"/>
                <w:sz w:val="32"/>
                <w:szCs w:val="32"/>
              </w:rPr>
              <w:t>位卫生监督和水质监管，建立农村饮用水水质监测网络；</w:t>
            </w:r>
          </w:p>
          <w:p w14:paraId="7E893D4E">
            <w:pPr>
              <w:pStyle w:val="6"/>
              <w:spacing w:before="20" w:line="246" w:lineRule="auto"/>
              <w:ind w:left="40" w:right="142" w:hanging="1"/>
              <w:rPr>
                <w:sz w:val="32"/>
                <w:szCs w:val="32"/>
              </w:rPr>
            </w:pPr>
            <w:r>
              <w:rPr>
                <w:rFonts w:ascii="Times New Roman" w:hAnsi="Times New Roman" w:eastAsia="Times New Roman" w:cs="Times New Roman"/>
                <w:spacing w:val="9"/>
                <w:sz w:val="32"/>
                <w:szCs w:val="32"/>
              </w:rPr>
              <w:t>3.</w:t>
            </w:r>
            <w:r>
              <w:rPr>
                <w:spacing w:val="9"/>
                <w:sz w:val="32"/>
                <w:szCs w:val="32"/>
              </w:rPr>
              <w:t>县生态环境分局负责农村饮用水水源保护区（保护范</w:t>
            </w:r>
            <w:r>
              <w:rPr>
                <w:spacing w:val="8"/>
                <w:sz w:val="32"/>
                <w:szCs w:val="32"/>
              </w:rPr>
              <w:t>围）划定及保护、设立水源地保护区标志、开</w:t>
            </w:r>
            <w:r>
              <w:rPr>
                <w:spacing w:val="6"/>
                <w:sz w:val="32"/>
                <w:szCs w:val="32"/>
              </w:rPr>
              <w:t>展水源水质监测；</w:t>
            </w:r>
          </w:p>
          <w:p w14:paraId="3F8F4F89">
            <w:pPr>
              <w:pStyle w:val="6"/>
              <w:spacing w:line="226"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县发展和改革委员会负责农村供水水价、入户部分费用核定。</w:t>
            </w:r>
          </w:p>
        </w:tc>
        <w:tc>
          <w:tcPr>
            <w:tcW w:w="5595" w:type="dxa"/>
            <w:vAlign w:val="top"/>
          </w:tcPr>
          <w:p w14:paraId="6EA834DF">
            <w:pPr>
              <w:spacing w:line="281" w:lineRule="auto"/>
              <w:rPr>
                <w:rFonts w:ascii="Arial"/>
                <w:sz w:val="32"/>
                <w:szCs w:val="32"/>
              </w:rPr>
            </w:pPr>
          </w:p>
          <w:p w14:paraId="0DE8927C">
            <w:pPr>
              <w:spacing w:line="281" w:lineRule="auto"/>
              <w:rPr>
                <w:rFonts w:ascii="Arial"/>
                <w:sz w:val="32"/>
                <w:szCs w:val="32"/>
              </w:rPr>
            </w:pPr>
          </w:p>
          <w:p w14:paraId="479B52B9">
            <w:pPr>
              <w:spacing w:line="281" w:lineRule="auto"/>
              <w:rPr>
                <w:rFonts w:ascii="Arial"/>
                <w:sz w:val="32"/>
                <w:szCs w:val="32"/>
              </w:rPr>
            </w:pPr>
          </w:p>
          <w:p w14:paraId="5A59AF3F">
            <w:pPr>
              <w:pStyle w:val="6"/>
              <w:spacing w:before="61" w:line="227" w:lineRule="auto"/>
              <w:ind w:left="57"/>
              <w:rPr>
                <w:sz w:val="32"/>
                <w:szCs w:val="32"/>
              </w:rPr>
            </w:pPr>
            <w:r>
              <w:rPr>
                <w:rFonts w:ascii="Times New Roman" w:hAnsi="Times New Roman" w:eastAsia="Times New Roman" w:cs="Times New Roman"/>
                <w:spacing w:val="7"/>
                <w:sz w:val="32"/>
                <w:szCs w:val="32"/>
              </w:rPr>
              <w:t>1.</w:t>
            </w:r>
            <w:r>
              <w:rPr>
                <w:spacing w:val="7"/>
                <w:sz w:val="32"/>
                <w:szCs w:val="32"/>
              </w:rPr>
              <w:t>开展农村供水保障和饮水安全法规、政策等宣传；</w:t>
            </w:r>
          </w:p>
          <w:p w14:paraId="5044D3B3">
            <w:pPr>
              <w:pStyle w:val="6"/>
              <w:spacing w:before="20" w:line="247" w:lineRule="auto"/>
              <w:ind w:left="42" w:right="220" w:hanging="4"/>
              <w:rPr>
                <w:sz w:val="32"/>
                <w:szCs w:val="32"/>
              </w:rPr>
            </w:pPr>
            <w:r>
              <w:rPr>
                <w:rFonts w:ascii="Times New Roman" w:hAnsi="Times New Roman" w:eastAsia="Times New Roman" w:cs="Times New Roman"/>
                <w:spacing w:val="8"/>
                <w:sz w:val="32"/>
                <w:szCs w:val="32"/>
              </w:rPr>
              <w:t>2.</w:t>
            </w:r>
            <w:r>
              <w:rPr>
                <w:spacing w:val="8"/>
                <w:sz w:val="32"/>
                <w:szCs w:val="32"/>
              </w:rPr>
              <w:t>配合县水务局做好农村饮水安全工程的组织、协调、监管工</w:t>
            </w:r>
            <w:r>
              <w:rPr>
                <w:sz w:val="32"/>
                <w:szCs w:val="32"/>
              </w:rPr>
              <w:t>作；</w:t>
            </w:r>
          </w:p>
          <w:p w14:paraId="01581806">
            <w:pPr>
              <w:pStyle w:val="6"/>
              <w:spacing w:before="1" w:line="259" w:lineRule="auto"/>
              <w:ind w:left="40" w:right="21" w:firstLine="1"/>
              <w:rPr>
                <w:sz w:val="32"/>
                <w:szCs w:val="32"/>
              </w:rPr>
            </w:pPr>
            <w:r>
              <w:rPr>
                <w:rFonts w:ascii="Times New Roman" w:hAnsi="Times New Roman" w:eastAsia="Times New Roman" w:cs="Times New Roman"/>
                <w:spacing w:val="8"/>
                <w:sz w:val="32"/>
                <w:szCs w:val="32"/>
              </w:rPr>
              <w:t>3.</w:t>
            </w:r>
            <w:r>
              <w:rPr>
                <w:spacing w:val="8"/>
                <w:sz w:val="32"/>
                <w:szCs w:val="32"/>
              </w:rPr>
              <w:t>开展农村饮水安全巡查，发现农村供水和饮水安全问题及时上</w:t>
            </w:r>
            <w:r>
              <w:rPr>
                <w:spacing w:val="6"/>
                <w:sz w:val="32"/>
                <w:szCs w:val="32"/>
              </w:rPr>
              <w:t>报县水务局。</w:t>
            </w:r>
          </w:p>
        </w:tc>
      </w:tr>
    </w:tbl>
    <w:p w14:paraId="38319DEC">
      <w:pPr>
        <w:pStyle w:val="2"/>
        <w:rPr>
          <w:sz w:val="32"/>
          <w:szCs w:val="32"/>
        </w:rPr>
      </w:pPr>
    </w:p>
    <w:p w14:paraId="0F18C671">
      <w:pPr>
        <w:rPr>
          <w:sz w:val="32"/>
          <w:szCs w:val="32"/>
        </w:rPr>
        <w:sectPr>
          <w:footerReference r:id="rId18" w:type="default"/>
          <w:pgSz w:w="23812" w:h="16837"/>
          <w:pgMar w:top="1440" w:right="1080" w:bottom="1440" w:left="1080" w:header="0" w:footer="703" w:gutter="0"/>
          <w:cols w:space="720" w:num="1"/>
        </w:sectPr>
      </w:pPr>
    </w:p>
    <w:tbl>
      <w:tblPr>
        <w:tblStyle w:val="5"/>
        <w:tblW w:w="215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3379"/>
        <w:gridCol w:w="2518"/>
        <w:gridCol w:w="8896"/>
        <w:gridCol w:w="5595"/>
      </w:tblGrid>
      <w:tr w14:paraId="712CE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35F3A2D1">
            <w:pPr>
              <w:spacing w:line="252" w:lineRule="auto"/>
              <w:rPr>
                <w:rFonts w:ascii="Arial"/>
                <w:sz w:val="32"/>
                <w:szCs w:val="32"/>
              </w:rPr>
            </w:pPr>
          </w:p>
          <w:p w14:paraId="163506BD">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3379" w:type="dxa"/>
            <w:vAlign w:val="top"/>
          </w:tcPr>
          <w:p w14:paraId="1DF5CD06">
            <w:pPr>
              <w:spacing w:line="251" w:lineRule="auto"/>
              <w:rPr>
                <w:rFonts w:ascii="Arial"/>
                <w:sz w:val="32"/>
                <w:szCs w:val="32"/>
              </w:rPr>
            </w:pPr>
          </w:p>
          <w:p w14:paraId="7861D9AF">
            <w:pPr>
              <w:spacing w:before="62" w:line="227" w:lineRule="auto"/>
              <w:ind w:left="1299"/>
              <w:rPr>
                <w:rFonts w:ascii="黑体" w:hAnsi="黑体" w:eastAsia="黑体" w:cs="黑体"/>
                <w:sz w:val="32"/>
                <w:szCs w:val="32"/>
              </w:rPr>
            </w:pPr>
            <w:r>
              <w:rPr>
                <w:rFonts w:ascii="黑体" w:hAnsi="黑体" w:eastAsia="黑体" w:cs="黑体"/>
                <w:spacing w:val="5"/>
                <w:sz w:val="32"/>
                <w:szCs w:val="32"/>
              </w:rPr>
              <w:t>事项名称</w:t>
            </w:r>
          </w:p>
        </w:tc>
        <w:tc>
          <w:tcPr>
            <w:tcW w:w="2518" w:type="dxa"/>
            <w:vAlign w:val="top"/>
          </w:tcPr>
          <w:p w14:paraId="67FE3329">
            <w:pPr>
              <w:spacing w:line="252" w:lineRule="auto"/>
              <w:rPr>
                <w:rFonts w:ascii="Arial"/>
                <w:sz w:val="32"/>
                <w:szCs w:val="32"/>
              </w:rPr>
            </w:pPr>
          </w:p>
          <w:p w14:paraId="6C47FC8B">
            <w:pPr>
              <w:spacing w:before="61" w:line="226" w:lineRule="auto"/>
              <w:ind w:left="669"/>
              <w:rPr>
                <w:rFonts w:ascii="黑体" w:hAnsi="黑体" w:eastAsia="黑体" w:cs="黑体"/>
                <w:sz w:val="32"/>
                <w:szCs w:val="32"/>
              </w:rPr>
            </w:pPr>
            <w:r>
              <w:rPr>
                <w:rFonts w:ascii="黑体" w:hAnsi="黑体" w:eastAsia="黑体" w:cs="黑体"/>
                <w:spacing w:val="7"/>
                <w:sz w:val="32"/>
                <w:szCs w:val="32"/>
              </w:rPr>
              <w:t>对应上级部门</w:t>
            </w:r>
          </w:p>
        </w:tc>
        <w:tc>
          <w:tcPr>
            <w:tcW w:w="8896" w:type="dxa"/>
            <w:vAlign w:val="top"/>
          </w:tcPr>
          <w:p w14:paraId="7079A2DF">
            <w:pPr>
              <w:spacing w:line="252" w:lineRule="auto"/>
              <w:rPr>
                <w:rFonts w:ascii="Arial"/>
                <w:sz w:val="32"/>
                <w:szCs w:val="32"/>
              </w:rPr>
            </w:pPr>
          </w:p>
          <w:p w14:paraId="4CB47DE1">
            <w:pPr>
              <w:spacing w:before="61" w:line="226" w:lineRule="auto"/>
              <w:ind w:left="3867"/>
              <w:rPr>
                <w:rFonts w:ascii="黑体" w:hAnsi="黑体" w:eastAsia="黑体" w:cs="黑体"/>
                <w:sz w:val="32"/>
                <w:szCs w:val="32"/>
              </w:rPr>
            </w:pPr>
            <w:r>
              <w:rPr>
                <w:rFonts w:ascii="黑体" w:hAnsi="黑体" w:eastAsia="黑体" w:cs="黑体"/>
                <w:spacing w:val="6"/>
                <w:sz w:val="32"/>
                <w:szCs w:val="32"/>
              </w:rPr>
              <w:t>上级部门职责</w:t>
            </w:r>
          </w:p>
        </w:tc>
        <w:tc>
          <w:tcPr>
            <w:tcW w:w="5595" w:type="dxa"/>
            <w:vAlign w:val="top"/>
          </w:tcPr>
          <w:p w14:paraId="1DDB8841">
            <w:pPr>
              <w:spacing w:line="252" w:lineRule="auto"/>
              <w:rPr>
                <w:rFonts w:ascii="Arial"/>
                <w:sz w:val="32"/>
                <w:szCs w:val="32"/>
              </w:rPr>
            </w:pPr>
          </w:p>
          <w:p w14:paraId="6D2B56D6">
            <w:pPr>
              <w:spacing w:before="61" w:line="226" w:lineRule="auto"/>
              <w:ind w:left="1828"/>
              <w:rPr>
                <w:rFonts w:ascii="黑体" w:hAnsi="黑体" w:eastAsia="黑体" w:cs="黑体"/>
                <w:sz w:val="32"/>
                <w:szCs w:val="32"/>
              </w:rPr>
            </w:pPr>
            <w:r>
              <w:rPr>
                <w:rFonts w:ascii="黑体" w:hAnsi="黑体" w:eastAsia="黑体" w:cs="黑体"/>
                <w:spacing w:val="6"/>
                <w:sz w:val="32"/>
                <w:szCs w:val="32"/>
              </w:rPr>
              <w:t>乡镇（街道）配合职责</w:t>
            </w:r>
          </w:p>
        </w:tc>
      </w:tr>
      <w:tr w14:paraId="7ADF5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4" w:hRule="atLeast"/>
        </w:trPr>
        <w:tc>
          <w:tcPr>
            <w:tcW w:w="1182" w:type="dxa"/>
            <w:vAlign w:val="top"/>
          </w:tcPr>
          <w:p w14:paraId="5156FE86">
            <w:pPr>
              <w:spacing w:line="295" w:lineRule="auto"/>
              <w:rPr>
                <w:rFonts w:ascii="Arial"/>
                <w:sz w:val="32"/>
                <w:szCs w:val="32"/>
              </w:rPr>
            </w:pPr>
          </w:p>
          <w:p w14:paraId="3A1E2C18">
            <w:pPr>
              <w:spacing w:line="296" w:lineRule="auto"/>
              <w:rPr>
                <w:rFonts w:ascii="Arial"/>
                <w:sz w:val="32"/>
                <w:szCs w:val="32"/>
              </w:rPr>
            </w:pPr>
          </w:p>
          <w:p w14:paraId="11888F6D">
            <w:pPr>
              <w:spacing w:line="296" w:lineRule="auto"/>
              <w:rPr>
                <w:rFonts w:ascii="Arial"/>
                <w:sz w:val="32"/>
                <w:szCs w:val="32"/>
              </w:rPr>
            </w:pPr>
          </w:p>
          <w:p w14:paraId="4DA3313B">
            <w:pPr>
              <w:spacing w:line="296" w:lineRule="auto"/>
              <w:rPr>
                <w:rFonts w:ascii="Arial"/>
                <w:sz w:val="32"/>
                <w:szCs w:val="32"/>
              </w:rPr>
            </w:pPr>
          </w:p>
          <w:p w14:paraId="311CEA4F">
            <w:pPr>
              <w:spacing w:before="54" w:line="195" w:lineRule="auto"/>
              <w:ind w:left="495"/>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20</w:t>
            </w:r>
          </w:p>
        </w:tc>
        <w:tc>
          <w:tcPr>
            <w:tcW w:w="3379" w:type="dxa"/>
            <w:vAlign w:val="top"/>
          </w:tcPr>
          <w:p w14:paraId="277585AD">
            <w:pPr>
              <w:spacing w:line="288" w:lineRule="auto"/>
              <w:rPr>
                <w:rFonts w:ascii="Arial"/>
                <w:sz w:val="32"/>
                <w:szCs w:val="32"/>
              </w:rPr>
            </w:pPr>
          </w:p>
          <w:p w14:paraId="61E123D9">
            <w:pPr>
              <w:spacing w:line="289" w:lineRule="auto"/>
              <w:rPr>
                <w:rFonts w:ascii="Arial"/>
                <w:sz w:val="32"/>
                <w:szCs w:val="32"/>
              </w:rPr>
            </w:pPr>
          </w:p>
          <w:p w14:paraId="7B1476C4">
            <w:pPr>
              <w:spacing w:line="289" w:lineRule="auto"/>
              <w:rPr>
                <w:rFonts w:ascii="Arial"/>
                <w:sz w:val="32"/>
                <w:szCs w:val="32"/>
              </w:rPr>
            </w:pPr>
          </w:p>
          <w:p w14:paraId="759ED4B8">
            <w:pPr>
              <w:spacing w:line="289" w:lineRule="auto"/>
              <w:rPr>
                <w:rFonts w:ascii="Arial"/>
                <w:sz w:val="32"/>
                <w:szCs w:val="32"/>
              </w:rPr>
            </w:pPr>
          </w:p>
          <w:p w14:paraId="5F41E872">
            <w:pPr>
              <w:pStyle w:val="6"/>
              <w:spacing w:before="62" w:line="228" w:lineRule="auto"/>
              <w:ind w:left="32"/>
              <w:rPr>
                <w:sz w:val="32"/>
                <w:szCs w:val="32"/>
              </w:rPr>
            </w:pPr>
            <w:r>
              <w:rPr>
                <w:spacing w:val="8"/>
                <w:sz w:val="32"/>
                <w:szCs w:val="32"/>
              </w:rPr>
              <w:t>农产品质量安全事故处理</w:t>
            </w:r>
          </w:p>
        </w:tc>
        <w:tc>
          <w:tcPr>
            <w:tcW w:w="2518" w:type="dxa"/>
            <w:vAlign w:val="top"/>
          </w:tcPr>
          <w:p w14:paraId="5875C165">
            <w:pPr>
              <w:spacing w:line="255" w:lineRule="auto"/>
              <w:rPr>
                <w:rFonts w:ascii="Arial"/>
                <w:sz w:val="32"/>
                <w:szCs w:val="32"/>
              </w:rPr>
            </w:pPr>
          </w:p>
          <w:p w14:paraId="41C57FBA">
            <w:pPr>
              <w:spacing w:line="255" w:lineRule="auto"/>
              <w:rPr>
                <w:rFonts w:ascii="Arial"/>
                <w:sz w:val="32"/>
                <w:szCs w:val="32"/>
              </w:rPr>
            </w:pPr>
          </w:p>
          <w:p w14:paraId="358D3E96">
            <w:pPr>
              <w:spacing w:line="255" w:lineRule="auto"/>
              <w:rPr>
                <w:rFonts w:ascii="Arial"/>
                <w:sz w:val="32"/>
                <w:szCs w:val="32"/>
              </w:rPr>
            </w:pPr>
          </w:p>
          <w:p w14:paraId="1E124E5F">
            <w:pPr>
              <w:pStyle w:val="6"/>
              <w:spacing w:before="62" w:line="227" w:lineRule="auto"/>
              <w:ind w:left="38"/>
              <w:rPr>
                <w:sz w:val="32"/>
                <w:szCs w:val="32"/>
              </w:rPr>
            </w:pPr>
            <w:r>
              <w:rPr>
                <w:spacing w:val="7"/>
                <w:sz w:val="32"/>
                <w:szCs w:val="32"/>
              </w:rPr>
              <w:t>县农业农村局</w:t>
            </w:r>
          </w:p>
          <w:p w14:paraId="3C4BE76A">
            <w:pPr>
              <w:pStyle w:val="6"/>
              <w:spacing w:before="20" w:line="254" w:lineRule="auto"/>
              <w:ind w:left="38" w:right="881"/>
              <w:jc w:val="both"/>
              <w:rPr>
                <w:sz w:val="32"/>
                <w:szCs w:val="32"/>
              </w:rPr>
            </w:pPr>
            <w:r>
              <w:rPr>
                <w:spacing w:val="7"/>
                <w:sz w:val="32"/>
                <w:szCs w:val="32"/>
              </w:rPr>
              <w:t>县市场监督管理局县卫生健康委员会县生态环境分局</w:t>
            </w:r>
          </w:p>
        </w:tc>
        <w:tc>
          <w:tcPr>
            <w:tcW w:w="8896" w:type="dxa"/>
            <w:vAlign w:val="top"/>
          </w:tcPr>
          <w:p w14:paraId="3EAF24FD">
            <w:pPr>
              <w:spacing w:line="265" w:lineRule="auto"/>
              <w:rPr>
                <w:rFonts w:ascii="Arial"/>
                <w:sz w:val="32"/>
                <w:szCs w:val="32"/>
              </w:rPr>
            </w:pPr>
          </w:p>
          <w:p w14:paraId="50B4D6FB">
            <w:pPr>
              <w:pStyle w:val="6"/>
              <w:spacing w:before="62" w:line="243" w:lineRule="auto"/>
              <w:ind w:left="39" w:right="95" w:firstLine="15"/>
              <w:rPr>
                <w:sz w:val="32"/>
                <w:szCs w:val="32"/>
              </w:rPr>
            </w:pPr>
            <w:r>
              <w:rPr>
                <w:rFonts w:ascii="Times New Roman" w:hAnsi="Times New Roman" w:eastAsia="Times New Roman" w:cs="Times New Roman"/>
                <w:spacing w:val="8"/>
                <w:sz w:val="32"/>
                <w:szCs w:val="32"/>
              </w:rPr>
              <w:t>1.</w:t>
            </w:r>
            <w:r>
              <w:rPr>
                <w:spacing w:val="8"/>
                <w:sz w:val="32"/>
                <w:szCs w:val="32"/>
              </w:rPr>
              <w:t>县农业农村局负责农产品质量安全监督管理工作，建立健全农产品产地安全监测管理制度，定期对</w:t>
            </w:r>
            <w:r>
              <w:rPr>
                <w:spacing w:val="9"/>
                <w:sz w:val="32"/>
                <w:szCs w:val="32"/>
              </w:rPr>
              <w:t>农产品产地安全进行调查、监测和评价，推进无公害农产品认定，全面实行</w:t>
            </w:r>
            <w:r>
              <w:rPr>
                <w:spacing w:val="8"/>
                <w:sz w:val="32"/>
                <w:szCs w:val="32"/>
              </w:rPr>
              <w:t>农产品达标合格证制度，</w:t>
            </w:r>
            <w:r>
              <w:rPr>
                <w:spacing w:val="9"/>
                <w:sz w:val="32"/>
                <w:szCs w:val="32"/>
              </w:rPr>
              <w:t>实施农畜产品市场准入制度，开展农产品质量安全和畜禽定点屠宰活动质量</w:t>
            </w:r>
            <w:r>
              <w:rPr>
                <w:spacing w:val="8"/>
                <w:sz w:val="32"/>
                <w:szCs w:val="32"/>
              </w:rPr>
              <w:t>安全监督检查，对重大农产品质量安全问题进行追溯，对镇上报的农产品质量安全事故进行处置；</w:t>
            </w:r>
          </w:p>
          <w:p w14:paraId="3088212F">
            <w:pPr>
              <w:pStyle w:val="6"/>
              <w:spacing w:before="1" w:line="246" w:lineRule="auto"/>
              <w:ind w:left="38" w:right="142" w:hanging="3"/>
              <w:rPr>
                <w:sz w:val="32"/>
                <w:szCs w:val="32"/>
              </w:rPr>
            </w:pPr>
            <w:r>
              <w:rPr>
                <w:rFonts w:ascii="Times New Roman" w:hAnsi="Times New Roman" w:eastAsia="Times New Roman" w:cs="Times New Roman"/>
                <w:spacing w:val="9"/>
                <w:sz w:val="32"/>
                <w:szCs w:val="32"/>
              </w:rPr>
              <w:t>2.</w:t>
            </w:r>
            <w:r>
              <w:rPr>
                <w:spacing w:val="9"/>
                <w:sz w:val="32"/>
                <w:szCs w:val="32"/>
              </w:rPr>
              <w:t>县市场监督管理局负责农产品进入市场或者生产加工企业后的</w:t>
            </w:r>
            <w:r>
              <w:rPr>
                <w:spacing w:val="8"/>
                <w:sz w:val="32"/>
                <w:szCs w:val="32"/>
              </w:rPr>
              <w:t>农产品质量安全的监督检查；负责集体供餐单位和餐饮企业的原材料采购环节的食品安全监督检查；</w:t>
            </w:r>
          </w:p>
          <w:p w14:paraId="0351C712">
            <w:pPr>
              <w:pStyle w:val="6"/>
              <w:spacing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县卫生健康委员会负责集体供餐单位和餐饮企业的农产品采购环节的公共卫生监督检查；</w:t>
            </w:r>
          </w:p>
          <w:p w14:paraId="4C615CE1">
            <w:pPr>
              <w:pStyle w:val="6"/>
              <w:spacing w:before="21" w:line="228"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县生态环境分局负责查处农产品产地的违法排污及违法倾倒固废等行为。</w:t>
            </w:r>
          </w:p>
        </w:tc>
        <w:tc>
          <w:tcPr>
            <w:tcW w:w="5595" w:type="dxa"/>
            <w:vAlign w:val="top"/>
          </w:tcPr>
          <w:p w14:paraId="650F9ED9">
            <w:pPr>
              <w:spacing w:line="255" w:lineRule="auto"/>
              <w:rPr>
                <w:rFonts w:ascii="Arial"/>
                <w:sz w:val="32"/>
                <w:szCs w:val="32"/>
              </w:rPr>
            </w:pPr>
          </w:p>
          <w:p w14:paraId="35EE2C70">
            <w:pPr>
              <w:spacing w:line="255" w:lineRule="auto"/>
              <w:rPr>
                <w:rFonts w:ascii="Arial"/>
                <w:sz w:val="32"/>
                <w:szCs w:val="32"/>
              </w:rPr>
            </w:pPr>
          </w:p>
          <w:p w14:paraId="7B7F13B8">
            <w:pPr>
              <w:spacing w:line="255" w:lineRule="auto"/>
              <w:rPr>
                <w:rFonts w:ascii="Arial"/>
                <w:sz w:val="32"/>
                <w:szCs w:val="32"/>
              </w:rPr>
            </w:pPr>
          </w:p>
          <w:p w14:paraId="045C9026">
            <w:pPr>
              <w:pStyle w:val="6"/>
              <w:spacing w:before="62" w:line="227" w:lineRule="auto"/>
              <w:ind w:left="57"/>
              <w:rPr>
                <w:sz w:val="32"/>
                <w:szCs w:val="32"/>
              </w:rPr>
            </w:pPr>
            <w:r>
              <w:rPr>
                <w:rFonts w:ascii="Times New Roman" w:hAnsi="Times New Roman" w:eastAsia="Times New Roman" w:cs="Times New Roman"/>
                <w:spacing w:val="7"/>
                <w:sz w:val="32"/>
                <w:szCs w:val="32"/>
              </w:rPr>
              <w:t>1.</w:t>
            </w:r>
            <w:r>
              <w:rPr>
                <w:spacing w:val="7"/>
                <w:sz w:val="32"/>
                <w:szCs w:val="32"/>
              </w:rPr>
              <w:t>开展农产品质量安全控制技术指导服务及培训宣传；</w:t>
            </w:r>
          </w:p>
          <w:p w14:paraId="03EB1F8B">
            <w:pPr>
              <w:pStyle w:val="6"/>
              <w:spacing w:before="20" w:line="228" w:lineRule="auto"/>
              <w:ind w:left="38"/>
              <w:rPr>
                <w:sz w:val="32"/>
                <w:szCs w:val="32"/>
              </w:rPr>
            </w:pPr>
            <w:r>
              <w:rPr>
                <w:rFonts w:ascii="Times New Roman" w:hAnsi="Times New Roman" w:eastAsia="Times New Roman" w:cs="Times New Roman"/>
                <w:spacing w:val="7"/>
                <w:sz w:val="32"/>
                <w:szCs w:val="32"/>
              </w:rPr>
              <w:t>2.</w:t>
            </w:r>
            <w:r>
              <w:rPr>
                <w:spacing w:val="7"/>
                <w:sz w:val="32"/>
                <w:szCs w:val="32"/>
              </w:rPr>
              <w:t>建立并动态管理镇生产主体名录；</w:t>
            </w:r>
          </w:p>
          <w:p w14:paraId="74628E8A">
            <w:pPr>
              <w:pStyle w:val="6"/>
              <w:spacing w:before="21" w:line="259" w:lineRule="auto"/>
              <w:ind w:left="42" w:right="21"/>
              <w:rPr>
                <w:sz w:val="32"/>
                <w:szCs w:val="32"/>
              </w:rPr>
            </w:pPr>
            <w:r>
              <w:rPr>
                <w:rFonts w:ascii="Times New Roman" w:hAnsi="Times New Roman" w:eastAsia="Times New Roman" w:cs="Times New Roman"/>
                <w:spacing w:val="8"/>
                <w:sz w:val="32"/>
                <w:szCs w:val="32"/>
              </w:rPr>
              <w:t>3.</w:t>
            </w:r>
            <w:r>
              <w:rPr>
                <w:spacing w:val="8"/>
                <w:sz w:val="32"/>
                <w:szCs w:val="32"/>
              </w:rPr>
              <w:t>开展日常巡查，做好农产品质量安全事故的及时处理，并上报</w:t>
            </w:r>
            <w:r>
              <w:rPr>
                <w:spacing w:val="6"/>
                <w:sz w:val="32"/>
                <w:szCs w:val="32"/>
              </w:rPr>
              <w:t>县农业农村局。</w:t>
            </w:r>
          </w:p>
        </w:tc>
      </w:tr>
      <w:tr w14:paraId="575CE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3" w:hRule="atLeast"/>
        </w:trPr>
        <w:tc>
          <w:tcPr>
            <w:tcW w:w="1182" w:type="dxa"/>
            <w:vAlign w:val="top"/>
          </w:tcPr>
          <w:p w14:paraId="32D8FC53">
            <w:pPr>
              <w:spacing w:line="311" w:lineRule="auto"/>
              <w:rPr>
                <w:rFonts w:ascii="Arial"/>
                <w:sz w:val="32"/>
                <w:szCs w:val="32"/>
              </w:rPr>
            </w:pPr>
          </w:p>
          <w:p w14:paraId="7E23AA24">
            <w:pPr>
              <w:spacing w:line="312" w:lineRule="auto"/>
              <w:rPr>
                <w:rFonts w:ascii="Arial"/>
                <w:sz w:val="32"/>
                <w:szCs w:val="32"/>
              </w:rPr>
            </w:pPr>
          </w:p>
          <w:p w14:paraId="6F097289">
            <w:pPr>
              <w:spacing w:line="312" w:lineRule="auto"/>
              <w:rPr>
                <w:rFonts w:ascii="Arial"/>
                <w:sz w:val="32"/>
                <w:szCs w:val="32"/>
              </w:rPr>
            </w:pPr>
          </w:p>
          <w:p w14:paraId="728F156B">
            <w:pPr>
              <w:spacing w:before="55" w:line="195" w:lineRule="auto"/>
              <w:ind w:left="495"/>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21</w:t>
            </w:r>
          </w:p>
        </w:tc>
        <w:tc>
          <w:tcPr>
            <w:tcW w:w="3379" w:type="dxa"/>
            <w:vAlign w:val="top"/>
          </w:tcPr>
          <w:p w14:paraId="01B2A7AE">
            <w:pPr>
              <w:spacing w:line="303" w:lineRule="auto"/>
              <w:rPr>
                <w:rFonts w:ascii="Arial"/>
                <w:sz w:val="32"/>
                <w:szCs w:val="32"/>
              </w:rPr>
            </w:pPr>
          </w:p>
          <w:p w14:paraId="0E8C6734">
            <w:pPr>
              <w:spacing w:line="304" w:lineRule="auto"/>
              <w:rPr>
                <w:rFonts w:ascii="Arial"/>
                <w:sz w:val="32"/>
                <w:szCs w:val="32"/>
              </w:rPr>
            </w:pPr>
          </w:p>
          <w:p w14:paraId="308E3F2E">
            <w:pPr>
              <w:spacing w:line="304" w:lineRule="auto"/>
              <w:rPr>
                <w:rFonts w:ascii="Arial"/>
                <w:sz w:val="32"/>
                <w:szCs w:val="32"/>
              </w:rPr>
            </w:pPr>
          </w:p>
          <w:p w14:paraId="768CE456">
            <w:pPr>
              <w:pStyle w:val="6"/>
              <w:spacing w:before="62" w:line="228" w:lineRule="auto"/>
              <w:ind w:left="37"/>
              <w:rPr>
                <w:sz w:val="32"/>
                <w:szCs w:val="32"/>
              </w:rPr>
            </w:pPr>
            <w:r>
              <w:rPr>
                <w:spacing w:val="7"/>
                <w:sz w:val="32"/>
                <w:szCs w:val="32"/>
              </w:rPr>
              <w:t>高标准农田建设</w:t>
            </w:r>
          </w:p>
        </w:tc>
        <w:tc>
          <w:tcPr>
            <w:tcW w:w="2518" w:type="dxa"/>
            <w:vAlign w:val="top"/>
          </w:tcPr>
          <w:p w14:paraId="1B9B0D08">
            <w:pPr>
              <w:spacing w:line="303" w:lineRule="auto"/>
              <w:rPr>
                <w:rFonts w:ascii="Arial"/>
                <w:sz w:val="32"/>
                <w:szCs w:val="32"/>
              </w:rPr>
            </w:pPr>
          </w:p>
          <w:p w14:paraId="695859F2">
            <w:pPr>
              <w:spacing w:line="304" w:lineRule="auto"/>
              <w:rPr>
                <w:rFonts w:ascii="Arial"/>
                <w:sz w:val="32"/>
                <w:szCs w:val="32"/>
              </w:rPr>
            </w:pPr>
          </w:p>
          <w:p w14:paraId="60766BE4">
            <w:pPr>
              <w:spacing w:line="304" w:lineRule="auto"/>
              <w:rPr>
                <w:rFonts w:ascii="Arial"/>
                <w:sz w:val="32"/>
                <w:szCs w:val="32"/>
              </w:rPr>
            </w:pPr>
          </w:p>
          <w:p w14:paraId="58A4822D">
            <w:pPr>
              <w:pStyle w:val="6"/>
              <w:spacing w:before="62" w:line="227" w:lineRule="auto"/>
              <w:ind w:left="38"/>
              <w:rPr>
                <w:sz w:val="32"/>
                <w:szCs w:val="32"/>
              </w:rPr>
            </w:pPr>
            <w:r>
              <w:rPr>
                <w:spacing w:val="7"/>
                <w:sz w:val="32"/>
                <w:szCs w:val="32"/>
              </w:rPr>
              <w:t>县农业农村局</w:t>
            </w:r>
          </w:p>
        </w:tc>
        <w:tc>
          <w:tcPr>
            <w:tcW w:w="8896" w:type="dxa"/>
            <w:vAlign w:val="top"/>
          </w:tcPr>
          <w:p w14:paraId="7BC961FE">
            <w:pPr>
              <w:spacing w:line="262" w:lineRule="auto"/>
              <w:rPr>
                <w:rFonts w:ascii="Arial"/>
                <w:sz w:val="32"/>
                <w:szCs w:val="32"/>
              </w:rPr>
            </w:pPr>
          </w:p>
          <w:p w14:paraId="48CADD04">
            <w:pPr>
              <w:pStyle w:val="6"/>
              <w:spacing w:before="62" w:line="228" w:lineRule="auto"/>
              <w:ind w:left="54"/>
              <w:rPr>
                <w:sz w:val="32"/>
                <w:szCs w:val="32"/>
              </w:rPr>
            </w:pPr>
            <w:r>
              <w:rPr>
                <w:rFonts w:ascii="Times New Roman" w:hAnsi="Times New Roman" w:eastAsia="Times New Roman" w:cs="Times New Roman"/>
                <w:spacing w:val="5"/>
                <w:sz w:val="32"/>
                <w:szCs w:val="32"/>
              </w:rPr>
              <w:t>1.</w:t>
            </w:r>
            <w:r>
              <w:rPr>
                <w:spacing w:val="5"/>
                <w:sz w:val="32"/>
                <w:szCs w:val="32"/>
              </w:rPr>
              <w:t>负责项目勘察设计；</w:t>
            </w:r>
          </w:p>
          <w:p w14:paraId="2E7BC690">
            <w:pPr>
              <w:pStyle w:val="6"/>
              <w:spacing w:before="19" w:line="228" w:lineRule="auto"/>
              <w:ind w:left="35"/>
              <w:rPr>
                <w:sz w:val="32"/>
                <w:szCs w:val="32"/>
              </w:rPr>
            </w:pPr>
            <w:r>
              <w:rPr>
                <w:rFonts w:ascii="Times New Roman" w:hAnsi="Times New Roman" w:eastAsia="Times New Roman" w:cs="Times New Roman"/>
                <w:spacing w:val="6"/>
                <w:sz w:val="32"/>
                <w:szCs w:val="32"/>
              </w:rPr>
              <w:t>2.</w:t>
            </w:r>
            <w:r>
              <w:rPr>
                <w:spacing w:val="6"/>
                <w:sz w:val="32"/>
                <w:szCs w:val="32"/>
              </w:rPr>
              <w:t>负责项目立项申报；</w:t>
            </w:r>
          </w:p>
          <w:p w14:paraId="0913D205">
            <w:pPr>
              <w:pStyle w:val="6"/>
              <w:spacing w:before="20" w:line="228" w:lineRule="auto"/>
              <w:ind w:left="39"/>
              <w:rPr>
                <w:sz w:val="32"/>
                <w:szCs w:val="32"/>
              </w:rPr>
            </w:pPr>
            <w:r>
              <w:rPr>
                <w:rFonts w:ascii="Times New Roman" w:hAnsi="Times New Roman" w:eastAsia="Times New Roman" w:cs="Times New Roman"/>
                <w:spacing w:val="6"/>
                <w:sz w:val="32"/>
                <w:szCs w:val="32"/>
              </w:rPr>
              <w:t>3.</w:t>
            </w:r>
            <w:r>
              <w:rPr>
                <w:spacing w:val="6"/>
                <w:sz w:val="32"/>
                <w:szCs w:val="32"/>
              </w:rPr>
              <w:t>负责项目前期手续办理；</w:t>
            </w:r>
          </w:p>
          <w:p w14:paraId="55678B67">
            <w:pPr>
              <w:pStyle w:val="6"/>
              <w:spacing w:before="19" w:line="228" w:lineRule="auto"/>
              <w:ind w:left="34"/>
              <w:rPr>
                <w:sz w:val="32"/>
                <w:szCs w:val="32"/>
              </w:rPr>
            </w:pPr>
            <w:r>
              <w:rPr>
                <w:rFonts w:ascii="Times New Roman" w:hAnsi="Times New Roman" w:eastAsia="Times New Roman" w:cs="Times New Roman"/>
                <w:spacing w:val="7"/>
                <w:sz w:val="32"/>
                <w:szCs w:val="32"/>
              </w:rPr>
              <w:t>4.</w:t>
            </w:r>
            <w:r>
              <w:rPr>
                <w:spacing w:val="7"/>
                <w:sz w:val="32"/>
                <w:szCs w:val="32"/>
              </w:rPr>
              <w:t>负责项目建设实施；</w:t>
            </w:r>
          </w:p>
          <w:p w14:paraId="7A60F8CC">
            <w:pPr>
              <w:pStyle w:val="6"/>
              <w:spacing w:before="20" w:line="228" w:lineRule="auto"/>
              <w:ind w:left="41"/>
              <w:rPr>
                <w:sz w:val="32"/>
                <w:szCs w:val="32"/>
              </w:rPr>
            </w:pPr>
            <w:r>
              <w:rPr>
                <w:rFonts w:ascii="Times New Roman" w:hAnsi="Times New Roman" w:eastAsia="Times New Roman" w:cs="Times New Roman"/>
                <w:spacing w:val="6"/>
                <w:sz w:val="32"/>
                <w:szCs w:val="32"/>
              </w:rPr>
              <w:t>5.</w:t>
            </w:r>
            <w:r>
              <w:rPr>
                <w:spacing w:val="6"/>
                <w:sz w:val="32"/>
                <w:szCs w:val="32"/>
              </w:rPr>
              <w:t>负责项目组织验收工作；</w:t>
            </w:r>
          </w:p>
          <w:p w14:paraId="5D59A9DA">
            <w:pPr>
              <w:pStyle w:val="6"/>
              <w:spacing w:before="19" w:line="228" w:lineRule="auto"/>
              <w:ind w:left="40"/>
              <w:rPr>
                <w:sz w:val="32"/>
                <w:szCs w:val="32"/>
              </w:rPr>
            </w:pPr>
            <w:r>
              <w:rPr>
                <w:rFonts w:ascii="Times New Roman" w:hAnsi="Times New Roman" w:eastAsia="Times New Roman" w:cs="Times New Roman"/>
                <w:spacing w:val="7"/>
                <w:sz w:val="32"/>
                <w:szCs w:val="32"/>
              </w:rPr>
              <w:t>6.</w:t>
            </w:r>
            <w:r>
              <w:rPr>
                <w:spacing w:val="7"/>
                <w:sz w:val="32"/>
                <w:szCs w:val="32"/>
              </w:rPr>
              <w:t>负责监督第三方做好项目维护。</w:t>
            </w:r>
          </w:p>
        </w:tc>
        <w:tc>
          <w:tcPr>
            <w:tcW w:w="5595" w:type="dxa"/>
            <w:vAlign w:val="top"/>
          </w:tcPr>
          <w:p w14:paraId="550F158A">
            <w:pPr>
              <w:spacing w:line="321" w:lineRule="auto"/>
              <w:rPr>
                <w:rFonts w:ascii="Arial"/>
                <w:sz w:val="32"/>
                <w:szCs w:val="32"/>
              </w:rPr>
            </w:pPr>
          </w:p>
          <w:p w14:paraId="227DA183">
            <w:pPr>
              <w:spacing w:line="321" w:lineRule="auto"/>
              <w:rPr>
                <w:rFonts w:ascii="Arial"/>
                <w:sz w:val="32"/>
                <w:szCs w:val="32"/>
              </w:rPr>
            </w:pPr>
          </w:p>
          <w:p w14:paraId="394DA55E">
            <w:pPr>
              <w:pStyle w:val="6"/>
              <w:spacing w:before="62" w:line="227" w:lineRule="auto"/>
              <w:ind w:left="57"/>
              <w:rPr>
                <w:sz w:val="32"/>
                <w:szCs w:val="32"/>
              </w:rPr>
            </w:pPr>
            <w:r>
              <w:rPr>
                <w:rFonts w:ascii="Times New Roman" w:hAnsi="Times New Roman" w:eastAsia="Times New Roman" w:cs="Times New Roman"/>
                <w:spacing w:val="7"/>
                <w:sz w:val="32"/>
                <w:szCs w:val="32"/>
              </w:rPr>
              <w:t>1.</w:t>
            </w:r>
            <w:r>
              <w:rPr>
                <w:spacing w:val="7"/>
                <w:sz w:val="32"/>
                <w:szCs w:val="32"/>
              </w:rPr>
              <w:t>配合开展高标准农田建设项目前期设计和宣传发动工作；</w:t>
            </w:r>
          </w:p>
          <w:p w14:paraId="6F262214">
            <w:pPr>
              <w:pStyle w:val="6"/>
              <w:spacing w:before="20" w:line="228" w:lineRule="auto"/>
              <w:ind w:left="38"/>
              <w:rPr>
                <w:sz w:val="32"/>
                <w:szCs w:val="32"/>
              </w:rPr>
            </w:pPr>
            <w:r>
              <w:rPr>
                <w:rFonts w:ascii="Times New Roman" w:hAnsi="Times New Roman" w:eastAsia="Times New Roman" w:cs="Times New Roman"/>
                <w:spacing w:val="7"/>
                <w:sz w:val="32"/>
                <w:szCs w:val="32"/>
              </w:rPr>
              <w:t>2.</w:t>
            </w:r>
            <w:r>
              <w:rPr>
                <w:spacing w:val="7"/>
                <w:sz w:val="32"/>
                <w:szCs w:val="32"/>
              </w:rPr>
              <w:t>做好高标准农田建设项目施工保障；</w:t>
            </w:r>
          </w:p>
          <w:p w14:paraId="10A47C74">
            <w:pPr>
              <w:pStyle w:val="6"/>
              <w:spacing w:before="19" w:line="228" w:lineRule="auto"/>
              <w:ind w:left="42"/>
              <w:rPr>
                <w:sz w:val="32"/>
                <w:szCs w:val="32"/>
              </w:rPr>
            </w:pPr>
            <w:r>
              <w:rPr>
                <w:rFonts w:ascii="Times New Roman" w:hAnsi="Times New Roman" w:eastAsia="Times New Roman" w:cs="Times New Roman"/>
                <w:spacing w:val="8"/>
                <w:sz w:val="32"/>
                <w:szCs w:val="32"/>
              </w:rPr>
              <w:t>3.</w:t>
            </w:r>
            <w:r>
              <w:rPr>
                <w:spacing w:val="8"/>
                <w:sz w:val="32"/>
                <w:szCs w:val="32"/>
              </w:rPr>
              <w:t>项目移交后开展高标准农田日常管理、巡查和维</w:t>
            </w:r>
            <w:r>
              <w:rPr>
                <w:spacing w:val="7"/>
                <w:sz w:val="32"/>
                <w:szCs w:val="32"/>
              </w:rPr>
              <w:t>护。</w:t>
            </w:r>
          </w:p>
        </w:tc>
      </w:tr>
      <w:tr w14:paraId="09B61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64" w:hRule="atLeast"/>
        </w:trPr>
        <w:tc>
          <w:tcPr>
            <w:tcW w:w="1182" w:type="dxa"/>
            <w:vAlign w:val="top"/>
          </w:tcPr>
          <w:p w14:paraId="36831E88">
            <w:pPr>
              <w:spacing w:line="251" w:lineRule="auto"/>
              <w:rPr>
                <w:rFonts w:ascii="Arial"/>
                <w:sz w:val="32"/>
                <w:szCs w:val="32"/>
              </w:rPr>
            </w:pPr>
          </w:p>
          <w:p w14:paraId="5000D94E">
            <w:pPr>
              <w:spacing w:line="251" w:lineRule="auto"/>
              <w:rPr>
                <w:rFonts w:ascii="Arial"/>
                <w:sz w:val="32"/>
                <w:szCs w:val="32"/>
              </w:rPr>
            </w:pPr>
          </w:p>
          <w:p w14:paraId="66D6F50A">
            <w:pPr>
              <w:spacing w:line="252" w:lineRule="auto"/>
              <w:rPr>
                <w:rFonts w:ascii="Arial"/>
                <w:sz w:val="32"/>
                <w:szCs w:val="32"/>
              </w:rPr>
            </w:pPr>
          </w:p>
          <w:p w14:paraId="32FC5D03">
            <w:pPr>
              <w:spacing w:before="55" w:line="195" w:lineRule="auto"/>
              <w:ind w:left="495"/>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22</w:t>
            </w:r>
          </w:p>
        </w:tc>
        <w:tc>
          <w:tcPr>
            <w:tcW w:w="3379" w:type="dxa"/>
            <w:vAlign w:val="top"/>
          </w:tcPr>
          <w:p w14:paraId="44BE4F05">
            <w:pPr>
              <w:spacing w:line="243" w:lineRule="auto"/>
              <w:rPr>
                <w:rFonts w:ascii="Arial"/>
                <w:sz w:val="32"/>
                <w:szCs w:val="32"/>
              </w:rPr>
            </w:pPr>
          </w:p>
          <w:p w14:paraId="52E453F5">
            <w:pPr>
              <w:spacing w:line="243" w:lineRule="auto"/>
              <w:rPr>
                <w:rFonts w:ascii="Arial"/>
                <w:sz w:val="32"/>
                <w:szCs w:val="32"/>
              </w:rPr>
            </w:pPr>
          </w:p>
          <w:p w14:paraId="426B38FB">
            <w:pPr>
              <w:spacing w:line="243" w:lineRule="auto"/>
              <w:rPr>
                <w:rFonts w:ascii="Arial"/>
                <w:sz w:val="32"/>
                <w:szCs w:val="32"/>
              </w:rPr>
            </w:pPr>
          </w:p>
          <w:p w14:paraId="3E1C34A2">
            <w:pPr>
              <w:pStyle w:val="6"/>
              <w:spacing w:before="62" w:line="227" w:lineRule="auto"/>
              <w:ind w:left="32"/>
              <w:rPr>
                <w:sz w:val="32"/>
                <w:szCs w:val="32"/>
              </w:rPr>
            </w:pPr>
            <w:r>
              <w:rPr>
                <w:spacing w:val="8"/>
                <w:sz w:val="32"/>
                <w:szCs w:val="32"/>
              </w:rPr>
              <w:t>农业机械化应用推广</w:t>
            </w:r>
          </w:p>
        </w:tc>
        <w:tc>
          <w:tcPr>
            <w:tcW w:w="2518" w:type="dxa"/>
            <w:vAlign w:val="top"/>
          </w:tcPr>
          <w:p w14:paraId="033A93F5">
            <w:pPr>
              <w:spacing w:line="243" w:lineRule="auto"/>
              <w:rPr>
                <w:rFonts w:ascii="Arial"/>
                <w:sz w:val="32"/>
                <w:szCs w:val="32"/>
              </w:rPr>
            </w:pPr>
          </w:p>
          <w:p w14:paraId="49A47D71">
            <w:pPr>
              <w:spacing w:line="243" w:lineRule="auto"/>
              <w:rPr>
                <w:rFonts w:ascii="Arial"/>
                <w:sz w:val="32"/>
                <w:szCs w:val="32"/>
              </w:rPr>
            </w:pPr>
          </w:p>
          <w:p w14:paraId="783A96C3">
            <w:pPr>
              <w:spacing w:line="243" w:lineRule="auto"/>
              <w:rPr>
                <w:rFonts w:ascii="Arial"/>
                <w:sz w:val="32"/>
                <w:szCs w:val="32"/>
              </w:rPr>
            </w:pPr>
          </w:p>
          <w:p w14:paraId="21E1AC9A">
            <w:pPr>
              <w:pStyle w:val="6"/>
              <w:spacing w:before="62" w:line="227" w:lineRule="auto"/>
              <w:ind w:left="38"/>
              <w:rPr>
                <w:sz w:val="32"/>
                <w:szCs w:val="32"/>
              </w:rPr>
            </w:pPr>
            <w:r>
              <w:rPr>
                <w:spacing w:val="8"/>
                <w:sz w:val="32"/>
                <w:szCs w:val="32"/>
              </w:rPr>
              <w:t>县农业机械管理服务中心</w:t>
            </w:r>
          </w:p>
        </w:tc>
        <w:tc>
          <w:tcPr>
            <w:tcW w:w="8896" w:type="dxa"/>
            <w:vAlign w:val="top"/>
          </w:tcPr>
          <w:p w14:paraId="006F7D53">
            <w:pPr>
              <w:spacing w:line="334" w:lineRule="auto"/>
              <w:rPr>
                <w:rFonts w:ascii="Arial"/>
                <w:sz w:val="32"/>
                <w:szCs w:val="32"/>
              </w:rPr>
            </w:pPr>
          </w:p>
          <w:p w14:paraId="5DDADC4C">
            <w:pPr>
              <w:pStyle w:val="6"/>
              <w:spacing w:before="62" w:line="247" w:lineRule="auto"/>
              <w:ind w:left="47" w:right="175" w:firstLine="6"/>
              <w:rPr>
                <w:sz w:val="32"/>
                <w:szCs w:val="32"/>
              </w:rPr>
            </w:pPr>
            <w:r>
              <w:rPr>
                <w:rFonts w:ascii="Times New Roman" w:hAnsi="Times New Roman" w:eastAsia="Times New Roman" w:cs="Times New Roman"/>
                <w:spacing w:val="8"/>
                <w:sz w:val="32"/>
                <w:szCs w:val="32"/>
              </w:rPr>
              <w:t>1.</w:t>
            </w:r>
            <w:r>
              <w:rPr>
                <w:spacing w:val="8"/>
                <w:sz w:val="32"/>
                <w:szCs w:val="32"/>
              </w:rPr>
              <w:t>负责农机购置与应用补贴和农机报废补贴的</w:t>
            </w:r>
            <w:r>
              <w:rPr>
                <w:spacing w:val="7"/>
                <w:sz w:val="32"/>
                <w:szCs w:val="32"/>
              </w:rPr>
              <w:t>实施方案制定、政策宣传解读、受理审核、信息公开、</w:t>
            </w:r>
            <w:r>
              <w:rPr>
                <w:spacing w:val="5"/>
                <w:sz w:val="32"/>
                <w:szCs w:val="32"/>
              </w:rPr>
              <w:t>资金结算等工作；</w:t>
            </w:r>
          </w:p>
          <w:p w14:paraId="60D5200C">
            <w:pPr>
              <w:pStyle w:val="6"/>
              <w:spacing w:line="227" w:lineRule="auto"/>
              <w:ind w:left="35"/>
              <w:rPr>
                <w:sz w:val="32"/>
                <w:szCs w:val="32"/>
              </w:rPr>
            </w:pPr>
            <w:r>
              <w:rPr>
                <w:rFonts w:ascii="Times New Roman" w:hAnsi="Times New Roman" w:eastAsia="Times New Roman" w:cs="Times New Roman"/>
                <w:spacing w:val="7"/>
                <w:sz w:val="32"/>
                <w:szCs w:val="32"/>
              </w:rPr>
              <w:t>2.</w:t>
            </w:r>
            <w:r>
              <w:rPr>
                <w:spacing w:val="7"/>
                <w:sz w:val="32"/>
                <w:szCs w:val="32"/>
              </w:rPr>
              <w:t>负责推进农作物生产全程机械化项目；</w:t>
            </w:r>
          </w:p>
          <w:p w14:paraId="64984B7C">
            <w:pPr>
              <w:pStyle w:val="6"/>
              <w:spacing w:before="20" w:line="227" w:lineRule="auto"/>
              <w:ind w:left="39"/>
              <w:rPr>
                <w:sz w:val="32"/>
                <w:szCs w:val="32"/>
              </w:rPr>
            </w:pPr>
            <w:r>
              <w:rPr>
                <w:rFonts w:ascii="Times New Roman" w:hAnsi="Times New Roman" w:eastAsia="Times New Roman" w:cs="Times New Roman"/>
                <w:spacing w:val="7"/>
                <w:sz w:val="32"/>
                <w:szCs w:val="32"/>
              </w:rPr>
              <w:t>3.</w:t>
            </w:r>
            <w:r>
              <w:rPr>
                <w:spacing w:val="7"/>
                <w:sz w:val="32"/>
                <w:szCs w:val="32"/>
              </w:rPr>
              <w:t>负责全县农机数据统计汇总上报工作。</w:t>
            </w:r>
          </w:p>
        </w:tc>
        <w:tc>
          <w:tcPr>
            <w:tcW w:w="5595" w:type="dxa"/>
            <w:vAlign w:val="top"/>
          </w:tcPr>
          <w:p w14:paraId="631136B4">
            <w:pPr>
              <w:spacing w:line="460" w:lineRule="auto"/>
              <w:rPr>
                <w:rFonts w:ascii="Arial"/>
                <w:sz w:val="32"/>
                <w:szCs w:val="32"/>
              </w:rPr>
            </w:pPr>
          </w:p>
          <w:p w14:paraId="3D286B04">
            <w:pPr>
              <w:pStyle w:val="6"/>
              <w:spacing w:before="62"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做好农机报废补贴政策宣传解读工作；</w:t>
            </w:r>
          </w:p>
          <w:p w14:paraId="2CB17186">
            <w:pPr>
              <w:pStyle w:val="6"/>
              <w:spacing w:before="21" w:line="227" w:lineRule="auto"/>
              <w:ind w:left="38"/>
              <w:rPr>
                <w:sz w:val="32"/>
                <w:szCs w:val="32"/>
              </w:rPr>
            </w:pPr>
            <w:r>
              <w:rPr>
                <w:rFonts w:ascii="Times New Roman" w:hAnsi="Times New Roman" w:eastAsia="Times New Roman" w:cs="Times New Roman"/>
                <w:spacing w:val="7"/>
                <w:sz w:val="32"/>
                <w:szCs w:val="32"/>
              </w:rPr>
              <w:t>2.</w:t>
            </w:r>
            <w:r>
              <w:rPr>
                <w:spacing w:val="7"/>
                <w:sz w:val="32"/>
                <w:szCs w:val="32"/>
              </w:rPr>
              <w:t>做好农作物生产全机械化项目政策推广；</w:t>
            </w:r>
          </w:p>
          <w:p w14:paraId="574085AD">
            <w:pPr>
              <w:pStyle w:val="6"/>
              <w:spacing w:before="20" w:line="227" w:lineRule="auto"/>
              <w:ind w:left="42"/>
              <w:rPr>
                <w:sz w:val="32"/>
                <w:szCs w:val="32"/>
              </w:rPr>
            </w:pPr>
            <w:r>
              <w:rPr>
                <w:rFonts w:ascii="Times New Roman" w:hAnsi="Times New Roman" w:eastAsia="Times New Roman" w:cs="Times New Roman"/>
                <w:spacing w:val="7"/>
                <w:sz w:val="32"/>
                <w:szCs w:val="32"/>
              </w:rPr>
              <w:t>3.</w:t>
            </w:r>
            <w:r>
              <w:rPr>
                <w:spacing w:val="7"/>
                <w:sz w:val="32"/>
                <w:szCs w:val="32"/>
              </w:rPr>
              <w:t>统计汇总、上报各类农机数据。</w:t>
            </w:r>
          </w:p>
        </w:tc>
      </w:tr>
      <w:tr w14:paraId="2E715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6" w:hRule="atLeast"/>
        </w:trPr>
        <w:tc>
          <w:tcPr>
            <w:tcW w:w="1182" w:type="dxa"/>
            <w:vAlign w:val="top"/>
          </w:tcPr>
          <w:p w14:paraId="59894E90">
            <w:pPr>
              <w:spacing w:line="272" w:lineRule="auto"/>
              <w:rPr>
                <w:rFonts w:ascii="Arial"/>
                <w:sz w:val="32"/>
                <w:szCs w:val="32"/>
              </w:rPr>
            </w:pPr>
          </w:p>
          <w:p w14:paraId="008B5761">
            <w:pPr>
              <w:spacing w:line="272" w:lineRule="auto"/>
              <w:rPr>
                <w:rFonts w:ascii="Arial"/>
                <w:sz w:val="32"/>
                <w:szCs w:val="32"/>
              </w:rPr>
            </w:pPr>
          </w:p>
          <w:p w14:paraId="072B46E1">
            <w:pPr>
              <w:spacing w:line="272" w:lineRule="auto"/>
              <w:rPr>
                <w:rFonts w:ascii="Arial"/>
                <w:sz w:val="32"/>
                <w:szCs w:val="32"/>
              </w:rPr>
            </w:pPr>
          </w:p>
          <w:p w14:paraId="05547E0F">
            <w:pPr>
              <w:spacing w:line="272" w:lineRule="auto"/>
              <w:rPr>
                <w:rFonts w:ascii="Arial"/>
                <w:sz w:val="32"/>
                <w:szCs w:val="32"/>
              </w:rPr>
            </w:pPr>
          </w:p>
          <w:p w14:paraId="636C26B6">
            <w:pPr>
              <w:spacing w:line="273" w:lineRule="auto"/>
              <w:rPr>
                <w:rFonts w:ascii="Arial"/>
                <w:sz w:val="32"/>
                <w:szCs w:val="32"/>
              </w:rPr>
            </w:pPr>
          </w:p>
          <w:p w14:paraId="1BE2E271">
            <w:pPr>
              <w:spacing w:line="273" w:lineRule="auto"/>
              <w:rPr>
                <w:rFonts w:ascii="Arial"/>
                <w:sz w:val="32"/>
                <w:szCs w:val="32"/>
              </w:rPr>
            </w:pPr>
          </w:p>
          <w:p w14:paraId="0107C420">
            <w:pPr>
              <w:spacing w:before="55" w:line="195" w:lineRule="auto"/>
              <w:ind w:left="495"/>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23</w:t>
            </w:r>
          </w:p>
        </w:tc>
        <w:tc>
          <w:tcPr>
            <w:tcW w:w="3379" w:type="dxa"/>
            <w:vAlign w:val="top"/>
          </w:tcPr>
          <w:p w14:paraId="356EC1E0">
            <w:pPr>
              <w:spacing w:line="267" w:lineRule="auto"/>
              <w:rPr>
                <w:rFonts w:ascii="Arial"/>
                <w:sz w:val="32"/>
                <w:szCs w:val="32"/>
              </w:rPr>
            </w:pPr>
          </w:p>
          <w:p w14:paraId="4F75B920">
            <w:pPr>
              <w:spacing w:line="268" w:lineRule="auto"/>
              <w:rPr>
                <w:rFonts w:ascii="Arial"/>
                <w:sz w:val="32"/>
                <w:szCs w:val="32"/>
              </w:rPr>
            </w:pPr>
          </w:p>
          <w:p w14:paraId="61C12DB3">
            <w:pPr>
              <w:spacing w:line="268" w:lineRule="auto"/>
              <w:rPr>
                <w:rFonts w:ascii="Arial"/>
                <w:sz w:val="32"/>
                <w:szCs w:val="32"/>
              </w:rPr>
            </w:pPr>
          </w:p>
          <w:p w14:paraId="4581D90B">
            <w:pPr>
              <w:spacing w:line="268" w:lineRule="auto"/>
              <w:rPr>
                <w:rFonts w:ascii="Arial"/>
                <w:sz w:val="32"/>
                <w:szCs w:val="32"/>
              </w:rPr>
            </w:pPr>
          </w:p>
          <w:p w14:paraId="5F7B6FA6">
            <w:pPr>
              <w:spacing w:line="268" w:lineRule="auto"/>
              <w:rPr>
                <w:rFonts w:ascii="Arial"/>
                <w:sz w:val="32"/>
                <w:szCs w:val="32"/>
              </w:rPr>
            </w:pPr>
          </w:p>
          <w:p w14:paraId="4B71397F">
            <w:pPr>
              <w:spacing w:line="268" w:lineRule="auto"/>
              <w:rPr>
                <w:rFonts w:ascii="Arial"/>
                <w:sz w:val="32"/>
                <w:szCs w:val="32"/>
              </w:rPr>
            </w:pPr>
          </w:p>
          <w:p w14:paraId="5360E847">
            <w:pPr>
              <w:pStyle w:val="6"/>
              <w:spacing w:before="62" w:line="227" w:lineRule="auto"/>
              <w:ind w:left="32"/>
              <w:rPr>
                <w:sz w:val="32"/>
                <w:szCs w:val="32"/>
              </w:rPr>
            </w:pPr>
            <w:r>
              <w:rPr>
                <w:spacing w:val="8"/>
                <w:sz w:val="32"/>
                <w:szCs w:val="32"/>
              </w:rPr>
              <w:t>农村能源建设与管理</w:t>
            </w:r>
          </w:p>
        </w:tc>
        <w:tc>
          <w:tcPr>
            <w:tcW w:w="2518" w:type="dxa"/>
            <w:vAlign w:val="top"/>
          </w:tcPr>
          <w:p w14:paraId="2896204C">
            <w:pPr>
              <w:spacing w:line="272" w:lineRule="auto"/>
              <w:rPr>
                <w:rFonts w:ascii="Arial"/>
                <w:sz w:val="32"/>
                <w:szCs w:val="32"/>
              </w:rPr>
            </w:pPr>
          </w:p>
          <w:p w14:paraId="4F6B5FA8">
            <w:pPr>
              <w:spacing w:line="272" w:lineRule="auto"/>
              <w:rPr>
                <w:rFonts w:ascii="Arial"/>
                <w:sz w:val="32"/>
                <w:szCs w:val="32"/>
              </w:rPr>
            </w:pPr>
          </w:p>
          <w:p w14:paraId="508EF03E">
            <w:pPr>
              <w:spacing w:line="272" w:lineRule="auto"/>
              <w:rPr>
                <w:rFonts w:ascii="Arial"/>
                <w:sz w:val="32"/>
                <w:szCs w:val="32"/>
              </w:rPr>
            </w:pPr>
          </w:p>
          <w:p w14:paraId="10321706">
            <w:pPr>
              <w:spacing w:line="273" w:lineRule="auto"/>
              <w:rPr>
                <w:rFonts w:ascii="Arial"/>
                <w:sz w:val="32"/>
                <w:szCs w:val="32"/>
              </w:rPr>
            </w:pPr>
          </w:p>
          <w:p w14:paraId="6F8A5B0A">
            <w:pPr>
              <w:pStyle w:val="6"/>
              <w:spacing w:before="62" w:line="227" w:lineRule="auto"/>
              <w:ind w:left="38"/>
              <w:rPr>
                <w:sz w:val="32"/>
                <w:szCs w:val="32"/>
              </w:rPr>
            </w:pPr>
            <w:r>
              <w:rPr>
                <w:spacing w:val="7"/>
                <w:sz w:val="32"/>
                <w:szCs w:val="32"/>
              </w:rPr>
              <w:t>县农业农村局</w:t>
            </w:r>
          </w:p>
          <w:p w14:paraId="4ADF8654">
            <w:pPr>
              <w:pStyle w:val="6"/>
              <w:spacing w:before="20" w:line="247" w:lineRule="auto"/>
              <w:ind w:left="38" w:right="682"/>
              <w:rPr>
                <w:sz w:val="32"/>
                <w:szCs w:val="32"/>
              </w:rPr>
            </w:pPr>
            <w:r>
              <w:rPr>
                <w:spacing w:val="8"/>
                <w:sz w:val="32"/>
                <w:szCs w:val="32"/>
              </w:rPr>
              <w:t>县发展和改革委员会</w:t>
            </w:r>
            <w:r>
              <w:rPr>
                <w:spacing w:val="7"/>
                <w:sz w:val="32"/>
                <w:szCs w:val="32"/>
              </w:rPr>
              <w:t>县生态环境分局</w:t>
            </w:r>
          </w:p>
          <w:p w14:paraId="770C50F3">
            <w:pPr>
              <w:pStyle w:val="6"/>
              <w:spacing w:line="228" w:lineRule="auto"/>
              <w:ind w:left="38"/>
              <w:rPr>
                <w:sz w:val="32"/>
                <w:szCs w:val="32"/>
              </w:rPr>
            </w:pPr>
            <w:r>
              <w:rPr>
                <w:spacing w:val="8"/>
                <w:sz w:val="32"/>
                <w:szCs w:val="32"/>
              </w:rPr>
              <w:t>县自然资源和规划局</w:t>
            </w:r>
          </w:p>
          <w:p w14:paraId="3CE5E04F">
            <w:pPr>
              <w:pStyle w:val="6"/>
              <w:spacing w:before="31" w:line="230" w:lineRule="auto"/>
              <w:ind w:left="38"/>
              <w:rPr>
                <w:sz w:val="32"/>
                <w:szCs w:val="32"/>
              </w:rPr>
            </w:pPr>
            <w:r>
              <w:rPr>
                <w:spacing w:val="6"/>
                <w:sz w:val="32"/>
                <w:szCs w:val="32"/>
              </w:rPr>
              <w:t>县财政局</w:t>
            </w:r>
          </w:p>
        </w:tc>
        <w:tc>
          <w:tcPr>
            <w:tcW w:w="8896" w:type="dxa"/>
            <w:vAlign w:val="top"/>
          </w:tcPr>
          <w:p w14:paraId="714BD710">
            <w:pPr>
              <w:spacing w:line="296" w:lineRule="auto"/>
              <w:rPr>
                <w:rFonts w:ascii="Arial"/>
                <w:sz w:val="32"/>
                <w:szCs w:val="32"/>
              </w:rPr>
            </w:pPr>
          </w:p>
          <w:p w14:paraId="61C46848">
            <w:pPr>
              <w:spacing w:line="296" w:lineRule="auto"/>
              <w:rPr>
                <w:rFonts w:ascii="Arial"/>
                <w:sz w:val="32"/>
                <w:szCs w:val="32"/>
              </w:rPr>
            </w:pPr>
          </w:p>
          <w:p w14:paraId="68444CF8">
            <w:pPr>
              <w:pStyle w:val="6"/>
              <w:spacing w:before="62" w:line="242" w:lineRule="auto"/>
              <w:ind w:left="38" w:right="94" w:firstLine="16"/>
              <w:rPr>
                <w:sz w:val="32"/>
                <w:szCs w:val="32"/>
              </w:rPr>
            </w:pPr>
            <w:r>
              <w:rPr>
                <w:rFonts w:ascii="Times New Roman" w:hAnsi="Times New Roman" w:eastAsia="Times New Roman" w:cs="Times New Roman"/>
                <w:spacing w:val="8"/>
                <w:sz w:val="32"/>
                <w:szCs w:val="32"/>
              </w:rPr>
              <w:t>1.</w:t>
            </w:r>
            <w:r>
              <w:rPr>
                <w:spacing w:val="8"/>
                <w:sz w:val="32"/>
                <w:szCs w:val="32"/>
              </w:rPr>
              <w:t>县农业农村局宣传和贯彻实施有关农村能源建设与管理的法律法规；编报农村能源建设规划计划并</w:t>
            </w:r>
            <w:r>
              <w:rPr>
                <w:spacing w:val="9"/>
                <w:sz w:val="32"/>
                <w:szCs w:val="32"/>
              </w:rPr>
              <w:t>组织实施；指导秸秆薪柴等生物质能、太阳能、风能等可再生能源开发，技术推</w:t>
            </w:r>
            <w:r>
              <w:rPr>
                <w:spacing w:val="8"/>
                <w:sz w:val="32"/>
                <w:szCs w:val="32"/>
              </w:rPr>
              <w:t>广利用等工作，开展</w:t>
            </w:r>
            <w:r>
              <w:rPr>
                <w:spacing w:val="9"/>
                <w:sz w:val="32"/>
                <w:szCs w:val="32"/>
              </w:rPr>
              <w:t>技术培训，科普宣传和技术服务活动，协调解决镇级层面解决不了的问题；依法</w:t>
            </w:r>
            <w:r>
              <w:rPr>
                <w:spacing w:val="8"/>
                <w:sz w:val="32"/>
                <w:szCs w:val="32"/>
              </w:rPr>
              <w:t>监督管理农村能源行</w:t>
            </w:r>
            <w:r>
              <w:rPr>
                <w:spacing w:val="9"/>
                <w:sz w:val="32"/>
                <w:szCs w:val="32"/>
              </w:rPr>
              <w:t>业，指导与扶持农村能源产业发展；组织申报实施农村能源项目，提升县域农村</w:t>
            </w:r>
            <w:r>
              <w:rPr>
                <w:spacing w:val="8"/>
                <w:sz w:val="32"/>
                <w:szCs w:val="32"/>
              </w:rPr>
              <w:t>能源利用水平；承担</w:t>
            </w:r>
            <w:r>
              <w:rPr>
                <w:spacing w:val="7"/>
                <w:sz w:val="32"/>
                <w:szCs w:val="32"/>
              </w:rPr>
              <w:t>农村能源统计工作；</w:t>
            </w:r>
          </w:p>
          <w:p w14:paraId="326833C1">
            <w:pPr>
              <w:pStyle w:val="6"/>
              <w:spacing w:before="3" w:line="227" w:lineRule="auto"/>
              <w:ind w:left="35"/>
              <w:rPr>
                <w:sz w:val="32"/>
                <w:szCs w:val="32"/>
              </w:rPr>
            </w:pPr>
            <w:r>
              <w:rPr>
                <w:rFonts w:ascii="Times New Roman" w:hAnsi="Times New Roman" w:eastAsia="Times New Roman" w:cs="Times New Roman"/>
                <w:spacing w:val="7"/>
                <w:sz w:val="32"/>
                <w:szCs w:val="32"/>
              </w:rPr>
              <w:t>2.</w:t>
            </w:r>
            <w:r>
              <w:rPr>
                <w:spacing w:val="7"/>
                <w:sz w:val="32"/>
                <w:szCs w:val="32"/>
              </w:rPr>
              <w:t>县发展和改革委员会对项目及时立项；</w:t>
            </w:r>
          </w:p>
          <w:p w14:paraId="21C569F1">
            <w:pPr>
              <w:pStyle w:val="6"/>
              <w:spacing w:before="20" w:line="228"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县生态环境分局根据项目及时开展环评审批及项目投产后的监管；</w:t>
            </w:r>
          </w:p>
          <w:p w14:paraId="6680D942">
            <w:pPr>
              <w:pStyle w:val="6"/>
              <w:spacing w:before="20" w:line="228"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县自然资源和规划局根据国土空间总体规划，落实项目建设用地的报批手续；</w:t>
            </w:r>
          </w:p>
          <w:p w14:paraId="78C6BBCE">
            <w:pPr>
              <w:pStyle w:val="6"/>
              <w:spacing w:before="19" w:line="228" w:lineRule="auto"/>
              <w:ind w:left="41"/>
              <w:rPr>
                <w:sz w:val="32"/>
                <w:szCs w:val="32"/>
              </w:rPr>
            </w:pPr>
            <w:r>
              <w:rPr>
                <w:rFonts w:ascii="Times New Roman" w:hAnsi="Times New Roman" w:eastAsia="Times New Roman" w:cs="Times New Roman"/>
                <w:spacing w:val="7"/>
                <w:sz w:val="32"/>
                <w:szCs w:val="32"/>
              </w:rPr>
              <w:t>5.</w:t>
            </w:r>
            <w:r>
              <w:rPr>
                <w:spacing w:val="7"/>
                <w:sz w:val="32"/>
                <w:szCs w:val="32"/>
              </w:rPr>
              <w:t>县财政局及时拨付该项目的各级财政补助。</w:t>
            </w:r>
          </w:p>
        </w:tc>
        <w:tc>
          <w:tcPr>
            <w:tcW w:w="5595" w:type="dxa"/>
            <w:vAlign w:val="top"/>
          </w:tcPr>
          <w:p w14:paraId="02D536AF">
            <w:pPr>
              <w:spacing w:line="271" w:lineRule="auto"/>
              <w:rPr>
                <w:rFonts w:ascii="Arial"/>
                <w:sz w:val="32"/>
                <w:szCs w:val="32"/>
              </w:rPr>
            </w:pPr>
          </w:p>
          <w:p w14:paraId="7E150350">
            <w:pPr>
              <w:spacing w:line="271" w:lineRule="auto"/>
              <w:rPr>
                <w:rFonts w:ascii="Arial"/>
                <w:sz w:val="32"/>
                <w:szCs w:val="32"/>
              </w:rPr>
            </w:pPr>
          </w:p>
          <w:p w14:paraId="398D7C2C">
            <w:pPr>
              <w:spacing w:line="272" w:lineRule="auto"/>
              <w:rPr>
                <w:rFonts w:ascii="Arial"/>
                <w:sz w:val="32"/>
                <w:szCs w:val="32"/>
              </w:rPr>
            </w:pPr>
          </w:p>
          <w:p w14:paraId="6D8DE1CD">
            <w:pPr>
              <w:spacing w:line="272" w:lineRule="auto"/>
              <w:rPr>
                <w:rFonts w:ascii="Arial"/>
                <w:sz w:val="32"/>
                <w:szCs w:val="32"/>
              </w:rPr>
            </w:pPr>
          </w:p>
          <w:p w14:paraId="09CAFA37">
            <w:pPr>
              <w:pStyle w:val="6"/>
              <w:spacing w:before="62" w:line="246" w:lineRule="auto"/>
              <w:ind w:left="44" w:right="21" w:firstLine="13"/>
              <w:rPr>
                <w:sz w:val="32"/>
                <w:szCs w:val="32"/>
              </w:rPr>
            </w:pPr>
            <w:r>
              <w:rPr>
                <w:rFonts w:ascii="Times New Roman" w:hAnsi="Times New Roman" w:eastAsia="Times New Roman" w:cs="Times New Roman"/>
                <w:spacing w:val="8"/>
                <w:sz w:val="32"/>
                <w:szCs w:val="32"/>
              </w:rPr>
              <w:t>1.</w:t>
            </w:r>
            <w:r>
              <w:rPr>
                <w:spacing w:val="8"/>
                <w:sz w:val="32"/>
                <w:szCs w:val="32"/>
              </w:rPr>
              <w:t>协助县自然资源和规划局开展辖区内农村能源项目</w:t>
            </w:r>
            <w:r>
              <w:rPr>
                <w:spacing w:val="7"/>
                <w:sz w:val="32"/>
                <w:szCs w:val="32"/>
              </w:rPr>
              <w:t>建设的选址</w:t>
            </w:r>
            <w:r>
              <w:rPr>
                <w:spacing w:val="2"/>
                <w:sz w:val="32"/>
                <w:szCs w:val="32"/>
              </w:rPr>
              <w:t>工作；</w:t>
            </w:r>
          </w:p>
          <w:p w14:paraId="01D1596C">
            <w:pPr>
              <w:pStyle w:val="6"/>
              <w:spacing w:line="247" w:lineRule="auto"/>
              <w:ind w:left="42" w:right="219" w:hanging="4"/>
              <w:rPr>
                <w:sz w:val="32"/>
                <w:szCs w:val="32"/>
              </w:rPr>
            </w:pPr>
            <w:r>
              <w:rPr>
                <w:rFonts w:ascii="Times New Roman" w:hAnsi="Times New Roman" w:eastAsia="Times New Roman" w:cs="Times New Roman"/>
                <w:spacing w:val="8"/>
                <w:sz w:val="32"/>
                <w:szCs w:val="32"/>
              </w:rPr>
              <w:t>2.</w:t>
            </w:r>
            <w:r>
              <w:rPr>
                <w:spacing w:val="8"/>
                <w:sz w:val="32"/>
                <w:szCs w:val="32"/>
              </w:rPr>
              <w:t>做好建设期间土地清表、苗木迁移、村民协调的服务保障工</w:t>
            </w:r>
            <w:r>
              <w:rPr>
                <w:sz w:val="32"/>
                <w:szCs w:val="32"/>
              </w:rPr>
              <w:t>作；</w:t>
            </w:r>
          </w:p>
          <w:p w14:paraId="07071553">
            <w:pPr>
              <w:pStyle w:val="6"/>
              <w:spacing w:line="227" w:lineRule="auto"/>
              <w:ind w:left="42"/>
              <w:rPr>
                <w:sz w:val="32"/>
                <w:szCs w:val="32"/>
              </w:rPr>
            </w:pPr>
            <w:r>
              <w:rPr>
                <w:rFonts w:ascii="Times New Roman" w:hAnsi="Times New Roman" w:eastAsia="Times New Roman" w:cs="Times New Roman"/>
                <w:spacing w:val="8"/>
                <w:sz w:val="32"/>
                <w:szCs w:val="32"/>
              </w:rPr>
              <w:t>3.</w:t>
            </w:r>
            <w:r>
              <w:rPr>
                <w:spacing w:val="8"/>
                <w:sz w:val="32"/>
                <w:szCs w:val="32"/>
              </w:rPr>
              <w:t>提供农村能源项目建设单位所需水、电、交通等要素保障。</w:t>
            </w:r>
          </w:p>
        </w:tc>
      </w:tr>
      <w:tr w14:paraId="4E0D1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2" w:hRule="atLeast"/>
        </w:trPr>
        <w:tc>
          <w:tcPr>
            <w:tcW w:w="1182" w:type="dxa"/>
            <w:vAlign w:val="top"/>
          </w:tcPr>
          <w:p w14:paraId="23593504">
            <w:pPr>
              <w:spacing w:line="264" w:lineRule="auto"/>
              <w:rPr>
                <w:rFonts w:ascii="Arial"/>
                <w:sz w:val="32"/>
                <w:szCs w:val="32"/>
              </w:rPr>
            </w:pPr>
          </w:p>
          <w:p w14:paraId="4B9ACDB9">
            <w:pPr>
              <w:spacing w:line="264" w:lineRule="auto"/>
              <w:rPr>
                <w:rFonts w:ascii="Arial"/>
                <w:sz w:val="32"/>
                <w:szCs w:val="32"/>
              </w:rPr>
            </w:pPr>
          </w:p>
          <w:p w14:paraId="6F8765E5">
            <w:pPr>
              <w:spacing w:line="265" w:lineRule="auto"/>
              <w:rPr>
                <w:rFonts w:ascii="Arial"/>
                <w:sz w:val="32"/>
                <w:szCs w:val="32"/>
              </w:rPr>
            </w:pPr>
          </w:p>
          <w:p w14:paraId="4BF85F87">
            <w:pPr>
              <w:spacing w:line="265" w:lineRule="auto"/>
              <w:rPr>
                <w:rFonts w:ascii="Arial"/>
                <w:sz w:val="32"/>
                <w:szCs w:val="32"/>
              </w:rPr>
            </w:pPr>
          </w:p>
          <w:p w14:paraId="7DB5E385">
            <w:pPr>
              <w:spacing w:before="54" w:line="195" w:lineRule="auto"/>
              <w:ind w:left="495"/>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24</w:t>
            </w:r>
          </w:p>
        </w:tc>
        <w:tc>
          <w:tcPr>
            <w:tcW w:w="3379" w:type="dxa"/>
            <w:vAlign w:val="top"/>
          </w:tcPr>
          <w:p w14:paraId="0A3526F6">
            <w:pPr>
              <w:spacing w:line="258" w:lineRule="auto"/>
              <w:rPr>
                <w:rFonts w:ascii="Arial"/>
                <w:sz w:val="32"/>
                <w:szCs w:val="32"/>
              </w:rPr>
            </w:pPr>
          </w:p>
          <w:p w14:paraId="6FB767F8">
            <w:pPr>
              <w:spacing w:line="258" w:lineRule="auto"/>
              <w:rPr>
                <w:rFonts w:ascii="Arial"/>
                <w:sz w:val="32"/>
                <w:szCs w:val="32"/>
              </w:rPr>
            </w:pPr>
          </w:p>
          <w:p w14:paraId="4E346D13">
            <w:pPr>
              <w:spacing w:line="258" w:lineRule="auto"/>
              <w:rPr>
                <w:rFonts w:ascii="Arial"/>
                <w:sz w:val="32"/>
                <w:szCs w:val="32"/>
              </w:rPr>
            </w:pPr>
          </w:p>
          <w:p w14:paraId="66BA6D41">
            <w:pPr>
              <w:spacing w:line="259" w:lineRule="auto"/>
              <w:rPr>
                <w:rFonts w:ascii="Arial"/>
                <w:sz w:val="32"/>
                <w:szCs w:val="32"/>
              </w:rPr>
            </w:pPr>
          </w:p>
          <w:p w14:paraId="6AF98C07">
            <w:pPr>
              <w:pStyle w:val="6"/>
              <w:spacing w:before="62" w:line="228" w:lineRule="auto"/>
              <w:ind w:left="33"/>
              <w:rPr>
                <w:sz w:val="32"/>
                <w:szCs w:val="32"/>
              </w:rPr>
            </w:pPr>
            <w:r>
              <w:rPr>
                <w:spacing w:val="7"/>
                <w:sz w:val="32"/>
                <w:szCs w:val="32"/>
              </w:rPr>
              <w:t>涉农领域监管执法</w:t>
            </w:r>
          </w:p>
        </w:tc>
        <w:tc>
          <w:tcPr>
            <w:tcW w:w="2518" w:type="dxa"/>
            <w:vAlign w:val="top"/>
          </w:tcPr>
          <w:p w14:paraId="65B9F3AD">
            <w:pPr>
              <w:spacing w:line="256" w:lineRule="auto"/>
              <w:rPr>
                <w:rFonts w:ascii="Arial"/>
                <w:sz w:val="32"/>
                <w:szCs w:val="32"/>
              </w:rPr>
            </w:pPr>
          </w:p>
          <w:p w14:paraId="5A92875D">
            <w:pPr>
              <w:spacing w:line="256" w:lineRule="auto"/>
              <w:rPr>
                <w:rFonts w:ascii="Arial"/>
                <w:sz w:val="32"/>
                <w:szCs w:val="32"/>
              </w:rPr>
            </w:pPr>
          </w:p>
          <w:p w14:paraId="70ECE854">
            <w:pPr>
              <w:spacing w:line="257" w:lineRule="auto"/>
              <w:rPr>
                <w:rFonts w:ascii="Arial"/>
                <w:sz w:val="32"/>
                <w:szCs w:val="32"/>
              </w:rPr>
            </w:pPr>
          </w:p>
          <w:p w14:paraId="63D1D68E">
            <w:pPr>
              <w:pStyle w:val="6"/>
              <w:spacing w:before="62" w:line="227" w:lineRule="auto"/>
              <w:ind w:left="38"/>
              <w:rPr>
                <w:sz w:val="32"/>
                <w:szCs w:val="32"/>
              </w:rPr>
            </w:pPr>
            <w:r>
              <w:rPr>
                <w:spacing w:val="7"/>
                <w:sz w:val="32"/>
                <w:szCs w:val="32"/>
              </w:rPr>
              <w:t>县农业农村局</w:t>
            </w:r>
          </w:p>
          <w:p w14:paraId="1C0B557A">
            <w:pPr>
              <w:pStyle w:val="6"/>
              <w:spacing w:before="20" w:line="228" w:lineRule="auto"/>
              <w:ind w:left="38"/>
              <w:rPr>
                <w:sz w:val="32"/>
                <w:szCs w:val="32"/>
              </w:rPr>
            </w:pPr>
            <w:r>
              <w:rPr>
                <w:spacing w:val="7"/>
                <w:sz w:val="32"/>
                <w:szCs w:val="32"/>
              </w:rPr>
              <w:t>县市场监督管理局</w:t>
            </w:r>
          </w:p>
          <w:p w14:paraId="04249675">
            <w:pPr>
              <w:pStyle w:val="6"/>
              <w:spacing w:before="30" w:line="230" w:lineRule="auto"/>
              <w:ind w:left="38"/>
              <w:rPr>
                <w:sz w:val="32"/>
                <w:szCs w:val="32"/>
              </w:rPr>
            </w:pPr>
            <w:r>
              <w:rPr>
                <w:spacing w:val="6"/>
                <w:sz w:val="32"/>
                <w:szCs w:val="32"/>
              </w:rPr>
              <w:t>县财政局</w:t>
            </w:r>
          </w:p>
        </w:tc>
        <w:tc>
          <w:tcPr>
            <w:tcW w:w="8896" w:type="dxa"/>
            <w:vAlign w:val="top"/>
          </w:tcPr>
          <w:p w14:paraId="0A9F2DC5">
            <w:pPr>
              <w:spacing w:line="391" w:lineRule="auto"/>
              <w:rPr>
                <w:rFonts w:ascii="Arial"/>
                <w:sz w:val="32"/>
                <w:szCs w:val="32"/>
              </w:rPr>
            </w:pPr>
          </w:p>
          <w:p w14:paraId="223E32B8">
            <w:pPr>
              <w:pStyle w:val="6"/>
              <w:spacing w:before="62" w:line="243" w:lineRule="auto"/>
              <w:ind w:left="40" w:right="93" w:firstLine="14"/>
              <w:rPr>
                <w:sz w:val="32"/>
                <w:szCs w:val="32"/>
              </w:rPr>
            </w:pPr>
            <w:r>
              <w:rPr>
                <w:rFonts w:ascii="Times New Roman" w:hAnsi="Times New Roman" w:eastAsia="Times New Roman" w:cs="Times New Roman"/>
                <w:spacing w:val="8"/>
                <w:sz w:val="32"/>
                <w:szCs w:val="32"/>
              </w:rPr>
              <w:t>1.</w:t>
            </w:r>
            <w:r>
              <w:rPr>
                <w:spacing w:val="8"/>
                <w:sz w:val="32"/>
                <w:szCs w:val="32"/>
              </w:rPr>
              <w:t>县农业农村局负责对农作物种子、肥料、农药、植物检疫、植物新品种保护、水生野生动物植物保</w:t>
            </w:r>
            <w:r>
              <w:rPr>
                <w:spacing w:val="9"/>
                <w:sz w:val="32"/>
                <w:szCs w:val="32"/>
              </w:rPr>
              <w:t>护、兽医兽药、饲料及饲料添加剂、种畜禽、生猪屠宰、农产品质量安全、</w:t>
            </w:r>
            <w:r>
              <w:rPr>
                <w:spacing w:val="8"/>
                <w:sz w:val="32"/>
                <w:szCs w:val="32"/>
              </w:rPr>
              <w:t>农机、渔业渔政、动物防</w:t>
            </w:r>
            <w:r>
              <w:rPr>
                <w:spacing w:val="9"/>
                <w:sz w:val="32"/>
                <w:szCs w:val="32"/>
              </w:rPr>
              <w:t>疫检疫等农业综合行政执法；开展定期巡查，受理投诉举报，处理镇上报的线</w:t>
            </w:r>
            <w:r>
              <w:rPr>
                <w:spacing w:val="8"/>
                <w:sz w:val="32"/>
                <w:szCs w:val="32"/>
              </w:rPr>
              <w:t>索，查处涉农领域违规</w:t>
            </w:r>
            <w:r>
              <w:rPr>
                <w:spacing w:val="9"/>
                <w:sz w:val="32"/>
                <w:szCs w:val="32"/>
              </w:rPr>
              <w:t>生产和经营的违法行为；负责开展法律法规宣传培训</w:t>
            </w:r>
            <w:r>
              <w:rPr>
                <w:spacing w:val="8"/>
                <w:sz w:val="32"/>
                <w:szCs w:val="32"/>
              </w:rPr>
              <w:t>，指导涉农经营主体建立生产、销售台账；</w:t>
            </w:r>
          </w:p>
          <w:p w14:paraId="73A9EA64">
            <w:pPr>
              <w:pStyle w:val="6"/>
              <w:spacing w:before="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县市场监督管理局负责肥料的质量管理及违法广告的查处；</w:t>
            </w:r>
          </w:p>
          <w:p w14:paraId="4D912576">
            <w:pPr>
              <w:pStyle w:val="6"/>
              <w:spacing w:before="20" w:line="228" w:lineRule="auto"/>
              <w:ind w:left="39"/>
              <w:rPr>
                <w:sz w:val="32"/>
                <w:szCs w:val="32"/>
              </w:rPr>
            </w:pPr>
            <w:r>
              <w:rPr>
                <w:rFonts w:ascii="Times New Roman" w:hAnsi="Times New Roman" w:eastAsia="Times New Roman" w:cs="Times New Roman"/>
                <w:spacing w:val="6"/>
                <w:sz w:val="32"/>
                <w:szCs w:val="32"/>
              </w:rPr>
              <w:t>3.</w:t>
            </w:r>
            <w:r>
              <w:rPr>
                <w:spacing w:val="6"/>
                <w:sz w:val="32"/>
                <w:szCs w:val="32"/>
              </w:rPr>
              <w:t>县财政局负责经费保障。</w:t>
            </w:r>
          </w:p>
        </w:tc>
        <w:tc>
          <w:tcPr>
            <w:tcW w:w="5595" w:type="dxa"/>
            <w:vAlign w:val="top"/>
          </w:tcPr>
          <w:p w14:paraId="2010FD6B">
            <w:pPr>
              <w:spacing w:line="390" w:lineRule="auto"/>
              <w:rPr>
                <w:rFonts w:ascii="Arial"/>
                <w:sz w:val="32"/>
                <w:szCs w:val="32"/>
              </w:rPr>
            </w:pPr>
          </w:p>
          <w:p w14:paraId="78A21C5A">
            <w:pPr>
              <w:pStyle w:val="6"/>
              <w:spacing w:before="61" w:line="247" w:lineRule="auto"/>
              <w:ind w:left="43" w:right="21" w:firstLine="13"/>
              <w:rPr>
                <w:sz w:val="32"/>
                <w:szCs w:val="32"/>
              </w:rPr>
            </w:pPr>
            <w:r>
              <w:rPr>
                <w:rFonts w:ascii="Times New Roman" w:hAnsi="Times New Roman" w:eastAsia="Times New Roman" w:cs="Times New Roman"/>
                <w:spacing w:val="8"/>
                <w:sz w:val="32"/>
                <w:szCs w:val="32"/>
              </w:rPr>
              <w:t>1.</w:t>
            </w:r>
            <w:r>
              <w:rPr>
                <w:spacing w:val="8"/>
                <w:sz w:val="32"/>
                <w:szCs w:val="32"/>
              </w:rPr>
              <w:t>配合县农业农村局开展农资生产使用、畜禽屠宰、</w:t>
            </w:r>
            <w:r>
              <w:rPr>
                <w:spacing w:val="7"/>
                <w:sz w:val="32"/>
                <w:szCs w:val="32"/>
              </w:rPr>
              <w:t>渔业渔政等涉农领域的政策宣传工作；</w:t>
            </w:r>
          </w:p>
          <w:p w14:paraId="71816F33">
            <w:pPr>
              <w:pStyle w:val="6"/>
              <w:spacing w:before="1" w:line="245" w:lineRule="auto"/>
              <w:ind w:left="41" w:right="20" w:hanging="3"/>
              <w:rPr>
                <w:sz w:val="32"/>
                <w:szCs w:val="32"/>
              </w:rPr>
            </w:pPr>
            <w:r>
              <w:rPr>
                <w:rFonts w:ascii="Times New Roman" w:hAnsi="Times New Roman" w:eastAsia="Times New Roman" w:cs="Times New Roman"/>
                <w:spacing w:val="8"/>
                <w:sz w:val="32"/>
                <w:szCs w:val="32"/>
              </w:rPr>
              <w:t>2.</w:t>
            </w:r>
            <w:r>
              <w:rPr>
                <w:spacing w:val="8"/>
                <w:sz w:val="32"/>
                <w:szCs w:val="32"/>
              </w:rPr>
              <w:t>开展日常巡查，发现和制止违法行为，劝阻无效的上报县农业</w:t>
            </w:r>
            <w:r>
              <w:rPr>
                <w:spacing w:val="4"/>
                <w:sz w:val="32"/>
                <w:szCs w:val="32"/>
              </w:rPr>
              <w:t>农村局；</w:t>
            </w:r>
          </w:p>
          <w:p w14:paraId="5404AA7B">
            <w:pPr>
              <w:pStyle w:val="6"/>
              <w:spacing w:before="1" w:line="262" w:lineRule="auto"/>
              <w:ind w:left="40" w:right="21" w:firstLine="1"/>
              <w:rPr>
                <w:sz w:val="32"/>
                <w:szCs w:val="32"/>
              </w:rPr>
            </w:pPr>
            <w:r>
              <w:rPr>
                <w:rFonts w:ascii="Times New Roman" w:hAnsi="Times New Roman" w:eastAsia="Times New Roman" w:cs="Times New Roman"/>
                <w:spacing w:val="8"/>
                <w:sz w:val="32"/>
                <w:szCs w:val="32"/>
              </w:rPr>
              <w:t>3.</w:t>
            </w:r>
            <w:r>
              <w:rPr>
                <w:spacing w:val="8"/>
                <w:sz w:val="32"/>
                <w:szCs w:val="32"/>
              </w:rPr>
              <w:t>配合县农业农村局、县市场监督管理局做好调查取证、现场处</w:t>
            </w:r>
            <w:r>
              <w:rPr>
                <w:spacing w:val="7"/>
                <w:sz w:val="32"/>
                <w:szCs w:val="32"/>
              </w:rPr>
              <w:t>置等执法辅助工作。</w:t>
            </w:r>
          </w:p>
        </w:tc>
      </w:tr>
    </w:tbl>
    <w:p w14:paraId="673742E8">
      <w:pPr>
        <w:pStyle w:val="2"/>
        <w:rPr>
          <w:sz w:val="32"/>
          <w:szCs w:val="32"/>
        </w:rPr>
      </w:pPr>
    </w:p>
    <w:p w14:paraId="7671BEAB">
      <w:pPr>
        <w:rPr>
          <w:sz w:val="32"/>
          <w:szCs w:val="32"/>
        </w:rPr>
        <w:sectPr>
          <w:footerReference r:id="rId19" w:type="default"/>
          <w:pgSz w:w="23812" w:h="16837"/>
          <w:pgMar w:top="1440" w:right="1080" w:bottom="1440" w:left="1080" w:header="0" w:footer="703" w:gutter="0"/>
          <w:cols w:space="720" w:num="1"/>
        </w:sectPr>
      </w:pPr>
    </w:p>
    <w:tbl>
      <w:tblPr>
        <w:tblStyle w:val="5"/>
        <w:tblW w:w="215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3379"/>
        <w:gridCol w:w="2518"/>
        <w:gridCol w:w="8896"/>
        <w:gridCol w:w="5595"/>
      </w:tblGrid>
      <w:tr w14:paraId="01E84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67FA9D2B">
            <w:pPr>
              <w:spacing w:line="252" w:lineRule="auto"/>
              <w:rPr>
                <w:rFonts w:ascii="Arial"/>
                <w:sz w:val="32"/>
                <w:szCs w:val="32"/>
              </w:rPr>
            </w:pPr>
          </w:p>
          <w:p w14:paraId="742EEBF0">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3379" w:type="dxa"/>
            <w:vAlign w:val="top"/>
          </w:tcPr>
          <w:p w14:paraId="29097C27">
            <w:pPr>
              <w:spacing w:line="251" w:lineRule="auto"/>
              <w:rPr>
                <w:rFonts w:ascii="Arial"/>
                <w:sz w:val="32"/>
                <w:szCs w:val="32"/>
              </w:rPr>
            </w:pPr>
          </w:p>
          <w:p w14:paraId="1611F625">
            <w:pPr>
              <w:spacing w:before="62" w:line="227" w:lineRule="auto"/>
              <w:ind w:left="1299"/>
              <w:rPr>
                <w:rFonts w:ascii="黑体" w:hAnsi="黑体" w:eastAsia="黑体" w:cs="黑体"/>
                <w:sz w:val="32"/>
                <w:szCs w:val="32"/>
              </w:rPr>
            </w:pPr>
            <w:r>
              <w:rPr>
                <w:rFonts w:ascii="黑体" w:hAnsi="黑体" w:eastAsia="黑体" w:cs="黑体"/>
                <w:spacing w:val="5"/>
                <w:sz w:val="32"/>
                <w:szCs w:val="32"/>
              </w:rPr>
              <w:t>事项名称</w:t>
            </w:r>
          </w:p>
        </w:tc>
        <w:tc>
          <w:tcPr>
            <w:tcW w:w="2518" w:type="dxa"/>
            <w:vAlign w:val="top"/>
          </w:tcPr>
          <w:p w14:paraId="74CAA158">
            <w:pPr>
              <w:spacing w:line="252" w:lineRule="auto"/>
              <w:rPr>
                <w:rFonts w:ascii="Arial"/>
                <w:sz w:val="32"/>
                <w:szCs w:val="32"/>
              </w:rPr>
            </w:pPr>
          </w:p>
          <w:p w14:paraId="56D26441">
            <w:pPr>
              <w:spacing w:before="61" w:line="226" w:lineRule="auto"/>
              <w:ind w:left="669"/>
              <w:rPr>
                <w:rFonts w:ascii="黑体" w:hAnsi="黑体" w:eastAsia="黑体" w:cs="黑体"/>
                <w:sz w:val="32"/>
                <w:szCs w:val="32"/>
              </w:rPr>
            </w:pPr>
            <w:r>
              <w:rPr>
                <w:rFonts w:ascii="黑体" w:hAnsi="黑体" w:eastAsia="黑体" w:cs="黑体"/>
                <w:spacing w:val="7"/>
                <w:sz w:val="32"/>
                <w:szCs w:val="32"/>
              </w:rPr>
              <w:t>对应上级部门</w:t>
            </w:r>
          </w:p>
        </w:tc>
        <w:tc>
          <w:tcPr>
            <w:tcW w:w="8896" w:type="dxa"/>
            <w:vAlign w:val="top"/>
          </w:tcPr>
          <w:p w14:paraId="754798CB">
            <w:pPr>
              <w:spacing w:line="252" w:lineRule="auto"/>
              <w:rPr>
                <w:rFonts w:ascii="Arial"/>
                <w:sz w:val="32"/>
                <w:szCs w:val="32"/>
              </w:rPr>
            </w:pPr>
          </w:p>
          <w:p w14:paraId="70A8E643">
            <w:pPr>
              <w:spacing w:before="61" w:line="226" w:lineRule="auto"/>
              <w:ind w:left="3867"/>
              <w:rPr>
                <w:rFonts w:ascii="黑体" w:hAnsi="黑体" w:eastAsia="黑体" w:cs="黑体"/>
                <w:sz w:val="32"/>
                <w:szCs w:val="32"/>
              </w:rPr>
            </w:pPr>
            <w:r>
              <w:rPr>
                <w:rFonts w:ascii="黑体" w:hAnsi="黑体" w:eastAsia="黑体" w:cs="黑体"/>
                <w:spacing w:val="6"/>
                <w:sz w:val="32"/>
                <w:szCs w:val="32"/>
              </w:rPr>
              <w:t>上级部门职责</w:t>
            </w:r>
          </w:p>
        </w:tc>
        <w:tc>
          <w:tcPr>
            <w:tcW w:w="5595" w:type="dxa"/>
            <w:vAlign w:val="top"/>
          </w:tcPr>
          <w:p w14:paraId="320A89BA">
            <w:pPr>
              <w:spacing w:line="252" w:lineRule="auto"/>
              <w:rPr>
                <w:rFonts w:ascii="Arial"/>
                <w:sz w:val="32"/>
                <w:szCs w:val="32"/>
              </w:rPr>
            </w:pPr>
          </w:p>
          <w:p w14:paraId="752FD5E6">
            <w:pPr>
              <w:spacing w:before="61" w:line="226" w:lineRule="auto"/>
              <w:ind w:left="1828"/>
              <w:rPr>
                <w:rFonts w:ascii="黑体" w:hAnsi="黑体" w:eastAsia="黑体" w:cs="黑体"/>
                <w:sz w:val="32"/>
                <w:szCs w:val="32"/>
              </w:rPr>
            </w:pPr>
            <w:r>
              <w:rPr>
                <w:rFonts w:ascii="黑体" w:hAnsi="黑体" w:eastAsia="黑体" w:cs="黑体"/>
                <w:spacing w:val="6"/>
                <w:sz w:val="32"/>
                <w:szCs w:val="32"/>
              </w:rPr>
              <w:t>乡镇（街道）配合职责</w:t>
            </w:r>
          </w:p>
        </w:tc>
      </w:tr>
      <w:tr w14:paraId="2906B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2" w:hRule="atLeast"/>
        </w:trPr>
        <w:tc>
          <w:tcPr>
            <w:tcW w:w="1182" w:type="dxa"/>
            <w:vAlign w:val="top"/>
          </w:tcPr>
          <w:p w14:paraId="38BBEB2A">
            <w:pPr>
              <w:spacing w:line="256" w:lineRule="auto"/>
              <w:rPr>
                <w:rFonts w:ascii="Arial"/>
                <w:sz w:val="32"/>
                <w:szCs w:val="32"/>
              </w:rPr>
            </w:pPr>
          </w:p>
          <w:p w14:paraId="3635950E">
            <w:pPr>
              <w:spacing w:line="257" w:lineRule="auto"/>
              <w:rPr>
                <w:rFonts w:ascii="Arial"/>
                <w:sz w:val="32"/>
                <w:szCs w:val="32"/>
              </w:rPr>
            </w:pPr>
          </w:p>
          <w:p w14:paraId="34D5C4B5">
            <w:pPr>
              <w:spacing w:line="257" w:lineRule="auto"/>
              <w:rPr>
                <w:rFonts w:ascii="Arial"/>
                <w:sz w:val="32"/>
                <w:szCs w:val="32"/>
              </w:rPr>
            </w:pPr>
          </w:p>
          <w:p w14:paraId="7703B110">
            <w:pPr>
              <w:spacing w:before="55" w:line="195" w:lineRule="auto"/>
              <w:ind w:left="495"/>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25</w:t>
            </w:r>
          </w:p>
        </w:tc>
        <w:tc>
          <w:tcPr>
            <w:tcW w:w="3379" w:type="dxa"/>
            <w:vAlign w:val="top"/>
          </w:tcPr>
          <w:p w14:paraId="0D7626E7">
            <w:pPr>
              <w:spacing w:line="311" w:lineRule="auto"/>
              <w:rPr>
                <w:rFonts w:ascii="Arial"/>
                <w:sz w:val="32"/>
                <w:szCs w:val="32"/>
              </w:rPr>
            </w:pPr>
          </w:p>
          <w:p w14:paraId="3C1FF003">
            <w:pPr>
              <w:spacing w:line="311" w:lineRule="auto"/>
              <w:rPr>
                <w:rFonts w:ascii="Arial"/>
                <w:sz w:val="32"/>
                <w:szCs w:val="32"/>
              </w:rPr>
            </w:pPr>
          </w:p>
          <w:p w14:paraId="276E6860">
            <w:pPr>
              <w:pStyle w:val="6"/>
              <w:spacing w:before="62" w:line="242" w:lineRule="auto"/>
              <w:ind w:left="32" w:right="155"/>
              <w:rPr>
                <w:sz w:val="32"/>
                <w:szCs w:val="32"/>
              </w:rPr>
            </w:pPr>
            <w:r>
              <w:rPr>
                <w:spacing w:val="8"/>
                <w:sz w:val="32"/>
                <w:szCs w:val="32"/>
              </w:rPr>
              <w:t>动物疫病预防控制及重大动物疫情的</w:t>
            </w:r>
            <w:r>
              <w:rPr>
                <w:spacing w:val="7"/>
                <w:sz w:val="32"/>
                <w:szCs w:val="32"/>
              </w:rPr>
              <w:t>应急处理</w:t>
            </w:r>
          </w:p>
        </w:tc>
        <w:tc>
          <w:tcPr>
            <w:tcW w:w="2518" w:type="dxa"/>
            <w:vAlign w:val="top"/>
          </w:tcPr>
          <w:p w14:paraId="781832E3">
            <w:pPr>
              <w:spacing w:line="355" w:lineRule="auto"/>
              <w:rPr>
                <w:rFonts w:ascii="Arial"/>
                <w:sz w:val="32"/>
                <w:szCs w:val="32"/>
              </w:rPr>
            </w:pPr>
          </w:p>
          <w:p w14:paraId="4C6ED8FE">
            <w:pPr>
              <w:pStyle w:val="6"/>
              <w:spacing w:before="61" w:line="227" w:lineRule="auto"/>
              <w:ind w:left="38"/>
              <w:rPr>
                <w:sz w:val="32"/>
                <w:szCs w:val="32"/>
              </w:rPr>
            </w:pPr>
            <w:r>
              <w:rPr>
                <w:spacing w:val="7"/>
                <w:sz w:val="32"/>
                <w:szCs w:val="32"/>
              </w:rPr>
              <w:t>县农业农村局</w:t>
            </w:r>
          </w:p>
          <w:p w14:paraId="136390FB">
            <w:pPr>
              <w:pStyle w:val="6"/>
              <w:spacing w:before="35" w:line="228" w:lineRule="auto"/>
              <w:ind w:left="38" w:right="86"/>
              <w:rPr>
                <w:sz w:val="32"/>
                <w:szCs w:val="32"/>
              </w:rPr>
            </w:pPr>
            <w:r>
              <w:rPr>
                <w:spacing w:val="8"/>
                <w:sz w:val="32"/>
                <w:szCs w:val="32"/>
              </w:rPr>
              <w:t>县卫生健康委员会（县疾病</w:t>
            </w:r>
            <w:r>
              <w:rPr>
                <w:spacing w:val="5"/>
                <w:sz w:val="32"/>
                <w:szCs w:val="32"/>
              </w:rPr>
              <w:t>预防控制局）</w:t>
            </w:r>
          </w:p>
          <w:p w14:paraId="136E1E2D">
            <w:pPr>
              <w:pStyle w:val="6"/>
              <w:spacing w:before="28" w:line="230" w:lineRule="auto"/>
              <w:ind w:left="38"/>
              <w:rPr>
                <w:sz w:val="32"/>
                <w:szCs w:val="32"/>
              </w:rPr>
            </w:pPr>
            <w:r>
              <w:rPr>
                <w:spacing w:val="6"/>
                <w:sz w:val="32"/>
                <w:szCs w:val="32"/>
              </w:rPr>
              <w:t>县财政局</w:t>
            </w:r>
          </w:p>
        </w:tc>
        <w:tc>
          <w:tcPr>
            <w:tcW w:w="8896" w:type="dxa"/>
            <w:vAlign w:val="top"/>
          </w:tcPr>
          <w:p w14:paraId="6EB0D612">
            <w:pPr>
              <w:pStyle w:val="6"/>
              <w:spacing w:before="286" w:line="246" w:lineRule="auto"/>
              <w:ind w:left="38" w:right="191" w:firstLine="16"/>
              <w:rPr>
                <w:sz w:val="32"/>
                <w:szCs w:val="32"/>
              </w:rPr>
            </w:pPr>
            <w:r>
              <w:rPr>
                <w:rFonts w:ascii="Times New Roman" w:hAnsi="Times New Roman" w:eastAsia="Times New Roman" w:cs="Times New Roman"/>
                <w:spacing w:val="7"/>
                <w:sz w:val="32"/>
                <w:szCs w:val="32"/>
              </w:rPr>
              <w:t>1.</w:t>
            </w:r>
            <w:r>
              <w:rPr>
                <w:spacing w:val="7"/>
                <w:sz w:val="32"/>
                <w:szCs w:val="32"/>
              </w:rPr>
              <w:t>县农业农村局负责制定动物疫病应急预案，明确组织指挥机制、信息报告、应急处置措施等内容，对镇上报问题及时核实处理；</w:t>
            </w:r>
          </w:p>
          <w:p w14:paraId="17FC3BA5">
            <w:pPr>
              <w:pStyle w:val="6"/>
              <w:spacing w:line="247" w:lineRule="auto"/>
              <w:ind w:left="54" w:right="143" w:hanging="19"/>
              <w:rPr>
                <w:sz w:val="32"/>
                <w:szCs w:val="32"/>
              </w:rPr>
            </w:pPr>
            <w:r>
              <w:rPr>
                <w:rFonts w:ascii="Times New Roman" w:hAnsi="Times New Roman" w:eastAsia="Times New Roman" w:cs="Times New Roman"/>
                <w:spacing w:val="9"/>
                <w:sz w:val="32"/>
                <w:szCs w:val="32"/>
              </w:rPr>
              <w:t>2.</w:t>
            </w:r>
            <w:r>
              <w:rPr>
                <w:spacing w:val="9"/>
                <w:sz w:val="32"/>
                <w:szCs w:val="32"/>
              </w:rPr>
              <w:t>县卫生健康委员会（县疾病预防控制局）在发生重大动物疫</w:t>
            </w:r>
            <w:r>
              <w:rPr>
                <w:spacing w:val="8"/>
                <w:sz w:val="32"/>
                <w:szCs w:val="32"/>
              </w:rPr>
              <w:t>情事件时立即启动应急响应，采取相应</w:t>
            </w:r>
            <w:r>
              <w:rPr>
                <w:spacing w:val="5"/>
                <w:sz w:val="32"/>
                <w:szCs w:val="32"/>
              </w:rPr>
              <w:t>的预防、控制措施；</w:t>
            </w:r>
          </w:p>
          <w:p w14:paraId="490B0805">
            <w:pPr>
              <w:pStyle w:val="6"/>
              <w:spacing w:line="228" w:lineRule="auto"/>
              <w:ind w:left="39"/>
              <w:rPr>
                <w:sz w:val="32"/>
                <w:szCs w:val="32"/>
              </w:rPr>
            </w:pPr>
            <w:r>
              <w:rPr>
                <w:rFonts w:ascii="Times New Roman" w:hAnsi="Times New Roman" w:eastAsia="Times New Roman" w:cs="Times New Roman"/>
                <w:spacing w:val="7"/>
                <w:sz w:val="32"/>
                <w:szCs w:val="32"/>
              </w:rPr>
              <w:t>3.</w:t>
            </w:r>
            <w:r>
              <w:rPr>
                <w:spacing w:val="7"/>
                <w:sz w:val="32"/>
                <w:szCs w:val="32"/>
              </w:rPr>
              <w:t>县财政局做好防疫物资经费保障。</w:t>
            </w:r>
          </w:p>
        </w:tc>
        <w:tc>
          <w:tcPr>
            <w:tcW w:w="5595" w:type="dxa"/>
            <w:vAlign w:val="top"/>
          </w:tcPr>
          <w:p w14:paraId="7CA0A0AB">
            <w:pPr>
              <w:spacing w:line="350" w:lineRule="auto"/>
              <w:rPr>
                <w:rFonts w:ascii="Arial"/>
                <w:sz w:val="32"/>
                <w:szCs w:val="32"/>
              </w:rPr>
            </w:pPr>
          </w:p>
          <w:p w14:paraId="7694B22D">
            <w:pPr>
              <w:pStyle w:val="6"/>
              <w:spacing w:before="61"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做好动物疫病防治宣传工作；</w:t>
            </w:r>
          </w:p>
          <w:p w14:paraId="24AD47C2">
            <w:pPr>
              <w:pStyle w:val="6"/>
              <w:spacing w:before="18" w:line="247" w:lineRule="auto"/>
              <w:ind w:left="43" w:right="19" w:hanging="5"/>
              <w:rPr>
                <w:sz w:val="32"/>
                <w:szCs w:val="32"/>
              </w:rPr>
            </w:pPr>
            <w:r>
              <w:rPr>
                <w:rFonts w:ascii="Times New Roman" w:hAnsi="Times New Roman" w:eastAsia="Times New Roman" w:cs="Times New Roman"/>
                <w:spacing w:val="8"/>
                <w:sz w:val="32"/>
                <w:szCs w:val="32"/>
              </w:rPr>
              <w:t>2.</w:t>
            </w:r>
            <w:r>
              <w:rPr>
                <w:spacing w:val="8"/>
                <w:sz w:val="32"/>
                <w:szCs w:val="32"/>
              </w:rPr>
              <w:t>发现突发重大动物疫情事件后，及时上报，并根据应急预案积极响应，做好突发重大动物疫情事件的先期应急处置工作；</w:t>
            </w:r>
          </w:p>
          <w:p w14:paraId="73BED599">
            <w:pPr>
              <w:pStyle w:val="6"/>
              <w:spacing w:line="227" w:lineRule="auto"/>
              <w:ind w:left="42"/>
              <w:rPr>
                <w:sz w:val="32"/>
                <w:szCs w:val="32"/>
              </w:rPr>
            </w:pPr>
            <w:r>
              <w:rPr>
                <w:rFonts w:ascii="Times New Roman" w:hAnsi="Times New Roman" w:eastAsia="Times New Roman" w:cs="Times New Roman"/>
                <w:spacing w:val="8"/>
                <w:sz w:val="32"/>
                <w:szCs w:val="32"/>
              </w:rPr>
              <w:t>3.</w:t>
            </w:r>
            <w:r>
              <w:rPr>
                <w:spacing w:val="8"/>
                <w:sz w:val="32"/>
                <w:szCs w:val="32"/>
              </w:rPr>
              <w:t>协助县农业农村局做好病死畜禽无害化处</w:t>
            </w:r>
            <w:r>
              <w:rPr>
                <w:spacing w:val="7"/>
                <w:sz w:val="32"/>
                <w:szCs w:val="32"/>
              </w:rPr>
              <w:t>理工作。</w:t>
            </w:r>
          </w:p>
        </w:tc>
      </w:tr>
      <w:tr w14:paraId="31870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7" w:hRule="atLeast"/>
        </w:trPr>
        <w:tc>
          <w:tcPr>
            <w:tcW w:w="1182" w:type="dxa"/>
            <w:vAlign w:val="top"/>
          </w:tcPr>
          <w:p w14:paraId="457E7262">
            <w:pPr>
              <w:spacing w:line="287" w:lineRule="auto"/>
              <w:rPr>
                <w:rFonts w:ascii="Arial"/>
                <w:sz w:val="32"/>
                <w:szCs w:val="32"/>
              </w:rPr>
            </w:pPr>
          </w:p>
          <w:p w14:paraId="17D3FF14">
            <w:pPr>
              <w:spacing w:line="287" w:lineRule="auto"/>
              <w:rPr>
                <w:rFonts w:ascii="Arial"/>
                <w:sz w:val="32"/>
                <w:szCs w:val="32"/>
              </w:rPr>
            </w:pPr>
          </w:p>
          <w:p w14:paraId="385B0F1C">
            <w:pPr>
              <w:spacing w:line="287" w:lineRule="auto"/>
              <w:rPr>
                <w:rFonts w:ascii="Arial"/>
                <w:sz w:val="32"/>
                <w:szCs w:val="32"/>
              </w:rPr>
            </w:pPr>
          </w:p>
          <w:p w14:paraId="7C7C18E5">
            <w:pPr>
              <w:spacing w:line="287" w:lineRule="auto"/>
              <w:rPr>
                <w:rFonts w:ascii="Arial"/>
                <w:sz w:val="32"/>
                <w:szCs w:val="32"/>
              </w:rPr>
            </w:pPr>
          </w:p>
          <w:p w14:paraId="7EB83914">
            <w:pPr>
              <w:spacing w:line="287" w:lineRule="auto"/>
              <w:rPr>
                <w:rFonts w:ascii="Arial"/>
                <w:sz w:val="32"/>
                <w:szCs w:val="32"/>
              </w:rPr>
            </w:pPr>
          </w:p>
          <w:p w14:paraId="0D672A88">
            <w:pPr>
              <w:spacing w:before="55" w:line="195" w:lineRule="auto"/>
              <w:ind w:left="495"/>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26</w:t>
            </w:r>
          </w:p>
        </w:tc>
        <w:tc>
          <w:tcPr>
            <w:tcW w:w="3379" w:type="dxa"/>
            <w:vAlign w:val="top"/>
          </w:tcPr>
          <w:p w14:paraId="2AA7BF1E">
            <w:pPr>
              <w:spacing w:line="281" w:lineRule="auto"/>
              <w:rPr>
                <w:rFonts w:ascii="Arial"/>
                <w:sz w:val="32"/>
                <w:szCs w:val="32"/>
              </w:rPr>
            </w:pPr>
          </w:p>
          <w:p w14:paraId="656E1C58">
            <w:pPr>
              <w:spacing w:line="282" w:lineRule="auto"/>
              <w:rPr>
                <w:rFonts w:ascii="Arial"/>
                <w:sz w:val="32"/>
                <w:szCs w:val="32"/>
              </w:rPr>
            </w:pPr>
          </w:p>
          <w:p w14:paraId="4F768935">
            <w:pPr>
              <w:spacing w:line="282" w:lineRule="auto"/>
              <w:rPr>
                <w:rFonts w:ascii="Arial"/>
                <w:sz w:val="32"/>
                <w:szCs w:val="32"/>
              </w:rPr>
            </w:pPr>
          </w:p>
          <w:p w14:paraId="29FD39F0">
            <w:pPr>
              <w:spacing w:line="282" w:lineRule="auto"/>
              <w:rPr>
                <w:rFonts w:ascii="Arial"/>
                <w:sz w:val="32"/>
                <w:szCs w:val="32"/>
              </w:rPr>
            </w:pPr>
          </w:p>
          <w:p w14:paraId="450EAB82">
            <w:pPr>
              <w:spacing w:line="282" w:lineRule="auto"/>
              <w:rPr>
                <w:rFonts w:ascii="Arial"/>
                <w:sz w:val="32"/>
                <w:szCs w:val="32"/>
              </w:rPr>
            </w:pPr>
          </w:p>
          <w:p w14:paraId="0BAF7169">
            <w:pPr>
              <w:pStyle w:val="6"/>
              <w:spacing w:before="61" w:line="229" w:lineRule="auto"/>
              <w:ind w:left="32"/>
              <w:rPr>
                <w:sz w:val="32"/>
                <w:szCs w:val="32"/>
              </w:rPr>
            </w:pPr>
            <w:r>
              <w:rPr>
                <w:spacing w:val="8"/>
                <w:sz w:val="32"/>
                <w:szCs w:val="32"/>
              </w:rPr>
              <w:t>农作物病虫害防治</w:t>
            </w:r>
          </w:p>
        </w:tc>
        <w:tc>
          <w:tcPr>
            <w:tcW w:w="2518" w:type="dxa"/>
            <w:vAlign w:val="top"/>
          </w:tcPr>
          <w:p w14:paraId="138B5B6E">
            <w:pPr>
              <w:spacing w:line="281" w:lineRule="auto"/>
              <w:rPr>
                <w:rFonts w:ascii="Arial"/>
                <w:sz w:val="32"/>
                <w:szCs w:val="32"/>
              </w:rPr>
            </w:pPr>
          </w:p>
          <w:p w14:paraId="477F4A0A">
            <w:pPr>
              <w:spacing w:line="282" w:lineRule="auto"/>
              <w:rPr>
                <w:rFonts w:ascii="Arial"/>
                <w:sz w:val="32"/>
                <w:szCs w:val="32"/>
              </w:rPr>
            </w:pPr>
          </w:p>
          <w:p w14:paraId="16121461">
            <w:pPr>
              <w:spacing w:line="282" w:lineRule="auto"/>
              <w:rPr>
                <w:rFonts w:ascii="Arial"/>
                <w:sz w:val="32"/>
                <w:szCs w:val="32"/>
              </w:rPr>
            </w:pPr>
          </w:p>
          <w:p w14:paraId="29A3D9E6">
            <w:pPr>
              <w:spacing w:line="282" w:lineRule="auto"/>
              <w:rPr>
                <w:rFonts w:ascii="Arial"/>
                <w:sz w:val="32"/>
                <w:szCs w:val="32"/>
              </w:rPr>
            </w:pPr>
          </w:p>
          <w:p w14:paraId="3F5D4104">
            <w:pPr>
              <w:spacing w:line="282" w:lineRule="auto"/>
              <w:rPr>
                <w:rFonts w:ascii="Arial"/>
                <w:sz w:val="32"/>
                <w:szCs w:val="32"/>
              </w:rPr>
            </w:pPr>
          </w:p>
          <w:p w14:paraId="0A5B8C5A">
            <w:pPr>
              <w:pStyle w:val="6"/>
              <w:spacing w:before="62" w:line="227" w:lineRule="auto"/>
              <w:ind w:left="38"/>
              <w:rPr>
                <w:sz w:val="32"/>
                <w:szCs w:val="32"/>
              </w:rPr>
            </w:pPr>
            <w:r>
              <w:rPr>
                <w:spacing w:val="7"/>
                <w:sz w:val="32"/>
                <w:szCs w:val="32"/>
              </w:rPr>
              <w:t>县农业农村局</w:t>
            </w:r>
          </w:p>
        </w:tc>
        <w:tc>
          <w:tcPr>
            <w:tcW w:w="8896" w:type="dxa"/>
            <w:vAlign w:val="top"/>
          </w:tcPr>
          <w:p w14:paraId="35F941E5">
            <w:pPr>
              <w:spacing w:line="254" w:lineRule="auto"/>
              <w:rPr>
                <w:rFonts w:ascii="Arial"/>
                <w:sz w:val="32"/>
                <w:szCs w:val="32"/>
              </w:rPr>
            </w:pPr>
          </w:p>
          <w:p w14:paraId="6C9C7511">
            <w:pPr>
              <w:spacing w:line="254" w:lineRule="auto"/>
              <w:rPr>
                <w:rFonts w:ascii="Arial"/>
                <w:sz w:val="32"/>
                <w:szCs w:val="32"/>
              </w:rPr>
            </w:pPr>
          </w:p>
          <w:p w14:paraId="4D8B693C">
            <w:pPr>
              <w:spacing w:line="254" w:lineRule="auto"/>
              <w:rPr>
                <w:rFonts w:ascii="Arial"/>
                <w:sz w:val="32"/>
                <w:szCs w:val="32"/>
              </w:rPr>
            </w:pPr>
          </w:p>
          <w:p w14:paraId="76FFE4E3">
            <w:pPr>
              <w:spacing w:line="254" w:lineRule="auto"/>
              <w:rPr>
                <w:rFonts w:ascii="Arial"/>
                <w:sz w:val="32"/>
                <w:szCs w:val="32"/>
              </w:rPr>
            </w:pPr>
          </w:p>
          <w:p w14:paraId="482A6D9A">
            <w:pPr>
              <w:pStyle w:val="6"/>
              <w:spacing w:before="61"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负责制定辖区内农作物病虫害预防控制方案；</w:t>
            </w:r>
          </w:p>
          <w:p w14:paraId="360716D5">
            <w:pPr>
              <w:pStyle w:val="6"/>
              <w:spacing w:before="19" w:line="246" w:lineRule="auto"/>
              <w:ind w:left="38" w:right="143" w:hanging="3"/>
              <w:rPr>
                <w:sz w:val="32"/>
                <w:szCs w:val="32"/>
              </w:rPr>
            </w:pPr>
            <w:r>
              <w:rPr>
                <w:rFonts w:ascii="Times New Roman" w:hAnsi="Times New Roman" w:eastAsia="Times New Roman" w:cs="Times New Roman"/>
                <w:spacing w:val="9"/>
                <w:sz w:val="32"/>
                <w:szCs w:val="32"/>
              </w:rPr>
              <w:t>2.</w:t>
            </w:r>
            <w:r>
              <w:rPr>
                <w:spacing w:val="9"/>
                <w:sz w:val="32"/>
                <w:szCs w:val="32"/>
              </w:rPr>
              <w:t>组织开展农作物病虫害监测、发布农作物病虫害预报，做好</w:t>
            </w:r>
            <w:r>
              <w:rPr>
                <w:spacing w:val="8"/>
                <w:sz w:val="32"/>
                <w:szCs w:val="32"/>
              </w:rPr>
              <w:t>有害生物的调查和防控工作，以及农作物病虫害预防控制技术培训、指导、服务；</w:t>
            </w:r>
          </w:p>
          <w:p w14:paraId="729FB838">
            <w:pPr>
              <w:pStyle w:val="6"/>
              <w:spacing w:line="228" w:lineRule="auto"/>
              <w:ind w:left="39"/>
              <w:rPr>
                <w:sz w:val="32"/>
                <w:szCs w:val="32"/>
              </w:rPr>
            </w:pPr>
            <w:r>
              <w:rPr>
                <w:rFonts w:ascii="Times New Roman" w:hAnsi="Times New Roman" w:eastAsia="Times New Roman" w:cs="Times New Roman"/>
                <w:spacing w:val="8"/>
                <w:sz w:val="32"/>
                <w:szCs w:val="32"/>
              </w:rPr>
              <w:t>3.</w:t>
            </w:r>
            <w:r>
              <w:rPr>
                <w:spacing w:val="8"/>
                <w:sz w:val="32"/>
                <w:szCs w:val="32"/>
              </w:rPr>
              <w:t>收到镇上报问题线索，或者发现相关问题，及时进行处置。</w:t>
            </w:r>
          </w:p>
        </w:tc>
        <w:tc>
          <w:tcPr>
            <w:tcW w:w="5595" w:type="dxa"/>
            <w:vAlign w:val="top"/>
          </w:tcPr>
          <w:p w14:paraId="083B4358">
            <w:pPr>
              <w:spacing w:line="386" w:lineRule="auto"/>
              <w:rPr>
                <w:rFonts w:ascii="Arial"/>
                <w:sz w:val="32"/>
                <w:szCs w:val="32"/>
              </w:rPr>
            </w:pPr>
          </w:p>
          <w:p w14:paraId="3CD746F4">
            <w:pPr>
              <w:pStyle w:val="6"/>
              <w:spacing w:before="61" w:line="247" w:lineRule="auto"/>
              <w:ind w:left="42" w:right="19" w:firstLine="15"/>
              <w:rPr>
                <w:sz w:val="32"/>
                <w:szCs w:val="32"/>
              </w:rPr>
            </w:pPr>
            <w:r>
              <w:rPr>
                <w:rFonts w:ascii="Times New Roman" w:hAnsi="Times New Roman" w:eastAsia="Times New Roman" w:cs="Times New Roman"/>
                <w:spacing w:val="8"/>
                <w:sz w:val="32"/>
                <w:szCs w:val="32"/>
              </w:rPr>
              <w:t>1.</w:t>
            </w:r>
            <w:r>
              <w:rPr>
                <w:spacing w:val="8"/>
                <w:sz w:val="32"/>
                <w:szCs w:val="32"/>
              </w:rPr>
              <w:t>做好辖区内农作物病虫害的监测和指导，发现问题及时</w:t>
            </w:r>
            <w:r>
              <w:rPr>
                <w:spacing w:val="7"/>
                <w:sz w:val="32"/>
                <w:szCs w:val="32"/>
              </w:rPr>
              <w:t>上报县</w:t>
            </w:r>
            <w:r>
              <w:rPr>
                <w:spacing w:val="6"/>
                <w:sz w:val="32"/>
                <w:szCs w:val="32"/>
              </w:rPr>
              <w:t>农业农村局；</w:t>
            </w:r>
          </w:p>
          <w:p w14:paraId="1EDB5EBD">
            <w:pPr>
              <w:pStyle w:val="6"/>
              <w:spacing w:line="227" w:lineRule="auto"/>
              <w:ind w:left="38"/>
              <w:rPr>
                <w:sz w:val="32"/>
                <w:szCs w:val="32"/>
              </w:rPr>
            </w:pPr>
            <w:r>
              <w:rPr>
                <w:rFonts w:ascii="Times New Roman" w:hAnsi="Times New Roman" w:eastAsia="Times New Roman" w:cs="Times New Roman"/>
                <w:spacing w:val="7"/>
                <w:sz w:val="32"/>
                <w:szCs w:val="32"/>
              </w:rPr>
              <w:t>2.</w:t>
            </w:r>
            <w:r>
              <w:rPr>
                <w:spacing w:val="7"/>
                <w:sz w:val="32"/>
                <w:szCs w:val="32"/>
              </w:rPr>
              <w:t>核实重大农作物病虫害防治相关投诉举报；</w:t>
            </w:r>
          </w:p>
          <w:p w14:paraId="494A23B1">
            <w:pPr>
              <w:pStyle w:val="6"/>
              <w:spacing w:before="20" w:line="247" w:lineRule="auto"/>
              <w:ind w:left="43" w:right="21" w:hanging="1"/>
              <w:rPr>
                <w:sz w:val="32"/>
                <w:szCs w:val="32"/>
              </w:rPr>
            </w:pPr>
            <w:r>
              <w:rPr>
                <w:rFonts w:ascii="Times New Roman" w:hAnsi="Times New Roman" w:eastAsia="Times New Roman" w:cs="Times New Roman"/>
                <w:spacing w:val="8"/>
                <w:sz w:val="32"/>
                <w:szCs w:val="32"/>
              </w:rPr>
              <w:t>3.</w:t>
            </w:r>
            <w:r>
              <w:rPr>
                <w:spacing w:val="8"/>
                <w:sz w:val="32"/>
                <w:szCs w:val="32"/>
              </w:rPr>
              <w:t>提供病虫害防治咨询服务，联合开展农作物病虫害防治技术培</w:t>
            </w:r>
            <w:r>
              <w:rPr>
                <w:spacing w:val="-1"/>
                <w:sz w:val="32"/>
                <w:szCs w:val="32"/>
              </w:rPr>
              <w:t>训；</w:t>
            </w:r>
          </w:p>
          <w:p w14:paraId="519DACE6">
            <w:pPr>
              <w:pStyle w:val="6"/>
              <w:spacing w:before="1" w:line="245" w:lineRule="auto"/>
              <w:ind w:left="45" w:right="21" w:hanging="8"/>
              <w:rPr>
                <w:sz w:val="32"/>
                <w:szCs w:val="32"/>
              </w:rPr>
            </w:pPr>
            <w:r>
              <w:rPr>
                <w:rFonts w:ascii="Times New Roman" w:hAnsi="Times New Roman" w:eastAsia="Times New Roman" w:cs="Times New Roman"/>
                <w:spacing w:val="8"/>
                <w:sz w:val="32"/>
                <w:szCs w:val="32"/>
              </w:rPr>
              <w:t>4.</w:t>
            </w:r>
            <w:r>
              <w:rPr>
                <w:spacing w:val="8"/>
                <w:sz w:val="32"/>
                <w:szCs w:val="32"/>
              </w:rPr>
              <w:t>配合县农业农村局指导农民采取有效措施控制病虫害的发生和</w:t>
            </w:r>
            <w:r>
              <w:rPr>
                <w:spacing w:val="2"/>
                <w:sz w:val="32"/>
                <w:szCs w:val="32"/>
              </w:rPr>
              <w:t>蔓延；</w:t>
            </w:r>
          </w:p>
          <w:p w14:paraId="6406C16F">
            <w:pPr>
              <w:pStyle w:val="6"/>
              <w:spacing w:line="264" w:lineRule="auto"/>
              <w:ind w:left="41" w:right="21" w:firstLine="2"/>
              <w:rPr>
                <w:sz w:val="32"/>
                <w:szCs w:val="32"/>
              </w:rPr>
            </w:pPr>
            <w:r>
              <w:rPr>
                <w:rFonts w:ascii="Times New Roman" w:hAnsi="Times New Roman" w:eastAsia="Times New Roman" w:cs="Times New Roman"/>
                <w:spacing w:val="8"/>
                <w:sz w:val="32"/>
                <w:szCs w:val="32"/>
              </w:rPr>
              <w:t>5.</w:t>
            </w:r>
            <w:r>
              <w:rPr>
                <w:spacing w:val="8"/>
                <w:sz w:val="32"/>
                <w:szCs w:val="32"/>
              </w:rPr>
              <w:t>在专业技术人员指导下，落实重大农作物病虫的扑灭和控制措</w:t>
            </w:r>
            <w:r>
              <w:rPr>
                <w:spacing w:val="1"/>
                <w:sz w:val="32"/>
                <w:szCs w:val="32"/>
              </w:rPr>
              <w:t>施。</w:t>
            </w:r>
          </w:p>
        </w:tc>
      </w:tr>
      <w:tr w14:paraId="45965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570" w:type="dxa"/>
            <w:gridSpan w:val="5"/>
            <w:vAlign w:val="top"/>
          </w:tcPr>
          <w:p w14:paraId="0CC2659C">
            <w:pPr>
              <w:spacing w:before="298" w:line="227" w:lineRule="auto"/>
              <w:ind w:left="49"/>
              <w:rPr>
                <w:rFonts w:ascii="黑体" w:hAnsi="黑体" w:eastAsia="黑体" w:cs="黑体"/>
                <w:sz w:val="32"/>
                <w:szCs w:val="32"/>
              </w:rPr>
            </w:pPr>
            <w:r>
              <w:rPr>
                <w:rFonts w:ascii="黑体" w:hAnsi="黑体" w:eastAsia="黑体" w:cs="黑体"/>
                <w:spacing w:val="6"/>
                <w:sz w:val="32"/>
                <w:szCs w:val="32"/>
              </w:rPr>
              <w:t>五、社会管理（</w:t>
            </w:r>
            <w:r>
              <w:rPr>
                <w:rFonts w:ascii="Times New Roman" w:hAnsi="Times New Roman" w:eastAsia="Times New Roman" w:cs="Times New Roman"/>
                <w:spacing w:val="6"/>
                <w:sz w:val="32"/>
                <w:szCs w:val="32"/>
              </w:rPr>
              <w:t>6</w:t>
            </w:r>
            <w:r>
              <w:rPr>
                <w:rFonts w:ascii="黑体" w:hAnsi="黑体" w:eastAsia="黑体" w:cs="黑体"/>
                <w:spacing w:val="6"/>
                <w:sz w:val="32"/>
                <w:szCs w:val="32"/>
              </w:rPr>
              <w:t>项）</w:t>
            </w:r>
          </w:p>
        </w:tc>
      </w:tr>
      <w:tr w14:paraId="79099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48" w:hRule="atLeast"/>
        </w:trPr>
        <w:tc>
          <w:tcPr>
            <w:tcW w:w="1182" w:type="dxa"/>
            <w:vAlign w:val="top"/>
          </w:tcPr>
          <w:p w14:paraId="6BFA1BEC">
            <w:pPr>
              <w:spacing w:line="249" w:lineRule="auto"/>
              <w:rPr>
                <w:rFonts w:ascii="Arial"/>
                <w:sz w:val="32"/>
                <w:szCs w:val="32"/>
              </w:rPr>
            </w:pPr>
          </w:p>
          <w:p w14:paraId="3A2E42FE">
            <w:pPr>
              <w:spacing w:line="250" w:lineRule="auto"/>
              <w:rPr>
                <w:rFonts w:ascii="Arial"/>
                <w:sz w:val="32"/>
                <w:szCs w:val="32"/>
              </w:rPr>
            </w:pPr>
          </w:p>
          <w:p w14:paraId="329C79AE">
            <w:pPr>
              <w:spacing w:line="250" w:lineRule="auto"/>
              <w:rPr>
                <w:rFonts w:ascii="Arial"/>
                <w:sz w:val="32"/>
                <w:szCs w:val="32"/>
              </w:rPr>
            </w:pPr>
          </w:p>
          <w:p w14:paraId="25A74A2F">
            <w:pPr>
              <w:spacing w:line="250" w:lineRule="auto"/>
              <w:rPr>
                <w:rFonts w:ascii="Arial"/>
                <w:sz w:val="32"/>
                <w:szCs w:val="32"/>
              </w:rPr>
            </w:pPr>
          </w:p>
          <w:p w14:paraId="4543E4DC">
            <w:pPr>
              <w:spacing w:before="55" w:line="195" w:lineRule="auto"/>
              <w:ind w:left="495"/>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27</w:t>
            </w:r>
          </w:p>
        </w:tc>
        <w:tc>
          <w:tcPr>
            <w:tcW w:w="3379" w:type="dxa"/>
            <w:vAlign w:val="top"/>
          </w:tcPr>
          <w:p w14:paraId="41D5D499">
            <w:pPr>
              <w:spacing w:line="242" w:lineRule="auto"/>
              <w:rPr>
                <w:rFonts w:ascii="Arial"/>
                <w:sz w:val="32"/>
                <w:szCs w:val="32"/>
              </w:rPr>
            </w:pPr>
          </w:p>
          <w:p w14:paraId="2196353D">
            <w:pPr>
              <w:spacing w:line="243" w:lineRule="auto"/>
              <w:rPr>
                <w:rFonts w:ascii="Arial"/>
                <w:sz w:val="32"/>
                <w:szCs w:val="32"/>
              </w:rPr>
            </w:pPr>
          </w:p>
          <w:p w14:paraId="14ECDAE3">
            <w:pPr>
              <w:spacing w:line="243" w:lineRule="auto"/>
              <w:rPr>
                <w:rFonts w:ascii="Arial"/>
                <w:sz w:val="32"/>
                <w:szCs w:val="32"/>
              </w:rPr>
            </w:pPr>
          </w:p>
          <w:p w14:paraId="5D70318A">
            <w:pPr>
              <w:spacing w:line="243" w:lineRule="auto"/>
              <w:rPr>
                <w:rFonts w:ascii="Arial"/>
                <w:sz w:val="32"/>
                <w:szCs w:val="32"/>
              </w:rPr>
            </w:pPr>
          </w:p>
          <w:p w14:paraId="25A70D8C">
            <w:pPr>
              <w:pStyle w:val="6"/>
              <w:spacing w:before="62" w:line="228" w:lineRule="auto"/>
              <w:ind w:left="55"/>
              <w:rPr>
                <w:sz w:val="32"/>
                <w:szCs w:val="32"/>
              </w:rPr>
            </w:pPr>
            <w:r>
              <w:rPr>
                <w:spacing w:val="5"/>
                <w:sz w:val="32"/>
                <w:szCs w:val="32"/>
              </w:rPr>
              <w:t>电力设施和电能保护</w:t>
            </w:r>
          </w:p>
        </w:tc>
        <w:tc>
          <w:tcPr>
            <w:tcW w:w="2518" w:type="dxa"/>
            <w:vAlign w:val="top"/>
          </w:tcPr>
          <w:p w14:paraId="6AD11E00">
            <w:pPr>
              <w:spacing w:line="277" w:lineRule="auto"/>
              <w:rPr>
                <w:rFonts w:ascii="Arial"/>
                <w:sz w:val="32"/>
                <w:szCs w:val="32"/>
              </w:rPr>
            </w:pPr>
          </w:p>
          <w:p w14:paraId="4AEC1B80">
            <w:pPr>
              <w:spacing w:line="277" w:lineRule="auto"/>
              <w:rPr>
                <w:rFonts w:ascii="Arial"/>
                <w:sz w:val="32"/>
                <w:szCs w:val="32"/>
              </w:rPr>
            </w:pPr>
          </w:p>
          <w:p w14:paraId="2B166CA3">
            <w:pPr>
              <w:spacing w:line="278" w:lineRule="auto"/>
              <w:rPr>
                <w:rFonts w:ascii="Arial"/>
                <w:sz w:val="32"/>
                <w:szCs w:val="32"/>
              </w:rPr>
            </w:pPr>
          </w:p>
          <w:p w14:paraId="42E786D8">
            <w:pPr>
              <w:pStyle w:val="6"/>
              <w:spacing w:before="62" w:line="261" w:lineRule="auto"/>
              <w:ind w:left="38" w:right="682"/>
              <w:rPr>
                <w:sz w:val="32"/>
                <w:szCs w:val="32"/>
              </w:rPr>
            </w:pPr>
            <w:r>
              <w:rPr>
                <w:spacing w:val="8"/>
                <w:sz w:val="32"/>
                <w:szCs w:val="32"/>
              </w:rPr>
              <w:t>县发展和改革委员会</w:t>
            </w:r>
            <w:r>
              <w:rPr>
                <w:spacing w:val="6"/>
                <w:sz w:val="32"/>
                <w:szCs w:val="32"/>
              </w:rPr>
              <w:t>县公安局</w:t>
            </w:r>
          </w:p>
        </w:tc>
        <w:tc>
          <w:tcPr>
            <w:tcW w:w="8896" w:type="dxa"/>
            <w:vAlign w:val="top"/>
          </w:tcPr>
          <w:p w14:paraId="40765ECC">
            <w:pPr>
              <w:spacing w:line="335" w:lineRule="auto"/>
              <w:rPr>
                <w:rFonts w:ascii="Arial"/>
                <w:sz w:val="32"/>
                <w:szCs w:val="32"/>
              </w:rPr>
            </w:pPr>
          </w:p>
          <w:p w14:paraId="454F6157">
            <w:pPr>
              <w:pStyle w:val="6"/>
              <w:spacing w:before="62" w:line="243" w:lineRule="auto"/>
              <w:ind w:left="42" w:right="93" w:firstLine="12"/>
              <w:rPr>
                <w:sz w:val="32"/>
                <w:szCs w:val="32"/>
              </w:rPr>
            </w:pPr>
            <w:r>
              <w:rPr>
                <w:rFonts w:ascii="Times New Roman" w:hAnsi="Times New Roman" w:eastAsia="Times New Roman" w:cs="Times New Roman"/>
                <w:spacing w:val="8"/>
                <w:sz w:val="32"/>
                <w:szCs w:val="32"/>
              </w:rPr>
              <w:t>1.</w:t>
            </w:r>
            <w:r>
              <w:rPr>
                <w:spacing w:val="8"/>
                <w:sz w:val="32"/>
                <w:szCs w:val="32"/>
              </w:rPr>
              <w:t>县发展和改革委员会牵头协调解决电力设施和电能保护工作中遇到的重大问题；宣传贯彻电力法律</w:t>
            </w:r>
            <w:r>
              <w:rPr>
                <w:spacing w:val="11"/>
                <w:sz w:val="32"/>
                <w:szCs w:val="32"/>
              </w:rPr>
              <w:t xml:space="preserve"> </w:t>
            </w:r>
            <w:r>
              <w:rPr>
                <w:spacing w:val="9"/>
                <w:sz w:val="32"/>
                <w:szCs w:val="32"/>
              </w:rPr>
              <w:t>、法规、规章；指导电力企业做好安全标志设置工作，督促加强对电力设</w:t>
            </w:r>
            <w:r>
              <w:rPr>
                <w:spacing w:val="8"/>
                <w:sz w:val="32"/>
                <w:szCs w:val="32"/>
              </w:rPr>
              <w:t>施的保护；做好辖区内电力</w:t>
            </w:r>
            <w:r>
              <w:rPr>
                <w:spacing w:val="9"/>
                <w:sz w:val="32"/>
                <w:szCs w:val="32"/>
              </w:rPr>
              <w:t>设施和电能保护的监督管理和行政执法工作，对镇上报的线索及时到场查</w:t>
            </w:r>
            <w:r>
              <w:rPr>
                <w:spacing w:val="8"/>
                <w:sz w:val="32"/>
                <w:szCs w:val="32"/>
              </w:rPr>
              <w:t>处，协调电力企业到场排除</w:t>
            </w:r>
            <w:r>
              <w:rPr>
                <w:spacing w:val="6"/>
                <w:sz w:val="32"/>
                <w:szCs w:val="32"/>
              </w:rPr>
              <w:t>电力安全隐患；</w:t>
            </w:r>
          </w:p>
          <w:p w14:paraId="673F077E">
            <w:pPr>
              <w:pStyle w:val="6"/>
              <w:spacing w:before="1" w:line="262" w:lineRule="auto"/>
              <w:ind w:left="40" w:right="142" w:hanging="5"/>
              <w:rPr>
                <w:sz w:val="32"/>
                <w:szCs w:val="32"/>
              </w:rPr>
            </w:pPr>
            <w:r>
              <w:rPr>
                <w:rFonts w:ascii="Times New Roman" w:hAnsi="Times New Roman" w:eastAsia="Times New Roman" w:cs="Times New Roman"/>
                <w:spacing w:val="9"/>
                <w:sz w:val="32"/>
                <w:szCs w:val="32"/>
              </w:rPr>
              <w:t>2.</w:t>
            </w:r>
            <w:r>
              <w:rPr>
                <w:spacing w:val="9"/>
                <w:sz w:val="32"/>
                <w:szCs w:val="32"/>
              </w:rPr>
              <w:t>县公安局负责对盗窃、哄抢库存或者已废弃停止使用电力设施</w:t>
            </w:r>
            <w:r>
              <w:rPr>
                <w:spacing w:val="8"/>
                <w:sz w:val="32"/>
                <w:szCs w:val="32"/>
              </w:rPr>
              <w:t>器材，尚未安装完毕或尚未交付使用单位验收电力设施等违反治安管理的行为予以处理。</w:t>
            </w:r>
          </w:p>
        </w:tc>
        <w:tc>
          <w:tcPr>
            <w:tcW w:w="5595" w:type="dxa"/>
            <w:vAlign w:val="top"/>
          </w:tcPr>
          <w:p w14:paraId="462B6942">
            <w:pPr>
              <w:spacing w:line="333" w:lineRule="auto"/>
              <w:rPr>
                <w:rFonts w:ascii="Arial"/>
                <w:sz w:val="32"/>
                <w:szCs w:val="32"/>
              </w:rPr>
            </w:pPr>
          </w:p>
          <w:p w14:paraId="226A2609">
            <w:pPr>
              <w:pStyle w:val="6"/>
              <w:spacing w:before="61"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开展电力设施和电能保护宣传教育工作；</w:t>
            </w:r>
          </w:p>
          <w:p w14:paraId="4DEE6D08">
            <w:pPr>
              <w:pStyle w:val="6"/>
              <w:spacing w:before="17" w:line="245" w:lineRule="auto"/>
              <w:ind w:left="42" w:right="20" w:hanging="4"/>
              <w:rPr>
                <w:sz w:val="32"/>
                <w:szCs w:val="32"/>
              </w:rPr>
            </w:pPr>
            <w:r>
              <w:rPr>
                <w:rFonts w:ascii="Times New Roman" w:hAnsi="Times New Roman" w:eastAsia="Times New Roman" w:cs="Times New Roman"/>
                <w:spacing w:val="8"/>
                <w:sz w:val="32"/>
                <w:szCs w:val="32"/>
              </w:rPr>
              <w:t>2.</w:t>
            </w:r>
            <w:r>
              <w:rPr>
                <w:spacing w:val="8"/>
                <w:sz w:val="32"/>
                <w:szCs w:val="32"/>
              </w:rPr>
              <w:t>开展护线工作，发现电力安全隐患、电力相关违法行为等，及</w:t>
            </w:r>
            <w:r>
              <w:rPr>
                <w:spacing w:val="9"/>
                <w:sz w:val="32"/>
                <w:szCs w:val="32"/>
              </w:rPr>
              <w:t>时向县发展和改革委员会报告，并做好现场</w:t>
            </w:r>
            <w:r>
              <w:rPr>
                <w:spacing w:val="8"/>
                <w:sz w:val="32"/>
                <w:szCs w:val="32"/>
              </w:rPr>
              <w:t>处置、秩序维护工</w:t>
            </w:r>
            <w:r>
              <w:rPr>
                <w:sz w:val="32"/>
                <w:szCs w:val="32"/>
              </w:rPr>
              <w:t>作；</w:t>
            </w:r>
          </w:p>
          <w:p w14:paraId="182EDF72">
            <w:pPr>
              <w:pStyle w:val="6"/>
              <w:spacing w:before="1" w:line="259" w:lineRule="auto"/>
              <w:ind w:left="43" w:right="20" w:hanging="1"/>
              <w:rPr>
                <w:sz w:val="32"/>
                <w:szCs w:val="32"/>
              </w:rPr>
            </w:pPr>
            <w:r>
              <w:rPr>
                <w:rFonts w:ascii="Times New Roman" w:hAnsi="Times New Roman" w:eastAsia="Times New Roman" w:cs="Times New Roman"/>
                <w:spacing w:val="8"/>
                <w:sz w:val="32"/>
                <w:szCs w:val="32"/>
              </w:rPr>
              <w:t>3.</w:t>
            </w:r>
            <w:r>
              <w:rPr>
                <w:spacing w:val="8"/>
                <w:sz w:val="32"/>
                <w:szCs w:val="32"/>
              </w:rPr>
              <w:t>组织力量参与电力应急救援，做好电力企业抢修和恢复供电服</w:t>
            </w:r>
            <w:r>
              <w:rPr>
                <w:spacing w:val="6"/>
                <w:sz w:val="32"/>
                <w:szCs w:val="32"/>
              </w:rPr>
              <w:t>务的保障工作。</w:t>
            </w:r>
          </w:p>
        </w:tc>
      </w:tr>
      <w:tr w14:paraId="6D5F6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35" w:hRule="atLeast"/>
        </w:trPr>
        <w:tc>
          <w:tcPr>
            <w:tcW w:w="1182" w:type="dxa"/>
            <w:vAlign w:val="top"/>
          </w:tcPr>
          <w:p w14:paraId="61DE2A64">
            <w:pPr>
              <w:spacing w:line="272" w:lineRule="auto"/>
              <w:rPr>
                <w:rFonts w:ascii="Arial"/>
                <w:sz w:val="32"/>
                <w:szCs w:val="32"/>
              </w:rPr>
            </w:pPr>
          </w:p>
          <w:p w14:paraId="73731E37">
            <w:pPr>
              <w:spacing w:line="272" w:lineRule="auto"/>
              <w:rPr>
                <w:rFonts w:ascii="Arial"/>
                <w:sz w:val="32"/>
                <w:szCs w:val="32"/>
              </w:rPr>
            </w:pPr>
          </w:p>
          <w:p w14:paraId="5E9BB7C6">
            <w:pPr>
              <w:spacing w:line="273" w:lineRule="auto"/>
              <w:rPr>
                <w:rFonts w:ascii="Arial"/>
                <w:sz w:val="32"/>
                <w:szCs w:val="32"/>
              </w:rPr>
            </w:pPr>
          </w:p>
          <w:p w14:paraId="585C1B66">
            <w:pPr>
              <w:spacing w:line="273" w:lineRule="auto"/>
              <w:rPr>
                <w:rFonts w:ascii="Arial"/>
                <w:sz w:val="32"/>
                <w:szCs w:val="32"/>
              </w:rPr>
            </w:pPr>
          </w:p>
          <w:p w14:paraId="3F487326">
            <w:pPr>
              <w:spacing w:line="273" w:lineRule="auto"/>
              <w:rPr>
                <w:rFonts w:ascii="Arial"/>
                <w:sz w:val="32"/>
                <w:szCs w:val="32"/>
              </w:rPr>
            </w:pPr>
          </w:p>
          <w:p w14:paraId="78FAB252">
            <w:pPr>
              <w:spacing w:line="273" w:lineRule="auto"/>
              <w:rPr>
                <w:rFonts w:ascii="Arial"/>
                <w:sz w:val="32"/>
                <w:szCs w:val="32"/>
              </w:rPr>
            </w:pPr>
          </w:p>
          <w:p w14:paraId="1B2DCBBE">
            <w:pPr>
              <w:spacing w:before="55" w:line="195" w:lineRule="auto"/>
              <w:ind w:left="495"/>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28</w:t>
            </w:r>
          </w:p>
        </w:tc>
        <w:tc>
          <w:tcPr>
            <w:tcW w:w="3379" w:type="dxa"/>
            <w:vAlign w:val="top"/>
          </w:tcPr>
          <w:p w14:paraId="138E0F16">
            <w:pPr>
              <w:spacing w:line="268" w:lineRule="auto"/>
              <w:rPr>
                <w:rFonts w:ascii="Arial"/>
                <w:sz w:val="32"/>
                <w:szCs w:val="32"/>
              </w:rPr>
            </w:pPr>
          </w:p>
          <w:p w14:paraId="4F2C0778">
            <w:pPr>
              <w:spacing w:line="268" w:lineRule="auto"/>
              <w:rPr>
                <w:rFonts w:ascii="Arial"/>
                <w:sz w:val="32"/>
                <w:szCs w:val="32"/>
              </w:rPr>
            </w:pPr>
          </w:p>
          <w:p w14:paraId="4B50F906">
            <w:pPr>
              <w:spacing w:line="268" w:lineRule="auto"/>
              <w:rPr>
                <w:rFonts w:ascii="Arial"/>
                <w:sz w:val="32"/>
                <w:szCs w:val="32"/>
              </w:rPr>
            </w:pPr>
          </w:p>
          <w:p w14:paraId="3AB3F56B">
            <w:pPr>
              <w:spacing w:line="268" w:lineRule="auto"/>
              <w:rPr>
                <w:rFonts w:ascii="Arial"/>
                <w:sz w:val="32"/>
                <w:szCs w:val="32"/>
              </w:rPr>
            </w:pPr>
          </w:p>
          <w:p w14:paraId="2E5EB39A">
            <w:pPr>
              <w:spacing w:line="268" w:lineRule="auto"/>
              <w:rPr>
                <w:rFonts w:ascii="Arial"/>
                <w:sz w:val="32"/>
                <w:szCs w:val="32"/>
              </w:rPr>
            </w:pPr>
          </w:p>
          <w:p w14:paraId="72A4919A">
            <w:pPr>
              <w:spacing w:line="269" w:lineRule="auto"/>
              <w:rPr>
                <w:rFonts w:ascii="Arial"/>
                <w:sz w:val="32"/>
                <w:szCs w:val="32"/>
              </w:rPr>
            </w:pPr>
          </w:p>
          <w:p w14:paraId="20C9ABEA">
            <w:pPr>
              <w:pStyle w:val="6"/>
              <w:spacing w:before="61" w:line="228" w:lineRule="auto"/>
              <w:ind w:left="33"/>
              <w:rPr>
                <w:sz w:val="32"/>
                <w:szCs w:val="32"/>
              </w:rPr>
            </w:pPr>
            <w:r>
              <w:rPr>
                <w:spacing w:val="8"/>
                <w:sz w:val="32"/>
                <w:szCs w:val="32"/>
              </w:rPr>
              <w:t>租赁房屋和流动人口管理</w:t>
            </w:r>
          </w:p>
        </w:tc>
        <w:tc>
          <w:tcPr>
            <w:tcW w:w="2518" w:type="dxa"/>
            <w:vAlign w:val="top"/>
          </w:tcPr>
          <w:p w14:paraId="2A4C1C91">
            <w:pPr>
              <w:spacing w:line="335" w:lineRule="auto"/>
              <w:rPr>
                <w:rFonts w:ascii="Arial"/>
                <w:sz w:val="32"/>
                <w:szCs w:val="32"/>
              </w:rPr>
            </w:pPr>
          </w:p>
          <w:p w14:paraId="1DE67315">
            <w:pPr>
              <w:pStyle w:val="6"/>
              <w:spacing w:before="62" w:line="230" w:lineRule="auto"/>
              <w:ind w:left="38"/>
              <w:rPr>
                <w:sz w:val="32"/>
                <w:szCs w:val="32"/>
              </w:rPr>
            </w:pPr>
            <w:r>
              <w:rPr>
                <w:spacing w:val="6"/>
                <w:sz w:val="32"/>
                <w:szCs w:val="32"/>
              </w:rPr>
              <w:t>县公安局</w:t>
            </w:r>
          </w:p>
          <w:p w14:paraId="5C625713">
            <w:pPr>
              <w:pStyle w:val="6"/>
              <w:spacing w:before="17" w:line="230" w:lineRule="auto"/>
              <w:ind w:left="38"/>
              <w:rPr>
                <w:sz w:val="32"/>
                <w:szCs w:val="32"/>
              </w:rPr>
            </w:pPr>
            <w:r>
              <w:rPr>
                <w:spacing w:val="6"/>
                <w:sz w:val="32"/>
                <w:szCs w:val="32"/>
              </w:rPr>
              <w:t>县民政局</w:t>
            </w:r>
          </w:p>
          <w:p w14:paraId="25729E01">
            <w:pPr>
              <w:pStyle w:val="6"/>
              <w:spacing w:before="16" w:line="247" w:lineRule="auto"/>
              <w:ind w:left="38" w:right="682"/>
              <w:jc w:val="both"/>
              <w:rPr>
                <w:sz w:val="32"/>
                <w:szCs w:val="32"/>
              </w:rPr>
            </w:pPr>
            <w:r>
              <w:rPr>
                <w:spacing w:val="8"/>
                <w:sz w:val="32"/>
                <w:szCs w:val="32"/>
              </w:rPr>
              <w:t>县住房和城乡建设局县发展和改革委员会</w:t>
            </w:r>
            <w:r>
              <w:rPr>
                <w:spacing w:val="6"/>
                <w:sz w:val="32"/>
                <w:szCs w:val="32"/>
              </w:rPr>
              <w:t>县教育局</w:t>
            </w:r>
          </w:p>
          <w:p w14:paraId="44FDA43E">
            <w:pPr>
              <w:pStyle w:val="6"/>
              <w:spacing w:line="229" w:lineRule="auto"/>
              <w:ind w:left="38"/>
              <w:rPr>
                <w:sz w:val="32"/>
                <w:szCs w:val="32"/>
              </w:rPr>
            </w:pPr>
            <w:r>
              <w:rPr>
                <w:spacing w:val="6"/>
                <w:sz w:val="32"/>
                <w:szCs w:val="32"/>
              </w:rPr>
              <w:t>县司法局</w:t>
            </w:r>
          </w:p>
          <w:p w14:paraId="0F90CC4C">
            <w:pPr>
              <w:pStyle w:val="6"/>
              <w:spacing w:before="18" w:line="230" w:lineRule="auto"/>
              <w:ind w:left="38"/>
              <w:rPr>
                <w:sz w:val="32"/>
                <w:szCs w:val="32"/>
              </w:rPr>
            </w:pPr>
            <w:r>
              <w:rPr>
                <w:spacing w:val="6"/>
                <w:sz w:val="32"/>
                <w:szCs w:val="32"/>
              </w:rPr>
              <w:t>县财政局</w:t>
            </w:r>
          </w:p>
          <w:p w14:paraId="3C2935E4">
            <w:pPr>
              <w:pStyle w:val="6"/>
              <w:spacing w:before="18" w:line="227" w:lineRule="auto"/>
              <w:ind w:left="38"/>
              <w:rPr>
                <w:sz w:val="32"/>
                <w:szCs w:val="32"/>
              </w:rPr>
            </w:pPr>
            <w:r>
              <w:rPr>
                <w:spacing w:val="8"/>
                <w:sz w:val="32"/>
                <w:szCs w:val="32"/>
              </w:rPr>
              <w:t>县人力资源和社会保障局</w:t>
            </w:r>
          </w:p>
          <w:p w14:paraId="757D5B86">
            <w:pPr>
              <w:pStyle w:val="6"/>
              <w:spacing w:before="18" w:line="228" w:lineRule="auto"/>
              <w:ind w:left="38"/>
              <w:rPr>
                <w:sz w:val="32"/>
                <w:szCs w:val="32"/>
              </w:rPr>
            </w:pPr>
            <w:r>
              <w:rPr>
                <w:spacing w:val="7"/>
                <w:sz w:val="32"/>
                <w:szCs w:val="32"/>
              </w:rPr>
              <w:t>县交通运输局</w:t>
            </w:r>
          </w:p>
          <w:p w14:paraId="06623882">
            <w:pPr>
              <w:pStyle w:val="6"/>
              <w:spacing w:before="19" w:line="228" w:lineRule="auto"/>
              <w:ind w:left="38"/>
              <w:rPr>
                <w:sz w:val="32"/>
                <w:szCs w:val="32"/>
              </w:rPr>
            </w:pPr>
            <w:r>
              <w:rPr>
                <w:spacing w:val="6"/>
                <w:sz w:val="32"/>
                <w:szCs w:val="32"/>
              </w:rPr>
              <w:t>县税务局</w:t>
            </w:r>
          </w:p>
          <w:p w14:paraId="71ACFCD3">
            <w:pPr>
              <w:pStyle w:val="6"/>
              <w:spacing w:before="34" w:line="228" w:lineRule="auto"/>
              <w:ind w:left="38"/>
              <w:rPr>
                <w:sz w:val="32"/>
                <w:szCs w:val="32"/>
              </w:rPr>
            </w:pPr>
            <w:r>
              <w:rPr>
                <w:spacing w:val="7"/>
                <w:sz w:val="32"/>
                <w:szCs w:val="32"/>
              </w:rPr>
              <w:t>县市场监督管理局</w:t>
            </w:r>
          </w:p>
        </w:tc>
        <w:tc>
          <w:tcPr>
            <w:tcW w:w="8896" w:type="dxa"/>
            <w:vAlign w:val="top"/>
          </w:tcPr>
          <w:p w14:paraId="4BA03CBF">
            <w:pPr>
              <w:spacing w:line="281" w:lineRule="auto"/>
              <w:rPr>
                <w:rFonts w:ascii="Arial"/>
                <w:sz w:val="32"/>
                <w:szCs w:val="32"/>
              </w:rPr>
            </w:pPr>
          </w:p>
          <w:p w14:paraId="2568AF23">
            <w:pPr>
              <w:spacing w:line="281" w:lineRule="auto"/>
              <w:rPr>
                <w:rFonts w:ascii="Arial"/>
                <w:sz w:val="32"/>
                <w:szCs w:val="32"/>
              </w:rPr>
            </w:pPr>
          </w:p>
          <w:p w14:paraId="3C706758">
            <w:pPr>
              <w:spacing w:line="281" w:lineRule="auto"/>
              <w:rPr>
                <w:rFonts w:ascii="Arial"/>
                <w:sz w:val="32"/>
                <w:szCs w:val="32"/>
              </w:rPr>
            </w:pPr>
          </w:p>
          <w:p w14:paraId="3538CFFF">
            <w:pPr>
              <w:pStyle w:val="6"/>
              <w:spacing w:before="62" w:line="246" w:lineRule="auto"/>
              <w:ind w:left="38" w:right="141" w:firstLine="16"/>
              <w:rPr>
                <w:sz w:val="32"/>
                <w:szCs w:val="32"/>
              </w:rPr>
            </w:pPr>
            <w:r>
              <w:rPr>
                <w:rFonts w:ascii="Times New Roman" w:hAnsi="Times New Roman" w:eastAsia="Times New Roman" w:cs="Times New Roman"/>
                <w:spacing w:val="8"/>
                <w:sz w:val="32"/>
                <w:szCs w:val="32"/>
              </w:rPr>
              <w:t>1.</w:t>
            </w:r>
            <w:r>
              <w:rPr>
                <w:spacing w:val="8"/>
                <w:sz w:val="32"/>
                <w:szCs w:val="32"/>
              </w:rPr>
              <w:t>县公安局负责对租赁房屋实行治安管理，建立登记、安全检查等管理制度；负责流动人口的居住登</w:t>
            </w:r>
            <w:r>
              <w:rPr>
                <w:spacing w:val="7"/>
                <w:sz w:val="32"/>
                <w:szCs w:val="32"/>
              </w:rPr>
              <w:t>记和居住证办理工作；</w:t>
            </w:r>
          </w:p>
          <w:p w14:paraId="6DA6D4CC">
            <w:pPr>
              <w:pStyle w:val="6"/>
              <w:spacing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县民政局负责对流浪乞讨等生活无着的流动人口信息采集和上报工作；</w:t>
            </w:r>
          </w:p>
          <w:p w14:paraId="26FA50D8">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县住房和城乡建设局牵头开展群租房安全专项整治工作；</w:t>
            </w:r>
          </w:p>
          <w:p w14:paraId="05731BBE">
            <w:pPr>
              <w:pStyle w:val="6"/>
              <w:spacing w:before="18" w:line="251" w:lineRule="auto"/>
              <w:ind w:left="37" w:right="95" w:hanging="3"/>
              <w:rPr>
                <w:sz w:val="32"/>
                <w:szCs w:val="32"/>
              </w:rPr>
            </w:pPr>
            <w:r>
              <w:rPr>
                <w:rFonts w:ascii="Times New Roman" w:hAnsi="Times New Roman" w:eastAsia="Times New Roman" w:cs="Times New Roman"/>
                <w:spacing w:val="9"/>
                <w:sz w:val="32"/>
                <w:szCs w:val="32"/>
              </w:rPr>
              <w:t>4.</w:t>
            </w:r>
            <w:r>
              <w:rPr>
                <w:spacing w:val="9"/>
                <w:sz w:val="32"/>
                <w:szCs w:val="32"/>
              </w:rPr>
              <w:t>县发展和改革委员会、县教育局、县公安局、县民政局、县司法局</w:t>
            </w:r>
            <w:r>
              <w:rPr>
                <w:spacing w:val="8"/>
                <w:sz w:val="32"/>
                <w:szCs w:val="32"/>
              </w:rPr>
              <w:t>、县财政局、县人力资源和社会</w:t>
            </w:r>
            <w:r>
              <w:rPr>
                <w:spacing w:val="9"/>
                <w:sz w:val="32"/>
                <w:szCs w:val="32"/>
              </w:rPr>
              <w:t>保障局、县住房和城乡建设局、县交通运输局、县税务局、县市场监督管理局</w:t>
            </w:r>
            <w:r>
              <w:rPr>
                <w:spacing w:val="8"/>
                <w:sz w:val="32"/>
                <w:szCs w:val="32"/>
              </w:rPr>
              <w:t>按照流动人口信息资源共享的要求，建立完善服务管理信息系统。</w:t>
            </w:r>
          </w:p>
        </w:tc>
        <w:tc>
          <w:tcPr>
            <w:tcW w:w="5595" w:type="dxa"/>
            <w:vAlign w:val="top"/>
          </w:tcPr>
          <w:p w14:paraId="4B1008DB">
            <w:pPr>
              <w:spacing w:line="268" w:lineRule="auto"/>
              <w:rPr>
                <w:rFonts w:ascii="Arial"/>
                <w:sz w:val="32"/>
                <w:szCs w:val="32"/>
              </w:rPr>
            </w:pPr>
          </w:p>
          <w:p w14:paraId="006CC50E">
            <w:pPr>
              <w:spacing w:line="268" w:lineRule="auto"/>
              <w:rPr>
                <w:rFonts w:ascii="Arial"/>
                <w:sz w:val="32"/>
                <w:szCs w:val="32"/>
              </w:rPr>
            </w:pPr>
          </w:p>
          <w:p w14:paraId="69F4FC16">
            <w:pPr>
              <w:spacing w:line="268" w:lineRule="auto"/>
              <w:rPr>
                <w:rFonts w:ascii="Arial"/>
                <w:sz w:val="32"/>
                <w:szCs w:val="32"/>
              </w:rPr>
            </w:pPr>
          </w:p>
          <w:p w14:paraId="123B73E6">
            <w:pPr>
              <w:spacing w:line="268" w:lineRule="auto"/>
              <w:rPr>
                <w:rFonts w:ascii="Arial"/>
                <w:sz w:val="32"/>
                <w:szCs w:val="32"/>
              </w:rPr>
            </w:pPr>
          </w:p>
          <w:p w14:paraId="02A2CEB9">
            <w:pPr>
              <w:spacing w:line="268" w:lineRule="auto"/>
              <w:rPr>
                <w:rFonts w:ascii="Arial"/>
                <w:sz w:val="32"/>
                <w:szCs w:val="32"/>
              </w:rPr>
            </w:pPr>
          </w:p>
          <w:p w14:paraId="08AC0A43">
            <w:pPr>
              <w:pStyle w:val="6"/>
              <w:spacing w:before="61" w:line="227" w:lineRule="auto"/>
              <w:ind w:left="57"/>
              <w:rPr>
                <w:sz w:val="32"/>
                <w:szCs w:val="32"/>
              </w:rPr>
            </w:pPr>
            <w:r>
              <w:rPr>
                <w:rFonts w:ascii="Times New Roman" w:hAnsi="Times New Roman" w:eastAsia="Times New Roman" w:cs="Times New Roman"/>
                <w:spacing w:val="7"/>
                <w:sz w:val="32"/>
                <w:szCs w:val="32"/>
              </w:rPr>
              <w:t>1.</w:t>
            </w:r>
            <w:r>
              <w:rPr>
                <w:spacing w:val="7"/>
                <w:sz w:val="32"/>
                <w:szCs w:val="32"/>
              </w:rPr>
              <w:t>配合县公安局做好租赁房屋的安全防范及法治宣传教育；</w:t>
            </w:r>
          </w:p>
          <w:p w14:paraId="057C089A">
            <w:pPr>
              <w:pStyle w:val="6"/>
              <w:spacing w:before="20" w:line="227" w:lineRule="auto"/>
              <w:ind w:left="38"/>
              <w:rPr>
                <w:sz w:val="32"/>
                <w:szCs w:val="32"/>
              </w:rPr>
            </w:pPr>
            <w:r>
              <w:rPr>
                <w:rFonts w:ascii="Times New Roman" w:hAnsi="Times New Roman" w:eastAsia="Times New Roman" w:cs="Times New Roman"/>
                <w:spacing w:val="8"/>
                <w:sz w:val="32"/>
                <w:szCs w:val="32"/>
              </w:rPr>
              <w:t>2.</w:t>
            </w:r>
            <w:r>
              <w:rPr>
                <w:spacing w:val="8"/>
                <w:sz w:val="32"/>
                <w:szCs w:val="32"/>
              </w:rPr>
              <w:t>指导村做好与流动人口居住登记相关的服务工作；</w:t>
            </w:r>
          </w:p>
          <w:p w14:paraId="0B445ADE">
            <w:pPr>
              <w:pStyle w:val="6"/>
              <w:spacing w:before="21" w:line="228" w:lineRule="auto"/>
              <w:ind w:left="42"/>
              <w:rPr>
                <w:sz w:val="32"/>
                <w:szCs w:val="32"/>
              </w:rPr>
            </w:pPr>
            <w:r>
              <w:rPr>
                <w:rFonts w:ascii="Times New Roman" w:hAnsi="Times New Roman" w:eastAsia="Times New Roman" w:cs="Times New Roman"/>
                <w:spacing w:val="7"/>
                <w:sz w:val="32"/>
                <w:szCs w:val="32"/>
              </w:rPr>
              <w:t>3.</w:t>
            </w:r>
            <w:r>
              <w:rPr>
                <w:spacing w:val="7"/>
                <w:sz w:val="32"/>
                <w:szCs w:val="32"/>
              </w:rPr>
              <w:t>协助县公安局做好租赁房屋的治安管理工作。</w:t>
            </w:r>
          </w:p>
        </w:tc>
      </w:tr>
    </w:tbl>
    <w:p w14:paraId="0A0D8E5A">
      <w:pPr>
        <w:pStyle w:val="2"/>
        <w:rPr>
          <w:sz w:val="32"/>
          <w:szCs w:val="32"/>
        </w:rPr>
      </w:pPr>
    </w:p>
    <w:p w14:paraId="55F30D7C">
      <w:pPr>
        <w:rPr>
          <w:sz w:val="32"/>
          <w:szCs w:val="32"/>
        </w:rPr>
        <w:sectPr>
          <w:footerReference r:id="rId20" w:type="default"/>
          <w:pgSz w:w="23812" w:h="16837"/>
          <w:pgMar w:top="1440" w:right="1080" w:bottom="1440" w:left="1080" w:header="0" w:footer="703" w:gutter="0"/>
          <w:cols w:space="720" w:num="1"/>
        </w:sectPr>
      </w:pPr>
    </w:p>
    <w:tbl>
      <w:tblPr>
        <w:tblStyle w:val="5"/>
        <w:tblW w:w="215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3379"/>
        <w:gridCol w:w="2518"/>
        <w:gridCol w:w="8896"/>
        <w:gridCol w:w="5595"/>
      </w:tblGrid>
      <w:tr w14:paraId="40A56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06AB7348">
            <w:pPr>
              <w:spacing w:line="252" w:lineRule="auto"/>
              <w:rPr>
                <w:rFonts w:ascii="Arial"/>
                <w:sz w:val="32"/>
                <w:szCs w:val="32"/>
              </w:rPr>
            </w:pPr>
          </w:p>
          <w:p w14:paraId="402373F0">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3379" w:type="dxa"/>
            <w:vAlign w:val="top"/>
          </w:tcPr>
          <w:p w14:paraId="30017321">
            <w:pPr>
              <w:spacing w:line="251" w:lineRule="auto"/>
              <w:rPr>
                <w:rFonts w:ascii="Arial"/>
                <w:sz w:val="32"/>
                <w:szCs w:val="32"/>
              </w:rPr>
            </w:pPr>
          </w:p>
          <w:p w14:paraId="3213721E">
            <w:pPr>
              <w:spacing w:before="62" w:line="227" w:lineRule="auto"/>
              <w:ind w:left="1299"/>
              <w:rPr>
                <w:rFonts w:ascii="黑体" w:hAnsi="黑体" w:eastAsia="黑体" w:cs="黑体"/>
                <w:sz w:val="32"/>
                <w:szCs w:val="32"/>
              </w:rPr>
            </w:pPr>
            <w:r>
              <w:rPr>
                <w:rFonts w:ascii="黑体" w:hAnsi="黑体" w:eastAsia="黑体" w:cs="黑体"/>
                <w:spacing w:val="5"/>
                <w:sz w:val="32"/>
                <w:szCs w:val="32"/>
              </w:rPr>
              <w:t>事项名称</w:t>
            </w:r>
          </w:p>
        </w:tc>
        <w:tc>
          <w:tcPr>
            <w:tcW w:w="2518" w:type="dxa"/>
            <w:vAlign w:val="top"/>
          </w:tcPr>
          <w:p w14:paraId="4D3283CB">
            <w:pPr>
              <w:spacing w:line="252" w:lineRule="auto"/>
              <w:rPr>
                <w:rFonts w:ascii="Arial"/>
                <w:sz w:val="32"/>
                <w:szCs w:val="32"/>
              </w:rPr>
            </w:pPr>
          </w:p>
          <w:p w14:paraId="3DCE3BB7">
            <w:pPr>
              <w:spacing w:before="61" w:line="226" w:lineRule="auto"/>
              <w:ind w:left="669"/>
              <w:rPr>
                <w:rFonts w:ascii="黑体" w:hAnsi="黑体" w:eastAsia="黑体" w:cs="黑体"/>
                <w:sz w:val="32"/>
                <w:szCs w:val="32"/>
              </w:rPr>
            </w:pPr>
            <w:r>
              <w:rPr>
                <w:rFonts w:ascii="黑体" w:hAnsi="黑体" w:eastAsia="黑体" w:cs="黑体"/>
                <w:spacing w:val="7"/>
                <w:sz w:val="32"/>
                <w:szCs w:val="32"/>
              </w:rPr>
              <w:t>对应上级部门</w:t>
            </w:r>
          </w:p>
        </w:tc>
        <w:tc>
          <w:tcPr>
            <w:tcW w:w="8896" w:type="dxa"/>
            <w:vAlign w:val="top"/>
          </w:tcPr>
          <w:p w14:paraId="71B171DF">
            <w:pPr>
              <w:spacing w:line="252" w:lineRule="auto"/>
              <w:rPr>
                <w:rFonts w:ascii="Arial"/>
                <w:sz w:val="32"/>
                <w:szCs w:val="32"/>
              </w:rPr>
            </w:pPr>
          </w:p>
          <w:p w14:paraId="72638FCB">
            <w:pPr>
              <w:spacing w:before="61" w:line="226" w:lineRule="auto"/>
              <w:ind w:left="3867"/>
              <w:rPr>
                <w:rFonts w:ascii="黑体" w:hAnsi="黑体" w:eastAsia="黑体" w:cs="黑体"/>
                <w:sz w:val="32"/>
                <w:szCs w:val="32"/>
              </w:rPr>
            </w:pPr>
            <w:r>
              <w:rPr>
                <w:rFonts w:ascii="黑体" w:hAnsi="黑体" w:eastAsia="黑体" w:cs="黑体"/>
                <w:spacing w:val="6"/>
                <w:sz w:val="32"/>
                <w:szCs w:val="32"/>
              </w:rPr>
              <w:t>上级部门职责</w:t>
            </w:r>
          </w:p>
        </w:tc>
        <w:tc>
          <w:tcPr>
            <w:tcW w:w="5595" w:type="dxa"/>
            <w:vAlign w:val="top"/>
          </w:tcPr>
          <w:p w14:paraId="602DEF67">
            <w:pPr>
              <w:spacing w:line="252" w:lineRule="auto"/>
              <w:rPr>
                <w:rFonts w:ascii="Arial"/>
                <w:sz w:val="32"/>
                <w:szCs w:val="32"/>
              </w:rPr>
            </w:pPr>
          </w:p>
          <w:p w14:paraId="5B700902">
            <w:pPr>
              <w:spacing w:before="61" w:line="226" w:lineRule="auto"/>
              <w:ind w:left="1828"/>
              <w:rPr>
                <w:rFonts w:ascii="黑体" w:hAnsi="黑体" w:eastAsia="黑体" w:cs="黑体"/>
                <w:sz w:val="32"/>
                <w:szCs w:val="32"/>
              </w:rPr>
            </w:pPr>
            <w:r>
              <w:rPr>
                <w:rFonts w:ascii="黑体" w:hAnsi="黑体" w:eastAsia="黑体" w:cs="黑体"/>
                <w:spacing w:val="6"/>
                <w:sz w:val="32"/>
                <w:szCs w:val="32"/>
              </w:rPr>
              <w:t>乡镇（街道）配合职责</w:t>
            </w:r>
          </w:p>
        </w:tc>
      </w:tr>
      <w:tr w14:paraId="5B95D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3" w:hRule="atLeast"/>
        </w:trPr>
        <w:tc>
          <w:tcPr>
            <w:tcW w:w="1182" w:type="dxa"/>
            <w:vAlign w:val="top"/>
          </w:tcPr>
          <w:p w14:paraId="6F0E7D0C">
            <w:pPr>
              <w:spacing w:line="244" w:lineRule="auto"/>
              <w:rPr>
                <w:rFonts w:ascii="Arial"/>
                <w:sz w:val="32"/>
                <w:szCs w:val="32"/>
              </w:rPr>
            </w:pPr>
          </w:p>
          <w:p w14:paraId="19B934F6">
            <w:pPr>
              <w:spacing w:line="245" w:lineRule="auto"/>
              <w:rPr>
                <w:rFonts w:ascii="Arial"/>
                <w:sz w:val="32"/>
                <w:szCs w:val="32"/>
              </w:rPr>
            </w:pPr>
          </w:p>
          <w:p w14:paraId="04DD0139">
            <w:pPr>
              <w:spacing w:line="245" w:lineRule="auto"/>
              <w:rPr>
                <w:rFonts w:ascii="Arial"/>
                <w:sz w:val="32"/>
                <w:szCs w:val="32"/>
              </w:rPr>
            </w:pPr>
          </w:p>
          <w:p w14:paraId="6CEF7AB0">
            <w:pPr>
              <w:spacing w:line="245" w:lineRule="auto"/>
              <w:rPr>
                <w:rFonts w:ascii="Arial"/>
                <w:sz w:val="32"/>
                <w:szCs w:val="32"/>
              </w:rPr>
            </w:pPr>
          </w:p>
          <w:p w14:paraId="274ACC91">
            <w:pPr>
              <w:spacing w:line="245" w:lineRule="auto"/>
              <w:rPr>
                <w:rFonts w:ascii="Arial"/>
                <w:sz w:val="32"/>
                <w:szCs w:val="32"/>
              </w:rPr>
            </w:pPr>
          </w:p>
          <w:p w14:paraId="7EED8AEE">
            <w:pPr>
              <w:spacing w:before="54" w:line="195" w:lineRule="auto"/>
              <w:ind w:left="495"/>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29</w:t>
            </w:r>
          </w:p>
        </w:tc>
        <w:tc>
          <w:tcPr>
            <w:tcW w:w="3379" w:type="dxa"/>
            <w:vAlign w:val="top"/>
          </w:tcPr>
          <w:p w14:paraId="54293D4E">
            <w:pPr>
              <w:spacing w:line="299" w:lineRule="auto"/>
              <w:rPr>
                <w:rFonts w:ascii="Arial"/>
                <w:sz w:val="32"/>
                <w:szCs w:val="32"/>
              </w:rPr>
            </w:pPr>
          </w:p>
          <w:p w14:paraId="01C3BD53">
            <w:pPr>
              <w:spacing w:line="299" w:lineRule="auto"/>
              <w:rPr>
                <w:rFonts w:ascii="Arial"/>
                <w:sz w:val="32"/>
                <w:szCs w:val="32"/>
              </w:rPr>
            </w:pPr>
          </w:p>
          <w:p w14:paraId="10616DAA">
            <w:pPr>
              <w:spacing w:line="299" w:lineRule="auto"/>
              <w:rPr>
                <w:rFonts w:ascii="Arial"/>
                <w:sz w:val="32"/>
                <w:szCs w:val="32"/>
              </w:rPr>
            </w:pPr>
          </w:p>
          <w:p w14:paraId="0E409B90">
            <w:pPr>
              <w:spacing w:line="299" w:lineRule="auto"/>
              <w:rPr>
                <w:rFonts w:ascii="Arial"/>
                <w:sz w:val="32"/>
                <w:szCs w:val="32"/>
              </w:rPr>
            </w:pPr>
          </w:p>
          <w:p w14:paraId="5E89423C">
            <w:pPr>
              <w:pStyle w:val="6"/>
              <w:spacing w:before="62" w:line="228" w:lineRule="auto"/>
              <w:ind w:left="33"/>
              <w:rPr>
                <w:sz w:val="32"/>
                <w:szCs w:val="32"/>
              </w:rPr>
            </w:pPr>
            <w:r>
              <w:rPr>
                <w:spacing w:val="6"/>
                <w:sz w:val="32"/>
                <w:szCs w:val="32"/>
              </w:rPr>
              <w:t>养犬管理</w:t>
            </w:r>
          </w:p>
        </w:tc>
        <w:tc>
          <w:tcPr>
            <w:tcW w:w="2518" w:type="dxa"/>
            <w:vAlign w:val="top"/>
          </w:tcPr>
          <w:p w14:paraId="1BFCAEC2">
            <w:pPr>
              <w:spacing w:line="279" w:lineRule="auto"/>
              <w:rPr>
                <w:rFonts w:ascii="Arial"/>
                <w:sz w:val="32"/>
                <w:szCs w:val="32"/>
              </w:rPr>
            </w:pPr>
          </w:p>
          <w:p w14:paraId="6B00916C">
            <w:pPr>
              <w:spacing w:line="279" w:lineRule="auto"/>
              <w:rPr>
                <w:rFonts w:ascii="Arial"/>
                <w:sz w:val="32"/>
                <w:szCs w:val="32"/>
              </w:rPr>
            </w:pPr>
          </w:p>
          <w:p w14:paraId="2FBF5C1F">
            <w:pPr>
              <w:pStyle w:val="6"/>
              <w:spacing w:before="62" w:line="230" w:lineRule="auto"/>
              <w:ind w:left="38"/>
              <w:rPr>
                <w:sz w:val="32"/>
                <w:szCs w:val="32"/>
              </w:rPr>
            </w:pPr>
            <w:r>
              <w:rPr>
                <w:spacing w:val="6"/>
                <w:sz w:val="32"/>
                <w:szCs w:val="32"/>
              </w:rPr>
              <w:t>县公安局</w:t>
            </w:r>
          </w:p>
          <w:p w14:paraId="4E7CAD9B">
            <w:pPr>
              <w:pStyle w:val="6"/>
              <w:spacing w:before="30" w:line="230" w:lineRule="auto"/>
              <w:ind w:left="40" w:right="86" w:hanging="2"/>
              <w:rPr>
                <w:sz w:val="32"/>
                <w:szCs w:val="32"/>
              </w:rPr>
            </w:pPr>
            <w:r>
              <w:rPr>
                <w:spacing w:val="8"/>
                <w:sz w:val="32"/>
                <w:szCs w:val="32"/>
              </w:rPr>
              <w:t>县城市管理局（县城市管理</w:t>
            </w:r>
            <w:r>
              <w:rPr>
                <w:spacing w:val="5"/>
                <w:sz w:val="32"/>
                <w:szCs w:val="32"/>
              </w:rPr>
              <w:t>行政执法局）</w:t>
            </w:r>
          </w:p>
          <w:p w14:paraId="295F562F">
            <w:pPr>
              <w:pStyle w:val="6"/>
              <w:spacing w:before="14" w:line="228" w:lineRule="auto"/>
              <w:ind w:left="38"/>
              <w:rPr>
                <w:sz w:val="32"/>
                <w:szCs w:val="32"/>
              </w:rPr>
            </w:pPr>
            <w:r>
              <w:rPr>
                <w:spacing w:val="7"/>
                <w:sz w:val="32"/>
                <w:szCs w:val="32"/>
              </w:rPr>
              <w:t>县市场监督管理局</w:t>
            </w:r>
          </w:p>
          <w:p w14:paraId="0BDD0C85">
            <w:pPr>
              <w:pStyle w:val="6"/>
              <w:spacing w:before="33" w:line="242" w:lineRule="auto"/>
              <w:ind w:left="38" w:right="86"/>
              <w:rPr>
                <w:sz w:val="32"/>
                <w:szCs w:val="32"/>
              </w:rPr>
            </w:pPr>
            <w:r>
              <w:rPr>
                <w:spacing w:val="8"/>
                <w:sz w:val="32"/>
                <w:szCs w:val="32"/>
              </w:rPr>
              <w:t>县卫生健康委员会（县疾病</w:t>
            </w:r>
            <w:r>
              <w:rPr>
                <w:spacing w:val="5"/>
                <w:sz w:val="32"/>
                <w:szCs w:val="32"/>
              </w:rPr>
              <w:t>预防控制局）</w:t>
            </w:r>
          </w:p>
        </w:tc>
        <w:tc>
          <w:tcPr>
            <w:tcW w:w="8896" w:type="dxa"/>
            <w:vAlign w:val="top"/>
          </w:tcPr>
          <w:p w14:paraId="08D5F2E7">
            <w:pPr>
              <w:spacing w:line="275" w:lineRule="auto"/>
              <w:rPr>
                <w:rFonts w:ascii="Arial"/>
                <w:sz w:val="32"/>
                <w:szCs w:val="32"/>
              </w:rPr>
            </w:pPr>
          </w:p>
          <w:p w14:paraId="4515F01A">
            <w:pPr>
              <w:spacing w:line="275" w:lineRule="auto"/>
              <w:rPr>
                <w:rFonts w:ascii="Arial"/>
                <w:sz w:val="32"/>
                <w:szCs w:val="32"/>
              </w:rPr>
            </w:pPr>
          </w:p>
          <w:p w14:paraId="15A83B7B">
            <w:pPr>
              <w:pStyle w:val="6"/>
              <w:spacing w:before="61" w:line="246" w:lineRule="auto"/>
              <w:ind w:left="40" w:right="142" w:firstLine="13"/>
              <w:rPr>
                <w:sz w:val="32"/>
                <w:szCs w:val="32"/>
              </w:rPr>
            </w:pPr>
            <w:r>
              <w:rPr>
                <w:rFonts w:ascii="Times New Roman" w:hAnsi="Times New Roman" w:eastAsia="Times New Roman" w:cs="Times New Roman"/>
                <w:spacing w:val="8"/>
                <w:sz w:val="32"/>
                <w:szCs w:val="32"/>
              </w:rPr>
              <w:t>1.</w:t>
            </w:r>
            <w:r>
              <w:rPr>
                <w:spacing w:val="8"/>
                <w:sz w:val="32"/>
                <w:szCs w:val="32"/>
              </w:rPr>
              <w:t>县公安局负责养犬登记、监督管理犬只收容场所，做好文明养犬宣传；负责对发现或镇上报的饲养</w:t>
            </w:r>
            <w:r>
              <w:rPr>
                <w:spacing w:val="9"/>
                <w:sz w:val="32"/>
                <w:szCs w:val="32"/>
              </w:rPr>
              <w:t>犬只干扰他人正常生活、放任犬只恐吓他人等</w:t>
            </w:r>
            <w:r>
              <w:rPr>
                <w:spacing w:val="8"/>
                <w:sz w:val="32"/>
                <w:szCs w:val="32"/>
              </w:rPr>
              <w:t>违法行为依法查处，做好流浪犬只的收容整治；</w:t>
            </w:r>
          </w:p>
          <w:p w14:paraId="3DC8CAD4">
            <w:pPr>
              <w:pStyle w:val="6"/>
              <w:spacing w:line="247" w:lineRule="auto"/>
              <w:ind w:left="41" w:right="142" w:hanging="6"/>
              <w:rPr>
                <w:sz w:val="32"/>
                <w:szCs w:val="32"/>
              </w:rPr>
            </w:pPr>
            <w:r>
              <w:rPr>
                <w:rFonts w:ascii="Times New Roman" w:hAnsi="Times New Roman" w:eastAsia="Times New Roman" w:cs="Times New Roman"/>
                <w:spacing w:val="9"/>
                <w:sz w:val="32"/>
                <w:szCs w:val="32"/>
              </w:rPr>
              <w:t>2.</w:t>
            </w:r>
            <w:r>
              <w:rPr>
                <w:spacing w:val="9"/>
                <w:sz w:val="32"/>
                <w:szCs w:val="32"/>
              </w:rPr>
              <w:t>县城市管理局（县城市管理行政执法局）负责对发现或镇上报</w:t>
            </w:r>
            <w:r>
              <w:rPr>
                <w:spacing w:val="8"/>
                <w:sz w:val="32"/>
                <w:szCs w:val="32"/>
              </w:rPr>
              <w:t>的饲养犬只影响市容环境卫生等违法</w:t>
            </w:r>
            <w:r>
              <w:rPr>
                <w:spacing w:val="7"/>
                <w:sz w:val="32"/>
                <w:szCs w:val="32"/>
              </w:rPr>
              <w:t>行为依法查处，参与流浪犬只的收容整治；</w:t>
            </w:r>
          </w:p>
          <w:p w14:paraId="4794BEC4">
            <w:pPr>
              <w:pStyle w:val="6"/>
              <w:spacing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县市场监督管理局负责依法对犬只经营单位和个人进行登记和监督管理，对违法行为进行查处；</w:t>
            </w:r>
          </w:p>
          <w:p w14:paraId="2656C319">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县卫生健康委员会（县疾病预防控制局）负责人用狂犬病疫苗的供应、接种和病人的诊治。</w:t>
            </w:r>
          </w:p>
        </w:tc>
        <w:tc>
          <w:tcPr>
            <w:tcW w:w="5595" w:type="dxa"/>
            <w:vAlign w:val="top"/>
          </w:tcPr>
          <w:p w14:paraId="6AE18815">
            <w:pPr>
              <w:spacing w:line="342" w:lineRule="auto"/>
              <w:rPr>
                <w:rFonts w:ascii="Arial"/>
                <w:sz w:val="32"/>
                <w:szCs w:val="32"/>
              </w:rPr>
            </w:pPr>
          </w:p>
          <w:p w14:paraId="7C827A78">
            <w:pPr>
              <w:spacing w:line="342" w:lineRule="auto"/>
              <w:rPr>
                <w:rFonts w:ascii="Arial"/>
                <w:sz w:val="32"/>
                <w:szCs w:val="32"/>
              </w:rPr>
            </w:pPr>
          </w:p>
          <w:p w14:paraId="2671AB78">
            <w:pPr>
              <w:pStyle w:val="6"/>
              <w:spacing w:before="61"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做好文明养犬法律宣传和知识普及工作；</w:t>
            </w:r>
          </w:p>
          <w:p w14:paraId="66983D8E">
            <w:pPr>
              <w:pStyle w:val="6"/>
              <w:spacing w:before="18" w:line="228" w:lineRule="auto"/>
              <w:ind w:left="38"/>
              <w:rPr>
                <w:sz w:val="32"/>
                <w:szCs w:val="32"/>
              </w:rPr>
            </w:pPr>
            <w:r>
              <w:rPr>
                <w:rFonts w:ascii="Times New Roman" w:hAnsi="Times New Roman" w:eastAsia="Times New Roman" w:cs="Times New Roman"/>
                <w:spacing w:val="8"/>
                <w:sz w:val="32"/>
                <w:szCs w:val="32"/>
              </w:rPr>
              <w:t>2.</w:t>
            </w:r>
            <w:r>
              <w:rPr>
                <w:spacing w:val="8"/>
                <w:sz w:val="32"/>
                <w:szCs w:val="32"/>
              </w:rPr>
              <w:t>提醒限养区养犬人及时到县公安局申请养犬登记；</w:t>
            </w:r>
          </w:p>
          <w:p w14:paraId="7890BBAE">
            <w:pPr>
              <w:pStyle w:val="6"/>
              <w:spacing w:before="20" w:line="250" w:lineRule="auto"/>
              <w:ind w:left="41" w:right="20" w:firstLine="1"/>
              <w:rPr>
                <w:sz w:val="32"/>
                <w:szCs w:val="32"/>
              </w:rPr>
            </w:pPr>
            <w:r>
              <w:rPr>
                <w:rFonts w:ascii="Times New Roman" w:hAnsi="Times New Roman" w:eastAsia="Times New Roman" w:cs="Times New Roman"/>
                <w:spacing w:val="8"/>
                <w:sz w:val="32"/>
                <w:szCs w:val="32"/>
              </w:rPr>
              <w:t>3.</w:t>
            </w:r>
            <w:r>
              <w:rPr>
                <w:spacing w:val="8"/>
                <w:sz w:val="32"/>
                <w:szCs w:val="32"/>
              </w:rPr>
              <w:t>发现犬只干扰他人正常生活、养犬影响市容和环境卫生等行为</w:t>
            </w:r>
            <w:r>
              <w:rPr>
                <w:spacing w:val="9"/>
                <w:sz w:val="32"/>
                <w:szCs w:val="32"/>
              </w:rPr>
              <w:t>及时劝导制止，劝阻无效的及时上报县公安局、</w:t>
            </w:r>
            <w:r>
              <w:rPr>
                <w:spacing w:val="8"/>
                <w:sz w:val="32"/>
                <w:szCs w:val="32"/>
              </w:rPr>
              <w:t>县城市管理局</w:t>
            </w:r>
            <w:r>
              <w:rPr>
                <w:spacing w:val="7"/>
                <w:sz w:val="32"/>
                <w:szCs w:val="32"/>
              </w:rPr>
              <w:t>（县城市管理行政执法局）。</w:t>
            </w:r>
          </w:p>
        </w:tc>
      </w:tr>
      <w:tr w14:paraId="292E2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4" w:hRule="atLeast"/>
        </w:trPr>
        <w:tc>
          <w:tcPr>
            <w:tcW w:w="1182" w:type="dxa"/>
            <w:vAlign w:val="top"/>
          </w:tcPr>
          <w:p w14:paraId="4EEDF9C0">
            <w:pPr>
              <w:spacing w:line="243" w:lineRule="auto"/>
              <w:rPr>
                <w:rFonts w:ascii="Arial"/>
                <w:sz w:val="32"/>
                <w:szCs w:val="32"/>
              </w:rPr>
            </w:pPr>
          </w:p>
          <w:p w14:paraId="31F1BF5C">
            <w:pPr>
              <w:spacing w:line="243" w:lineRule="auto"/>
              <w:rPr>
                <w:rFonts w:ascii="Arial"/>
                <w:sz w:val="32"/>
                <w:szCs w:val="32"/>
              </w:rPr>
            </w:pPr>
          </w:p>
          <w:p w14:paraId="6C0677D9">
            <w:pPr>
              <w:spacing w:line="243" w:lineRule="auto"/>
              <w:rPr>
                <w:rFonts w:ascii="Arial"/>
                <w:sz w:val="32"/>
                <w:szCs w:val="32"/>
              </w:rPr>
            </w:pPr>
          </w:p>
          <w:p w14:paraId="32EF9A02">
            <w:pPr>
              <w:spacing w:line="243" w:lineRule="auto"/>
              <w:rPr>
                <w:rFonts w:ascii="Arial"/>
                <w:sz w:val="32"/>
                <w:szCs w:val="32"/>
              </w:rPr>
            </w:pPr>
          </w:p>
          <w:p w14:paraId="541A05F3">
            <w:pPr>
              <w:spacing w:line="243" w:lineRule="auto"/>
              <w:rPr>
                <w:rFonts w:ascii="Arial"/>
                <w:sz w:val="32"/>
                <w:szCs w:val="32"/>
              </w:rPr>
            </w:pPr>
          </w:p>
          <w:p w14:paraId="3D313CF1">
            <w:pPr>
              <w:spacing w:before="54"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30</w:t>
            </w:r>
          </w:p>
        </w:tc>
        <w:tc>
          <w:tcPr>
            <w:tcW w:w="3379" w:type="dxa"/>
            <w:vAlign w:val="top"/>
          </w:tcPr>
          <w:p w14:paraId="592A4E51">
            <w:pPr>
              <w:spacing w:line="297" w:lineRule="auto"/>
              <w:rPr>
                <w:rFonts w:ascii="Arial"/>
                <w:sz w:val="32"/>
                <w:szCs w:val="32"/>
              </w:rPr>
            </w:pPr>
          </w:p>
          <w:p w14:paraId="6B10D033">
            <w:pPr>
              <w:spacing w:line="297" w:lineRule="auto"/>
              <w:rPr>
                <w:rFonts w:ascii="Arial"/>
                <w:sz w:val="32"/>
                <w:szCs w:val="32"/>
              </w:rPr>
            </w:pPr>
          </w:p>
          <w:p w14:paraId="12D2C02E">
            <w:pPr>
              <w:spacing w:line="298" w:lineRule="auto"/>
              <w:rPr>
                <w:rFonts w:ascii="Arial"/>
                <w:sz w:val="32"/>
                <w:szCs w:val="32"/>
              </w:rPr>
            </w:pPr>
          </w:p>
          <w:p w14:paraId="41D92FEA">
            <w:pPr>
              <w:spacing w:line="298" w:lineRule="auto"/>
              <w:rPr>
                <w:rFonts w:ascii="Arial"/>
                <w:sz w:val="32"/>
                <w:szCs w:val="32"/>
              </w:rPr>
            </w:pPr>
          </w:p>
          <w:p w14:paraId="11735D77">
            <w:pPr>
              <w:pStyle w:val="6"/>
              <w:spacing w:before="62" w:line="228" w:lineRule="auto"/>
              <w:ind w:left="55"/>
              <w:rPr>
                <w:sz w:val="32"/>
                <w:szCs w:val="32"/>
              </w:rPr>
            </w:pPr>
            <w:r>
              <w:rPr>
                <w:spacing w:val="6"/>
                <w:sz w:val="32"/>
                <w:szCs w:val="32"/>
              </w:rPr>
              <w:t>电动自行车安全隐患整治</w:t>
            </w:r>
          </w:p>
        </w:tc>
        <w:tc>
          <w:tcPr>
            <w:tcW w:w="2518" w:type="dxa"/>
            <w:vAlign w:val="top"/>
          </w:tcPr>
          <w:p w14:paraId="2CADA054">
            <w:pPr>
              <w:spacing w:line="266" w:lineRule="auto"/>
              <w:rPr>
                <w:rFonts w:ascii="Arial"/>
                <w:sz w:val="32"/>
                <w:szCs w:val="32"/>
              </w:rPr>
            </w:pPr>
          </w:p>
          <w:p w14:paraId="561D5CFA">
            <w:pPr>
              <w:spacing w:line="266" w:lineRule="auto"/>
              <w:rPr>
                <w:rFonts w:ascii="Arial"/>
                <w:sz w:val="32"/>
                <w:szCs w:val="32"/>
              </w:rPr>
            </w:pPr>
          </w:p>
          <w:p w14:paraId="14D4CBDF">
            <w:pPr>
              <w:spacing w:line="267" w:lineRule="auto"/>
              <w:rPr>
                <w:rFonts w:ascii="Arial"/>
                <w:sz w:val="32"/>
                <w:szCs w:val="32"/>
              </w:rPr>
            </w:pPr>
          </w:p>
          <w:p w14:paraId="4C468083">
            <w:pPr>
              <w:pStyle w:val="6"/>
              <w:spacing w:before="61" w:line="228" w:lineRule="auto"/>
              <w:ind w:left="38"/>
              <w:rPr>
                <w:sz w:val="32"/>
                <w:szCs w:val="32"/>
              </w:rPr>
            </w:pPr>
            <w:r>
              <w:rPr>
                <w:spacing w:val="7"/>
                <w:sz w:val="32"/>
                <w:szCs w:val="32"/>
              </w:rPr>
              <w:t>县消防救援局</w:t>
            </w:r>
          </w:p>
          <w:p w14:paraId="5D10FFF3">
            <w:pPr>
              <w:pStyle w:val="6"/>
              <w:spacing w:before="16" w:line="230" w:lineRule="auto"/>
              <w:ind w:left="38"/>
              <w:rPr>
                <w:sz w:val="32"/>
                <w:szCs w:val="32"/>
              </w:rPr>
            </w:pPr>
            <w:r>
              <w:rPr>
                <w:spacing w:val="6"/>
                <w:sz w:val="32"/>
                <w:szCs w:val="32"/>
              </w:rPr>
              <w:t>县公安局</w:t>
            </w:r>
          </w:p>
          <w:p w14:paraId="7C768E39">
            <w:pPr>
              <w:pStyle w:val="6"/>
              <w:spacing w:before="18" w:line="260" w:lineRule="auto"/>
              <w:ind w:left="38" w:right="682"/>
              <w:rPr>
                <w:sz w:val="32"/>
                <w:szCs w:val="32"/>
              </w:rPr>
            </w:pPr>
            <w:r>
              <w:rPr>
                <w:spacing w:val="8"/>
                <w:sz w:val="32"/>
                <w:szCs w:val="32"/>
              </w:rPr>
              <w:t>县住房和城乡建设局</w:t>
            </w:r>
            <w:r>
              <w:rPr>
                <w:spacing w:val="7"/>
                <w:sz w:val="32"/>
                <w:szCs w:val="32"/>
              </w:rPr>
              <w:t>县市场监督管理局</w:t>
            </w:r>
          </w:p>
        </w:tc>
        <w:tc>
          <w:tcPr>
            <w:tcW w:w="8896" w:type="dxa"/>
            <w:vAlign w:val="top"/>
          </w:tcPr>
          <w:p w14:paraId="77957DDF">
            <w:pPr>
              <w:spacing w:line="419" w:lineRule="auto"/>
              <w:rPr>
                <w:rFonts w:ascii="Arial"/>
                <w:sz w:val="32"/>
                <w:szCs w:val="32"/>
              </w:rPr>
            </w:pPr>
          </w:p>
          <w:p w14:paraId="1071C3BF">
            <w:pPr>
              <w:pStyle w:val="6"/>
              <w:spacing w:before="62" w:line="246" w:lineRule="auto"/>
              <w:ind w:left="38" w:right="142" w:firstLine="16"/>
              <w:rPr>
                <w:sz w:val="32"/>
                <w:szCs w:val="32"/>
              </w:rPr>
            </w:pPr>
            <w:r>
              <w:rPr>
                <w:rFonts w:ascii="Times New Roman" w:hAnsi="Times New Roman" w:eastAsia="Times New Roman" w:cs="Times New Roman"/>
                <w:spacing w:val="8"/>
                <w:sz w:val="32"/>
                <w:szCs w:val="32"/>
              </w:rPr>
              <w:t>1.</w:t>
            </w:r>
            <w:r>
              <w:rPr>
                <w:spacing w:val="8"/>
                <w:sz w:val="32"/>
                <w:szCs w:val="32"/>
              </w:rPr>
              <w:t>县消防救援局会同县公安局、县住房和城乡建设局、县市场监督管理局等部门开展联合执法，加强</w:t>
            </w:r>
            <w:r>
              <w:rPr>
                <w:spacing w:val="9"/>
                <w:sz w:val="32"/>
                <w:szCs w:val="32"/>
              </w:rPr>
              <w:t>对违规停放充电的宣传提示、检查劝阻和执法查处，</w:t>
            </w:r>
            <w:r>
              <w:rPr>
                <w:spacing w:val="8"/>
                <w:sz w:val="32"/>
                <w:szCs w:val="32"/>
              </w:rPr>
              <w:t>及时处理镇上报的违规停放充电行为；</w:t>
            </w:r>
          </w:p>
          <w:p w14:paraId="639A337B">
            <w:pPr>
              <w:pStyle w:val="6"/>
              <w:spacing w:line="228" w:lineRule="auto"/>
              <w:ind w:left="35"/>
              <w:rPr>
                <w:sz w:val="32"/>
                <w:szCs w:val="32"/>
              </w:rPr>
            </w:pPr>
            <w:r>
              <w:rPr>
                <w:rFonts w:ascii="Times New Roman" w:hAnsi="Times New Roman" w:eastAsia="Times New Roman" w:cs="Times New Roman"/>
                <w:spacing w:val="7"/>
                <w:sz w:val="32"/>
                <w:szCs w:val="32"/>
              </w:rPr>
              <w:t>2.</w:t>
            </w:r>
            <w:r>
              <w:rPr>
                <w:spacing w:val="7"/>
                <w:sz w:val="32"/>
                <w:szCs w:val="32"/>
              </w:rPr>
              <w:t>县公安局负责电动自行车登记管理工作；</w:t>
            </w:r>
          </w:p>
          <w:p w14:paraId="72A0CA6F">
            <w:pPr>
              <w:pStyle w:val="6"/>
              <w:spacing w:before="19" w:line="247" w:lineRule="auto"/>
              <w:ind w:left="40" w:right="143" w:hanging="1"/>
              <w:rPr>
                <w:sz w:val="32"/>
                <w:szCs w:val="32"/>
              </w:rPr>
            </w:pPr>
            <w:r>
              <w:rPr>
                <w:rFonts w:ascii="Times New Roman" w:hAnsi="Times New Roman" w:eastAsia="Times New Roman" w:cs="Times New Roman"/>
                <w:spacing w:val="9"/>
                <w:sz w:val="32"/>
                <w:szCs w:val="32"/>
              </w:rPr>
              <w:t>3.</w:t>
            </w:r>
            <w:r>
              <w:rPr>
                <w:spacing w:val="9"/>
                <w:sz w:val="32"/>
                <w:szCs w:val="32"/>
              </w:rPr>
              <w:t>县住房和城乡建设局负责制定住宅小区电动自行车</w:t>
            </w:r>
            <w:r>
              <w:rPr>
                <w:spacing w:val="8"/>
                <w:sz w:val="32"/>
                <w:szCs w:val="32"/>
              </w:rPr>
              <w:t>停放场所和充电设施建设规划方案，对于非机动车停放点和充电设施建设工作进行督促指导；</w:t>
            </w:r>
          </w:p>
          <w:p w14:paraId="6A7D318F">
            <w:pPr>
              <w:pStyle w:val="6"/>
              <w:spacing w:before="1" w:line="260" w:lineRule="auto"/>
              <w:ind w:left="43" w:right="141" w:hanging="9"/>
              <w:rPr>
                <w:sz w:val="32"/>
                <w:szCs w:val="32"/>
              </w:rPr>
            </w:pPr>
            <w:r>
              <w:rPr>
                <w:rFonts w:ascii="Times New Roman" w:hAnsi="Times New Roman" w:eastAsia="Times New Roman" w:cs="Times New Roman"/>
                <w:spacing w:val="9"/>
                <w:sz w:val="32"/>
                <w:szCs w:val="32"/>
              </w:rPr>
              <w:t>4.</w:t>
            </w:r>
            <w:r>
              <w:rPr>
                <w:spacing w:val="9"/>
                <w:sz w:val="32"/>
                <w:szCs w:val="32"/>
              </w:rPr>
              <w:t>县市场监督管理局加强对电动自行车整车强制性产品认证和检测机</w:t>
            </w:r>
            <w:r>
              <w:rPr>
                <w:spacing w:val="8"/>
                <w:sz w:val="32"/>
                <w:szCs w:val="32"/>
              </w:rPr>
              <w:t>构的监督管理，打击电动自行车</w:t>
            </w:r>
            <w:r>
              <w:rPr>
                <w:spacing w:val="7"/>
                <w:sz w:val="32"/>
                <w:szCs w:val="32"/>
              </w:rPr>
              <w:t>强制性产品认证违法行为。</w:t>
            </w:r>
          </w:p>
        </w:tc>
        <w:tc>
          <w:tcPr>
            <w:tcW w:w="5595" w:type="dxa"/>
            <w:vAlign w:val="top"/>
          </w:tcPr>
          <w:p w14:paraId="01E503B3">
            <w:pPr>
              <w:spacing w:line="419" w:lineRule="auto"/>
              <w:rPr>
                <w:rFonts w:ascii="Arial"/>
                <w:sz w:val="32"/>
                <w:szCs w:val="32"/>
              </w:rPr>
            </w:pPr>
          </w:p>
          <w:p w14:paraId="4A19C70E">
            <w:pPr>
              <w:pStyle w:val="6"/>
              <w:spacing w:before="62" w:line="246" w:lineRule="auto"/>
              <w:ind w:left="44" w:right="19" w:firstLine="13"/>
              <w:rPr>
                <w:sz w:val="32"/>
                <w:szCs w:val="32"/>
              </w:rPr>
            </w:pPr>
            <w:r>
              <w:rPr>
                <w:rFonts w:ascii="Times New Roman" w:hAnsi="Times New Roman" w:eastAsia="Times New Roman" w:cs="Times New Roman"/>
                <w:spacing w:val="8"/>
                <w:sz w:val="32"/>
                <w:szCs w:val="32"/>
              </w:rPr>
              <w:t>1.</w:t>
            </w:r>
            <w:r>
              <w:rPr>
                <w:spacing w:val="8"/>
                <w:sz w:val="32"/>
                <w:szCs w:val="32"/>
              </w:rPr>
              <w:t>开展电动自行车停放充电安全宣传工作，对发现的乱停</w:t>
            </w:r>
            <w:r>
              <w:rPr>
                <w:spacing w:val="7"/>
                <w:sz w:val="32"/>
                <w:szCs w:val="32"/>
              </w:rPr>
              <w:t>乱放行</w:t>
            </w:r>
            <w:r>
              <w:rPr>
                <w:spacing w:val="5"/>
                <w:sz w:val="32"/>
                <w:szCs w:val="32"/>
              </w:rPr>
              <w:t>为进行劝导；</w:t>
            </w:r>
          </w:p>
          <w:p w14:paraId="4348F5F6">
            <w:pPr>
              <w:pStyle w:val="6"/>
              <w:spacing w:line="227" w:lineRule="auto"/>
              <w:ind w:left="38"/>
              <w:rPr>
                <w:sz w:val="32"/>
                <w:szCs w:val="32"/>
              </w:rPr>
            </w:pPr>
            <w:r>
              <w:rPr>
                <w:rFonts w:ascii="Times New Roman" w:hAnsi="Times New Roman" w:eastAsia="Times New Roman" w:cs="Times New Roman"/>
                <w:spacing w:val="7"/>
                <w:sz w:val="32"/>
                <w:szCs w:val="32"/>
              </w:rPr>
              <w:t>2.</w:t>
            </w:r>
            <w:r>
              <w:rPr>
                <w:spacing w:val="7"/>
                <w:sz w:val="32"/>
                <w:szCs w:val="32"/>
              </w:rPr>
              <w:t>提醒和督促村民为车辆办理登记手续；</w:t>
            </w:r>
          </w:p>
          <w:p w14:paraId="24D8D824">
            <w:pPr>
              <w:pStyle w:val="6"/>
              <w:spacing w:before="20" w:line="247" w:lineRule="auto"/>
              <w:ind w:left="42" w:right="21"/>
              <w:rPr>
                <w:sz w:val="32"/>
                <w:szCs w:val="32"/>
              </w:rPr>
            </w:pPr>
            <w:r>
              <w:rPr>
                <w:rFonts w:ascii="Times New Roman" w:hAnsi="Times New Roman" w:eastAsia="Times New Roman" w:cs="Times New Roman"/>
                <w:spacing w:val="8"/>
                <w:sz w:val="32"/>
                <w:szCs w:val="32"/>
              </w:rPr>
              <w:t>3.</w:t>
            </w:r>
            <w:r>
              <w:rPr>
                <w:spacing w:val="8"/>
                <w:sz w:val="32"/>
                <w:szCs w:val="32"/>
              </w:rPr>
              <w:t>结合日常巡查，发现电动自行车消防安全问题隐患，及时上报</w:t>
            </w:r>
            <w:r>
              <w:rPr>
                <w:spacing w:val="6"/>
                <w:sz w:val="32"/>
                <w:szCs w:val="32"/>
              </w:rPr>
              <w:t>县消防救援局；</w:t>
            </w:r>
          </w:p>
          <w:p w14:paraId="2936750D">
            <w:pPr>
              <w:pStyle w:val="6"/>
              <w:spacing w:line="261" w:lineRule="auto"/>
              <w:ind w:left="64" w:right="21" w:hanging="27"/>
              <w:rPr>
                <w:sz w:val="32"/>
                <w:szCs w:val="32"/>
              </w:rPr>
            </w:pPr>
            <w:r>
              <w:rPr>
                <w:rFonts w:ascii="Times New Roman" w:hAnsi="Times New Roman" w:eastAsia="Times New Roman" w:cs="Times New Roman"/>
                <w:spacing w:val="8"/>
                <w:sz w:val="32"/>
                <w:szCs w:val="32"/>
              </w:rPr>
              <w:t>4.</w:t>
            </w:r>
            <w:r>
              <w:rPr>
                <w:spacing w:val="8"/>
                <w:sz w:val="32"/>
                <w:szCs w:val="32"/>
              </w:rPr>
              <w:t>协调县住房和城乡建设局做好无物业管理小区的电动自行车充</w:t>
            </w:r>
            <w:r>
              <w:rPr>
                <w:spacing w:val="6"/>
                <w:sz w:val="32"/>
                <w:szCs w:val="32"/>
              </w:rPr>
              <w:t>电场所位置划定、充电设施建设工作。</w:t>
            </w:r>
          </w:p>
        </w:tc>
      </w:tr>
      <w:tr w14:paraId="4ADEC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5" w:hRule="atLeast"/>
        </w:trPr>
        <w:tc>
          <w:tcPr>
            <w:tcW w:w="1182" w:type="dxa"/>
            <w:vAlign w:val="top"/>
          </w:tcPr>
          <w:p w14:paraId="72493E5A">
            <w:pPr>
              <w:spacing w:line="268" w:lineRule="auto"/>
              <w:rPr>
                <w:rFonts w:ascii="Arial"/>
                <w:sz w:val="32"/>
                <w:szCs w:val="32"/>
              </w:rPr>
            </w:pPr>
          </w:p>
          <w:p w14:paraId="6FF654B9">
            <w:pPr>
              <w:spacing w:line="269" w:lineRule="auto"/>
              <w:rPr>
                <w:rFonts w:ascii="Arial"/>
                <w:sz w:val="32"/>
                <w:szCs w:val="32"/>
              </w:rPr>
            </w:pPr>
          </w:p>
          <w:p w14:paraId="4DD9156A">
            <w:pPr>
              <w:spacing w:line="269" w:lineRule="auto"/>
              <w:rPr>
                <w:rFonts w:ascii="Arial"/>
                <w:sz w:val="32"/>
                <w:szCs w:val="32"/>
              </w:rPr>
            </w:pPr>
          </w:p>
          <w:p w14:paraId="36D8CAF2">
            <w:pPr>
              <w:spacing w:line="269" w:lineRule="auto"/>
              <w:rPr>
                <w:rFonts w:ascii="Arial"/>
                <w:sz w:val="32"/>
                <w:szCs w:val="32"/>
              </w:rPr>
            </w:pPr>
          </w:p>
          <w:p w14:paraId="2C425B5E">
            <w:pPr>
              <w:spacing w:line="269" w:lineRule="auto"/>
              <w:rPr>
                <w:rFonts w:ascii="Arial"/>
                <w:sz w:val="32"/>
                <w:szCs w:val="32"/>
              </w:rPr>
            </w:pPr>
          </w:p>
          <w:p w14:paraId="6B23DB70">
            <w:pPr>
              <w:spacing w:before="54"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31</w:t>
            </w:r>
          </w:p>
        </w:tc>
        <w:tc>
          <w:tcPr>
            <w:tcW w:w="3379" w:type="dxa"/>
            <w:vAlign w:val="top"/>
          </w:tcPr>
          <w:p w14:paraId="0C7465E6">
            <w:pPr>
              <w:spacing w:line="299" w:lineRule="auto"/>
              <w:rPr>
                <w:rFonts w:ascii="Arial"/>
                <w:sz w:val="32"/>
                <w:szCs w:val="32"/>
              </w:rPr>
            </w:pPr>
          </w:p>
          <w:p w14:paraId="756C4E12">
            <w:pPr>
              <w:spacing w:line="299" w:lineRule="auto"/>
              <w:rPr>
                <w:rFonts w:ascii="Arial"/>
                <w:sz w:val="32"/>
                <w:szCs w:val="32"/>
              </w:rPr>
            </w:pPr>
          </w:p>
          <w:p w14:paraId="365074AF">
            <w:pPr>
              <w:spacing w:line="299" w:lineRule="auto"/>
              <w:rPr>
                <w:rFonts w:ascii="Arial"/>
                <w:sz w:val="32"/>
                <w:szCs w:val="32"/>
              </w:rPr>
            </w:pPr>
          </w:p>
          <w:p w14:paraId="38C7C78B">
            <w:pPr>
              <w:spacing w:line="299" w:lineRule="auto"/>
              <w:rPr>
                <w:rFonts w:ascii="Arial"/>
                <w:sz w:val="32"/>
                <w:szCs w:val="32"/>
              </w:rPr>
            </w:pPr>
          </w:p>
          <w:p w14:paraId="72CA9BC5">
            <w:pPr>
              <w:pStyle w:val="6"/>
              <w:spacing w:before="62" w:line="241" w:lineRule="auto"/>
              <w:ind w:left="36" w:right="154" w:hanging="1"/>
              <w:rPr>
                <w:sz w:val="32"/>
                <w:szCs w:val="32"/>
              </w:rPr>
            </w:pPr>
            <w:r>
              <w:rPr>
                <w:spacing w:val="8"/>
                <w:sz w:val="32"/>
                <w:szCs w:val="32"/>
              </w:rPr>
              <w:t>行政区划、行政区域界线管理和地名</w:t>
            </w:r>
            <w:r>
              <w:rPr>
                <w:spacing w:val="2"/>
                <w:sz w:val="32"/>
                <w:szCs w:val="32"/>
              </w:rPr>
              <w:t>管理</w:t>
            </w:r>
          </w:p>
        </w:tc>
        <w:tc>
          <w:tcPr>
            <w:tcW w:w="2518" w:type="dxa"/>
            <w:vAlign w:val="top"/>
          </w:tcPr>
          <w:p w14:paraId="6AE7E7B5">
            <w:pPr>
              <w:spacing w:line="294" w:lineRule="auto"/>
              <w:rPr>
                <w:rFonts w:ascii="Arial"/>
                <w:sz w:val="32"/>
                <w:szCs w:val="32"/>
              </w:rPr>
            </w:pPr>
          </w:p>
          <w:p w14:paraId="76ABB44D">
            <w:pPr>
              <w:spacing w:line="294" w:lineRule="auto"/>
              <w:rPr>
                <w:rFonts w:ascii="Arial"/>
                <w:sz w:val="32"/>
                <w:szCs w:val="32"/>
              </w:rPr>
            </w:pPr>
          </w:p>
          <w:p w14:paraId="30218B11">
            <w:pPr>
              <w:spacing w:line="295" w:lineRule="auto"/>
              <w:rPr>
                <w:rFonts w:ascii="Arial"/>
                <w:sz w:val="32"/>
                <w:szCs w:val="32"/>
              </w:rPr>
            </w:pPr>
          </w:p>
          <w:p w14:paraId="0E181843">
            <w:pPr>
              <w:spacing w:line="295" w:lineRule="auto"/>
              <w:rPr>
                <w:rFonts w:ascii="Arial"/>
                <w:sz w:val="32"/>
                <w:szCs w:val="32"/>
              </w:rPr>
            </w:pPr>
          </w:p>
          <w:p w14:paraId="448F7E34">
            <w:pPr>
              <w:pStyle w:val="6"/>
              <w:spacing w:before="61" w:line="230" w:lineRule="auto"/>
              <w:ind w:left="38"/>
              <w:rPr>
                <w:sz w:val="32"/>
                <w:szCs w:val="32"/>
              </w:rPr>
            </w:pPr>
            <w:r>
              <w:rPr>
                <w:spacing w:val="6"/>
                <w:sz w:val="32"/>
                <w:szCs w:val="32"/>
              </w:rPr>
              <w:t>县民政局</w:t>
            </w:r>
          </w:p>
          <w:p w14:paraId="6F0CEB40">
            <w:pPr>
              <w:pStyle w:val="6"/>
              <w:spacing w:before="30" w:line="228" w:lineRule="auto"/>
              <w:ind w:left="38"/>
              <w:rPr>
                <w:sz w:val="32"/>
                <w:szCs w:val="32"/>
              </w:rPr>
            </w:pPr>
            <w:r>
              <w:rPr>
                <w:spacing w:val="8"/>
                <w:sz w:val="32"/>
                <w:szCs w:val="32"/>
              </w:rPr>
              <w:t>县住房和城乡建设局</w:t>
            </w:r>
          </w:p>
        </w:tc>
        <w:tc>
          <w:tcPr>
            <w:tcW w:w="8896" w:type="dxa"/>
            <w:vAlign w:val="top"/>
          </w:tcPr>
          <w:p w14:paraId="70F470FC">
            <w:pPr>
              <w:spacing w:line="309" w:lineRule="auto"/>
              <w:rPr>
                <w:rFonts w:ascii="Arial"/>
                <w:sz w:val="32"/>
                <w:szCs w:val="32"/>
              </w:rPr>
            </w:pPr>
          </w:p>
          <w:p w14:paraId="63F17F03">
            <w:pPr>
              <w:spacing w:line="309" w:lineRule="auto"/>
              <w:rPr>
                <w:rFonts w:ascii="Arial"/>
                <w:sz w:val="32"/>
                <w:szCs w:val="32"/>
              </w:rPr>
            </w:pPr>
          </w:p>
          <w:p w14:paraId="715BF07A">
            <w:pPr>
              <w:spacing w:line="309" w:lineRule="auto"/>
              <w:rPr>
                <w:rFonts w:ascii="Arial"/>
                <w:sz w:val="32"/>
                <w:szCs w:val="32"/>
              </w:rPr>
            </w:pPr>
          </w:p>
          <w:p w14:paraId="210CCDEC">
            <w:pPr>
              <w:pStyle w:val="6"/>
              <w:spacing w:before="61" w:line="244" w:lineRule="auto"/>
              <w:ind w:left="39" w:right="94" w:firstLine="15"/>
              <w:rPr>
                <w:sz w:val="32"/>
                <w:szCs w:val="32"/>
              </w:rPr>
            </w:pPr>
            <w:r>
              <w:rPr>
                <w:rFonts w:ascii="Times New Roman" w:hAnsi="Times New Roman" w:eastAsia="Times New Roman" w:cs="Times New Roman"/>
                <w:spacing w:val="9"/>
                <w:sz w:val="32"/>
                <w:szCs w:val="32"/>
              </w:rPr>
              <w:t>1.</w:t>
            </w:r>
            <w:r>
              <w:rPr>
                <w:spacing w:val="9"/>
                <w:sz w:val="32"/>
                <w:szCs w:val="32"/>
              </w:rPr>
              <w:t>县民政局负责拟订行政区划、行政区域界线管</w:t>
            </w:r>
            <w:r>
              <w:rPr>
                <w:spacing w:val="8"/>
                <w:sz w:val="32"/>
                <w:szCs w:val="32"/>
              </w:rPr>
              <w:t>理和地名管理有关标准，负责行政区划设立、命名、</w:t>
            </w:r>
            <w:r>
              <w:rPr>
                <w:spacing w:val="9"/>
                <w:sz w:val="32"/>
                <w:szCs w:val="32"/>
              </w:rPr>
              <w:t>变更和政府驻地迁移等审核报批工作，承担行政区域界线的勘定和管理工作，</w:t>
            </w:r>
            <w:r>
              <w:rPr>
                <w:spacing w:val="8"/>
                <w:sz w:val="32"/>
                <w:szCs w:val="32"/>
              </w:rPr>
              <w:t>监督管理地名工作，指</w:t>
            </w:r>
            <w:r>
              <w:rPr>
                <w:spacing w:val="9"/>
                <w:sz w:val="32"/>
                <w:szCs w:val="32"/>
              </w:rPr>
              <w:t>导监督地名备案、公告，组织编纂地名图书</w:t>
            </w:r>
            <w:r>
              <w:rPr>
                <w:spacing w:val="8"/>
                <w:sz w:val="32"/>
                <w:szCs w:val="32"/>
              </w:rPr>
              <w:t>资料，收集、整理、鉴定、保管地名档案；</w:t>
            </w:r>
          </w:p>
          <w:p w14:paraId="777D0170">
            <w:pPr>
              <w:pStyle w:val="6"/>
              <w:spacing w:before="1" w:line="228"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县住房和城乡建设局负责批准具有重要地理方位意义的住宅区、楼宇的命名、更名。</w:t>
            </w:r>
          </w:p>
        </w:tc>
        <w:tc>
          <w:tcPr>
            <w:tcW w:w="5595" w:type="dxa"/>
            <w:vAlign w:val="top"/>
          </w:tcPr>
          <w:p w14:paraId="3E8C1076">
            <w:pPr>
              <w:spacing w:line="272" w:lineRule="auto"/>
              <w:rPr>
                <w:rFonts w:ascii="Arial"/>
                <w:sz w:val="32"/>
                <w:szCs w:val="32"/>
              </w:rPr>
            </w:pPr>
          </w:p>
          <w:p w14:paraId="321B489E">
            <w:pPr>
              <w:spacing w:line="272" w:lineRule="auto"/>
              <w:rPr>
                <w:rFonts w:ascii="Arial"/>
                <w:sz w:val="32"/>
                <w:szCs w:val="32"/>
              </w:rPr>
            </w:pPr>
          </w:p>
          <w:p w14:paraId="194DCC67">
            <w:pPr>
              <w:pStyle w:val="6"/>
              <w:spacing w:before="62" w:line="227" w:lineRule="auto"/>
              <w:ind w:left="57"/>
              <w:rPr>
                <w:sz w:val="32"/>
                <w:szCs w:val="32"/>
              </w:rPr>
            </w:pPr>
            <w:r>
              <w:rPr>
                <w:rFonts w:ascii="Times New Roman" w:hAnsi="Times New Roman" w:eastAsia="Times New Roman" w:cs="Times New Roman"/>
                <w:spacing w:val="7"/>
                <w:sz w:val="32"/>
                <w:szCs w:val="32"/>
              </w:rPr>
              <w:t>1.</w:t>
            </w:r>
            <w:r>
              <w:rPr>
                <w:spacing w:val="7"/>
                <w:sz w:val="32"/>
                <w:szCs w:val="32"/>
              </w:rPr>
              <w:t>上报村级地名命名更名方案，并出具镇、村区划调整的意见；</w:t>
            </w:r>
          </w:p>
          <w:p w14:paraId="42DBFF9F">
            <w:pPr>
              <w:pStyle w:val="6"/>
              <w:spacing w:before="20" w:line="227" w:lineRule="auto"/>
              <w:ind w:left="38"/>
              <w:rPr>
                <w:sz w:val="32"/>
                <w:szCs w:val="32"/>
              </w:rPr>
            </w:pPr>
            <w:r>
              <w:rPr>
                <w:rFonts w:ascii="Times New Roman" w:hAnsi="Times New Roman" w:eastAsia="Times New Roman" w:cs="Times New Roman"/>
                <w:spacing w:val="8"/>
                <w:sz w:val="32"/>
                <w:szCs w:val="32"/>
              </w:rPr>
              <w:t>2.</w:t>
            </w:r>
            <w:r>
              <w:rPr>
                <w:spacing w:val="8"/>
                <w:sz w:val="32"/>
                <w:szCs w:val="32"/>
              </w:rPr>
              <w:t>对辖区内村民委员会和街路巷名称命名和更名提出申请；</w:t>
            </w:r>
          </w:p>
          <w:p w14:paraId="3F01555D">
            <w:pPr>
              <w:pStyle w:val="6"/>
              <w:spacing w:before="20" w:line="246" w:lineRule="auto"/>
              <w:ind w:left="42" w:right="220"/>
              <w:rPr>
                <w:sz w:val="32"/>
                <w:szCs w:val="32"/>
              </w:rPr>
            </w:pPr>
            <w:r>
              <w:rPr>
                <w:rFonts w:ascii="Times New Roman" w:hAnsi="Times New Roman" w:eastAsia="Times New Roman" w:cs="Times New Roman"/>
                <w:spacing w:val="8"/>
                <w:sz w:val="32"/>
                <w:szCs w:val="32"/>
              </w:rPr>
              <w:t>3.</w:t>
            </w:r>
            <w:r>
              <w:rPr>
                <w:spacing w:val="8"/>
                <w:sz w:val="32"/>
                <w:szCs w:val="32"/>
              </w:rPr>
              <w:t>协助县民政局开展辖区内行政区域界线界桩的管理和维护工作，宣传行政区域界线管理法规政策；</w:t>
            </w:r>
          </w:p>
          <w:p w14:paraId="4F485A87">
            <w:pPr>
              <w:pStyle w:val="6"/>
              <w:spacing w:line="247" w:lineRule="auto"/>
              <w:ind w:left="42" w:right="20" w:hanging="5"/>
              <w:rPr>
                <w:sz w:val="32"/>
                <w:szCs w:val="32"/>
              </w:rPr>
            </w:pPr>
            <w:r>
              <w:rPr>
                <w:rFonts w:ascii="Times New Roman" w:hAnsi="Times New Roman" w:eastAsia="Times New Roman" w:cs="Times New Roman"/>
                <w:spacing w:val="8"/>
                <w:sz w:val="32"/>
                <w:szCs w:val="32"/>
              </w:rPr>
              <w:t>4.</w:t>
            </w:r>
            <w:r>
              <w:rPr>
                <w:spacing w:val="8"/>
                <w:sz w:val="32"/>
                <w:szCs w:val="32"/>
              </w:rPr>
              <w:t>配合县民政局、县住房和城乡建设局开展辖区内住宅区、楼宇</w:t>
            </w:r>
            <w:r>
              <w:rPr>
                <w:spacing w:val="7"/>
                <w:sz w:val="32"/>
                <w:szCs w:val="32"/>
              </w:rPr>
              <w:t>和街路巷等地名标志的监管工作；</w:t>
            </w:r>
          </w:p>
          <w:p w14:paraId="06124FC4">
            <w:pPr>
              <w:pStyle w:val="6"/>
              <w:spacing w:line="228" w:lineRule="auto"/>
              <w:ind w:left="44"/>
              <w:rPr>
                <w:sz w:val="32"/>
                <w:szCs w:val="32"/>
              </w:rPr>
            </w:pPr>
            <w:r>
              <w:rPr>
                <w:rFonts w:ascii="Times New Roman" w:hAnsi="Times New Roman" w:eastAsia="Times New Roman" w:cs="Times New Roman"/>
                <w:spacing w:val="7"/>
                <w:sz w:val="32"/>
                <w:szCs w:val="32"/>
              </w:rPr>
              <w:t>5.</w:t>
            </w:r>
            <w:r>
              <w:rPr>
                <w:spacing w:val="7"/>
                <w:sz w:val="32"/>
                <w:szCs w:val="32"/>
              </w:rPr>
              <w:t>做好地名文化的保护与弘扬工作。</w:t>
            </w:r>
          </w:p>
        </w:tc>
      </w:tr>
      <w:tr w14:paraId="09F2C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4" w:hRule="atLeast"/>
        </w:trPr>
        <w:tc>
          <w:tcPr>
            <w:tcW w:w="1182" w:type="dxa"/>
            <w:vAlign w:val="top"/>
          </w:tcPr>
          <w:p w14:paraId="309F7428">
            <w:pPr>
              <w:spacing w:line="298" w:lineRule="auto"/>
              <w:rPr>
                <w:rFonts w:ascii="Arial"/>
                <w:sz w:val="32"/>
                <w:szCs w:val="32"/>
              </w:rPr>
            </w:pPr>
          </w:p>
          <w:p w14:paraId="0D7BAF1D">
            <w:pPr>
              <w:spacing w:line="298" w:lineRule="auto"/>
              <w:rPr>
                <w:rFonts w:ascii="Arial"/>
                <w:sz w:val="32"/>
                <w:szCs w:val="32"/>
              </w:rPr>
            </w:pPr>
          </w:p>
          <w:p w14:paraId="64120614">
            <w:pPr>
              <w:spacing w:line="299" w:lineRule="auto"/>
              <w:rPr>
                <w:rFonts w:ascii="Arial"/>
                <w:sz w:val="32"/>
                <w:szCs w:val="32"/>
              </w:rPr>
            </w:pPr>
          </w:p>
          <w:p w14:paraId="5DC34020">
            <w:pPr>
              <w:spacing w:before="54"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32</w:t>
            </w:r>
          </w:p>
        </w:tc>
        <w:tc>
          <w:tcPr>
            <w:tcW w:w="3379" w:type="dxa"/>
            <w:vAlign w:val="top"/>
          </w:tcPr>
          <w:p w14:paraId="78C3157C">
            <w:pPr>
              <w:spacing w:line="289" w:lineRule="auto"/>
              <w:rPr>
                <w:rFonts w:ascii="Arial"/>
                <w:sz w:val="32"/>
                <w:szCs w:val="32"/>
              </w:rPr>
            </w:pPr>
          </w:p>
          <w:p w14:paraId="2DFE5216">
            <w:pPr>
              <w:spacing w:line="289" w:lineRule="auto"/>
              <w:rPr>
                <w:rFonts w:ascii="Arial"/>
                <w:sz w:val="32"/>
                <w:szCs w:val="32"/>
              </w:rPr>
            </w:pPr>
          </w:p>
          <w:p w14:paraId="5F780161">
            <w:pPr>
              <w:spacing w:line="290" w:lineRule="auto"/>
              <w:rPr>
                <w:rFonts w:ascii="Arial"/>
                <w:sz w:val="32"/>
                <w:szCs w:val="32"/>
              </w:rPr>
            </w:pPr>
          </w:p>
          <w:p w14:paraId="3CDAC64C">
            <w:pPr>
              <w:pStyle w:val="6"/>
              <w:spacing w:before="62" w:line="228" w:lineRule="auto"/>
              <w:ind w:left="33"/>
              <w:rPr>
                <w:sz w:val="32"/>
                <w:szCs w:val="32"/>
              </w:rPr>
            </w:pPr>
            <w:r>
              <w:rPr>
                <w:spacing w:val="8"/>
                <w:sz w:val="32"/>
                <w:szCs w:val="32"/>
              </w:rPr>
              <w:t>零散烈士纪念设施迁葬维护管理</w:t>
            </w:r>
          </w:p>
        </w:tc>
        <w:tc>
          <w:tcPr>
            <w:tcW w:w="2518" w:type="dxa"/>
            <w:vAlign w:val="top"/>
          </w:tcPr>
          <w:p w14:paraId="0FA1AD66">
            <w:pPr>
              <w:spacing w:line="289" w:lineRule="auto"/>
              <w:rPr>
                <w:rFonts w:ascii="Arial"/>
                <w:sz w:val="32"/>
                <w:szCs w:val="32"/>
              </w:rPr>
            </w:pPr>
          </w:p>
          <w:p w14:paraId="478B9581">
            <w:pPr>
              <w:spacing w:line="289" w:lineRule="auto"/>
              <w:rPr>
                <w:rFonts w:ascii="Arial"/>
                <w:sz w:val="32"/>
                <w:szCs w:val="32"/>
              </w:rPr>
            </w:pPr>
          </w:p>
          <w:p w14:paraId="16096D8F">
            <w:pPr>
              <w:spacing w:line="290" w:lineRule="auto"/>
              <w:rPr>
                <w:rFonts w:ascii="Arial"/>
                <w:sz w:val="32"/>
                <w:szCs w:val="32"/>
              </w:rPr>
            </w:pPr>
          </w:p>
          <w:p w14:paraId="2C4252A0">
            <w:pPr>
              <w:pStyle w:val="6"/>
              <w:spacing w:before="62" w:line="227" w:lineRule="auto"/>
              <w:ind w:left="38"/>
              <w:rPr>
                <w:sz w:val="32"/>
                <w:szCs w:val="32"/>
              </w:rPr>
            </w:pPr>
            <w:r>
              <w:rPr>
                <w:spacing w:val="7"/>
                <w:sz w:val="32"/>
                <w:szCs w:val="32"/>
              </w:rPr>
              <w:t>县退役军人事务局</w:t>
            </w:r>
          </w:p>
        </w:tc>
        <w:tc>
          <w:tcPr>
            <w:tcW w:w="8896" w:type="dxa"/>
            <w:vAlign w:val="top"/>
          </w:tcPr>
          <w:p w14:paraId="10C8BFAC">
            <w:pPr>
              <w:spacing w:line="289" w:lineRule="auto"/>
              <w:rPr>
                <w:rFonts w:ascii="Arial"/>
                <w:sz w:val="32"/>
                <w:szCs w:val="32"/>
              </w:rPr>
            </w:pPr>
          </w:p>
          <w:p w14:paraId="4552FDFE">
            <w:pPr>
              <w:spacing w:line="289" w:lineRule="auto"/>
              <w:rPr>
                <w:rFonts w:ascii="Arial"/>
                <w:sz w:val="32"/>
                <w:szCs w:val="32"/>
              </w:rPr>
            </w:pPr>
          </w:p>
          <w:p w14:paraId="2F42F86E">
            <w:pPr>
              <w:spacing w:line="290" w:lineRule="auto"/>
              <w:rPr>
                <w:rFonts w:ascii="Arial"/>
                <w:sz w:val="32"/>
                <w:szCs w:val="32"/>
              </w:rPr>
            </w:pPr>
          </w:p>
          <w:p w14:paraId="46115E4F">
            <w:pPr>
              <w:pStyle w:val="6"/>
              <w:spacing w:before="62" w:line="228" w:lineRule="auto"/>
              <w:ind w:left="47"/>
              <w:rPr>
                <w:sz w:val="32"/>
                <w:szCs w:val="32"/>
              </w:rPr>
            </w:pPr>
            <w:r>
              <w:rPr>
                <w:spacing w:val="7"/>
                <w:sz w:val="32"/>
                <w:szCs w:val="32"/>
              </w:rPr>
              <w:t>负责烈士纪念设施保护管理。</w:t>
            </w:r>
          </w:p>
        </w:tc>
        <w:tc>
          <w:tcPr>
            <w:tcW w:w="5595" w:type="dxa"/>
            <w:vAlign w:val="top"/>
          </w:tcPr>
          <w:p w14:paraId="7484D20C">
            <w:pPr>
              <w:spacing w:line="475" w:lineRule="auto"/>
              <w:rPr>
                <w:rFonts w:ascii="Arial"/>
                <w:sz w:val="32"/>
                <w:szCs w:val="32"/>
              </w:rPr>
            </w:pPr>
          </w:p>
          <w:p w14:paraId="5650CFD4">
            <w:pPr>
              <w:pStyle w:val="6"/>
              <w:spacing w:before="62"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做好零散烈士纪念设施保护宣传工作；</w:t>
            </w:r>
          </w:p>
          <w:p w14:paraId="1DD7BFD6">
            <w:pPr>
              <w:pStyle w:val="6"/>
              <w:spacing w:before="19" w:line="246" w:lineRule="auto"/>
              <w:ind w:left="43" w:right="219" w:hanging="5"/>
              <w:rPr>
                <w:sz w:val="32"/>
                <w:szCs w:val="32"/>
              </w:rPr>
            </w:pPr>
            <w:r>
              <w:rPr>
                <w:rFonts w:ascii="Times New Roman" w:hAnsi="Times New Roman" w:eastAsia="Times New Roman" w:cs="Times New Roman"/>
                <w:spacing w:val="8"/>
                <w:sz w:val="32"/>
                <w:szCs w:val="32"/>
              </w:rPr>
              <w:t>2.</w:t>
            </w:r>
            <w:r>
              <w:rPr>
                <w:spacing w:val="8"/>
                <w:sz w:val="32"/>
                <w:szCs w:val="32"/>
              </w:rPr>
              <w:t>摸排统计辖区内零散烈士纪念设施，并上报县退役军人事务</w:t>
            </w:r>
            <w:r>
              <w:rPr>
                <w:spacing w:val="-1"/>
                <w:sz w:val="32"/>
                <w:szCs w:val="32"/>
              </w:rPr>
              <w:t>局；</w:t>
            </w:r>
          </w:p>
          <w:p w14:paraId="2FB4BDAB">
            <w:pPr>
              <w:pStyle w:val="6"/>
              <w:spacing w:line="227" w:lineRule="auto"/>
              <w:ind w:left="42"/>
              <w:rPr>
                <w:sz w:val="32"/>
                <w:szCs w:val="32"/>
              </w:rPr>
            </w:pPr>
            <w:r>
              <w:rPr>
                <w:rFonts w:ascii="Times New Roman" w:hAnsi="Times New Roman" w:eastAsia="Times New Roman" w:cs="Times New Roman"/>
                <w:spacing w:val="8"/>
                <w:sz w:val="32"/>
                <w:szCs w:val="32"/>
              </w:rPr>
              <w:t>3.</w:t>
            </w:r>
            <w:r>
              <w:rPr>
                <w:spacing w:val="8"/>
                <w:sz w:val="32"/>
                <w:szCs w:val="32"/>
              </w:rPr>
              <w:t>协助做好辖区内零散烈士纪念设施迁葬、维护、管理。</w:t>
            </w:r>
          </w:p>
        </w:tc>
      </w:tr>
      <w:tr w14:paraId="34BD6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21570" w:type="dxa"/>
            <w:gridSpan w:val="5"/>
            <w:vAlign w:val="top"/>
          </w:tcPr>
          <w:p w14:paraId="0D447D3D">
            <w:pPr>
              <w:spacing w:line="241" w:lineRule="auto"/>
              <w:rPr>
                <w:rFonts w:ascii="Arial"/>
                <w:sz w:val="32"/>
                <w:szCs w:val="32"/>
              </w:rPr>
            </w:pPr>
          </w:p>
          <w:p w14:paraId="27ED8EFF">
            <w:pPr>
              <w:spacing w:before="62" w:line="227" w:lineRule="auto"/>
              <w:ind w:left="48"/>
              <w:rPr>
                <w:rFonts w:ascii="黑体" w:hAnsi="黑体" w:eastAsia="黑体" w:cs="黑体"/>
                <w:sz w:val="32"/>
                <w:szCs w:val="32"/>
              </w:rPr>
            </w:pPr>
            <w:r>
              <w:rPr>
                <w:rFonts w:ascii="黑体" w:hAnsi="黑体" w:eastAsia="黑体" w:cs="黑体"/>
                <w:spacing w:val="6"/>
                <w:sz w:val="32"/>
                <w:szCs w:val="32"/>
              </w:rPr>
              <w:t>六、安全稳定（</w:t>
            </w:r>
            <w:r>
              <w:rPr>
                <w:rFonts w:ascii="Times New Roman" w:hAnsi="Times New Roman" w:eastAsia="Times New Roman" w:cs="Times New Roman"/>
                <w:spacing w:val="6"/>
                <w:sz w:val="32"/>
                <w:szCs w:val="32"/>
              </w:rPr>
              <w:t>3</w:t>
            </w:r>
            <w:r>
              <w:rPr>
                <w:rFonts w:ascii="黑体" w:hAnsi="黑体" w:eastAsia="黑体" w:cs="黑体"/>
                <w:spacing w:val="6"/>
                <w:sz w:val="32"/>
                <w:szCs w:val="32"/>
              </w:rPr>
              <w:t>项）</w:t>
            </w:r>
          </w:p>
        </w:tc>
      </w:tr>
    </w:tbl>
    <w:p w14:paraId="74B585A9">
      <w:pPr>
        <w:pStyle w:val="2"/>
        <w:rPr>
          <w:sz w:val="32"/>
          <w:szCs w:val="32"/>
        </w:rPr>
      </w:pPr>
    </w:p>
    <w:p w14:paraId="651BD8EA">
      <w:pPr>
        <w:rPr>
          <w:sz w:val="32"/>
          <w:szCs w:val="32"/>
        </w:rPr>
        <w:sectPr>
          <w:footerReference r:id="rId21" w:type="default"/>
          <w:pgSz w:w="23812" w:h="16837"/>
          <w:pgMar w:top="1440" w:right="1080" w:bottom="1440" w:left="1080" w:header="0" w:footer="703" w:gutter="0"/>
          <w:cols w:space="720" w:num="1"/>
        </w:sectPr>
      </w:pPr>
    </w:p>
    <w:tbl>
      <w:tblPr>
        <w:tblStyle w:val="5"/>
        <w:tblW w:w="215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3379"/>
        <w:gridCol w:w="2518"/>
        <w:gridCol w:w="8896"/>
        <w:gridCol w:w="5595"/>
      </w:tblGrid>
      <w:tr w14:paraId="2A6A8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3AA0F300">
            <w:pPr>
              <w:spacing w:line="252" w:lineRule="auto"/>
              <w:rPr>
                <w:rFonts w:ascii="Arial"/>
                <w:sz w:val="32"/>
                <w:szCs w:val="32"/>
              </w:rPr>
            </w:pPr>
          </w:p>
          <w:p w14:paraId="330B832A">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3379" w:type="dxa"/>
            <w:vAlign w:val="top"/>
          </w:tcPr>
          <w:p w14:paraId="78F4BB63">
            <w:pPr>
              <w:spacing w:line="251" w:lineRule="auto"/>
              <w:rPr>
                <w:rFonts w:ascii="Arial"/>
                <w:sz w:val="32"/>
                <w:szCs w:val="32"/>
              </w:rPr>
            </w:pPr>
          </w:p>
          <w:p w14:paraId="51A0365A">
            <w:pPr>
              <w:spacing w:before="62" w:line="227" w:lineRule="auto"/>
              <w:ind w:left="1299"/>
              <w:rPr>
                <w:rFonts w:ascii="黑体" w:hAnsi="黑体" w:eastAsia="黑体" w:cs="黑体"/>
                <w:sz w:val="32"/>
                <w:szCs w:val="32"/>
              </w:rPr>
            </w:pPr>
            <w:r>
              <w:rPr>
                <w:rFonts w:ascii="黑体" w:hAnsi="黑体" w:eastAsia="黑体" w:cs="黑体"/>
                <w:spacing w:val="5"/>
                <w:sz w:val="32"/>
                <w:szCs w:val="32"/>
              </w:rPr>
              <w:t>事项名称</w:t>
            </w:r>
          </w:p>
        </w:tc>
        <w:tc>
          <w:tcPr>
            <w:tcW w:w="2518" w:type="dxa"/>
            <w:vAlign w:val="top"/>
          </w:tcPr>
          <w:p w14:paraId="1FE772D3">
            <w:pPr>
              <w:spacing w:line="252" w:lineRule="auto"/>
              <w:rPr>
                <w:rFonts w:ascii="Arial"/>
                <w:sz w:val="32"/>
                <w:szCs w:val="32"/>
              </w:rPr>
            </w:pPr>
          </w:p>
          <w:p w14:paraId="110963C3">
            <w:pPr>
              <w:spacing w:before="61" w:line="226" w:lineRule="auto"/>
              <w:ind w:left="669"/>
              <w:rPr>
                <w:rFonts w:ascii="黑体" w:hAnsi="黑体" w:eastAsia="黑体" w:cs="黑体"/>
                <w:sz w:val="32"/>
                <w:szCs w:val="32"/>
              </w:rPr>
            </w:pPr>
            <w:r>
              <w:rPr>
                <w:rFonts w:ascii="黑体" w:hAnsi="黑体" w:eastAsia="黑体" w:cs="黑体"/>
                <w:spacing w:val="7"/>
                <w:sz w:val="32"/>
                <w:szCs w:val="32"/>
              </w:rPr>
              <w:t>对应上级部门</w:t>
            </w:r>
          </w:p>
        </w:tc>
        <w:tc>
          <w:tcPr>
            <w:tcW w:w="8896" w:type="dxa"/>
            <w:vAlign w:val="top"/>
          </w:tcPr>
          <w:p w14:paraId="45B2D829">
            <w:pPr>
              <w:spacing w:line="252" w:lineRule="auto"/>
              <w:rPr>
                <w:rFonts w:ascii="Arial"/>
                <w:sz w:val="32"/>
                <w:szCs w:val="32"/>
              </w:rPr>
            </w:pPr>
          </w:p>
          <w:p w14:paraId="7810566A">
            <w:pPr>
              <w:spacing w:before="61" w:line="226" w:lineRule="auto"/>
              <w:ind w:left="3867"/>
              <w:rPr>
                <w:rFonts w:ascii="黑体" w:hAnsi="黑体" w:eastAsia="黑体" w:cs="黑体"/>
                <w:sz w:val="32"/>
                <w:szCs w:val="32"/>
              </w:rPr>
            </w:pPr>
            <w:r>
              <w:rPr>
                <w:rFonts w:ascii="黑体" w:hAnsi="黑体" w:eastAsia="黑体" w:cs="黑体"/>
                <w:spacing w:val="6"/>
                <w:sz w:val="32"/>
                <w:szCs w:val="32"/>
              </w:rPr>
              <w:t>上级部门职责</w:t>
            </w:r>
          </w:p>
        </w:tc>
        <w:tc>
          <w:tcPr>
            <w:tcW w:w="5595" w:type="dxa"/>
            <w:vAlign w:val="top"/>
          </w:tcPr>
          <w:p w14:paraId="175FE6DB">
            <w:pPr>
              <w:spacing w:line="252" w:lineRule="auto"/>
              <w:rPr>
                <w:rFonts w:ascii="Arial"/>
                <w:sz w:val="32"/>
                <w:szCs w:val="32"/>
              </w:rPr>
            </w:pPr>
          </w:p>
          <w:p w14:paraId="3A73A30A">
            <w:pPr>
              <w:spacing w:before="61" w:line="226" w:lineRule="auto"/>
              <w:ind w:left="1828"/>
              <w:rPr>
                <w:rFonts w:ascii="黑体" w:hAnsi="黑体" w:eastAsia="黑体" w:cs="黑体"/>
                <w:sz w:val="32"/>
                <w:szCs w:val="32"/>
              </w:rPr>
            </w:pPr>
            <w:r>
              <w:rPr>
                <w:rFonts w:ascii="黑体" w:hAnsi="黑体" w:eastAsia="黑体" w:cs="黑体"/>
                <w:spacing w:val="6"/>
                <w:sz w:val="32"/>
                <w:szCs w:val="32"/>
              </w:rPr>
              <w:t>乡镇（街道）配合职责</w:t>
            </w:r>
          </w:p>
        </w:tc>
      </w:tr>
      <w:tr w14:paraId="48093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9" w:hRule="atLeast"/>
        </w:trPr>
        <w:tc>
          <w:tcPr>
            <w:tcW w:w="1182" w:type="dxa"/>
            <w:vAlign w:val="top"/>
          </w:tcPr>
          <w:p w14:paraId="3A072DC1">
            <w:pPr>
              <w:spacing w:line="260" w:lineRule="auto"/>
              <w:rPr>
                <w:rFonts w:ascii="Arial"/>
                <w:sz w:val="32"/>
                <w:szCs w:val="32"/>
              </w:rPr>
            </w:pPr>
          </w:p>
          <w:p w14:paraId="53BAE15F">
            <w:pPr>
              <w:spacing w:line="261" w:lineRule="auto"/>
              <w:rPr>
                <w:rFonts w:ascii="Arial"/>
                <w:sz w:val="32"/>
                <w:szCs w:val="32"/>
              </w:rPr>
            </w:pPr>
          </w:p>
          <w:p w14:paraId="29BAC2F2">
            <w:pPr>
              <w:spacing w:line="261" w:lineRule="auto"/>
              <w:rPr>
                <w:rFonts w:ascii="Arial"/>
                <w:sz w:val="32"/>
                <w:szCs w:val="32"/>
              </w:rPr>
            </w:pPr>
          </w:p>
          <w:p w14:paraId="5AFDC206">
            <w:pPr>
              <w:spacing w:line="261" w:lineRule="auto"/>
              <w:rPr>
                <w:rFonts w:ascii="Arial"/>
                <w:sz w:val="32"/>
                <w:szCs w:val="32"/>
              </w:rPr>
            </w:pPr>
          </w:p>
          <w:p w14:paraId="4275F002">
            <w:pPr>
              <w:spacing w:line="261" w:lineRule="auto"/>
              <w:rPr>
                <w:rFonts w:ascii="Arial"/>
                <w:sz w:val="32"/>
                <w:szCs w:val="32"/>
              </w:rPr>
            </w:pPr>
          </w:p>
          <w:p w14:paraId="5AE01161">
            <w:pPr>
              <w:spacing w:line="261" w:lineRule="auto"/>
              <w:rPr>
                <w:rFonts w:ascii="Arial"/>
                <w:sz w:val="32"/>
                <w:szCs w:val="32"/>
              </w:rPr>
            </w:pPr>
          </w:p>
          <w:p w14:paraId="5E8EEE28">
            <w:pPr>
              <w:spacing w:line="261" w:lineRule="auto"/>
              <w:rPr>
                <w:rFonts w:ascii="Arial"/>
                <w:sz w:val="32"/>
                <w:szCs w:val="32"/>
              </w:rPr>
            </w:pPr>
          </w:p>
          <w:p w14:paraId="2C591E1D">
            <w:pPr>
              <w:spacing w:line="261" w:lineRule="auto"/>
              <w:rPr>
                <w:rFonts w:ascii="Arial"/>
                <w:sz w:val="32"/>
                <w:szCs w:val="32"/>
              </w:rPr>
            </w:pPr>
          </w:p>
          <w:p w14:paraId="5EEFC1ED">
            <w:pPr>
              <w:spacing w:line="261" w:lineRule="auto"/>
              <w:rPr>
                <w:rFonts w:ascii="Arial"/>
                <w:sz w:val="32"/>
                <w:szCs w:val="32"/>
              </w:rPr>
            </w:pPr>
          </w:p>
          <w:p w14:paraId="3C0CC6CA">
            <w:pPr>
              <w:spacing w:line="261" w:lineRule="auto"/>
              <w:rPr>
                <w:rFonts w:ascii="Arial"/>
                <w:sz w:val="32"/>
                <w:szCs w:val="32"/>
              </w:rPr>
            </w:pPr>
          </w:p>
          <w:p w14:paraId="641F8B50">
            <w:pPr>
              <w:spacing w:before="55"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33</w:t>
            </w:r>
          </w:p>
        </w:tc>
        <w:tc>
          <w:tcPr>
            <w:tcW w:w="3379" w:type="dxa"/>
            <w:vAlign w:val="top"/>
          </w:tcPr>
          <w:p w14:paraId="4BDCE7A0">
            <w:pPr>
              <w:spacing w:line="258" w:lineRule="auto"/>
              <w:rPr>
                <w:rFonts w:ascii="Arial"/>
                <w:sz w:val="32"/>
                <w:szCs w:val="32"/>
              </w:rPr>
            </w:pPr>
          </w:p>
          <w:p w14:paraId="48194CC3">
            <w:pPr>
              <w:spacing w:line="258" w:lineRule="auto"/>
              <w:rPr>
                <w:rFonts w:ascii="Arial"/>
                <w:sz w:val="32"/>
                <w:szCs w:val="32"/>
              </w:rPr>
            </w:pPr>
          </w:p>
          <w:p w14:paraId="098E0F68">
            <w:pPr>
              <w:spacing w:line="258" w:lineRule="auto"/>
              <w:rPr>
                <w:rFonts w:ascii="Arial"/>
                <w:sz w:val="32"/>
                <w:szCs w:val="32"/>
              </w:rPr>
            </w:pPr>
          </w:p>
          <w:p w14:paraId="1BD96D44">
            <w:pPr>
              <w:spacing w:line="258" w:lineRule="auto"/>
              <w:rPr>
                <w:rFonts w:ascii="Arial"/>
                <w:sz w:val="32"/>
                <w:szCs w:val="32"/>
              </w:rPr>
            </w:pPr>
          </w:p>
          <w:p w14:paraId="79C3BBB4">
            <w:pPr>
              <w:spacing w:line="258" w:lineRule="auto"/>
              <w:rPr>
                <w:rFonts w:ascii="Arial"/>
                <w:sz w:val="32"/>
                <w:szCs w:val="32"/>
              </w:rPr>
            </w:pPr>
          </w:p>
          <w:p w14:paraId="0876A5E5">
            <w:pPr>
              <w:spacing w:line="258" w:lineRule="auto"/>
              <w:rPr>
                <w:rFonts w:ascii="Arial"/>
                <w:sz w:val="32"/>
                <w:szCs w:val="32"/>
              </w:rPr>
            </w:pPr>
          </w:p>
          <w:p w14:paraId="2EC0A4ED">
            <w:pPr>
              <w:spacing w:line="258" w:lineRule="auto"/>
              <w:rPr>
                <w:rFonts w:ascii="Arial"/>
                <w:sz w:val="32"/>
                <w:szCs w:val="32"/>
              </w:rPr>
            </w:pPr>
          </w:p>
          <w:p w14:paraId="276E940B">
            <w:pPr>
              <w:spacing w:line="259" w:lineRule="auto"/>
              <w:rPr>
                <w:rFonts w:ascii="Arial"/>
                <w:sz w:val="32"/>
                <w:szCs w:val="32"/>
              </w:rPr>
            </w:pPr>
          </w:p>
          <w:p w14:paraId="1B862124">
            <w:pPr>
              <w:spacing w:line="259" w:lineRule="auto"/>
              <w:rPr>
                <w:rFonts w:ascii="Arial"/>
                <w:sz w:val="32"/>
                <w:szCs w:val="32"/>
              </w:rPr>
            </w:pPr>
          </w:p>
          <w:p w14:paraId="455BE3A7">
            <w:pPr>
              <w:spacing w:line="259" w:lineRule="auto"/>
              <w:rPr>
                <w:rFonts w:ascii="Arial"/>
                <w:sz w:val="32"/>
                <w:szCs w:val="32"/>
              </w:rPr>
            </w:pPr>
          </w:p>
          <w:p w14:paraId="3FC5CAB5">
            <w:pPr>
              <w:pStyle w:val="6"/>
              <w:spacing w:before="61" w:line="228" w:lineRule="auto"/>
              <w:ind w:left="34"/>
              <w:rPr>
                <w:sz w:val="32"/>
                <w:szCs w:val="32"/>
              </w:rPr>
            </w:pPr>
            <w:r>
              <w:rPr>
                <w:spacing w:val="8"/>
                <w:sz w:val="32"/>
                <w:szCs w:val="32"/>
              </w:rPr>
              <w:t>大型群众性活动安全管理</w:t>
            </w:r>
          </w:p>
        </w:tc>
        <w:tc>
          <w:tcPr>
            <w:tcW w:w="2518" w:type="dxa"/>
            <w:vAlign w:val="top"/>
          </w:tcPr>
          <w:p w14:paraId="2A7F969C">
            <w:pPr>
              <w:spacing w:line="296" w:lineRule="auto"/>
              <w:rPr>
                <w:rFonts w:ascii="Arial"/>
                <w:sz w:val="32"/>
                <w:szCs w:val="32"/>
              </w:rPr>
            </w:pPr>
          </w:p>
          <w:p w14:paraId="39756B65">
            <w:pPr>
              <w:spacing w:line="296" w:lineRule="auto"/>
              <w:rPr>
                <w:rFonts w:ascii="Arial"/>
                <w:sz w:val="32"/>
                <w:szCs w:val="32"/>
              </w:rPr>
            </w:pPr>
          </w:p>
          <w:p w14:paraId="292CA179">
            <w:pPr>
              <w:spacing w:line="296" w:lineRule="auto"/>
              <w:rPr>
                <w:rFonts w:ascii="Arial"/>
                <w:sz w:val="32"/>
                <w:szCs w:val="32"/>
              </w:rPr>
            </w:pPr>
          </w:p>
          <w:p w14:paraId="05F6F0CB">
            <w:pPr>
              <w:spacing w:line="296" w:lineRule="auto"/>
              <w:rPr>
                <w:rFonts w:ascii="Arial"/>
                <w:sz w:val="32"/>
                <w:szCs w:val="32"/>
              </w:rPr>
            </w:pPr>
          </w:p>
          <w:p w14:paraId="1E54EC9E">
            <w:pPr>
              <w:pStyle w:val="6"/>
              <w:spacing w:before="61" w:line="230" w:lineRule="auto"/>
              <w:ind w:left="38"/>
              <w:rPr>
                <w:sz w:val="32"/>
                <w:szCs w:val="32"/>
              </w:rPr>
            </w:pPr>
            <w:r>
              <w:rPr>
                <w:spacing w:val="6"/>
                <w:sz w:val="32"/>
                <w:szCs w:val="32"/>
              </w:rPr>
              <w:t>县公安局</w:t>
            </w:r>
          </w:p>
          <w:p w14:paraId="03DDEB0B">
            <w:pPr>
              <w:pStyle w:val="6"/>
              <w:spacing w:before="18" w:line="228" w:lineRule="auto"/>
              <w:ind w:left="38"/>
              <w:rPr>
                <w:sz w:val="32"/>
                <w:szCs w:val="32"/>
              </w:rPr>
            </w:pPr>
            <w:r>
              <w:rPr>
                <w:spacing w:val="7"/>
                <w:sz w:val="32"/>
                <w:szCs w:val="32"/>
              </w:rPr>
              <w:t>县文化旅游体育局</w:t>
            </w:r>
          </w:p>
          <w:p w14:paraId="1B092529">
            <w:pPr>
              <w:pStyle w:val="6"/>
              <w:spacing w:before="19" w:line="228" w:lineRule="auto"/>
              <w:ind w:left="38"/>
              <w:rPr>
                <w:sz w:val="32"/>
                <w:szCs w:val="32"/>
              </w:rPr>
            </w:pPr>
            <w:r>
              <w:rPr>
                <w:spacing w:val="6"/>
                <w:sz w:val="32"/>
                <w:szCs w:val="32"/>
              </w:rPr>
              <w:t>县商务局</w:t>
            </w:r>
          </w:p>
          <w:p w14:paraId="3BE95E7C">
            <w:pPr>
              <w:pStyle w:val="6"/>
              <w:spacing w:before="17" w:line="247" w:lineRule="auto"/>
              <w:ind w:left="38" w:right="103"/>
              <w:rPr>
                <w:sz w:val="32"/>
                <w:szCs w:val="32"/>
              </w:rPr>
            </w:pPr>
            <w:r>
              <w:rPr>
                <w:spacing w:val="8"/>
                <w:sz w:val="32"/>
                <w:szCs w:val="32"/>
              </w:rPr>
              <w:t>县人力资源和社会保障局</w:t>
            </w:r>
            <w:r>
              <w:rPr>
                <w:spacing w:val="6"/>
                <w:sz w:val="32"/>
                <w:szCs w:val="32"/>
              </w:rPr>
              <w:t>县应急管理局（县地震局）</w:t>
            </w:r>
            <w:r>
              <w:rPr>
                <w:spacing w:val="8"/>
                <w:sz w:val="32"/>
                <w:szCs w:val="32"/>
              </w:rPr>
              <w:t>县住房和城乡建设局</w:t>
            </w:r>
          </w:p>
          <w:p w14:paraId="25333E78">
            <w:pPr>
              <w:pStyle w:val="6"/>
              <w:spacing w:line="228" w:lineRule="auto"/>
              <w:ind w:left="38"/>
              <w:rPr>
                <w:sz w:val="32"/>
                <w:szCs w:val="32"/>
              </w:rPr>
            </w:pPr>
            <w:r>
              <w:rPr>
                <w:spacing w:val="7"/>
                <w:sz w:val="32"/>
                <w:szCs w:val="32"/>
              </w:rPr>
              <w:t>县交通运输局</w:t>
            </w:r>
          </w:p>
          <w:p w14:paraId="3A3C49E7">
            <w:pPr>
              <w:pStyle w:val="6"/>
              <w:spacing w:before="33" w:line="230" w:lineRule="auto"/>
              <w:ind w:left="38" w:right="86"/>
              <w:rPr>
                <w:sz w:val="32"/>
                <w:szCs w:val="32"/>
              </w:rPr>
            </w:pPr>
            <w:r>
              <w:rPr>
                <w:spacing w:val="8"/>
                <w:sz w:val="32"/>
                <w:szCs w:val="32"/>
              </w:rPr>
              <w:t>县卫生健康委员会（县疾病</w:t>
            </w:r>
            <w:r>
              <w:rPr>
                <w:spacing w:val="5"/>
                <w:sz w:val="32"/>
                <w:szCs w:val="32"/>
              </w:rPr>
              <w:t>预防控制局）</w:t>
            </w:r>
          </w:p>
          <w:p w14:paraId="43CA739E">
            <w:pPr>
              <w:pStyle w:val="6"/>
              <w:spacing w:before="15" w:line="228" w:lineRule="auto"/>
              <w:ind w:left="38"/>
              <w:rPr>
                <w:sz w:val="32"/>
                <w:szCs w:val="32"/>
              </w:rPr>
            </w:pPr>
            <w:r>
              <w:rPr>
                <w:spacing w:val="7"/>
                <w:sz w:val="32"/>
                <w:szCs w:val="32"/>
              </w:rPr>
              <w:t>县市场监督管理局</w:t>
            </w:r>
          </w:p>
          <w:p w14:paraId="51C97BD8">
            <w:pPr>
              <w:pStyle w:val="6"/>
              <w:spacing w:before="18" w:line="228" w:lineRule="auto"/>
              <w:ind w:left="38"/>
              <w:rPr>
                <w:sz w:val="32"/>
                <w:szCs w:val="32"/>
              </w:rPr>
            </w:pPr>
            <w:r>
              <w:rPr>
                <w:spacing w:val="7"/>
                <w:sz w:val="32"/>
                <w:szCs w:val="32"/>
              </w:rPr>
              <w:t>县城市管理局</w:t>
            </w:r>
          </w:p>
          <w:p w14:paraId="403634A0">
            <w:pPr>
              <w:pStyle w:val="6"/>
              <w:spacing w:before="34" w:line="228" w:lineRule="auto"/>
              <w:ind w:left="38"/>
              <w:rPr>
                <w:sz w:val="32"/>
                <w:szCs w:val="32"/>
              </w:rPr>
            </w:pPr>
            <w:r>
              <w:rPr>
                <w:spacing w:val="7"/>
                <w:sz w:val="32"/>
                <w:szCs w:val="32"/>
              </w:rPr>
              <w:t>县消防救援局</w:t>
            </w:r>
          </w:p>
        </w:tc>
        <w:tc>
          <w:tcPr>
            <w:tcW w:w="8896" w:type="dxa"/>
            <w:vAlign w:val="top"/>
          </w:tcPr>
          <w:p w14:paraId="6EE3DEA4">
            <w:pPr>
              <w:spacing w:line="275" w:lineRule="auto"/>
              <w:rPr>
                <w:rFonts w:ascii="Arial"/>
                <w:sz w:val="32"/>
                <w:szCs w:val="32"/>
              </w:rPr>
            </w:pPr>
          </w:p>
          <w:p w14:paraId="665C3258">
            <w:pPr>
              <w:spacing w:line="276" w:lineRule="auto"/>
              <w:rPr>
                <w:rFonts w:ascii="Arial"/>
                <w:sz w:val="32"/>
                <w:szCs w:val="32"/>
              </w:rPr>
            </w:pPr>
          </w:p>
          <w:p w14:paraId="0FF107CC">
            <w:pPr>
              <w:pStyle w:val="6"/>
              <w:spacing w:before="61" w:line="243" w:lineRule="auto"/>
              <w:ind w:left="38" w:right="94" w:firstLine="16"/>
              <w:rPr>
                <w:sz w:val="32"/>
                <w:szCs w:val="32"/>
              </w:rPr>
            </w:pPr>
            <w:r>
              <w:rPr>
                <w:rFonts w:ascii="Times New Roman" w:hAnsi="Times New Roman" w:eastAsia="Times New Roman" w:cs="Times New Roman"/>
                <w:spacing w:val="8"/>
                <w:sz w:val="32"/>
                <w:szCs w:val="32"/>
              </w:rPr>
              <w:t>1.</w:t>
            </w:r>
            <w:r>
              <w:rPr>
                <w:spacing w:val="8"/>
                <w:sz w:val="32"/>
                <w:szCs w:val="32"/>
              </w:rPr>
              <w:t>县公安局负责审核承办者申请材料，实施安全许可，对预计参与人数</w:t>
            </w:r>
            <w:r>
              <w:rPr>
                <w:rFonts w:ascii="Times New Roman" w:hAnsi="Times New Roman" w:eastAsia="Times New Roman" w:cs="Times New Roman"/>
                <w:spacing w:val="8"/>
                <w:sz w:val="32"/>
                <w:szCs w:val="32"/>
              </w:rPr>
              <w:t>1000</w:t>
            </w:r>
            <w:r>
              <w:rPr>
                <w:spacing w:val="8"/>
                <w:sz w:val="32"/>
                <w:szCs w:val="32"/>
              </w:rPr>
              <w:t>人以上的活动进行分级审</w:t>
            </w:r>
            <w:r>
              <w:rPr>
                <w:spacing w:val="9"/>
                <w:sz w:val="32"/>
                <w:szCs w:val="32"/>
              </w:rPr>
              <w:t>批；活动前对场所安全检查，活动中监督安全措施落实，发现隐患责令整改；制</w:t>
            </w:r>
            <w:r>
              <w:rPr>
                <w:spacing w:val="8"/>
                <w:sz w:val="32"/>
                <w:szCs w:val="32"/>
              </w:rPr>
              <w:t>定突发事件预案，查</w:t>
            </w:r>
            <w:r>
              <w:rPr>
                <w:spacing w:val="9"/>
                <w:sz w:val="32"/>
                <w:szCs w:val="32"/>
              </w:rPr>
              <w:t>处违法犯罪行为，组织警力维护治安及交通秩序；指导安全工作人员培训，建</w:t>
            </w:r>
            <w:r>
              <w:rPr>
                <w:spacing w:val="8"/>
                <w:sz w:val="32"/>
                <w:szCs w:val="32"/>
              </w:rPr>
              <w:t>立风险研判和联动机</w:t>
            </w:r>
          </w:p>
          <w:p w14:paraId="5A9A01EB">
            <w:pPr>
              <w:pStyle w:val="6"/>
              <w:spacing w:line="228" w:lineRule="auto"/>
              <w:ind w:left="40"/>
              <w:rPr>
                <w:sz w:val="32"/>
                <w:szCs w:val="32"/>
              </w:rPr>
            </w:pPr>
            <w:r>
              <w:rPr>
                <w:sz w:val="32"/>
                <w:szCs w:val="32"/>
              </w:rPr>
              <w:t>制；</w:t>
            </w:r>
          </w:p>
          <w:p w14:paraId="527294E1">
            <w:pPr>
              <w:pStyle w:val="6"/>
              <w:spacing w:before="19" w:line="247" w:lineRule="auto"/>
              <w:ind w:left="38" w:right="143" w:hanging="3"/>
              <w:rPr>
                <w:sz w:val="32"/>
                <w:szCs w:val="32"/>
              </w:rPr>
            </w:pPr>
            <w:r>
              <w:rPr>
                <w:rFonts w:ascii="Times New Roman" w:hAnsi="Times New Roman" w:eastAsia="Times New Roman" w:cs="Times New Roman"/>
                <w:spacing w:val="9"/>
                <w:sz w:val="32"/>
                <w:szCs w:val="32"/>
              </w:rPr>
              <w:t>2.</w:t>
            </w:r>
            <w:r>
              <w:rPr>
                <w:spacing w:val="9"/>
                <w:sz w:val="32"/>
                <w:szCs w:val="32"/>
              </w:rPr>
              <w:t>县文化旅游体育局负责管理演唱会、音乐会、体育赛事等活</w:t>
            </w:r>
            <w:r>
              <w:rPr>
                <w:spacing w:val="8"/>
                <w:sz w:val="32"/>
                <w:szCs w:val="32"/>
              </w:rPr>
              <w:t>动，动态监管演出场地，制定行业安全</w:t>
            </w:r>
            <w:r>
              <w:rPr>
                <w:spacing w:val="7"/>
                <w:sz w:val="32"/>
                <w:szCs w:val="32"/>
              </w:rPr>
              <w:t>措施；监督体育赛事安全；</w:t>
            </w:r>
          </w:p>
          <w:p w14:paraId="54ABDECC">
            <w:pPr>
              <w:pStyle w:val="6"/>
              <w:spacing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县商务局配合做好展览、展销、促销等商贸活动的安全管理，督促落实安全主体责任；</w:t>
            </w:r>
          </w:p>
          <w:p w14:paraId="11561701">
            <w:pPr>
              <w:pStyle w:val="6"/>
              <w:spacing w:before="18"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县人力资源和社会保障局监管大型招聘会，确保场地安全及人流疏导；</w:t>
            </w:r>
          </w:p>
          <w:p w14:paraId="7172E403">
            <w:pPr>
              <w:pStyle w:val="6"/>
              <w:spacing w:before="21" w:line="247" w:lineRule="auto"/>
              <w:ind w:left="40" w:right="142"/>
              <w:rPr>
                <w:sz w:val="32"/>
                <w:szCs w:val="32"/>
              </w:rPr>
            </w:pPr>
            <w:r>
              <w:rPr>
                <w:rFonts w:ascii="Times New Roman" w:hAnsi="Times New Roman" w:eastAsia="Times New Roman" w:cs="Times New Roman"/>
                <w:spacing w:val="9"/>
                <w:sz w:val="32"/>
                <w:szCs w:val="32"/>
              </w:rPr>
              <w:t>5.</w:t>
            </w:r>
            <w:r>
              <w:rPr>
                <w:spacing w:val="9"/>
                <w:sz w:val="32"/>
                <w:szCs w:val="32"/>
              </w:rPr>
              <w:t>县应急管理局（县地震局）指导应急预案体系建</w:t>
            </w:r>
            <w:r>
              <w:rPr>
                <w:spacing w:val="8"/>
                <w:sz w:val="32"/>
                <w:szCs w:val="32"/>
              </w:rPr>
              <w:t>设，协调安全生产及自然灾害类突发事件救援；督促行业主管部门落实监管责任，牵头应急保障准备工作；</w:t>
            </w:r>
          </w:p>
          <w:p w14:paraId="77356D47">
            <w:pPr>
              <w:pStyle w:val="6"/>
              <w:spacing w:line="247" w:lineRule="auto"/>
              <w:ind w:left="42" w:right="191" w:hanging="2"/>
              <w:rPr>
                <w:sz w:val="32"/>
                <w:szCs w:val="32"/>
              </w:rPr>
            </w:pPr>
            <w:r>
              <w:rPr>
                <w:rFonts w:ascii="Times New Roman" w:hAnsi="Times New Roman" w:eastAsia="Times New Roman" w:cs="Times New Roman"/>
                <w:spacing w:val="8"/>
                <w:sz w:val="32"/>
                <w:szCs w:val="32"/>
              </w:rPr>
              <w:t>6.</w:t>
            </w:r>
            <w:r>
              <w:rPr>
                <w:spacing w:val="8"/>
                <w:sz w:val="32"/>
                <w:szCs w:val="32"/>
              </w:rPr>
              <w:t>县住房和城乡建设局指导舞台、看台等临时</w:t>
            </w:r>
            <w:r>
              <w:rPr>
                <w:spacing w:val="7"/>
                <w:sz w:val="32"/>
                <w:szCs w:val="32"/>
              </w:rPr>
              <w:t>设施的搭建验收，要求聘请专业机构检测并出具报告，</w:t>
            </w:r>
            <w:r>
              <w:rPr>
                <w:spacing w:val="8"/>
                <w:sz w:val="32"/>
                <w:szCs w:val="32"/>
              </w:rPr>
              <w:t>未经验收不得使用；配合县公安局对活动场所建筑安全标准进行核查；</w:t>
            </w:r>
          </w:p>
          <w:p w14:paraId="5BD5C6A2">
            <w:pPr>
              <w:pStyle w:val="6"/>
              <w:spacing w:line="228" w:lineRule="auto"/>
              <w:ind w:left="38"/>
              <w:rPr>
                <w:sz w:val="32"/>
                <w:szCs w:val="32"/>
              </w:rPr>
            </w:pPr>
            <w:r>
              <w:rPr>
                <w:rFonts w:ascii="Times New Roman" w:hAnsi="Times New Roman" w:eastAsia="Times New Roman" w:cs="Times New Roman"/>
                <w:spacing w:val="8"/>
                <w:sz w:val="32"/>
                <w:szCs w:val="32"/>
              </w:rPr>
              <w:t>7.</w:t>
            </w:r>
            <w:r>
              <w:rPr>
                <w:spacing w:val="8"/>
                <w:sz w:val="32"/>
                <w:szCs w:val="32"/>
              </w:rPr>
              <w:t>县交通运输局协调公共交通资源，配合交通管制，调整公交线路，指导停车规划；</w:t>
            </w:r>
          </w:p>
          <w:p w14:paraId="1F746D22">
            <w:pPr>
              <w:pStyle w:val="6"/>
              <w:spacing w:before="18" w:line="227" w:lineRule="auto"/>
              <w:ind w:left="43"/>
              <w:rPr>
                <w:sz w:val="32"/>
                <w:szCs w:val="32"/>
              </w:rPr>
            </w:pPr>
            <w:r>
              <w:rPr>
                <w:rFonts w:ascii="Times New Roman" w:hAnsi="Times New Roman" w:eastAsia="Times New Roman" w:cs="Times New Roman"/>
                <w:spacing w:val="8"/>
                <w:sz w:val="32"/>
                <w:szCs w:val="32"/>
              </w:rPr>
              <w:t>8.</w:t>
            </w:r>
            <w:r>
              <w:rPr>
                <w:spacing w:val="8"/>
                <w:sz w:val="32"/>
                <w:szCs w:val="32"/>
              </w:rPr>
              <w:t>县卫生健康委员会（县疾病预防控制局）提供医疗保障、防疫指导及公共卫生事件应急处置；</w:t>
            </w:r>
          </w:p>
          <w:p w14:paraId="56ACADEF">
            <w:pPr>
              <w:pStyle w:val="6"/>
              <w:spacing w:before="21" w:line="227" w:lineRule="auto"/>
              <w:ind w:left="39"/>
              <w:rPr>
                <w:sz w:val="32"/>
                <w:szCs w:val="32"/>
              </w:rPr>
            </w:pPr>
            <w:r>
              <w:rPr>
                <w:rFonts w:ascii="Times New Roman" w:hAnsi="Times New Roman" w:eastAsia="Times New Roman" w:cs="Times New Roman"/>
                <w:spacing w:val="8"/>
                <w:sz w:val="32"/>
                <w:szCs w:val="32"/>
              </w:rPr>
              <w:t>9.</w:t>
            </w:r>
            <w:r>
              <w:rPr>
                <w:spacing w:val="8"/>
                <w:sz w:val="32"/>
                <w:szCs w:val="32"/>
              </w:rPr>
              <w:t>县市场监督管理局监管特种设备（如舞台机械）、食品药品安全及展销产品质量；</w:t>
            </w:r>
          </w:p>
          <w:p w14:paraId="183B3950">
            <w:pPr>
              <w:pStyle w:val="6"/>
              <w:spacing w:before="21" w:line="228" w:lineRule="auto"/>
              <w:ind w:left="54"/>
              <w:rPr>
                <w:sz w:val="32"/>
                <w:szCs w:val="32"/>
              </w:rPr>
            </w:pPr>
            <w:r>
              <w:rPr>
                <w:rFonts w:ascii="Times New Roman" w:hAnsi="Times New Roman" w:eastAsia="Times New Roman" w:cs="Times New Roman"/>
                <w:spacing w:val="7"/>
                <w:sz w:val="32"/>
                <w:szCs w:val="32"/>
              </w:rPr>
              <w:t>10.</w:t>
            </w:r>
            <w:r>
              <w:rPr>
                <w:spacing w:val="7"/>
                <w:sz w:val="32"/>
                <w:szCs w:val="32"/>
              </w:rPr>
              <w:t>县城市管理局整治活动周边环境，规范临时悬挂物及停车秩序；</w:t>
            </w:r>
          </w:p>
          <w:p w14:paraId="214C0595">
            <w:pPr>
              <w:pStyle w:val="6"/>
              <w:spacing w:before="19" w:line="228" w:lineRule="auto"/>
              <w:ind w:left="54"/>
              <w:rPr>
                <w:sz w:val="32"/>
                <w:szCs w:val="32"/>
              </w:rPr>
            </w:pPr>
            <w:r>
              <w:rPr>
                <w:rFonts w:ascii="Times New Roman" w:hAnsi="Times New Roman" w:eastAsia="Times New Roman" w:cs="Times New Roman"/>
                <w:spacing w:val="7"/>
                <w:sz w:val="32"/>
                <w:szCs w:val="32"/>
              </w:rPr>
              <w:t>11.</w:t>
            </w:r>
            <w:r>
              <w:rPr>
                <w:spacing w:val="7"/>
                <w:sz w:val="32"/>
                <w:szCs w:val="32"/>
              </w:rPr>
              <w:t>县消防救援局检查消防设施，组织灭火救援。</w:t>
            </w:r>
          </w:p>
        </w:tc>
        <w:tc>
          <w:tcPr>
            <w:tcW w:w="5595" w:type="dxa"/>
            <w:vAlign w:val="top"/>
          </w:tcPr>
          <w:p w14:paraId="234BA615">
            <w:pPr>
              <w:spacing w:line="257" w:lineRule="auto"/>
              <w:rPr>
                <w:rFonts w:ascii="Arial"/>
                <w:sz w:val="32"/>
                <w:szCs w:val="32"/>
              </w:rPr>
            </w:pPr>
          </w:p>
          <w:p w14:paraId="7196C20D">
            <w:pPr>
              <w:spacing w:line="257" w:lineRule="auto"/>
              <w:rPr>
                <w:rFonts w:ascii="Arial"/>
                <w:sz w:val="32"/>
                <w:szCs w:val="32"/>
              </w:rPr>
            </w:pPr>
          </w:p>
          <w:p w14:paraId="2C5D54F0">
            <w:pPr>
              <w:spacing w:line="257" w:lineRule="auto"/>
              <w:rPr>
                <w:rFonts w:ascii="Arial"/>
                <w:sz w:val="32"/>
                <w:szCs w:val="32"/>
              </w:rPr>
            </w:pPr>
          </w:p>
          <w:p w14:paraId="20B9E74D">
            <w:pPr>
              <w:spacing w:line="257" w:lineRule="auto"/>
              <w:rPr>
                <w:rFonts w:ascii="Arial"/>
                <w:sz w:val="32"/>
                <w:szCs w:val="32"/>
              </w:rPr>
            </w:pPr>
          </w:p>
          <w:p w14:paraId="3531D1FF">
            <w:pPr>
              <w:spacing w:line="257" w:lineRule="auto"/>
              <w:rPr>
                <w:rFonts w:ascii="Arial"/>
                <w:sz w:val="32"/>
                <w:szCs w:val="32"/>
              </w:rPr>
            </w:pPr>
          </w:p>
          <w:p w14:paraId="21F159F5">
            <w:pPr>
              <w:spacing w:line="257" w:lineRule="auto"/>
              <w:rPr>
                <w:rFonts w:ascii="Arial"/>
                <w:sz w:val="32"/>
                <w:szCs w:val="32"/>
              </w:rPr>
            </w:pPr>
          </w:p>
          <w:p w14:paraId="592646D5">
            <w:pPr>
              <w:spacing w:line="257" w:lineRule="auto"/>
              <w:rPr>
                <w:rFonts w:ascii="Arial"/>
                <w:sz w:val="32"/>
                <w:szCs w:val="32"/>
              </w:rPr>
            </w:pPr>
          </w:p>
          <w:p w14:paraId="11A20508">
            <w:pPr>
              <w:spacing w:line="257" w:lineRule="auto"/>
              <w:rPr>
                <w:rFonts w:ascii="Arial"/>
                <w:sz w:val="32"/>
                <w:szCs w:val="32"/>
              </w:rPr>
            </w:pPr>
          </w:p>
          <w:p w14:paraId="32EA09CE">
            <w:pPr>
              <w:spacing w:line="257" w:lineRule="auto"/>
              <w:rPr>
                <w:rFonts w:ascii="Arial"/>
                <w:sz w:val="32"/>
                <w:szCs w:val="32"/>
              </w:rPr>
            </w:pPr>
          </w:p>
          <w:p w14:paraId="3677F9C9">
            <w:pPr>
              <w:pStyle w:val="6"/>
              <w:spacing w:before="61" w:line="247" w:lineRule="auto"/>
              <w:ind w:left="43" w:right="219" w:firstLine="14"/>
              <w:rPr>
                <w:sz w:val="32"/>
                <w:szCs w:val="32"/>
              </w:rPr>
            </w:pPr>
            <w:r>
              <w:rPr>
                <w:rFonts w:ascii="Times New Roman" w:hAnsi="Times New Roman" w:eastAsia="Times New Roman" w:cs="Times New Roman"/>
                <w:spacing w:val="8"/>
                <w:sz w:val="32"/>
                <w:szCs w:val="32"/>
              </w:rPr>
              <w:t>1.</w:t>
            </w:r>
            <w:r>
              <w:rPr>
                <w:spacing w:val="8"/>
                <w:sz w:val="32"/>
                <w:szCs w:val="32"/>
              </w:rPr>
              <w:t>组织工作人员维护活动秩序，在指定区域内做好</w:t>
            </w:r>
            <w:r>
              <w:rPr>
                <w:spacing w:val="7"/>
                <w:sz w:val="32"/>
                <w:szCs w:val="32"/>
              </w:rPr>
              <w:t>安保值守工</w:t>
            </w:r>
            <w:r>
              <w:rPr>
                <w:sz w:val="32"/>
                <w:szCs w:val="32"/>
              </w:rPr>
              <w:t>作；</w:t>
            </w:r>
          </w:p>
          <w:p w14:paraId="7D8D0BE2">
            <w:pPr>
              <w:pStyle w:val="6"/>
              <w:spacing w:line="228" w:lineRule="auto"/>
              <w:ind w:left="38"/>
              <w:rPr>
                <w:sz w:val="32"/>
                <w:szCs w:val="32"/>
              </w:rPr>
            </w:pPr>
            <w:r>
              <w:rPr>
                <w:rFonts w:ascii="Times New Roman" w:hAnsi="Times New Roman" w:eastAsia="Times New Roman" w:cs="Times New Roman"/>
                <w:spacing w:val="8"/>
                <w:sz w:val="32"/>
                <w:szCs w:val="32"/>
              </w:rPr>
              <w:t>2.</w:t>
            </w:r>
            <w:r>
              <w:rPr>
                <w:spacing w:val="8"/>
                <w:sz w:val="32"/>
                <w:szCs w:val="32"/>
              </w:rPr>
              <w:t>按照活动预案安排，及时做好突发事件应对处置。</w:t>
            </w:r>
          </w:p>
        </w:tc>
      </w:tr>
      <w:tr w14:paraId="2E9AA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9" w:hRule="atLeast"/>
        </w:trPr>
        <w:tc>
          <w:tcPr>
            <w:tcW w:w="1182" w:type="dxa"/>
            <w:vAlign w:val="top"/>
          </w:tcPr>
          <w:p w14:paraId="44BC4FBB">
            <w:pPr>
              <w:spacing w:line="257" w:lineRule="auto"/>
              <w:rPr>
                <w:rFonts w:ascii="Arial"/>
                <w:sz w:val="32"/>
                <w:szCs w:val="32"/>
              </w:rPr>
            </w:pPr>
          </w:p>
          <w:p w14:paraId="2FE167CE">
            <w:pPr>
              <w:spacing w:line="257" w:lineRule="auto"/>
              <w:rPr>
                <w:rFonts w:ascii="Arial"/>
                <w:sz w:val="32"/>
                <w:szCs w:val="32"/>
              </w:rPr>
            </w:pPr>
          </w:p>
          <w:p w14:paraId="1E4A99E8">
            <w:pPr>
              <w:spacing w:line="257" w:lineRule="auto"/>
              <w:rPr>
                <w:rFonts w:ascii="Arial"/>
                <w:sz w:val="32"/>
                <w:szCs w:val="32"/>
              </w:rPr>
            </w:pPr>
          </w:p>
          <w:p w14:paraId="4F47C6BD">
            <w:pPr>
              <w:spacing w:line="257" w:lineRule="auto"/>
              <w:rPr>
                <w:rFonts w:ascii="Arial"/>
                <w:sz w:val="32"/>
                <w:szCs w:val="32"/>
              </w:rPr>
            </w:pPr>
          </w:p>
          <w:p w14:paraId="540EA417">
            <w:pPr>
              <w:spacing w:line="257" w:lineRule="auto"/>
              <w:rPr>
                <w:rFonts w:ascii="Arial"/>
                <w:sz w:val="32"/>
                <w:szCs w:val="32"/>
              </w:rPr>
            </w:pPr>
          </w:p>
          <w:p w14:paraId="0304250D">
            <w:pPr>
              <w:spacing w:line="258" w:lineRule="auto"/>
              <w:rPr>
                <w:rFonts w:ascii="Arial"/>
                <w:sz w:val="32"/>
                <w:szCs w:val="32"/>
              </w:rPr>
            </w:pPr>
          </w:p>
          <w:p w14:paraId="604E188E">
            <w:pPr>
              <w:spacing w:line="258" w:lineRule="auto"/>
              <w:rPr>
                <w:rFonts w:ascii="Arial"/>
                <w:sz w:val="32"/>
                <w:szCs w:val="32"/>
              </w:rPr>
            </w:pPr>
          </w:p>
          <w:p w14:paraId="67F58F18">
            <w:pPr>
              <w:spacing w:line="258" w:lineRule="auto"/>
              <w:rPr>
                <w:rFonts w:ascii="Arial"/>
                <w:sz w:val="32"/>
                <w:szCs w:val="32"/>
              </w:rPr>
            </w:pPr>
          </w:p>
          <w:p w14:paraId="6FF0B822">
            <w:pPr>
              <w:spacing w:line="258" w:lineRule="auto"/>
              <w:rPr>
                <w:rFonts w:ascii="Arial"/>
                <w:sz w:val="32"/>
                <w:szCs w:val="32"/>
              </w:rPr>
            </w:pPr>
          </w:p>
          <w:p w14:paraId="0ECFBAD9">
            <w:pPr>
              <w:spacing w:before="54"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34</w:t>
            </w:r>
          </w:p>
        </w:tc>
        <w:tc>
          <w:tcPr>
            <w:tcW w:w="3379" w:type="dxa"/>
            <w:vAlign w:val="top"/>
          </w:tcPr>
          <w:p w14:paraId="7391895C">
            <w:pPr>
              <w:spacing w:line="254" w:lineRule="auto"/>
              <w:rPr>
                <w:rFonts w:ascii="Arial"/>
                <w:sz w:val="32"/>
                <w:szCs w:val="32"/>
              </w:rPr>
            </w:pPr>
          </w:p>
          <w:p w14:paraId="45E6DC40">
            <w:pPr>
              <w:spacing w:line="254" w:lineRule="auto"/>
              <w:rPr>
                <w:rFonts w:ascii="Arial"/>
                <w:sz w:val="32"/>
                <w:szCs w:val="32"/>
              </w:rPr>
            </w:pPr>
          </w:p>
          <w:p w14:paraId="42C3D175">
            <w:pPr>
              <w:spacing w:line="254" w:lineRule="auto"/>
              <w:rPr>
                <w:rFonts w:ascii="Arial"/>
                <w:sz w:val="32"/>
                <w:szCs w:val="32"/>
              </w:rPr>
            </w:pPr>
          </w:p>
          <w:p w14:paraId="70693615">
            <w:pPr>
              <w:spacing w:line="254" w:lineRule="auto"/>
              <w:rPr>
                <w:rFonts w:ascii="Arial"/>
                <w:sz w:val="32"/>
                <w:szCs w:val="32"/>
              </w:rPr>
            </w:pPr>
          </w:p>
          <w:p w14:paraId="1FB592EB">
            <w:pPr>
              <w:spacing w:line="254" w:lineRule="auto"/>
              <w:rPr>
                <w:rFonts w:ascii="Arial"/>
                <w:sz w:val="32"/>
                <w:szCs w:val="32"/>
              </w:rPr>
            </w:pPr>
          </w:p>
          <w:p w14:paraId="5CAA7EAF">
            <w:pPr>
              <w:spacing w:line="255" w:lineRule="auto"/>
              <w:rPr>
                <w:rFonts w:ascii="Arial"/>
                <w:sz w:val="32"/>
                <w:szCs w:val="32"/>
              </w:rPr>
            </w:pPr>
          </w:p>
          <w:p w14:paraId="44CA4A81">
            <w:pPr>
              <w:spacing w:line="255" w:lineRule="auto"/>
              <w:rPr>
                <w:rFonts w:ascii="Arial"/>
                <w:sz w:val="32"/>
                <w:szCs w:val="32"/>
              </w:rPr>
            </w:pPr>
          </w:p>
          <w:p w14:paraId="1FA51A44">
            <w:pPr>
              <w:spacing w:line="255" w:lineRule="auto"/>
              <w:rPr>
                <w:rFonts w:ascii="Arial"/>
                <w:sz w:val="32"/>
                <w:szCs w:val="32"/>
              </w:rPr>
            </w:pPr>
          </w:p>
          <w:p w14:paraId="24B03FD4">
            <w:pPr>
              <w:spacing w:line="255" w:lineRule="auto"/>
              <w:rPr>
                <w:rFonts w:ascii="Arial"/>
                <w:sz w:val="32"/>
                <w:szCs w:val="32"/>
              </w:rPr>
            </w:pPr>
          </w:p>
          <w:p w14:paraId="124C8C10">
            <w:pPr>
              <w:pStyle w:val="6"/>
              <w:spacing w:before="62" w:line="228" w:lineRule="auto"/>
              <w:ind w:left="51"/>
              <w:rPr>
                <w:sz w:val="32"/>
                <w:szCs w:val="32"/>
              </w:rPr>
            </w:pPr>
            <w:r>
              <w:rPr>
                <w:spacing w:val="6"/>
                <w:sz w:val="32"/>
                <w:szCs w:val="32"/>
              </w:rPr>
              <w:t>中小学幼儿园安全风险防控</w:t>
            </w:r>
          </w:p>
        </w:tc>
        <w:tc>
          <w:tcPr>
            <w:tcW w:w="2518" w:type="dxa"/>
            <w:vAlign w:val="top"/>
          </w:tcPr>
          <w:p w14:paraId="26C136FD">
            <w:pPr>
              <w:spacing w:line="254" w:lineRule="auto"/>
              <w:rPr>
                <w:rFonts w:ascii="Arial"/>
                <w:sz w:val="32"/>
                <w:szCs w:val="32"/>
              </w:rPr>
            </w:pPr>
          </w:p>
          <w:p w14:paraId="4DFE2811">
            <w:pPr>
              <w:spacing w:line="254" w:lineRule="auto"/>
              <w:rPr>
                <w:rFonts w:ascii="Arial"/>
                <w:sz w:val="32"/>
                <w:szCs w:val="32"/>
              </w:rPr>
            </w:pPr>
          </w:p>
          <w:p w14:paraId="446D105D">
            <w:pPr>
              <w:spacing w:line="254" w:lineRule="auto"/>
              <w:rPr>
                <w:rFonts w:ascii="Arial"/>
                <w:sz w:val="32"/>
                <w:szCs w:val="32"/>
              </w:rPr>
            </w:pPr>
          </w:p>
          <w:p w14:paraId="29004101">
            <w:pPr>
              <w:spacing w:line="255" w:lineRule="auto"/>
              <w:rPr>
                <w:rFonts w:ascii="Arial"/>
                <w:sz w:val="32"/>
                <w:szCs w:val="32"/>
              </w:rPr>
            </w:pPr>
          </w:p>
          <w:p w14:paraId="73B81AAA">
            <w:pPr>
              <w:spacing w:line="255" w:lineRule="auto"/>
              <w:rPr>
                <w:rFonts w:ascii="Arial"/>
                <w:sz w:val="32"/>
                <w:szCs w:val="32"/>
              </w:rPr>
            </w:pPr>
          </w:p>
          <w:p w14:paraId="5A61CD01">
            <w:pPr>
              <w:pStyle w:val="6"/>
              <w:spacing w:before="61" w:line="228" w:lineRule="auto"/>
              <w:ind w:left="38"/>
              <w:rPr>
                <w:sz w:val="32"/>
                <w:szCs w:val="32"/>
              </w:rPr>
            </w:pPr>
            <w:r>
              <w:rPr>
                <w:spacing w:val="6"/>
                <w:sz w:val="32"/>
                <w:szCs w:val="32"/>
              </w:rPr>
              <w:t>县教育局</w:t>
            </w:r>
          </w:p>
          <w:p w14:paraId="5964A29E">
            <w:pPr>
              <w:pStyle w:val="6"/>
              <w:spacing w:before="18" w:line="230" w:lineRule="auto"/>
              <w:ind w:left="38"/>
              <w:rPr>
                <w:sz w:val="32"/>
                <w:szCs w:val="32"/>
              </w:rPr>
            </w:pPr>
            <w:r>
              <w:rPr>
                <w:spacing w:val="6"/>
                <w:sz w:val="32"/>
                <w:szCs w:val="32"/>
              </w:rPr>
              <w:t>县公安局</w:t>
            </w:r>
          </w:p>
          <w:p w14:paraId="34933131">
            <w:pPr>
              <w:pStyle w:val="6"/>
              <w:spacing w:before="31" w:line="227" w:lineRule="auto"/>
              <w:ind w:left="38" w:right="86"/>
              <w:rPr>
                <w:sz w:val="32"/>
                <w:szCs w:val="32"/>
              </w:rPr>
            </w:pPr>
            <w:r>
              <w:rPr>
                <w:spacing w:val="8"/>
                <w:sz w:val="32"/>
                <w:szCs w:val="32"/>
              </w:rPr>
              <w:t>县卫生健康委员会（县疾病</w:t>
            </w:r>
            <w:r>
              <w:rPr>
                <w:spacing w:val="5"/>
                <w:sz w:val="32"/>
                <w:szCs w:val="32"/>
              </w:rPr>
              <w:t>预防控制局）</w:t>
            </w:r>
          </w:p>
          <w:p w14:paraId="75E11866">
            <w:pPr>
              <w:pStyle w:val="6"/>
              <w:spacing w:before="19" w:line="228" w:lineRule="auto"/>
              <w:ind w:left="38"/>
              <w:rPr>
                <w:sz w:val="32"/>
                <w:szCs w:val="32"/>
              </w:rPr>
            </w:pPr>
            <w:r>
              <w:rPr>
                <w:spacing w:val="8"/>
                <w:sz w:val="32"/>
                <w:szCs w:val="32"/>
              </w:rPr>
              <w:t>县住房和城乡建设局</w:t>
            </w:r>
          </w:p>
          <w:p w14:paraId="7B98DFFA">
            <w:pPr>
              <w:pStyle w:val="6"/>
              <w:spacing w:before="19" w:line="228" w:lineRule="auto"/>
              <w:ind w:left="38"/>
              <w:rPr>
                <w:sz w:val="32"/>
                <w:szCs w:val="32"/>
              </w:rPr>
            </w:pPr>
            <w:r>
              <w:rPr>
                <w:spacing w:val="7"/>
                <w:sz w:val="32"/>
                <w:szCs w:val="32"/>
              </w:rPr>
              <w:t>县市场监督管理局</w:t>
            </w:r>
          </w:p>
          <w:p w14:paraId="0EC65938">
            <w:pPr>
              <w:pStyle w:val="6"/>
              <w:spacing w:before="21" w:line="248" w:lineRule="auto"/>
              <w:ind w:left="38" w:right="103"/>
              <w:rPr>
                <w:sz w:val="32"/>
                <w:szCs w:val="32"/>
              </w:rPr>
            </w:pPr>
            <w:r>
              <w:rPr>
                <w:spacing w:val="6"/>
                <w:sz w:val="32"/>
                <w:szCs w:val="32"/>
              </w:rPr>
              <w:t>县应急管理局（县地震局）</w:t>
            </w:r>
            <w:r>
              <w:rPr>
                <w:spacing w:val="7"/>
                <w:sz w:val="32"/>
                <w:szCs w:val="32"/>
              </w:rPr>
              <w:t>县消防救援局</w:t>
            </w:r>
          </w:p>
          <w:p w14:paraId="0A32EC85">
            <w:pPr>
              <w:pStyle w:val="6"/>
              <w:spacing w:before="9" w:line="228" w:lineRule="auto"/>
              <w:ind w:left="38"/>
              <w:rPr>
                <w:sz w:val="32"/>
                <w:szCs w:val="32"/>
              </w:rPr>
            </w:pPr>
            <w:r>
              <w:rPr>
                <w:spacing w:val="7"/>
                <w:sz w:val="32"/>
                <w:szCs w:val="32"/>
              </w:rPr>
              <w:t>县交通运输局</w:t>
            </w:r>
          </w:p>
        </w:tc>
        <w:tc>
          <w:tcPr>
            <w:tcW w:w="8896" w:type="dxa"/>
            <w:vAlign w:val="top"/>
          </w:tcPr>
          <w:p w14:paraId="1CDE8F99">
            <w:pPr>
              <w:spacing w:line="257" w:lineRule="auto"/>
              <w:rPr>
                <w:rFonts w:ascii="Arial"/>
                <w:sz w:val="32"/>
                <w:szCs w:val="32"/>
              </w:rPr>
            </w:pPr>
          </w:p>
          <w:p w14:paraId="1993ED30">
            <w:pPr>
              <w:spacing w:line="257" w:lineRule="auto"/>
              <w:rPr>
                <w:rFonts w:ascii="Arial"/>
                <w:sz w:val="32"/>
                <w:szCs w:val="32"/>
              </w:rPr>
            </w:pPr>
          </w:p>
          <w:p w14:paraId="39ECEF8C">
            <w:pPr>
              <w:pStyle w:val="6"/>
              <w:spacing w:before="62" w:line="244" w:lineRule="auto"/>
              <w:ind w:left="37" w:right="93" w:firstLine="17"/>
              <w:rPr>
                <w:sz w:val="32"/>
                <w:szCs w:val="32"/>
              </w:rPr>
            </w:pPr>
            <w:r>
              <w:rPr>
                <w:rFonts w:ascii="Times New Roman" w:hAnsi="Times New Roman" w:eastAsia="Times New Roman" w:cs="Times New Roman"/>
                <w:spacing w:val="8"/>
                <w:sz w:val="32"/>
                <w:szCs w:val="32"/>
              </w:rPr>
              <w:t>1.</w:t>
            </w:r>
            <w:r>
              <w:rPr>
                <w:spacing w:val="8"/>
                <w:sz w:val="32"/>
                <w:szCs w:val="32"/>
              </w:rPr>
              <w:t>县教育局、县公安局负责指导、监督学校健全各项安全管理制度和安全应急机制，建立安全事故处</w:t>
            </w:r>
            <w:r>
              <w:rPr>
                <w:spacing w:val="9"/>
                <w:sz w:val="32"/>
                <w:szCs w:val="32"/>
              </w:rPr>
              <w:t>置预案；加强学校安全工作检查指导，组织学校针对性地开展学生安全教育；及时</w:t>
            </w:r>
            <w:r>
              <w:rPr>
                <w:spacing w:val="8"/>
                <w:sz w:val="32"/>
                <w:szCs w:val="32"/>
              </w:rPr>
              <w:t>了解掌握学校及周</w:t>
            </w:r>
            <w:r>
              <w:rPr>
                <w:spacing w:val="7"/>
                <w:sz w:val="32"/>
                <w:szCs w:val="32"/>
              </w:rPr>
              <w:t>边安全状况情况；</w:t>
            </w:r>
          </w:p>
          <w:p w14:paraId="26ED0D3F">
            <w:pPr>
              <w:pStyle w:val="6"/>
              <w:spacing w:before="1" w:line="228"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县教育局制定、审核学校安全风险防控预案和相关标准；</w:t>
            </w:r>
          </w:p>
          <w:p w14:paraId="65409353">
            <w:pPr>
              <w:pStyle w:val="6"/>
              <w:spacing w:before="18" w:line="246" w:lineRule="auto"/>
              <w:ind w:left="38" w:right="143" w:firstLine="1"/>
              <w:rPr>
                <w:sz w:val="32"/>
                <w:szCs w:val="32"/>
              </w:rPr>
            </w:pPr>
            <w:r>
              <w:rPr>
                <w:rFonts w:ascii="Times New Roman" w:hAnsi="Times New Roman" w:eastAsia="Times New Roman" w:cs="Times New Roman"/>
                <w:spacing w:val="9"/>
                <w:sz w:val="32"/>
                <w:szCs w:val="32"/>
              </w:rPr>
              <w:t>3.</w:t>
            </w:r>
            <w:r>
              <w:rPr>
                <w:spacing w:val="9"/>
                <w:sz w:val="32"/>
                <w:szCs w:val="32"/>
              </w:rPr>
              <w:t>县公安局指导学校做好校园保卫工作，及时依法查</w:t>
            </w:r>
            <w:r>
              <w:rPr>
                <w:spacing w:val="8"/>
                <w:sz w:val="32"/>
                <w:szCs w:val="32"/>
              </w:rPr>
              <w:t>处扰乱校园秩序，侵害师生人身、财产安全的案</w:t>
            </w:r>
            <w:r>
              <w:rPr>
                <w:spacing w:val="1"/>
                <w:sz w:val="32"/>
                <w:szCs w:val="32"/>
              </w:rPr>
              <w:t>件；</w:t>
            </w:r>
          </w:p>
          <w:p w14:paraId="2E9BCC1B">
            <w:pPr>
              <w:pStyle w:val="6"/>
              <w:spacing w:line="247" w:lineRule="auto"/>
              <w:ind w:left="51" w:right="143" w:hanging="17"/>
              <w:rPr>
                <w:sz w:val="32"/>
                <w:szCs w:val="32"/>
              </w:rPr>
            </w:pPr>
            <w:r>
              <w:rPr>
                <w:rFonts w:ascii="Times New Roman" w:hAnsi="Times New Roman" w:eastAsia="Times New Roman" w:cs="Times New Roman"/>
                <w:spacing w:val="9"/>
                <w:sz w:val="32"/>
                <w:szCs w:val="32"/>
              </w:rPr>
              <w:t>4.</w:t>
            </w:r>
            <w:r>
              <w:rPr>
                <w:spacing w:val="9"/>
                <w:sz w:val="32"/>
                <w:szCs w:val="32"/>
              </w:rPr>
              <w:t>县卫生健康委员会（县疾病预防控制局）负责检查指导学校卫</w:t>
            </w:r>
            <w:r>
              <w:rPr>
                <w:spacing w:val="8"/>
                <w:sz w:val="32"/>
                <w:szCs w:val="32"/>
              </w:rPr>
              <w:t>生防疫和卫生保健工作，落实疾病预防控制措施；监督检查学校教学设施与环境、传染病防控、生活饮用水及校内公共场所；</w:t>
            </w:r>
          </w:p>
          <w:p w14:paraId="51FDDFFF">
            <w:pPr>
              <w:pStyle w:val="6"/>
              <w:spacing w:before="1" w:line="247" w:lineRule="auto"/>
              <w:ind w:left="41" w:right="143"/>
              <w:rPr>
                <w:sz w:val="32"/>
                <w:szCs w:val="32"/>
              </w:rPr>
            </w:pPr>
            <w:r>
              <w:rPr>
                <w:rFonts w:ascii="Times New Roman" w:hAnsi="Times New Roman" w:eastAsia="Times New Roman" w:cs="Times New Roman"/>
                <w:spacing w:val="9"/>
                <w:sz w:val="32"/>
                <w:szCs w:val="32"/>
              </w:rPr>
              <w:t>5.</w:t>
            </w:r>
            <w:r>
              <w:rPr>
                <w:spacing w:val="9"/>
                <w:sz w:val="32"/>
                <w:szCs w:val="32"/>
              </w:rPr>
              <w:t>县住房和城乡建设局负责监管学校建筑安全状</w:t>
            </w:r>
            <w:r>
              <w:rPr>
                <w:spacing w:val="8"/>
                <w:sz w:val="32"/>
                <w:szCs w:val="32"/>
              </w:rPr>
              <w:t>况，指导校舍安全鉴定和隐患排查整治，加强对学校</w:t>
            </w:r>
            <w:r>
              <w:rPr>
                <w:spacing w:val="7"/>
                <w:sz w:val="32"/>
                <w:szCs w:val="32"/>
              </w:rPr>
              <w:t>工程建设过程的监管；</w:t>
            </w:r>
          </w:p>
          <w:p w14:paraId="23BB2F26">
            <w:pPr>
              <w:pStyle w:val="6"/>
              <w:spacing w:line="228" w:lineRule="auto"/>
              <w:ind w:left="40"/>
              <w:rPr>
                <w:sz w:val="32"/>
                <w:szCs w:val="32"/>
              </w:rPr>
            </w:pPr>
            <w:r>
              <w:rPr>
                <w:rFonts w:ascii="Times New Roman" w:hAnsi="Times New Roman" w:eastAsia="Times New Roman" w:cs="Times New Roman"/>
                <w:spacing w:val="8"/>
                <w:sz w:val="32"/>
                <w:szCs w:val="32"/>
              </w:rPr>
              <w:t>6.</w:t>
            </w:r>
            <w:r>
              <w:rPr>
                <w:spacing w:val="8"/>
                <w:sz w:val="32"/>
                <w:szCs w:val="32"/>
              </w:rPr>
              <w:t>县市场监督管理局负责监管学校食品安全、产品质量安</w:t>
            </w:r>
            <w:r>
              <w:rPr>
                <w:spacing w:val="7"/>
                <w:sz w:val="32"/>
                <w:szCs w:val="32"/>
              </w:rPr>
              <w:t>全；</w:t>
            </w:r>
          </w:p>
          <w:p w14:paraId="132C77A5">
            <w:pPr>
              <w:pStyle w:val="6"/>
              <w:spacing w:before="18" w:line="247" w:lineRule="auto"/>
              <w:ind w:left="41" w:right="142" w:hanging="3"/>
              <w:rPr>
                <w:sz w:val="32"/>
                <w:szCs w:val="32"/>
              </w:rPr>
            </w:pPr>
            <w:r>
              <w:rPr>
                <w:rFonts w:ascii="Times New Roman" w:hAnsi="Times New Roman" w:eastAsia="Times New Roman" w:cs="Times New Roman"/>
                <w:spacing w:val="9"/>
                <w:sz w:val="32"/>
                <w:szCs w:val="32"/>
              </w:rPr>
              <w:t>7.</w:t>
            </w:r>
            <w:r>
              <w:rPr>
                <w:spacing w:val="9"/>
                <w:sz w:val="32"/>
                <w:szCs w:val="32"/>
              </w:rPr>
              <w:t>县应急管理局（县地震局）、县消防救援局负责对校园</w:t>
            </w:r>
            <w:r>
              <w:rPr>
                <w:spacing w:val="8"/>
                <w:sz w:val="32"/>
                <w:szCs w:val="32"/>
              </w:rPr>
              <w:t>安全设施、消防知识教育、应急预案、消防</w:t>
            </w:r>
            <w:r>
              <w:rPr>
                <w:spacing w:val="7"/>
                <w:sz w:val="32"/>
                <w:szCs w:val="32"/>
              </w:rPr>
              <w:t>设备、安全检查记录进行监督检查；</w:t>
            </w:r>
          </w:p>
          <w:p w14:paraId="77661574">
            <w:pPr>
              <w:pStyle w:val="6"/>
              <w:spacing w:line="260" w:lineRule="auto"/>
              <w:ind w:left="42" w:right="142" w:firstLine="1"/>
              <w:rPr>
                <w:sz w:val="32"/>
                <w:szCs w:val="32"/>
              </w:rPr>
            </w:pPr>
            <w:r>
              <w:rPr>
                <w:rFonts w:ascii="Times New Roman" w:hAnsi="Times New Roman" w:eastAsia="Times New Roman" w:cs="Times New Roman"/>
                <w:spacing w:val="9"/>
                <w:sz w:val="32"/>
                <w:szCs w:val="32"/>
              </w:rPr>
              <w:t>8.</w:t>
            </w:r>
            <w:r>
              <w:rPr>
                <w:spacing w:val="9"/>
                <w:sz w:val="32"/>
                <w:szCs w:val="32"/>
              </w:rPr>
              <w:t>县教育局、县公安局、县交通运输局、县应</w:t>
            </w:r>
            <w:r>
              <w:rPr>
                <w:spacing w:val="8"/>
                <w:sz w:val="32"/>
                <w:szCs w:val="32"/>
              </w:rPr>
              <w:t>急管理局（县地震局）按照职责履行校车安全管理的相</w:t>
            </w:r>
            <w:r>
              <w:rPr>
                <w:spacing w:val="4"/>
                <w:sz w:val="32"/>
                <w:szCs w:val="32"/>
              </w:rPr>
              <w:t>关职责。</w:t>
            </w:r>
          </w:p>
        </w:tc>
        <w:tc>
          <w:tcPr>
            <w:tcW w:w="5595" w:type="dxa"/>
            <w:vAlign w:val="top"/>
          </w:tcPr>
          <w:p w14:paraId="5D87C58B">
            <w:pPr>
              <w:spacing w:line="268" w:lineRule="auto"/>
              <w:rPr>
                <w:rFonts w:ascii="Arial"/>
                <w:sz w:val="32"/>
                <w:szCs w:val="32"/>
              </w:rPr>
            </w:pPr>
          </w:p>
          <w:p w14:paraId="20607F10">
            <w:pPr>
              <w:spacing w:line="268" w:lineRule="auto"/>
              <w:rPr>
                <w:rFonts w:ascii="Arial"/>
                <w:sz w:val="32"/>
                <w:szCs w:val="32"/>
              </w:rPr>
            </w:pPr>
          </w:p>
          <w:p w14:paraId="0512D819">
            <w:pPr>
              <w:spacing w:line="268" w:lineRule="auto"/>
              <w:rPr>
                <w:rFonts w:ascii="Arial"/>
                <w:sz w:val="32"/>
                <w:szCs w:val="32"/>
              </w:rPr>
            </w:pPr>
          </w:p>
          <w:p w14:paraId="6E63C50C">
            <w:pPr>
              <w:spacing w:line="268" w:lineRule="auto"/>
              <w:rPr>
                <w:rFonts w:ascii="Arial"/>
                <w:sz w:val="32"/>
                <w:szCs w:val="32"/>
              </w:rPr>
            </w:pPr>
          </w:p>
          <w:p w14:paraId="236C16D0">
            <w:pPr>
              <w:spacing w:line="268" w:lineRule="auto"/>
              <w:rPr>
                <w:rFonts w:ascii="Arial"/>
                <w:sz w:val="32"/>
                <w:szCs w:val="32"/>
              </w:rPr>
            </w:pPr>
          </w:p>
          <w:p w14:paraId="2F620E1E">
            <w:pPr>
              <w:spacing w:line="269" w:lineRule="auto"/>
              <w:rPr>
                <w:rFonts w:ascii="Arial"/>
                <w:sz w:val="32"/>
                <w:szCs w:val="32"/>
              </w:rPr>
            </w:pPr>
          </w:p>
          <w:p w14:paraId="066501D2">
            <w:pPr>
              <w:spacing w:line="269" w:lineRule="auto"/>
              <w:rPr>
                <w:rFonts w:ascii="Arial"/>
                <w:sz w:val="32"/>
                <w:szCs w:val="32"/>
              </w:rPr>
            </w:pPr>
          </w:p>
          <w:p w14:paraId="68100CE7">
            <w:pPr>
              <w:spacing w:line="269" w:lineRule="auto"/>
              <w:rPr>
                <w:rFonts w:ascii="Arial"/>
                <w:sz w:val="32"/>
                <w:szCs w:val="32"/>
              </w:rPr>
            </w:pPr>
          </w:p>
          <w:p w14:paraId="7F3D8CF3">
            <w:pPr>
              <w:pStyle w:val="6"/>
              <w:spacing w:before="62" w:line="228" w:lineRule="auto"/>
              <w:ind w:left="57"/>
              <w:rPr>
                <w:sz w:val="32"/>
                <w:szCs w:val="32"/>
              </w:rPr>
            </w:pPr>
            <w:r>
              <w:rPr>
                <w:rFonts w:ascii="Times New Roman" w:hAnsi="Times New Roman" w:eastAsia="Times New Roman" w:cs="Times New Roman"/>
                <w:spacing w:val="5"/>
                <w:sz w:val="32"/>
                <w:szCs w:val="32"/>
              </w:rPr>
              <w:t>1.</w:t>
            </w:r>
            <w:r>
              <w:rPr>
                <w:spacing w:val="5"/>
                <w:sz w:val="32"/>
                <w:szCs w:val="32"/>
              </w:rPr>
              <w:t>配合做好校车安全管理；</w:t>
            </w:r>
          </w:p>
          <w:p w14:paraId="7D12DD51">
            <w:pPr>
              <w:pStyle w:val="6"/>
              <w:spacing w:before="19" w:line="228" w:lineRule="auto"/>
              <w:ind w:left="38"/>
              <w:rPr>
                <w:sz w:val="32"/>
                <w:szCs w:val="32"/>
              </w:rPr>
            </w:pPr>
            <w:r>
              <w:rPr>
                <w:rFonts w:ascii="Times New Roman" w:hAnsi="Times New Roman" w:eastAsia="Times New Roman" w:cs="Times New Roman"/>
                <w:spacing w:val="8"/>
                <w:sz w:val="32"/>
                <w:szCs w:val="32"/>
              </w:rPr>
              <w:t>2.</w:t>
            </w:r>
            <w:r>
              <w:rPr>
                <w:spacing w:val="8"/>
                <w:sz w:val="32"/>
                <w:szCs w:val="32"/>
              </w:rPr>
              <w:t>参与做好学校消防、饮食卫生、安保等隐患排查工作。</w:t>
            </w:r>
          </w:p>
        </w:tc>
      </w:tr>
      <w:tr w14:paraId="13721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3" w:hRule="atLeast"/>
        </w:trPr>
        <w:tc>
          <w:tcPr>
            <w:tcW w:w="1182" w:type="dxa"/>
            <w:vAlign w:val="top"/>
          </w:tcPr>
          <w:p w14:paraId="4495DFFF">
            <w:pPr>
              <w:spacing w:line="264" w:lineRule="auto"/>
              <w:rPr>
                <w:rFonts w:ascii="Arial"/>
                <w:sz w:val="32"/>
                <w:szCs w:val="32"/>
              </w:rPr>
            </w:pPr>
          </w:p>
          <w:p w14:paraId="26F48AEA">
            <w:pPr>
              <w:spacing w:line="264" w:lineRule="auto"/>
              <w:rPr>
                <w:rFonts w:ascii="Arial"/>
                <w:sz w:val="32"/>
                <w:szCs w:val="32"/>
              </w:rPr>
            </w:pPr>
          </w:p>
          <w:p w14:paraId="00B6ECA6">
            <w:pPr>
              <w:spacing w:line="265" w:lineRule="auto"/>
              <w:rPr>
                <w:rFonts w:ascii="Arial"/>
                <w:sz w:val="32"/>
                <w:szCs w:val="32"/>
              </w:rPr>
            </w:pPr>
          </w:p>
          <w:p w14:paraId="3398339C">
            <w:pPr>
              <w:spacing w:line="265" w:lineRule="auto"/>
              <w:rPr>
                <w:rFonts w:ascii="Arial"/>
                <w:sz w:val="32"/>
                <w:szCs w:val="32"/>
              </w:rPr>
            </w:pPr>
          </w:p>
          <w:p w14:paraId="74B3B848">
            <w:pPr>
              <w:spacing w:before="55"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35</w:t>
            </w:r>
          </w:p>
        </w:tc>
        <w:tc>
          <w:tcPr>
            <w:tcW w:w="3379" w:type="dxa"/>
            <w:vAlign w:val="top"/>
          </w:tcPr>
          <w:p w14:paraId="526B1EF2">
            <w:pPr>
              <w:spacing w:line="258" w:lineRule="auto"/>
              <w:rPr>
                <w:rFonts w:ascii="Arial"/>
                <w:sz w:val="32"/>
                <w:szCs w:val="32"/>
              </w:rPr>
            </w:pPr>
          </w:p>
          <w:p w14:paraId="6B26109C">
            <w:pPr>
              <w:spacing w:line="258" w:lineRule="auto"/>
              <w:rPr>
                <w:rFonts w:ascii="Arial"/>
                <w:sz w:val="32"/>
                <w:szCs w:val="32"/>
              </w:rPr>
            </w:pPr>
          </w:p>
          <w:p w14:paraId="67E5322E">
            <w:pPr>
              <w:spacing w:line="259" w:lineRule="auto"/>
              <w:rPr>
                <w:rFonts w:ascii="Arial"/>
                <w:sz w:val="32"/>
                <w:szCs w:val="32"/>
              </w:rPr>
            </w:pPr>
          </w:p>
          <w:p w14:paraId="04A71ECB">
            <w:pPr>
              <w:spacing w:line="259" w:lineRule="auto"/>
              <w:rPr>
                <w:rFonts w:ascii="Arial"/>
                <w:sz w:val="32"/>
                <w:szCs w:val="32"/>
              </w:rPr>
            </w:pPr>
          </w:p>
          <w:p w14:paraId="670B8714">
            <w:pPr>
              <w:pStyle w:val="6"/>
              <w:spacing w:before="62" w:line="229" w:lineRule="auto"/>
              <w:ind w:left="33"/>
              <w:rPr>
                <w:sz w:val="32"/>
                <w:szCs w:val="32"/>
              </w:rPr>
            </w:pPr>
            <w:r>
              <w:rPr>
                <w:spacing w:val="7"/>
                <w:sz w:val="32"/>
                <w:szCs w:val="32"/>
              </w:rPr>
              <w:t>校园周边安全整治</w:t>
            </w:r>
          </w:p>
        </w:tc>
        <w:tc>
          <w:tcPr>
            <w:tcW w:w="2518" w:type="dxa"/>
            <w:vAlign w:val="top"/>
          </w:tcPr>
          <w:p w14:paraId="1942FF84">
            <w:pPr>
              <w:spacing w:line="256" w:lineRule="auto"/>
              <w:rPr>
                <w:rFonts w:ascii="Arial"/>
                <w:sz w:val="32"/>
                <w:szCs w:val="32"/>
              </w:rPr>
            </w:pPr>
          </w:p>
          <w:p w14:paraId="44A870DC">
            <w:pPr>
              <w:spacing w:line="257" w:lineRule="auto"/>
              <w:rPr>
                <w:rFonts w:ascii="Arial"/>
                <w:sz w:val="32"/>
                <w:szCs w:val="32"/>
              </w:rPr>
            </w:pPr>
          </w:p>
          <w:p w14:paraId="4E62261D">
            <w:pPr>
              <w:spacing w:line="257" w:lineRule="auto"/>
              <w:rPr>
                <w:rFonts w:ascii="Arial"/>
                <w:sz w:val="32"/>
                <w:szCs w:val="32"/>
              </w:rPr>
            </w:pPr>
          </w:p>
          <w:p w14:paraId="6AA4C91F">
            <w:pPr>
              <w:pStyle w:val="6"/>
              <w:spacing w:before="61" w:line="228" w:lineRule="auto"/>
              <w:ind w:left="38"/>
              <w:rPr>
                <w:sz w:val="32"/>
                <w:szCs w:val="32"/>
              </w:rPr>
            </w:pPr>
            <w:r>
              <w:rPr>
                <w:spacing w:val="6"/>
                <w:sz w:val="32"/>
                <w:szCs w:val="32"/>
              </w:rPr>
              <w:t>县教育局</w:t>
            </w:r>
          </w:p>
          <w:p w14:paraId="120D0454">
            <w:pPr>
              <w:pStyle w:val="6"/>
              <w:spacing w:before="18" w:line="230" w:lineRule="auto"/>
              <w:ind w:left="38"/>
              <w:rPr>
                <w:sz w:val="32"/>
                <w:szCs w:val="32"/>
              </w:rPr>
            </w:pPr>
            <w:r>
              <w:rPr>
                <w:spacing w:val="6"/>
                <w:sz w:val="32"/>
                <w:szCs w:val="32"/>
              </w:rPr>
              <w:t>县公安局</w:t>
            </w:r>
          </w:p>
          <w:p w14:paraId="29C37340">
            <w:pPr>
              <w:pStyle w:val="6"/>
              <w:spacing w:before="29" w:line="228" w:lineRule="auto"/>
              <w:ind w:left="38"/>
              <w:rPr>
                <w:sz w:val="32"/>
                <w:szCs w:val="32"/>
              </w:rPr>
            </w:pPr>
            <w:r>
              <w:rPr>
                <w:spacing w:val="7"/>
                <w:sz w:val="32"/>
                <w:szCs w:val="32"/>
              </w:rPr>
              <w:t>县市场监督管理局</w:t>
            </w:r>
          </w:p>
        </w:tc>
        <w:tc>
          <w:tcPr>
            <w:tcW w:w="8896" w:type="dxa"/>
            <w:vAlign w:val="top"/>
          </w:tcPr>
          <w:p w14:paraId="5DEC6A56">
            <w:pPr>
              <w:spacing w:line="264" w:lineRule="auto"/>
              <w:rPr>
                <w:rFonts w:ascii="Arial"/>
                <w:sz w:val="32"/>
                <w:szCs w:val="32"/>
              </w:rPr>
            </w:pPr>
          </w:p>
          <w:p w14:paraId="5901F9E8">
            <w:pPr>
              <w:pStyle w:val="6"/>
              <w:spacing w:before="62" w:line="247" w:lineRule="auto"/>
              <w:ind w:left="39" w:right="142" w:firstLine="15"/>
              <w:rPr>
                <w:sz w:val="32"/>
                <w:szCs w:val="32"/>
              </w:rPr>
            </w:pPr>
            <w:r>
              <w:rPr>
                <w:rFonts w:ascii="Times New Roman" w:hAnsi="Times New Roman" w:eastAsia="Times New Roman" w:cs="Times New Roman"/>
                <w:spacing w:val="8"/>
                <w:sz w:val="32"/>
                <w:szCs w:val="32"/>
              </w:rPr>
              <w:t>1.</w:t>
            </w:r>
            <w:r>
              <w:rPr>
                <w:spacing w:val="8"/>
                <w:sz w:val="32"/>
                <w:szCs w:val="32"/>
              </w:rPr>
              <w:t>县教育局牵头校园周边安全整治；常态化开展校园周边安全宣传教育；定期开展校园周边安全隐患排查；对镇上报的问题线索及时到场处置；</w:t>
            </w:r>
          </w:p>
          <w:p w14:paraId="6326EDF4">
            <w:pPr>
              <w:pStyle w:val="6"/>
              <w:spacing w:line="246" w:lineRule="auto"/>
              <w:ind w:left="36" w:right="118" w:hanging="1"/>
              <w:rPr>
                <w:sz w:val="32"/>
                <w:szCs w:val="32"/>
              </w:rPr>
            </w:pPr>
            <w:r>
              <w:rPr>
                <w:rFonts w:ascii="Times New Roman" w:hAnsi="Times New Roman" w:eastAsia="Times New Roman" w:cs="Times New Roman"/>
                <w:spacing w:val="9"/>
                <w:sz w:val="32"/>
                <w:szCs w:val="32"/>
              </w:rPr>
              <w:t>2.</w:t>
            </w:r>
            <w:r>
              <w:rPr>
                <w:spacing w:val="9"/>
                <w:sz w:val="32"/>
                <w:szCs w:val="32"/>
              </w:rPr>
              <w:t>县公安局了解掌握学校及周边治安状况；对校园周边出租房屋</w:t>
            </w:r>
            <w:r>
              <w:rPr>
                <w:spacing w:val="8"/>
                <w:sz w:val="32"/>
                <w:szCs w:val="32"/>
              </w:rPr>
              <w:t>、宾馆、酒店等重点场所进行清理整</w:t>
            </w:r>
            <w:r>
              <w:rPr>
                <w:spacing w:val="9"/>
                <w:sz w:val="32"/>
                <w:szCs w:val="32"/>
              </w:rPr>
              <w:t>治；落实</w:t>
            </w:r>
            <w:r>
              <w:rPr>
                <w:rFonts w:ascii="Times New Roman" w:hAnsi="Times New Roman" w:eastAsia="Times New Roman" w:cs="Times New Roman"/>
                <w:spacing w:val="9"/>
                <w:sz w:val="32"/>
                <w:szCs w:val="32"/>
              </w:rPr>
              <w:t>“</w:t>
            </w:r>
            <w:r>
              <w:rPr>
                <w:spacing w:val="9"/>
                <w:sz w:val="32"/>
                <w:szCs w:val="32"/>
              </w:rPr>
              <w:t>护学岗</w:t>
            </w:r>
            <w:r>
              <w:rPr>
                <w:rFonts w:ascii="Times New Roman" w:hAnsi="Times New Roman" w:eastAsia="Times New Roman" w:cs="Times New Roman"/>
                <w:spacing w:val="9"/>
                <w:sz w:val="32"/>
                <w:szCs w:val="32"/>
              </w:rPr>
              <w:t>”</w:t>
            </w:r>
            <w:r>
              <w:rPr>
                <w:spacing w:val="9"/>
                <w:sz w:val="32"/>
                <w:szCs w:val="32"/>
              </w:rPr>
              <w:t>高峰勤务；及时依法查处扰乱校园秩</w:t>
            </w:r>
            <w:r>
              <w:rPr>
                <w:spacing w:val="8"/>
                <w:sz w:val="32"/>
                <w:szCs w:val="32"/>
              </w:rPr>
              <w:t>序、侵害师生人身和财产安全的案件；对镇上</w:t>
            </w:r>
            <w:r>
              <w:rPr>
                <w:spacing w:val="7"/>
                <w:sz w:val="32"/>
                <w:szCs w:val="32"/>
              </w:rPr>
              <w:t>报的问题线索及时到场处置；</w:t>
            </w:r>
          </w:p>
          <w:p w14:paraId="6D6C130E">
            <w:pPr>
              <w:pStyle w:val="6"/>
              <w:spacing w:line="263" w:lineRule="auto"/>
              <w:ind w:left="42" w:right="141" w:hanging="3"/>
              <w:rPr>
                <w:sz w:val="32"/>
                <w:szCs w:val="32"/>
              </w:rPr>
            </w:pPr>
            <w:r>
              <w:rPr>
                <w:rFonts w:ascii="Times New Roman" w:hAnsi="Times New Roman" w:eastAsia="Times New Roman" w:cs="Times New Roman"/>
                <w:spacing w:val="9"/>
                <w:sz w:val="32"/>
                <w:szCs w:val="32"/>
              </w:rPr>
              <w:t>3.</w:t>
            </w:r>
            <w:r>
              <w:rPr>
                <w:spacing w:val="9"/>
                <w:sz w:val="32"/>
                <w:szCs w:val="32"/>
              </w:rPr>
              <w:t>县市场监督管理局负责检查校园周边固定经营单位的食</w:t>
            </w:r>
            <w:r>
              <w:rPr>
                <w:spacing w:val="8"/>
                <w:sz w:val="32"/>
                <w:szCs w:val="32"/>
              </w:rPr>
              <w:t>品安全和产品质量安全；对镇上报的问题线</w:t>
            </w:r>
            <w:r>
              <w:rPr>
                <w:spacing w:val="6"/>
                <w:sz w:val="32"/>
                <w:szCs w:val="32"/>
              </w:rPr>
              <w:t>索及时到场处置。</w:t>
            </w:r>
          </w:p>
        </w:tc>
        <w:tc>
          <w:tcPr>
            <w:tcW w:w="5595" w:type="dxa"/>
            <w:vAlign w:val="top"/>
          </w:tcPr>
          <w:p w14:paraId="7F9C4B55">
            <w:pPr>
              <w:spacing w:line="256" w:lineRule="auto"/>
              <w:rPr>
                <w:rFonts w:ascii="Arial"/>
                <w:sz w:val="32"/>
                <w:szCs w:val="32"/>
              </w:rPr>
            </w:pPr>
          </w:p>
          <w:p w14:paraId="5AE71683">
            <w:pPr>
              <w:spacing w:line="256" w:lineRule="auto"/>
              <w:rPr>
                <w:rFonts w:ascii="Arial"/>
                <w:sz w:val="32"/>
                <w:szCs w:val="32"/>
              </w:rPr>
            </w:pPr>
          </w:p>
          <w:p w14:paraId="73283417">
            <w:pPr>
              <w:pStyle w:val="6"/>
              <w:spacing w:before="62" w:line="247" w:lineRule="auto"/>
              <w:ind w:left="43" w:right="19" w:firstLine="14"/>
              <w:rPr>
                <w:sz w:val="32"/>
                <w:szCs w:val="32"/>
              </w:rPr>
            </w:pPr>
            <w:r>
              <w:rPr>
                <w:rFonts w:ascii="Times New Roman" w:hAnsi="Times New Roman" w:eastAsia="Times New Roman" w:cs="Times New Roman"/>
                <w:spacing w:val="8"/>
                <w:sz w:val="32"/>
                <w:szCs w:val="32"/>
              </w:rPr>
              <w:t>1.</w:t>
            </w:r>
            <w:r>
              <w:rPr>
                <w:spacing w:val="8"/>
                <w:sz w:val="32"/>
                <w:szCs w:val="32"/>
              </w:rPr>
              <w:t>开展校园周边防火、用水、用电、饮食卫生、交通安全</w:t>
            </w:r>
            <w:r>
              <w:rPr>
                <w:spacing w:val="7"/>
                <w:sz w:val="32"/>
                <w:szCs w:val="32"/>
              </w:rPr>
              <w:t>等安全</w:t>
            </w:r>
            <w:r>
              <w:rPr>
                <w:spacing w:val="6"/>
                <w:sz w:val="32"/>
                <w:szCs w:val="32"/>
              </w:rPr>
              <w:t>方面的宣传教育；</w:t>
            </w:r>
          </w:p>
          <w:p w14:paraId="55D31219">
            <w:pPr>
              <w:pStyle w:val="6"/>
              <w:spacing w:line="247" w:lineRule="auto"/>
              <w:ind w:left="43" w:right="219" w:hanging="5"/>
              <w:rPr>
                <w:sz w:val="32"/>
                <w:szCs w:val="32"/>
              </w:rPr>
            </w:pPr>
            <w:r>
              <w:rPr>
                <w:rFonts w:ascii="Times New Roman" w:hAnsi="Times New Roman" w:eastAsia="Times New Roman" w:cs="Times New Roman"/>
                <w:spacing w:val="8"/>
                <w:sz w:val="32"/>
                <w:szCs w:val="32"/>
              </w:rPr>
              <w:t>2.</w:t>
            </w:r>
            <w:r>
              <w:rPr>
                <w:spacing w:val="8"/>
                <w:sz w:val="32"/>
                <w:szCs w:val="32"/>
              </w:rPr>
              <w:t>做好校园周边安全隐患巡查，发现问题及时上报相关部门处</w:t>
            </w:r>
            <w:r>
              <w:rPr>
                <w:spacing w:val="-1"/>
                <w:sz w:val="32"/>
                <w:szCs w:val="32"/>
              </w:rPr>
              <w:t>理；</w:t>
            </w:r>
          </w:p>
          <w:p w14:paraId="1AA162E7">
            <w:pPr>
              <w:pStyle w:val="6"/>
              <w:spacing w:line="228" w:lineRule="auto"/>
              <w:ind w:left="42"/>
              <w:rPr>
                <w:sz w:val="32"/>
                <w:szCs w:val="32"/>
              </w:rPr>
            </w:pPr>
            <w:r>
              <w:rPr>
                <w:rFonts w:ascii="Times New Roman" w:hAnsi="Times New Roman" w:eastAsia="Times New Roman" w:cs="Times New Roman"/>
                <w:spacing w:val="7"/>
                <w:sz w:val="32"/>
                <w:szCs w:val="32"/>
              </w:rPr>
              <w:t>3.</w:t>
            </w:r>
            <w:r>
              <w:rPr>
                <w:spacing w:val="7"/>
                <w:sz w:val="32"/>
                <w:szCs w:val="32"/>
              </w:rPr>
              <w:t>支持帮助学校处理学校安全事故纠纷。</w:t>
            </w:r>
          </w:p>
        </w:tc>
      </w:tr>
    </w:tbl>
    <w:p w14:paraId="2AF19579">
      <w:pPr>
        <w:pStyle w:val="2"/>
        <w:rPr>
          <w:sz w:val="32"/>
          <w:szCs w:val="32"/>
        </w:rPr>
      </w:pPr>
    </w:p>
    <w:p w14:paraId="5A24FAD7">
      <w:pPr>
        <w:rPr>
          <w:sz w:val="32"/>
          <w:szCs w:val="32"/>
        </w:rPr>
        <w:sectPr>
          <w:footerReference r:id="rId22" w:type="default"/>
          <w:pgSz w:w="23812" w:h="16837"/>
          <w:pgMar w:top="1440" w:right="1080" w:bottom="1440" w:left="1080" w:header="0" w:footer="703" w:gutter="0"/>
          <w:cols w:space="720" w:num="1"/>
        </w:sectPr>
      </w:pPr>
    </w:p>
    <w:tbl>
      <w:tblPr>
        <w:tblStyle w:val="5"/>
        <w:tblW w:w="215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3379"/>
        <w:gridCol w:w="2518"/>
        <w:gridCol w:w="8896"/>
        <w:gridCol w:w="5595"/>
      </w:tblGrid>
      <w:tr w14:paraId="0B9B7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10F04D12">
            <w:pPr>
              <w:spacing w:line="252" w:lineRule="auto"/>
              <w:rPr>
                <w:rFonts w:ascii="Arial"/>
                <w:sz w:val="32"/>
                <w:szCs w:val="32"/>
              </w:rPr>
            </w:pPr>
          </w:p>
          <w:p w14:paraId="34925D74">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3379" w:type="dxa"/>
            <w:vAlign w:val="top"/>
          </w:tcPr>
          <w:p w14:paraId="42ADD7C8">
            <w:pPr>
              <w:spacing w:line="251" w:lineRule="auto"/>
              <w:rPr>
                <w:rFonts w:ascii="Arial"/>
                <w:sz w:val="32"/>
                <w:szCs w:val="32"/>
              </w:rPr>
            </w:pPr>
          </w:p>
          <w:p w14:paraId="134BC7EA">
            <w:pPr>
              <w:spacing w:before="62" w:line="227" w:lineRule="auto"/>
              <w:ind w:left="1299"/>
              <w:rPr>
                <w:rFonts w:ascii="黑体" w:hAnsi="黑体" w:eastAsia="黑体" w:cs="黑体"/>
                <w:sz w:val="32"/>
                <w:szCs w:val="32"/>
              </w:rPr>
            </w:pPr>
            <w:r>
              <w:rPr>
                <w:rFonts w:ascii="黑体" w:hAnsi="黑体" w:eastAsia="黑体" w:cs="黑体"/>
                <w:spacing w:val="5"/>
                <w:sz w:val="32"/>
                <w:szCs w:val="32"/>
              </w:rPr>
              <w:t>事项名称</w:t>
            </w:r>
          </w:p>
        </w:tc>
        <w:tc>
          <w:tcPr>
            <w:tcW w:w="2518" w:type="dxa"/>
            <w:vAlign w:val="top"/>
          </w:tcPr>
          <w:p w14:paraId="30B40A27">
            <w:pPr>
              <w:spacing w:line="252" w:lineRule="auto"/>
              <w:rPr>
                <w:rFonts w:ascii="Arial"/>
                <w:sz w:val="32"/>
                <w:szCs w:val="32"/>
              </w:rPr>
            </w:pPr>
          </w:p>
          <w:p w14:paraId="681CE964">
            <w:pPr>
              <w:spacing w:before="61" w:line="226" w:lineRule="auto"/>
              <w:ind w:left="669"/>
              <w:rPr>
                <w:rFonts w:ascii="黑体" w:hAnsi="黑体" w:eastAsia="黑体" w:cs="黑体"/>
                <w:sz w:val="32"/>
                <w:szCs w:val="32"/>
              </w:rPr>
            </w:pPr>
            <w:r>
              <w:rPr>
                <w:rFonts w:ascii="黑体" w:hAnsi="黑体" w:eastAsia="黑体" w:cs="黑体"/>
                <w:spacing w:val="7"/>
                <w:sz w:val="32"/>
                <w:szCs w:val="32"/>
              </w:rPr>
              <w:t>对应上级部门</w:t>
            </w:r>
          </w:p>
        </w:tc>
        <w:tc>
          <w:tcPr>
            <w:tcW w:w="8896" w:type="dxa"/>
            <w:vAlign w:val="top"/>
          </w:tcPr>
          <w:p w14:paraId="3EDE0416">
            <w:pPr>
              <w:spacing w:line="252" w:lineRule="auto"/>
              <w:rPr>
                <w:rFonts w:ascii="Arial"/>
                <w:sz w:val="32"/>
                <w:szCs w:val="32"/>
              </w:rPr>
            </w:pPr>
          </w:p>
          <w:p w14:paraId="1F2E42A5">
            <w:pPr>
              <w:spacing w:before="61" w:line="226" w:lineRule="auto"/>
              <w:ind w:left="3867"/>
              <w:rPr>
                <w:rFonts w:ascii="黑体" w:hAnsi="黑体" w:eastAsia="黑体" w:cs="黑体"/>
                <w:sz w:val="32"/>
                <w:szCs w:val="32"/>
              </w:rPr>
            </w:pPr>
            <w:r>
              <w:rPr>
                <w:rFonts w:ascii="黑体" w:hAnsi="黑体" w:eastAsia="黑体" w:cs="黑体"/>
                <w:spacing w:val="6"/>
                <w:sz w:val="32"/>
                <w:szCs w:val="32"/>
              </w:rPr>
              <w:t>上级部门职责</w:t>
            </w:r>
          </w:p>
        </w:tc>
        <w:tc>
          <w:tcPr>
            <w:tcW w:w="5595" w:type="dxa"/>
            <w:vAlign w:val="top"/>
          </w:tcPr>
          <w:p w14:paraId="1D3EA8C4">
            <w:pPr>
              <w:spacing w:line="252" w:lineRule="auto"/>
              <w:rPr>
                <w:rFonts w:ascii="Arial"/>
                <w:sz w:val="32"/>
                <w:szCs w:val="32"/>
              </w:rPr>
            </w:pPr>
          </w:p>
          <w:p w14:paraId="1BBE8684">
            <w:pPr>
              <w:spacing w:before="61" w:line="226" w:lineRule="auto"/>
              <w:ind w:left="1828"/>
              <w:rPr>
                <w:rFonts w:ascii="黑体" w:hAnsi="黑体" w:eastAsia="黑体" w:cs="黑体"/>
                <w:sz w:val="32"/>
                <w:szCs w:val="32"/>
              </w:rPr>
            </w:pPr>
            <w:r>
              <w:rPr>
                <w:rFonts w:ascii="黑体" w:hAnsi="黑体" w:eastAsia="黑体" w:cs="黑体"/>
                <w:spacing w:val="6"/>
                <w:sz w:val="32"/>
                <w:szCs w:val="32"/>
              </w:rPr>
              <w:t>乡镇（街道）配合职责</w:t>
            </w:r>
          </w:p>
        </w:tc>
      </w:tr>
      <w:tr w14:paraId="3B2B9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570" w:type="dxa"/>
            <w:gridSpan w:val="5"/>
            <w:vAlign w:val="top"/>
          </w:tcPr>
          <w:p w14:paraId="10EB62C4">
            <w:pPr>
              <w:spacing w:before="292" w:line="227" w:lineRule="auto"/>
              <w:ind w:left="49"/>
              <w:rPr>
                <w:rFonts w:ascii="黑体" w:hAnsi="黑体" w:eastAsia="黑体" w:cs="黑体"/>
                <w:sz w:val="32"/>
                <w:szCs w:val="32"/>
              </w:rPr>
            </w:pPr>
            <w:r>
              <w:rPr>
                <w:rFonts w:ascii="黑体" w:hAnsi="黑体" w:eastAsia="黑体" w:cs="黑体"/>
                <w:spacing w:val="6"/>
                <w:sz w:val="32"/>
                <w:szCs w:val="32"/>
              </w:rPr>
              <w:t>七、社会保障（</w:t>
            </w:r>
            <w:r>
              <w:rPr>
                <w:rFonts w:ascii="Times New Roman" w:hAnsi="Times New Roman" w:eastAsia="Times New Roman" w:cs="Times New Roman"/>
                <w:spacing w:val="6"/>
                <w:sz w:val="32"/>
                <w:szCs w:val="32"/>
              </w:rPr>
              <w:t>2</w:t>
            </w:r>
            <w:r>
              <w:rPr>
                <w:rFonts w:ascii="黑体" w:hAnsi="黑体" w:eastAsia="黑体" w:cs="黑体"/>
                <w:spacing w:val="6"/>
                <w:sz w:val="32"/>
                <w:szCs w:val="32"/>
              </w:rPr>
              <w:t>项）</w:t>
            </w:r>
          </w:p>
        </w:tc>
      </w:tr>
      <w:tr w14:paraId="57FEC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3" w:hRule="atLeast"/>
        </w:trPr>
        <w:tc>
          <w:tcPr>
            <w:tcW w:w="1182" w:type="dxa"/>
            <w:vAlign w:val="top"/>
          </w:tcPr>
          <w:p w14:paraId="34999AA0">
            <w:pPr>
              <w:spacing w:line="311" w:lineRule="auto"/>
              <w:rPr>
                <w:rFonts w:ascii="Arial"/>
                <w:sz w:val="32"/>
                <w:szCs w:val="32"/>
              </w:rPr>
            </w:pPr>
          </w:p>
          <w:p w14:paraId="7A89B360">
            <w:pPr>
              <w:spacing w:line="311" w:lineRule="auto"/>
              <w:rPr>
                <w:rFonts w:ascii="Arial"/>
                <w:sz w:val="32"/>
                <w:szCs w:val="32"/>
              </w:rPr>
            </w:pPr>
          </w:p>
          <w:p w14:paraId="5C106039">
            <w:pPr>
              <w:spacing w:line="311" w:lineRule="auto"/>
              <w:rPr>
                <w:rFonts w:ascii="Arial"/>
                <w:sz w:val="32"/>
                <w:szCs w:val="32"/>
              </w:rPr>
            </w:pPr>
          </w:p>
          <w:p w14:paraId="6BC96495">
            <w:pPr>
              <w:spacing w:before="55"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36</w:t>
            </w:r>
          </w:p>
        </w:tc>
        <w:tc>
          <w:tcPr>
            <w:tcW w:w="3379" w:type="dxa"/>
            <w:vAlign w:val="top"/>
          </w:tcPr>
          <w:p w14:paraId="0CB33A64">
            <w:pPr>
              <w:spacing w:line="302" w:lineRule="auto"/>
              <w:rPr>
                <w:rFonts w:ascii="Arial"/>
                <w:sz w:val="32"/>
                <w:szCs w:val="32"/>
              </w:rPr>
            </w:pPr>
          </w:p>
          <w:p w14:paraId="58294939">
            <w:pPr>
              <w:spacing w:line="303" w:lineRule="auto"/>
              <w:rPr>
                <w:rFonts w:ascii="Arial"/>
                <w:sz w:val="32"/>
                <w:szCs w:val="32"/>
              </w:rPr>
            </w:pPr>
          </w:p>
          <w:p w14:paraId="17CEDADD">
            <w:pPr>
              <w:spacing w:line="303" w:lineRule="auto"/>
              <w:rPr>
                <w:rFonts w:ascii="Arial"/>
                <w:sz w:val="32"/>
                <w:szCs w:val="32"/>
              </w:rPr>
            </w:pPr>
          </w:p>
          <w:p w14:paraId="6417AAEB">
            <w:pPr>
              <w:pStyle w:val="6"/>
              <w:spacing w:before="62" w:line="228" w:lineRule="auto"/>
              <w:ind w:left="33"/>
              <w:rPr>
                <w:sz w:val="32"/>
                <w:szCs w:val="32"/>
              </w:rPr>
            </w:pPr>
            <w:r>
              <w:rPr>
                <w:spacing w:val="8"/>
                <w:sz w:val="32"/>
                <w:szCs w:val="32"/>
              </w:rPr>
              <w:t>重特大疾病医疗保险和救助</w:t>
            </w:r>
          </w:p>
        </w:tc>
        <w:tc>
          <w:tcPr>
            <w:tcW w:w="2518" w:type="dxa"/>
            <w:vAlign w:val="top"/>
          </w:tcPr>
          <w:p w14:paraId="4DB71A89">
            <w:pPr>
              <w:spacing w:line="322" w:lineRule="auto"/>
              <w:rPr>
                <w:rFonts w:ascii="Arial"/>
                <w:sz w:val="32"/>
                <w:szCs w:val="32"/>
              </w:rPr>
            </w:pPr>
          </w:p>
          <w:p w14:paraId="4F07868C">
            <w:pPr>
              <w:spacing w:line="322" w:lineRule="auto"/>
              <w:rPr>
                <w:rFonts w:ascii="Arial"/>
                <w:sz w:val="32"/>
                <w:szCs w:val="32"/>
              </w:rPr>
            </w:pPr>
          </w:p>
          <w:p w14:paraId="55DD0615">
            <w:pPr>
              <w:pStyle w:val="6"/>
              <w:spacing w:before="61" w:line="228" w:lineRule="auto"/>
              <w:ind w:left="38"/>
              <w:rPr>
                <w:sz w:val="32"/>
                <w:szCs w:val="32"/>
              </w:rPr>
            </w:pPr>
            <w:r>
              <w:rPr>
                <w:spacing w:val="7"/>
                <w:sz w:val="32"/>
                <w:szCs w:val="32"/>
              </w:rPr>
              <w:t>县医疗保障局</w:t>
            </w:r>
          </w:p>
          <w:p w14:paraId="613C27F7">
            <w:pPr>
              <w:pStyle w:val="6"/>
              <w:spacing w:before="16" w:line="230" w:lineRule="auto"/>
              <w:ind w:left="38"/>
              <w:rPr>
                <w:sz w:val="32"/>
                <w:szCs w:val="32"/>
              </w:rPr>
            </w:pPr>
            <w:r>
              <w:rPr>
                <w:spacing w:val="6"/>
                <w:sz w:val="32"/>
                <w:szCs w:val="32"/>
              </w:rPr>
              <w:t>县民政局</w:t>
            </w:r>
          </w:p>
          <w:p w14:paraId="10E1D5A5">
            <w:pPr>
              <w:pStyle w:val="6"/>
              <w:spacing w:before="33" w:line="227" w:lineRule="auto"/>
              <w:ind w:left="38"/>
              <w:rPr>
                <w:sz w:val="32"/>
                <w:szCs w:val="32"/>
              </w:rPr>
            </w:pPr>
            <w:r>
              <w:rPr>
                <w:spacing w:val="7"/>
                <w:sz w:val="32"/>
                <w:szCs w:val="32"/>
              </w:rPr>
              <w:t>县农业农村局</w:t>
            </w:r>
          </w:p>
        </w:tc>
        <w:tc>
          <w:tcPr>
            <w:tcW w:w="8896" w:type="dxa"/>
            <w:vAlign w:val="top"/>
          </w:tcPr>
          <w:p w14:paraId="766A9895">
            <w:pPr>
              <w:spacing w:line="268" w:lineRule="auto"/>
              <w:rPr>
                <w:rFonts w:ascii="Arial"/>
                <w:sz w:val="32"/>
                <w:szCs w:val="32"/>
              </w:rPr>
            </w:pPr>
          </w:p>
          <w:p w14:paraId="758ED469">
            <w:pPr>
              <w:pStyle w:val="6"/>
              <w:spacing w:before="62" w:line="243" w:lineRule="auto"/>
              <w:ind w:left="40" w:right="93" w:firstLine="14"/>
              <w:rPr>
                <w:sz w:val="32"/>
                <w:szCs w:val="32"/>
              </w:rPr>
            </w:pPr>
            <w:r>
              <w:rPr>
                <w:rFonts w:ascii="Times New Roman" w:hAnsi="Times New Roman" w:eastAsia="Times New Roman" w:cs="Times New Roman"/>
                <w:spacing w:val="8"/>
                <w:sz w:val="32"/>
                <w:szCs w:val="32"/>
              </w:rPr>
              <w:t>1.</w:t>
            </w:r>
            <w:r>
              <w:rPr>
                <w:spacing w:val="8"/>
                <w:sz w:val="32"/>
                <w:szCs w:val="32"/>
              </w:rPr>
              <w:t>县医疗保障局将经基本医保、大病保险、医疗救助保障后个人负担医疗费用仍然较重的救助对象信</w:t>
            </w:r>
            <w:r>
              <w:rPr>
                <w:spacing w:val="9"/>
                <w:sz w:val="32"/>
                <w:szCs w:val="32"/>
              </w:rPr>
              <w:t>息，提供给县民政局、县农业农村局，实施联动精准帮扶；负责医疗救助</w:t>
            </w:r>
            <w:r>
              <w:rPr>
                <w:spacing w:val="8"/>
                <w:sz w:val="32"/>
                <w:szCs w:val="32"/>
              </w:rPr>
              <w:t>资金审核确认，负责在规定</w:t>
            </w:r>
            <w:r>
              <w:rPr>
                <w:spacing w:val="9"/>
                <w:sz w:val="32"/>
                <w:szCs w:val="32"/>
              </w:rPr>
              <w:t>日期内完成医疗救助审批和资金拨付；加强医疗救助档案管理，建立健全救助</w:t>
            </w:r>
            <w:r>
              <w:rPr>
                <w:spacing w:val="8"/>
                <w:sz w:val="32"/>
                <w:szCs w:val="32"/>
              </w:rPr>
              <w:t>台账，实时掌握资金收支情况；开展重特大疾病医疗保险和救助人员对象回访工作；</w:t>
            </w:r>
          </w:p>
          <w:p w14:paraId="6D26186C">
            <w:pPr>
              <w:pStyle w:val="6"/>
              <w:spacing w:before="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县民政局负责将五保户、低保户、最低生活保障边缘家庭成员信息提供给县医疗保障局；</w:t>
            </w:r>
          </w:p>
          <w:p w14:paraId="3ADB7576">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县农业农村局负责将监测人口人员名单提供给县医疗保障局。</w:t>
            </w:r>
          </w:p>
        </w:tc>
        <w:tc>
          <w:tcPr>
            <w:tcW w:w="5595" w:type="dxa"/>
            <w:vAlign w:val="top"/>
          </w:tcPr>
          <w:p w14:paraId="2E7329B2">
            <w:pPr>
              <w:spacing w:line="387" w:lineRule="auto"/>
              <w:rPr>
                <w:rFonts w:ascii="Arial"/>
                <w:sz w:val="32"/>
                <w:szCs w:val="32"/>
              </w:rPr>
            </w:pPr>
          </w:p>
          <w:p w14:paraId="6F7DD3D1">
            <w:pPr>
              <w:pStyle w:val="6"/>
              <w:spacing w:before="61" w:line="247" w:lineRule="auto"/>
              <w:ind w:left="52" w:right="19" w:firstLine="5"/>
              <w:rPr>
                <w:sz w:val="32"/>
                <w:szCs w:val="32"/>
              </w:rPr>
            </w:pPr>
            <w:r>
              <w:rPr>
                <w:rFonts w:ascii="Times New Roman" w:hAnsi="Times New Roman" w:eastAsia="Times New Roman" w:cs="Times New Roman"/>
                <w:spacing w:val="8"/>
                <w:sz w:val="32"/>
                <w:szCs w:val="32"/>
              </w:rPr>
              <w:t>1.</w:t>
            </w:r>
            <w:r>
              <w:rPr>
                <w:spacing w:val="8"/>
                <w:sz w:val="32"/>
                <w:szCs w:val="32"/>
              </w:rPr>
              <w:t>帮助群众办理重特大疾病医疗保险和救助申请，上报县</w:t>
            </w:r>
            <w:r>
              <w:rPr>
                <w:spacing w:val="7"/>
                <w:sz w:val="32"/>
                <w:szCs w:val="32"/>
              </w:rPr>
              <w:t>医疗保</w:t>
            </w:r>
            <w:r>
              <w:rPr>
                <w:spacing w:val="3"/>
                <w:sz w:val="32"/>
                <w:szCs w:val="32"/>
              </w:rPr>
              <w:t>障局审批；</w:t>
            </w:r>
          </w:p>
          <w:p w14:paraId="13088E24">
            <w:pPr>
              <w:pStyle w:val="6"/>
              <w:spacing w:line="228" w:lineRule="auto"/>
              <w:ind w:left="38"/>
              <w:rPr>
                <w:sz w:val="32"/>
                <w:szCs w:val="32"/>
              </w:rPr>
            </w:pPr>
            <w:r>
              <w:rPr>
                <w:rFonts w:ascii="Times New Roman" w:hAnsi="Times New Roman" w:eastAsia="Times New Roman" w:cs="Times New Roman"/>
                <w:spacing w:val="8"/>
                <w:sz w:val="32"/>
                <w:szCs w:val="32"/>
              </w:rPr>
              <w:t>2.</w:t>
            </w:r>
            <w:r>
              <w:rPr>
                <w:spacing w:val="8"/>
                <w:sz w:val="32"/>
                <w:szCs w:val="32"/>
              </w:rPr>
              <w:t>开展重特大疾病医疗保险和救助人员对象回访工作；</w:t>
            </w:r>
          </w:p>
          <w:p w14:paraId="33C2495B">
            <w:pPr>
              <w:pStyle w:val="6"/>
              <w:spacing w:before="19" w:line="227" w:lineRule="auto"/>
              <w:ind w:left="42"/>
              <w:rPr>
                <w:sz w:val="32"/>
                <w:szCs w:val="32"/>
              </w:rPr>
            </w:pPr>
            <w:r>
              <w:rPr>
                <w:rFonts w:ascii="Times New Roman" w:hAnsi="Times New Roman" w:eastAsia="Times New Roman" w:cs="Times New Roman"/>
                <w:spacing w:val="8"/>
                <w:sz w:val="32"/>
                <w:szCs w:val="32"/>
              </w:rPr>
              <w:t>3.</w:t>
            </w:r>
            <w:r>
              <w:rPr>
                <w:spacing w:val="8"/>
                <w:sz w:val="32"/>
                <w:szCs w:val="32"/>
              </w:rPr>
              <w:t>收集报送医疗救助对象手工（零星）报</w:t>
            </w:r>
            <w:r>
              <w:rPr>
                <w:spacing w:val="7"/>
                <w:sz w:val="32"/>
                <w:szCs w:val="32"/>
              </w:rPr>
              <w:t>销材料；</w:t>
            </w:r>
          </w:p>
          <w:p w14:paraId="5E99B74B">
            <w:pPr>
              <w:pStyle w:val="6"/>
              <w:spacing w:before="18" w:line="228" w:lineRule="auto"/>
              <w:ind w:left="37"/>
              <w:rPr>
                <w:sz w:val="32"/>
                <w:szCs w:val="32"/>
              </w:rPr>
            </w:pPr>
            <w:r>
              <w:rPr>
                <w:rFonts w:ascii="Times New Roman" w:hAnsi="Times New Roman" w:eastAsia="Times New Roman" w:cs="Times New Roman"/>
                <w:spacing w:val="8"/>
                <w:sz w:val="32"/>
                <w:szCs w:val="32"/>
              </w:rPr>
              <w:t>4.</w:t>
            </w:r>
            <w:r>
              <w:rPr>
                <w:spacing w:val="8"/>
                <w:sz w:val="32"/>
                <w:szCs w:val="32"/>
              </w:rPr>
              <w:t>帮助符合条件的群众向县医疗保障局申请追溯救助。</w:t>
            </w:r>
          </w:p>
        </w:tc>
      </w:tr>
      <w:tr w14:paraId="6EA7F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7" w:hRule="atLeast"/>
        </w:trPr>
        <w:tc>
          <w:tcPr>
            <w:tcW w:w="1182" w:type="dxa"/>
            <w:vAlign w:val="top"/>
          </w:tcPr>
          <w:p w14:paraId="54D0584E">
            <w:pPr>
              <w:spacing w:line="287" w:lineRule="auto"/>
              <w:rPr>
                <w:rFonts w:ascii="Arial"/>
                <w:sz w:val="32"/>
                <w:szCs w:val="32"/>
              </w:rPr>
            </w:pPr>
          </w:p>
          <w:p w14:paraId="7CA39C32">
            <w:pPr>
              <w:spacing w:line="287" w:lineRule="auto"/>
              <w:rPr>
                <w:rFonts w:ascii="Arial"/>
                <w:sz w:val="32"/>
                <w:szCs w:val="32"/>
              </w:rPr>
            </w:pPr>
          </w:p>
          <w:p w14:paraId="1836F73C">
            <w:pPr>
              <w:spacing w:line="287" w:lineRule="auto"/>
              <w:rPr>
                <w:rFonts w:ascii="Arial"/>
                <w:sz w:val="32"/>
                <w:szCs w:val="32"/>
              </w:rPr>
            </w:pPr>
          </w:p>
          <w:p w14:paraId="62B880DF">
            <w:pPr>
              <w:spacing w:line="287" w:lineRule="auto"/>
              <w:rPr>
                <w:rFonts w:ascii="Arial"/>
                <w:sz w:val="32"/>
                <w:szCs w:val="32"/>
              </w:rPr>
            </w:pPr>
          </w:p>
          <w:p w14:paraId="1F29FB25">
            <w:pPr>
              <w:spacing w:before="55"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37</w:t>
            </w:r>
          </w:p>
        </w:tc>
        <w:tc>
          <w:tcPr>
            <w:tcW w:w="3379" w:type="dxa"/>
            <w:vAlign w:val="top"/>
          </w:tcPr>
          <w:p w14:paraId="3A6553C7">
            <w:pPr>
              <w:spacing w:line="245" w:lineRule="auto"/>
              <w:rPr>
                <w:rFonts w:ascii="Arial"/>
                <w:sz w:val="32"/>
                <w:szCs w:val="32"/>
              </w:rPr>
            </w:pPr>
          </w:p>
          <w:p w14:paraId="03CCF888">
            <w:pPr>
              <w:spacing w:line="246" w:lineRule="auto"/>
              <w:rPr>
                <w:rFonts w:ascii="Arial"/>
                <w:sz w:val="32"/>
                <w:szCs w:val="32"/>
              </w:rPr>
            </w:pPr>
          </w:p>
          <w:p w14:paraId="228D517D">
            <w:pPr>
              <w:spacing w:line="246" w:lineRule="auto"/>
              <w:rPr>
                <w:rFonts w:ascii="Arial"/>
                <w:sz w:val="32"/>
                <w:szCs w:val="32"/>
              </w:rPr>
            </w:pPr>
          </w:p>
          <w:p w14:paraId="4757B610">
            <w:pPr>
              <w:spacing w:line="246" w:lineRule="auto"/>
              <w:rPr>
                <w:rFonts w:ascii="Arial"/>
                <w:sz w:val="32"/>
                <w:szCs w:val="32"/>
              </w:rPr>
            </w:pPr>
          </w:p>
          <w:p w14:paraId="6114840F">
            <w:pPr>
              <w:pStyle w:val="6"/>
              <w:spacing w:before="61" w:line="260" w:lineRule="auto"/>
              <w:ind w:left="33" w:right="177" w:firstLine="4"/>
              <w:rPr>
                <w:sz w:val="32"/>
                <w:szCs w:val="32"/>
              </w:rPr>
            </w:pPr>
            <w:r>
              <w:rPr>
                <w:spacing w:val="7"/>
                <w:sz w:val="32"/>
                <w:szCs w:val="32"/>
              </w:rPr>
              <w:t>意外伤害核实、</w:t>
            </w:r>
            <w:r>
              <w:rPr>
                <w:rFonts w:ascii="Times New Roman" w:hAnsi="Times New Roman" w:eastAsia="Times New Roman" w:cs="Times New Roman"/>
                <w:spacing w:val="7"/>
                <w:sz w:val="32"/>
                <w:szCs w:val="32"/>
              </w:rPr>
              <w:t>“</w:t>
            </w:r>
            <w:r>
              <w:rPr>
                <w:spacing w:val="7"/>
                <w:sz w:val="32"/>
                <w:szCs w:val="32"/>
              </w:rPr>
              <w:t>两病</w:t>
            </w:r>
            <w:r>
              <w:rPr>
                <w:rFonts w:ascii="Times New Roman" w:hAnsi="Times New Roman" w:eastAsia="Times New Roman" w:cs="Times New Roman"/>
                <w:spacing w:val="7"/>
                <w:sz w:val="32"/>
                <w:szCs w:val="32"/>
              </w:rPr>
              <w:t>”</w:t>
            </w:r>
            <w:r>
              <w:rPr>
                <w:spacing w:val="7"/>
                <w:sz w:val="32"/>
                <w:szCs w:val="32"/>
              </w:rPr>
              <w:t>信息统计等工</w:t>
            </w:r>
            <w:r>
              <w:rPr>
                <w:sz w:val="32"/>
                <w:szCs w:val="32"/>
              </w:rPr>
              <w:t>作</w:t>
            </w:r>
          </w:p>
        </w:tc>
        <w:tc>
          <w:tcPr>
            <w:tcW w:w="2518" w:type="dxa"/>
            <w:vAlign w:val="top"/>
          </w:tcPr>
          <w:p w14:paraId="33450926">
            <w:pPr>
              <w:spacing w:line="280" w:lineRule="auto"/>
              <w:rPr>
                <w:rFonts w:ascii="Arial"/>
                <w:sz w:val="32"/>
                <w:szCs w:val="32"/>
              </w:rPr>
            </w:pPr>
          </w:p>
          <w:p w14:paraId="18D5B263">
            <w:pPr>
              <w:spacing w:line="280" w:lineRule="auto"/>
              <w:rPr>
                <w:rFonts w:ascii="Arial"/>
                <w:sz w:val="32"/>
                <w:szCs w:val="32"/>
              </w:rPr>
            </w:pPr>
          </w:p>
          <w:p w14:paraId="55AB4EBD">
            <w:pPr>
              <w:spacing w:line="280" w:lineRule="auto"/>
              <w:rPr>
                <w:rFonts w:ascii="Arial"/>
                <w:sz w:val="32"/>
                <w:szCs w:val="32"/>
              </w:rPr>
            </w:pPr>
          </w:p>
          <w:p w14:paraId="5707C430">
            <w:pPr>
              <w:spacing w:line="281" w:lineRule="auto"/>
              <w:rPr>
                <w:rFonts w:ascii="Arial"/>
                <w:sz w:val="32"/>
                <w:szCs w:val="32"/>
              </w:rPr>
            </w:pPr>
          </w:p>
          <w:p w14:paraId="7C466547">
            <w:pPr>
              <w:pStyle w:val="6"/>
              <w:spacing w:before="61" w:line="228" w:lineRule="auto"/>
              <w:ind w:left="38"/>
              <w:rPr>
                <w:sz w:val="32"/>
                <w:szCs w:val="32"/>
              </w:rPr>
            </w:pPr>
            <w:r>
              <w:rPr>
                <w:spacing w:val="7"/>
                <w:sz w:val="32"/>
                <w:szCs w:val="32"/>
              </w:rPr>
              <w:t>县医疗保障局</w:t>
            </w:r>
          </w:p>
        </w:tc>
        <w:tc>
          <w:tcPr>
            <w:tcW w:w="8896" w:type="dxa"/>
            <w:vAlign w:val="top"/>
          </w:tcPr>
          <w:p w14:paraId="184A3C18">
            <w:pPr>
              <w:pStyle w:val="6"/>
              <w:spacing w:before="289" w:line="246" w:lineRule="auto"/>
              <w:ind w:left="40" w:right="189" w:firstLine="13"/>
              <w:rPr>
                <w:sz w:val="32"/>
                <w:szCs w:val="32"/>
              </w:rPr>
            </w:pPr>
            <w:r>
              <w:rPr>
                <w:rFonts w:ascii="Times New Roman" w:hAnsi="Times New Roman" w:eastAsia="Times New Roman" w:cs="Times New Roman"/>
                <w:spacing w:val="7"/>
                <w:sz w:val="32"/>
                <w:szCs w:val="32"/>
              </w:rPr>
              <w:t>1.</w:t>
            </w:r>
            <w:r>
              <w:rPr>
                <w:spacing w:val="7"/>
                <w:sz w:val="32"/>
                <w:szCs w:val="32"/>
              </w:rPr>
              <w:t>负责推进公共服务事项工作，完善以县镇村三级医保服务点为主体，扩大</w:t>
            </w:r>
            <w:r>
              <w:rPr>
                <w:rFonts w:ascii="Times New Roman" w:hAnsi="Times New Roman" w:eastAsia="Times New Roman" w:cs="Times New Roman"/>
                <w:spacing w:val="7"/>
                <w:sz w:val="32"/>
                <w:szCs w:val="32"/>
              </w:rPr>
              <w:t>15</w:t>
            </w:r>
            <w:r>
              <w:rPr>
                <w:spacing w:val="7"/>
                <w:sz w:val="32"/>
                <w:szCs w:val="32"/>
              </w:rPr>
              <w:t>分钟医保经办服务圈，</w:t>
            </w:r>
            <w:r>
              <w:rPr>
                <w:spacing w:val="8"/>
                <w:sz w:val="32"/>
                <w:szCs w:val="32"/>
              </w:rPr>
              <w:t>依托镇便民服务中心，设置并建设医保经办服务窗口；</w:t>
            </w:r>
          </w:p>
          <w:p w14:paraId="2914CC65">
            <w:pPr>
              <w:pStyle w:val="6"/>
              <w:spacing w:line="247" w:lineRule="auto"/>
              <w:ind w:left="47" w:right="141" w:hanging="12"/>
              <w:rPr>
                <w:sz w:val="32"/>
                <w:szCs w:val="32"/>
              </w:rPr>
            </w:pPr>
            <w:r>
              <w:rPr>
                <w:rFonts w:ascii="Times New Roman" w:hAnsi="Times New Roman" w:eastAsia="Times New Roman" w:cs="Times New Roman"/>
                <w:spacing w:val="9"/>
                <w:sz w:val="32"/>
                <w:szCs w:val="32"/>
              </w:rPr>
              <w:t>2.</w:t>
            </w:r>
            <w:r>
              <w:rPr>
                <w:spacing w:val="9"/>
                <w:sz w:val="32"/>
                <w:szCs w:val="32"/>
              </w:rPr>
              <w:t>做好异地安置退休人员、异地长期居住人员、常驻异地工作人员</w:t>
            </w:r>
            <w:r>
              <w:rPr>
                <w:spacing w:val="8"/>
                <w:sz w:val="32"/>
                <w:szCs w:val="32"/>
              </w:rPr>
              <w:t>、异地转诊人员、其他临时外出就</w:t>
            </w:r>
            <w:r>
              <w:rPr>
                <w:spacing w:val="6"/>
                <w:sz w:val="32"/>
                <w:szCs w:val="32"/>
              </w:rPr>
              <w:t>医人员异地就医医保备案；</w:t>
            </w:r>
          </w:p>
          <w:p w14:paraId="0D4A2C7A">
            <w:pPr>
              <w:pStyle w:val="6"/>
              <w:spacing w:line="228" w:lineRule="auto"/>
              <w:ind w:left="39"/>
              <w:rPr>
                <w:sz w:val="32"/>
                <w:szCs w:val="32"/>
              </w:rPr>
            </w:pPr>
            <w:r>
              <w:rPr>
                <w:rFonts w:ascii="Times New Roman" w:hAnsi="Times New Roman" w:eastAsia="Times New Roman" w:cs="Times New Roman"/>
                <w:spacing w:val="6"/>
                <w:sz w:val="32"/>
                <w:szCs w:val="32"/>
              </w:rPr>
              <w:t>3.</w:t>
            </w:r>
            <w:r>
              <w:rPr>
                <w:spacing w:val="6"/>
                <w:sz w:val="32"/>
                <w:szCs w:val="32"/>
              </w:rPr>
              <w:t>负责意外伤害情况核实；</w:t>
            </w:r>
          </w:p>
          <w:p w14:paraId="3FDB0D8C">
            <w:pPr>
              <w:pStyle w:val="6"/>
              <w:spacing w:before="20" w:line="248" w:lineRule="auto"/>
              <w:ind w:left="37" w:right="28" w:hanging="3"/>
              <w:rPr>
                <w:sz w:val="32"/>
                <w:szCs w:val="32"/>
              </w:rPr>
            </w:pPr>
            <w:r>
              <w:rPr>
                <w:rFonts w:ascii="Times New Roman" w:hAnsi="Times New Roman" w:eastAsia="Times New Roman" w:cs="Times New Roman"/>
                <w:spacing w:val="7"/>
                <w:sz w:val="32"/>
                <w:szCs w:val="32"/>
              </w:rPr>
              <w:t>4.</w:t>
            </w:r>
            <w:r>
              <w:rPr>
                <w:spacing w:val="7"/>
                <w:sz w:val="32"/>
                <w:szCs w:val="32"/>
              </w:rPr>
              <w:t>加强</w:t>
            </w:r>
            <w:r>
              <w:rPr>
                <w:rFonts w:ascii="Times New Roman" w:hAnsi="Times New Roman" w:eastAsia="Times New Roman" w:cs="Times New Roman"/>
                <w:spacing w:val="7"/>
                <w:sz w:val="32"/>
                <w:szCs w:val="32"/>
              </w:rPr>
              <w:t>“</w:t>
            </w:r>
            <w:r>
              <w:rPr>
                <w:spacing w:val="7"/>
                <w:sz w:val="32"/>
                <w:szCs w:val="32"/>
              </w:rPr>
              <w:t>两病</w:t>
            </w:r>
            <w:r>
              <w:rPr>
                <w:rFonts w:ascii="Times New Roman" w:hAnsi="Times New Roman" w:eastAsia="Times New Roman" w:cs="Times New Roman"/>
                <w:spacing w:val="7"/>
                <w:sz w:val="32"/>
                <w:szCs w:val="32"/>
              </w:rPr>
              <w:t>”</w:t>
            </w:r>
            <w:r>
              <w:rPr>
                <w:rFonts w:ascii="Times New Roman" w:hAnsi="Times New Roman" w:eastAsia="Times New Roman" w:cs="Times New Roman"/>
                <w:spacing w:val="-16"/>
                <w:sz w:val="32"/>
                <w:szCs w:val="32"/>
              </w:rPr>
              <w:t xml:space="preserve"> </w:t>
            </w:r>
            <w:r>
              <w:rPr>
                <w:spacing w:val="7"/>
                <w:sz w:val="32"/>
                <w:szCs w:val="32"/>
              </w:rPr>
              <w:t>门诊用药保障情况统计，分类做好普通门诊</w:t>
            </w:r>
            <w:r>
              <w:rPr>
                <w:rFonts w:ascii="Times New Roman" w:hAnsi="Times New Roman" w:eastAsia="Times New Roman" w:cs="Times New Roman"/>
                <w:spacing w:val="6"/>
                <w:sz w:val="32"/>
                <w:szCs w:val="32"/>
              </w:rPr>
              <w:t>“</w:t>
            </w:r>
            <w:r>
              <w:rPr>
                <w:spacing w:val="6"/>
                <w:sz w:val="32"/>
                <w:szCs w:val="32"/>
              </w:rPr>
              <w:t>两病</w:t>
            </w:r>
            <w:r>
              <w:rPr>
                <w:rFonts w:ascii="Times New Roman" w:hAnsi="Times New Roman" w:eastAsia="Times New Roman" w:cs="Times New Roman"/>
                <w:spacing w:val="6"/>
                <w:sz w:val="32"/>
                <w:szCs w:val="32"/>
              </w:rPr>
              <w:t>”</w:t>
            </w:r>
            <w:r>
              <w:rPr>
                <w:spacing w:val="6"/>
                <w:sz w:val="32"/>
                <w:szCs w:val="32"/>
              </w:rPr>
              <w:t>用药患者、</w:t>
            </w:r>
            <w:r>
              <w:rPr>
                <w:rFonts w:ascii="Times New Roman" w:hAnsi="Times New Roman" w:eastAsia="Times New Roman" w:cs="Times New Roman"/>
                <w:spacing w:val="6"/>
                <w:sz w:val="32"/>
                <w:szCs w:val="32"/>
              </w:rPr>
              <w:t>“</w:t>
            </w:r>
            <w:r>
              <w:rPr>
                <w:spacing w:val="6"/>
                <w:sz w:val="32"/>
                <w:szCs w:val="32"/>
              </w:rPr>
              <w:t>两病</w:t>
            </w:r>
            <w:r>
              <w:rPr>
                <w:rFonts w:ascii="Times New Roman" w:hAnsi="Times New Roman" w:eastAsia="Times New Roman" w:cs="Times New Roman"/>
                <w:spacing w:val="6"/>
                <w:sz w:val="32"/>
                <w:szCs w:val="32"/>
              </w:rPr>
              <w:t>”</w:t>
            </w:r>
            <w:r>
              <w:rPr>
                <w:rFonts w:ascii="Times New Roman" w:hAnsi="Times New Roman" w:eastAsia="Times New Roman" w:cs="Times New Roman"/>
                <w:spacing w:val="-17"/>
                <w:sz w:val="32"/>
                <w:szCs w:val="32"/>
              </w:rPr>
              <w:t xml:space="preserve"> </w:t>
            </w:r>
            <w:r>
              <w:rPr>
                <w:spacing w:val="6"/>
                <w:sz w:val="32"/>
                <w:szCs w:val="32"/>
              </w:rPr>
              <w:t>门诊用药保障、</w:t>
            </w:r>
            <w:r>
              <w:rPr>
                <w:rFonts w:ascii="Times New Roman" w:hAnsi="Times New Roman" w:eastAsia="Times New Roman" w:cs="Times New Roman"/>
                <w:spacing w:val="6"/>
                <w:sz w:val="32"/>
                <w:szCs w:val="32"/>
              </w:rPr>
              <w:t>“</w:t>
            </w:r>
            <w:r>
              <w:rPr>
                <w:spacing w:val="6"/>
                <w:sz w:val="32"/>
                <w:szCs w:val="32"/>
              </w:rPr>
              <w:t>两</w:t>
            </w:r>
            <w:r>
              <w:rPr>
                <w:spacing w:val="9"/>
                <w:sz w:val="32"/>
                <w:szCs w:val="32"/>
              </w:rPr>
              <w:t>病</w:t>
            </w:r>
            <w:r>
              <w:rPr>
                <w:rFonts w:ascii="Times New Roman" w:hAnsi="Times New Roman" w:eastAsia="Times New Roman" w:cs="Times New Roman"/>
                <w:spacing w:val="9"/>
                <w:sz w:val="32"/>
                <w:szCs w:val="32"/>
              </w:rPr>
              <w:t>”</w:t>
            </w:r>
            <w:r>
              <w:rPr>
                <w:spacing w:val="9"/>
                <w:sz w:val="32"/>
                <w:szCs w:val="32"/>
              </w:rPr>
              <w:t>慢性病门诊等待遇享受人数、报销费用、报销</w:t>
            </w:r>
            <w:r>
              <w:rPr>
                <w:spacing w:val="8"/>
                <w:sz w:val="32"/>
                <w:szCs w:val="32"/>
              </w:rPr>
              <w:t>比例等统计，及时掌握参保人员</w:t>
            </w:r>
            <w:r>
              <w:rPr>
                <w:rFonts w:ascii="Times New Roman" w:hAnsi="Times New Roman" w:eastAsia="Times New Roman" w:cs="Times New Roman"/>
                <w:spacing w:val="8"/>
                <w:sz w:val="32"/>
                <w:szCs w:val="32"/>
              </w:rPr>
              <w:t>“</w:t>
            </w:r>
            <w:r>
              <w:rPr>
                <w:spacing w:val="8"/>
                <w:sz w:val="32"/>
                <w:szCs w:val="32"/>
              </w:rPr>
              <w:t>两病</w:t>
            </w:r>
            <w:r>
              <w:rPr>
                <w:rFonts w:ascii="Times New Roman" w:hAnsi="Times New Roman" w:eastAsia="Times New Roman" w:cs="Times New Roman"/>
                <w:spacing w:val="8"/>
                <w:sz w:val="32"/>
                <w:szCs w:val="32"/>
              </w:rPr>
              <w:t>”</w:t>
            </w:r>
            <w:r>
              <w:rPr>
                <w:spacing w:val="8"/>
                <w:sz w:val="32"/>
                <w:szCs w:val="32"/>
              </w:rPr>
              <w:t>待遇享受情况</w:t>
            </w:r>
          </w:p>
          <w:p w14:paraId="35D28367">
            <w:pPr>
              <w:pStyle w:val="6"/>
              <w:spacing w:before="137" w:line="98" w:lineRule="exact"/>
              <w:ind w:left="58"/>
              <w:rPr>
                <w:sz w:val="32"/>
                <w:szCs w:val="32"/>
              </w:rPr>
            </w:pPr>
            <w:r>
              <w:rPr>
                <w:position w:val="1"/>
                <w:sz w:val="32"/>
                <w:szCs w:val="32"/>
              </w:rPr>
              <w:t>。</w:t>
            </w:r>
          </w:p>
        </w:tc>
        <w:tc>
          <w:tcPr>
            <w:tcW w:w="5595" w:type="dxa"/>
            <w:vAlign w:val="top"/>
          </w:tcPr>
          <w:p w14:paraId="58074931">
            <w:pPr>
              <w:spacing w:line="242" w:lineRule="auto"/>
              <w:rPr>
                <w:rFonts w:ascii="Arial"/>
                <w:sz w:val="32"/>
                <w:szCs w:val="32"/>
              </w:rPr>
            </w:pPr>
          </w:p>
          <w:p w14:paraId="07BACBA6">
            <w:pPr>
              <w:spacing w:line="242" w:lineRule="auto"/>
              <w:rPr>
                <w:rFonts w:ascii="Arial"/>
                <w:sz w:val="32"/>
                <w:szCs w:val="32"/>
              </w:rPr>
            </w:pPr>
          </w:p>
          <w:p w14:paraId="6183CC42">
            <w:pPr>
              <w:spacing w:line="243" w:lineRule="auto"/>
              <w:rPr>
                <w:rFonts w:ascii="Arial"/>
                <w:sz w:val="32"/>
                <w:szCs w:val="32"/>
              </w:rPr>
            </w:pPr>
          </w:p>
          <w:p w14:paraId="68FD24F1">
            <w:pPr>
              <w:pStyle w:val="6"/>
              <w:spacing w:before="62" w:line="227" w:lineRule="auto"/>
              <w:ind w:left="57"/>
              <w:rPr>
                <w:sz w:val="32"/>
                <w:szCs w:val="32"/>
              </w:rPr>
            </w:pPr>
            <w:r>
              <w:rPr>
                <w:rFonts w:ascii="Times New Roman" w:hAnsi="Times New Roman" w:eastAsia="Times New Roman" w:cs="Times New Roman"/>
                <w:spacing w:val="7"/>
                <w:sz w:val="32"/>
                <w:szCs w:val="32"/>
              </w:rPr>
              <w:t>1.</w:t>
            </w:r>
            <w:r>
              <w:rPr>
                <w:spacing w:val="7"/>
                <w:sz w:val="32"/>
                <w:szCs w:val="32"/>
              </w:rPr>
              <w:t>协助做好</w:t>
            </w:r>
            <w:r>
              <w:rPr>
                <w:rFonts w:ascii="Times New Roman" w:hAnsi="Times New Roman" w:eastAsia="Times New Roman" w:cs="Times New Roman"/>
                <w:spacing w:val="7"/>
                <w:sz w:val="32"/>
                <w:szCs w:val="32"/>
              </w:rPr>
              <w:t>“</w:t>
            </w:r>
            <w:r>
              <w:rPr>
                <w:spacing w:val="7"/>
                <w:sz w:val="32"/>
                <w:szCs w:val="32"/>
              </w:rPr>
              <w:t>两病</w:t>
            </w:r>
            <w:r>
              <w:rPr>
                <w:rFonts w:ascii="Times New Roman" w:hAnsi="Times New Roman" w:eastAsia="Times New Roman" w:cs="Times New Roman"/>
                <w:spacing w:val="7"/>
                <w:sz w:val="32"/>
                <w:szCs w:val="32"/>
              </w:rPr>
              <w:t>”</w:t>
            </w:r>
            <w:r>
              <w:rPr>
                <w:spacing w:val="7"/>
                <w:sz w:val="32"/>
                <w:szCs w:val="32"/>
              </w:rPr>
              <w:t>工作，落实相关政策宣传、政策解读工作；</w:t>
            </w:r>
          </w:p>
          <w:p w14:paraId="39CB6E01">
            <w:pPr>
              <w:pStyle w:val="6"/>
              <w:spacing w:before="20" w:line="247" w:lineRule="auto"/>
              <w:ind w:left="43" w:right="38" w:hanging="5"/>
              <w:rPr>
                <w:sz w:val="32"/>
                <w:szCs w:val="32"/>
              </w:rPr>
            </w:pPr>
            <w:r>
              <w:rPr>
                <w:rFonts w:ascii="Times New Roman" w:hAnsi="Times New Roman" w:eastAsia="Times New Roman" w:cs="Times New Roman"/>
                <w:spacing w:val="8"/>
                <w:sz w:val="32"/>
                <w:szCs w:val="32"/>
              </w:rPr>
              <w:t>2.</w:t>
            </w:r>
            <w:r>
              <w:rPr>
                <w:spacing w:val="8"/>
                <w:sz w:val="32"/>
                <w:szCs w:val="32"/>
              </w:rPr>
              <w:t>协助开展医疗救助异地转诊人员医保、重度失能（长期</w:t>
            </w:r>
            <w:r>
              <w:rPr>
                <w:spacing w:val="7"/>
                <w:sz w:val="32"/>
                <w:szCs w:val="32"/>
              </w:rPr>
              <w:t>卧床）人员入户调查等工作；</w:t>
            </w:r>
          </w:p>
          <w:p w14:paraId="1903E00F">
            <w:pPr>
              <w:pStyle w:val="6"/>
              <w:spacing w:line="228" w:lineRule="auto"/>
              <w:ind w:left="42"/>
              <w:rPr>
                <w:sz w:val="32"/>
                <w:szCs w:val="32"/>
              </w:rPr>
            </w:pPr>
            <w:r>
              <w:rPr>
                <w:rFonts w:ascii="Times New Roman" w:hAnsi="Times New Roman" w:eastAsia="Times New Roman" w:cs="Times New Roman"/>
                <w:spacing w:val="7"/>
                <w:sz w:val="32"/>
                <w:szCs w:val="32"/>
              </w:rPr>
              <w:t>3.</w:t>
            </w:r>
            <w:r>
              <w:rPr>
                <w:spacing w:val="7"/>
                <w:sz w:val="32"/>
                <w:szCs w:val="32"/>
              </w:rPr>
              <w:t>协助开展意外伤害情况核实。</w:t>
            </w:r>
          </w:p>
        </w:tc>
      </w:tr>
      <w:tr w14:paraId="79FBE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570" w:type="dxa"/>
            <w:gridSpan w:val="5"/>
            <w:vAlign w:val="top"/>
          </w:tcPr>
          <w:p w14:paraId="713A48E6">
            <w:pPr>
              <w:spacing w:before="298" w:line="226" w:lineRule="auto"/>
              <w:ind w:left="44"/>
              <w:rPr>
                <w:rFonts w:ascii="黑体" w:hAnsi="黑体" w:eastAsia="黑体" w:cs="黑体"/>
                <w:sz w:val="32"/>
                <w:szCs w:val="32"/>
              </w:rPr>
            </w:pPr>
            <w:r>
              <w:rPr>
                <w:rFonts w:ascii="黑体" w:hAnsi="黑体" w:eastAsia="黑体" w:cs="黑体"/>
                <w:spacing w:val="2"/>
                <w:sz w:val="32"/>
                <w:szCs w:val="32"/>
              </w:rPr>
              <w:t>八、</w:t>
            </w:r>
            <w:r>
              <w:rPr>
                <w:rFonts w:ascii="黑体" w:hAnsi="黑体" w:eastAsia="黑体" w:cs="黑体"/>
                <w:spacing w:val="-48"/>
                <w:sz w:val="32"/>
                <w:szCs w:val="32"/>
              </w:rPr>
              <w:t xml:space="preserve"> </w:t>
            </w:r>
            <w:r>
              <w:rPr>
                <w:rFonts w:ascii="黑体" w:hAnsi="黑体" w:eastAsia="黑体" w:cs="黑体"/>
                <w:spacing w:val="2"/>
                <w:sz w:val="32"/>
                <w:szCs w:val="32"/>
              </w:rPr>
              <w:t>自然资源（</w:t>
            </w:r>
            <w:r>
              <w:rPr>
                <w:rFonts w:ascii="Times New Roman" w:hAnsi="Times New Roman" w:eastAsia="Times New Roman" w:cs="Times New Roman"/>
                <w:spacing w:val="2"/>
                <w:sz w:val="32"/>
                <w:szCs w:val="32"/>
              </w:rPr>
              <w:t>8</w:t>
            </w:r>
            <w:r>
              <w:rPr>
                <w:rFonts w:ascii="黑体" w:hAnsi="黑体" w:eastAsia="黑体" w:cs="黑体"/>
                <w:spacing w:val="2"/>
                <w:sz w:val="32"/>
                <w:szCs w:val="32"/>
              </w:rPr>
              <w:t>项）</w:t>
            </w:r>
          </w:p>
        </w:tc>
      </w:tr>
      <w:tr w14:paraId="745FF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7" w:hRule="atLeast"/>
        </w:trPr>
        <w:tc>
          <w:tcPr>
            <w:tcW w:w="1182" w:type="dxa"/>
            <w:vAlign w:val="top"/>
          </w:tcPr>
          <w:p w14:paraId="59AE9597">
            <w:pPr>
              <w:spacing w:line="259" w:lineRule="auto"/>
              <w:rPr>
                <w:rFonts w:ascii="Arial"/>
                <w:sz w:val="32"/>
                <w:szCs w:val="32"/>
              </w:rPr>
            </w:pPr>
          </w:p>
          <w:p w14:paraId="69E0D643">
            <w:pPr>
              <w:spacing w:line="259" w:lineRule="auto"/>
              <w:rPr>
                <w:rFonts w:ascii="Arial"/>
                <w:sz w:val="32"/>
                <w:szCs w:val="32"/>
              </w:rPr>
            </w:pPr>
          </w:p>
          <w:p w14:paraId="643D9740">
            <w:pPr>
              <w:spacing w:line="259" w:lineRule="auto"/>
              <w:rPr>
                <w:rFonts w:ascii="Arial"/>
                <w:sz w:val="32"/>
                <w:szCs w:val="32"/>
              </w:rPr>
            </w:pPr>
          </w:p>
          <w:p w14:paraId="1FE76646">
            <w:pPr>
              <w:spacing w:line="260" w:lineRule="auto"/>
              <w:rPr>
                <w:rFonts w:ascii="Arial"/>
                <w:sz w:val="32"/>
                <w:szCs w:val="32"/>
              </w:rPr>
            </w:pPr>
          </w:p>
          <w:p w14:paraId="5F8568E9">
            <w:pPr>
              <w:spacing w:line="260" w:lineRule="auto"/>
              <w:rPr>
                <w:rFonts w:ascii="Arial"/>
                <w:sz w:val="32"/>
                <w:szCs w:val="32"/>
              </w:rPr>
            </w:pPr>
          </w:p>
          <w:p w14:paraId="6F06CFFF">
            <w:pPr>
              <w:spacing w:before="55"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38</w:t>
            </w:r>
          </w:p>
        </w:tc>
        <w:tc>
          <w:tcPr>
            <w:tcW w:w="3379" w:type="dxa"/>
            <w:vAlign w:val="top"/>
          </w:tcPr>
          <w:p w14:paraId="0267C9FC">
            <w:pPr>
              <w:spacing w:line="254" w:lineRule="auto"/>
              <w:rPr>
                <w:rFonts w:ascii="Arial"/>
                <w:sz w:val="32"/>
                <w:szCs w:val="32"/>
              </w:rPr>
            </w:pPr>
          </w:p>
          <w:p w14:paraId="142154B2">
            <w:pPr>
              <w:spacing w:line="254" w:lineRule="auto"/>
              <w:rPr>
                <w:rFonts w:ascii="Arial"/>
                <w:sz w:val="32"/>
                <w:szCs w:val="32"/>
              </w:rPr>
            </w:pPr>
          </w:p>
          <w:p w14:paraId="13A0732D">
            <w:pPr>
              <w:spacing w:line="254" w:lineRule="auto"/>
              <w:rPr>
                <w:rFonts w:ascii="Arial"/>
                <w:sz w:val="32"/>
                <w:szCs w:val="32"/>
              </w:rPr>
            </w:pPr>
          </w:p>
          <w:p w14:paraId="32103AC4">
            <w:pPr>
              <w:spacing w:line="254" w:lineRule="auto"/>
              <w:rPr>
                <w:rFonts w:ascii="Arial"/>
                <w:sz w:val="32"/>
                <w:szCs w:val="32"/>
              </w:rPr>
            </w:pPr>
          </w:p>
          <w:p w14:paraId="2238F1C6">
            <w:pPr>
              <w:spacing w:line="254" w:lineRule="auto"/>
              <w:rPr>
                <w:rFonts w:ascii="Arial"/>
                <w:sz w:val="32"/>
                <w:szCs w:val="32"/>
              </w:rPr>
            </w:pPr>
          </w:p>
          <w:p w14:paraId="4BC9D58E">
            <w:pPr>
              <w:pStyle w:val="6"/>
              <w:spacing w:before="61" w:line="228" w:lineRule="auto"/>
              <w:ind w:left="33"/>
              <w:rPr>
                <w:sz w:val="32"/>
                <w:szCs w:val="32"/>
              </w:rPr>
            </w:pPr>
            <w:r>
              <w:rPr>
                <w:spacing w:val="8"/>
                <w:sz w:val="32"/>
                <w:szCs w:val="32"/>
              </w:rPr>
              <w:t>土地整治项目实施及监督管理</w:t>
            </w:r>
          </w:p>
        </w:tc>
        <w:tc>
          <w:tcPr>
            <w:tcW w:w="2518" w:type="dxa"/>
            <w:vAlign w:val="top"/>
          </w:tcPr>
          <w:p w14:paraId="0DCCDAA7">
            <w:pPr>
              <w:spacing w:line="250" w:lineRule="auto"/>
              <w:rPr>
                <w:rFonts w:ascii="Arial"/>
                <w:sz w:val="32"/>
                <w:szCs w:val="32"/>
              </w:rPr>
            </w:pPr>
          </w:p>
          <w:p w14:paraId="3D852024">
            <w:pPr>
              <w:spacing w:line="250" w:lineRule="auto"/>
              <w:rPr>
                <w:rFonts w:ascii="Arial"/>
                <w:sz w:val="32"/>
                <w:szCs w:val="32"/>
              </w:rPr>
            </w:pPr>
          </w:p>
          <w:p w14:paraId="5C15FB9F">
            <w:pPr>
              <w:pStyle w:val="6"/>
              <w:spacing w:before="61" w:line="247" w:lineRule="auto"/>
              <w:ind w:left="38" w:right="682"/>
              <w:jc w:val="both"/>
              <w:rPr>
                <w:sz w:val="32"/>
                <w:szCs w:val="32"/>
              </w:rPr>
            </w:pPr>
            <w:r>
              <w:rPr>
                <w:spacing w:val="8"/>
                <w:sz w:val="32"/>
                <w:szCs w:val="32"/>
              </w:rPr>
              <w:t>县自然资源和规划局县发展和改革委员会</w:t>
            </w:r>
            <w:r>
              <w:rPr>
                <w:spacing w:val="6"/>
                <w:sz w:val="32"/>
                <w:szCs w:val="32"/>
              </w:rPr>
              <w:t>县财政局</w:t>
            </w:r>
          </w:p>
          <w:p w14:paraId="07D9625B">
            <w:pPr>
              <w:pStyle w:val="6"/>
              <w:spacing w:line="227" w:lineRule="auto"/>
              <w:ind w:left="38"/>
              <w:rPr>
                <w:sz w:val="32"/>
                <w:szCs w:val="32"/>
              </w:rPr>
            </w:pPr>
            <w:r>
              <w:rPr>
                <w:spacing w:val="7"/>
                <w:sz w:val="32"/>
                <w:szCs w:val="32"/>
              </w:rPr>
              <w:t>县农业农村局</w:t>
            </w:r>
          </w:p>
          <w:p w14:paraId="7B07C56A">
            <w:pPr>
              <w:pStyle w:val="6"/>
              <w:spacing w:before="18" w:line="228" w:lineRule="auto"/>
              <w:ind w:left="38"/>
              <w:rPr>
                <w:sz w:val="32"/>
                <w:szCs w:val="32"/>
              </w:rPr>
            </w:pPr>
            <w:r>
              <w:rPr>
                <w:spacing w:val="6"/>
                <w:sz w:val="32"/>
                <w:szCs w:val="32"/>
              </w:rPr>
              <w:t>县水务局</w:t>
            </w:r>
          </w:p>
          <w:p w14:paraId="297D73E3">
            <w:pPr>
              <w:pStyle w:val="6"/>
              <w:spacing w:before="19" w:line="260" w:lineRule="auto"/>
              <w:ind w:left="38" w:right="1080"/>
              <w:rPr>
                <w:sz w:val="32"/>
                <w:szCs w:val="32"/>
              </w:rPr>
            </w:pPr>
            <w:r>
              <w:rPr>
                <w:spacing w:val="7"/>
                <w:sz w:val="32"/>
                <w:szCs w:val="32"/>
              </w:rPr>
              <w:t>县生态环境分局县交通运输局</w:t>
            </w:r>
          </w:p>
        </w:tc>
        <w:tc>
          <w:tcPr>
            <w:tcW w:w="8896" w:type="dxa"/>
            <w:vAlign w:val="top"/>
          </w:tcPr>
          <w:p w14:paraId="4878874D">
            <w:pPr>
              <w:spacing w:line="373" w:lineRule="auto"/>
              <w:rPr>
                <w:rFonts w:ascii="Arial"/>
                <w:sz w:val="32"/>
                <w:szCs w:val="32"/>
              </w:rPr>
            </w:pPr>
          </w:p>
          <w:p w14:paraId="6E2A2465">
            <w:pPr>
              <w:pStyle w:val="6"/>
              <w:spacing w:before="62" w:line="228"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县自然资源和规划局做好土地综合整治项目的全程指导、监督、组织实施和项</w:t>
            </w:r>
            <w:r>
              <w:rPr>
                <w:spacing w:val="7"/>
                <w:sz w:val="32"/>
                <w:szCs w:val="32"/>
              </w:rPr>
              <w:t>目验收；</w:t>
            </w:r>
          </w:p>
          <w:p w14:paraId="4FE0EAA9">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县发展和改革委员会负责指导土地综合整治工程项目的立项；</w:t>
            </w:r>
          </w:p>
          <w:p w14:paraId="1E3A0F5C">
            <w:pPr>
              <w:pStyle w:val="6"/>
              <w:spacing w:before="21" w:line="228" w:lineRule="auto"/>
              <w:ind w:left="39"/>
              <w:rPr>
                <w:sz w:val="32"/>
                <w:szCs w:val="32"/>
              </w:rPr>
            </w:pPr>
            <w:r>
              <w:rPr>
                <w:rFonts w:ascii="Times New Roman" w:hAnsi="Times New Roman" w:eastAsia="Times New Roman" w:cs="Times New Roman"/>
                <w:spacing w:val="7"/>
                <w:sz w:val="32"/>
                <w:szCs w:val="32"/>
              </w:rPr>
              <w:t>3.</w:t>
            </w:r>
            <w:r>
              <w:rPr>
                <w:spacing w:val="7"/>
                <w:sz w:val="32"/>
                <w:szCs w:val="32"/>
              </w:rPr>
              <w:t>县财政局负责财政资金保障；</w:t>
            </w:r>
          </w:p>
          <w:p w14:paraId="1FA8F35D">
            <w:pPr>
              <w:pStyle w:val="6"/>
              <w:spacing w:before="19"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县农业农村局做好农田改造技术指导，项目完成后的耕地质量验收；</w:t>
            </w:r>
          </w:p>
          <w:p w14:paraId="290727A9">
            <w:pPr>
              <w:pStyle w:val="6"/>
              <w:spacing w:before="18" w:line="228" w:lineRule="auto"/>
              <w:ind w:left="41"/>
              <w:rPr>
                <w:sz w:val="32"/>
                <w:szCs w:val="32"/>
              </w:rPr>
            </w:pPr>
            <w:r>
              <w:rPr>
                <w:rFonts w:ascii="Times New Roman" w:hAnsi="Times New Roman" w:eastAsia="Times New Roman" w:cs="Times New Roman"/>
                <w:spacing w:val="7"/>
                <w:sz w:val="32"/>
                <w:szCs w:val="32"/>
              </w:rPr>
              <w:t>5.</w:t>
            </w:r>
            <w:r>
              <w:rPr>
                <w:spacing w:val="7"/>
                <w:sz w:val="32"/>
                <w:szCs w:val="32"/>
              </w:rPr>
              <w:t>县水务局做好农田水利建设技术指导；</w:t>
            </w:r>
          </w:p>
          <w:p w14:paraId="6FF53D8C">
            <w:pPr>
              <w:pStyle w:val="6"/>
              <w:spacing w:before="18" w:line="227" w:lineRule="auto"/>
              <w:ind w:left="40"/>
              <w:rPr>
                <w:sz w:val="32"/>
                <w:szCs w:val="32"/>
              </w:rPr>
            </w:pPr>
            <w:r>
              <w:rPr>
                <w:rFonts w:ascii="Times New Roman" w:hAnsi="Times New Roman" w:eastAsia="Times New Roman" w:cs="Times New Roman"/>
                <w:spacing w:val="8"/>
                <w:sz w:val="32"/>
                <w:szCs w:val="32"/>
              </w:rPr>
              <w:t>6.</w:t>
            </w:r>
            <w:r>
              <w:rPr>
                <w:spacing w:val="8"/>
                <w:sz w:val="32"/>
                <w:szCs w:val="32"/>
              </w:rPr>
              <w:t>县生态环境分局做好土地整治项目环境</w:t>
            </w:r>
            <w:r>
              <w:rPr>
                <w:spacing w:val="7"/>
                <w:sz w:val="32"/>
                <w:szCs w:val="32"/>
              </w:rPr>
              <w:t>影响评价；</w:t>
            </w:r>
          </w:p>
          <w:p w14:paraId="6CDAD413">
            <w:pPr>
              <w:pStyle w:val="6"/>
              <w:spacing w:before="22" w:line="260" w:lineRule="auto"/>
              <w:ind w:left="39" w:right="143" w:hanging="1"/>
              <w:rPr>
                <w:sz w:val="32"/>
                <w:szCs w:val="32"/>
              </w:rPr>
            </w:pPr>
            <w:r>
              <w:rPr>
                <w:rFonts w:ascii="Times New Roman" w:hAnsi="Times New Roman" w:eastAsia="Times New Roman" w:cs="Times New Roman"/>
                <w:spacing w:val="9"/>
                <w:sz w:val="32"/>
                <w:szCs w:val="32"/>
              </w:rPr>
              <w:t>7.</w:t>
            </w:r>
            <w:r>
              <w:rPr>
                <w:spacing w:val="9"/>
                <w:sz w:val="32"/>
                <w:szCs w:val="32"/>
              </w:rPr>
              <w:t>县农业农村局、县水务局、县交通运输局根据各自职</w:t>
            </w:r>
            <w:r>
              <w:rPr>
                <w:spacing w:val="8"/>
                <w:sz w:val="32"/>
                <w:szCs w:val="32"/>
              </w:rPr>
              <w:t>能，配合做好项目的立项、评审、验收及施工</w:t>
            </w:r>
            <w:r>
              <w:rPr>
                <w:spacing w:val="7"/>
                <w:sz w:val="32"/>
                <w:szCs w:val="32"/>
              </w:rPr>
              <w:t>过程中的技术指导等工作。</w:t>
            </w:r>
          </w:p>
        </w:tc>
        <w:tc>
          <w:tcPr>
            <w:tcW w:w="5595" w:type="dxa"/>
            <w:vAlign w:val="top"/>
          </w:tcPr>
          <w:p w14:paraId="29E9B3A9">
            <w:pPr>
              <w:spacing w:line="313" w:lineRule="auto"/>
              <w:rPr>
                <w:rFonts w:ascii="Arial"/>
                <w:sz w:val="32"/>
                <w:szCs w:val="32"/>
              </w:rPr>
            </w:pPr>
          </w:p>
          <w:p w14:paraId="049F71A3">
            <w:pPr>
              <w:spacing w:line="313" w:lineRule="auto"/>
              <w:rPr>
                <w:rFonts w:ascii="Arial"/>
                <w:sz w:val="32"/>
                <w:szCs w:val="32"/>
              </w:rPr>
            </w:pPr>
          </w:p>
          <w:p w14:paraId="4B4627E0">
            <w:pPr>
              <w:pStyle w:val="6"/>
              <w:spacing w:before="62" w:line="247" w:lineRule="auto"/>
              <w:ind w:left="42" w:right="20" w:firstLine="15"/>
              <w:rPr>
                <w:sz w:val="32"/>
                <w:szCs w:val="32"/>
              </w:rPr>
            </w:pPr>
            <w:r>
              <w:rPr>
                <w:rFonts w:ascii="Times New Roman" w:hAnsi="Times New Roman" w:eastAsia="Times New Roman" w:cs="Times New Roman"/>
                <w:spacing w:val="8"/>
                <w:sz w:val="32"/>
                <w:szCs w:val="32"/>
              </w:rPr>
              <w:t>1.</w:t>
            </w:r>
            <w:r>
              <w:rPr>
                <w:spacing w:val="8"/>
                <w:sz w:val="32"/>
                <w:szCs w:val="32"/>
              </w:rPr>
              <w:t>开展土地综合整治项目的前期工作，对辖区内的潜力</w:t>
            </w:r>
            <w:r>
              <w:rPr>
                <w:spacing w:val="7"/>
                <w:sz w:val="32"/>
                <w:szCs w:val="32"/>
              </w:rPr>
              <w:t>地块进行</w:t>
            </w:r>
            <w:r>
              <w:rPr>
                <w:spacing w:val="8"/>
                <w:sz w:val="32"/>
                <w:szCs w:val="32"/>
              </w:rPr>
              <w:t>排查与核实，协助完成项目立项、设计、规划、评审；</w:t>
            </w:r>
          </w:p>
          <w:p w14:paraId="20CEF078">
            <w:pPr>
              <w:pStyle w:val="6"/>
              <w:spacing w:before="1" w:line="243" w:lineRule="auto"/>
              <w:ind w:left="41" w:right="21" w:hanging="3"/>
              <w:rPr>
                <w:sz w:val="32"/>
                <w:szCs w:val="32"/>
              </w:rPr>
            </w:pPr>
            <w:r>
              <w:rPr>
                <w:rFonts w:ascii="Times New Roman" w:hAnsi="Times New Roman" w:eastAsia="Times New Roman" w:cs="Times New Roman"/>
                <w:spacing w:val="8"/>
                <w:sz w:val="32"/>
                <w:szCs w:val="32"/>
              </w:rPr>
              <w:t>2.</w:t>
            </w:r>
            <w:r>
              <w:rPr>
                <w:spacing w:val="8"/>
                <w:sz w:val="32"/>
                <w:szCs w:val="32"/>
              </w:rPr>
              <w:t>跟进土地综合整治项目的实施，入户做群众工作，完成项目土</w:t>
            </w:r>
            <w:r>
              <w:rPr>
                <w:spacing w:val="9"/>
                <w:sz w:val="32"/>
                <w:szCs w:val="32"/>
              </w:rPr>
              <w:t>地流转协议签订和地租青苗补偿支付工作，按</w:t>
            </w:r>
            <w:r>
              <w:rPr>
                <w:spacing w:val="8"/>
                <w:sz w:val="32"/>
                <w:szCs w:val="32"/>
              </w:rPr>
              <w:t>要求完成相应项目的续租工作，完成发放农户种植补贴及相关事宜；</w:t>
            </w:r>
          </w:p>
          <w:p w14:paraId="52C68627">
            <w:pPr>
              <w:pStyle w:val="6"/>
              <w:spacing w:before="2" w:line="228" w:lineRule="auto"/>
              <w:ind w:left="42"/>
              <w:rPr>
                <w:sz w:val="32"/>
                <w:szCs w:val="32"/>
              </w:rPr>
            </w:pPr>
            <w:r>
              <w:rPr>
                <w:rFonts w:ascii="Times New Roman" w:hAnsi="Times New Roman" w:eastAsia="Times New Roman" w:cs="Times New Roman"/>
                <w:spacing w:val="8"/>
                <w:sz w:val="32"/>
                <w:szCs w:val="32"/>
              </w:rPr>
              <w:t>3.</w:t>
            </w:r>
            <w:r>
              <w:rPr>
                <w:spacing w:val="8"/>
                <w:sz w:val="32"/>
                <w:szCs w:val="32"/>
              </w:rPr>
              <w:t>做好土地综合整治项目后期管护、巡查和验收工</w:t>
            </w:r>
            <w:r>
              <w:rPr>
                <w:spacing w:val="7"/>
                <w:sz w:val="32"/>
                <w:szCs w:val="32"/>
              </w:rPr>
              <w:t>作。</w:t>
            </w:r>
          </w:p>
        </w:tc>
      </w:tr>
      <w:tr w14:paraId="21391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9" w:hRule="atLeast"/>
        </w:trPr>
        <w:tc>
          <w:tcPr>
            <w:tcW w:w="1182" w:type="dxa"/>
            <w:vAlign w:val="top"/>
          </w:tcPr>
          <w:p w14:paraId="27AF6978">
            <w:pPr>
              <w:spacing w:line="346" w:lineRule="auto"/>
              <w:rPr>
                <w:rFonts w:ascii="Arial"/>
                <w:sz w:val="32"/>
                <w:szCs w:val="32"/>
              </w:rPr>
            </w:pPr>
          </w:p>
          <w:p w14:paraId="3356AEA6">
            <w:pPr>
              <w:spacing w:line="346" w:lineRule="auto"/>
              <w:rPr>
                <w:rFonts w:ascii="Arial"/>
                <w:sz w:val="32"/>
                <w:szCs w:val="32"/>
              </w:rPr>
            </w:pPr>
          </w:p>
          <w:p w14:paraId="2701B834">
            <w:pPr>
              <w:spacing w:before="54"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39</w:t>
            </w:r>
          </w:p>
        </w:tc>
        <w:tc>
          <w:tcPr>
            <w:tcW w:w="3379" w:type="dxa"/>
            <w:vAlign w:val="top"/>
          </w:tcPr>
          <w:p w14:paraId="1EED9376">
            <w:pPr>
              <w:spacing w:line="333" w:lineRule="auto"/>
              <w:rPr>
                <w:rFonts w:ascii="Arial"/>
                <w:sz w:val="32"/>
                <w:szCs w:val="32"/>
              </w:rPr>
            </w:pPr>
          </w:p>
          <w:p w14:paraId="324A36AA">
            <w:pPr>
              <w:spacing w:line="334" w:lineRule="auto"/>
              <w:rPr>
                <w:rFonts w:ascii="Arial"/>
                <w:sz w:val="32"/>
                <w:szCs w:val="32"/>
              </w:rPr>
            </w:pPr>
          </w:p>
          <w:p w14:paraId="5A287C45">
            <w:pPr>
              <w:pStyle w:val="6"/>
              <w:spacing w:before="62" w:line="228" w:lineRule="auto"/>
              <w:ind w:left="34"/>
              <w:rPr>
                <w:sz w:val="32"/>
                <w:szCs w:val="32"/>
              </w:rPr>
            </w:pPr>
            <w:r>
              <w:rPr>
                <w:spacing w:val="7"/>
                <w:sz w:val="32"/>
                <w:szCs w:val="32"/>
              </w:rPr>
              <w:t>水土保持监管</w:t>
            </w:r>
          </w:p>
        </w:tc>
        <w:tc>
          <w:tcPr>
            <w:tcW w:w="2518" w:type="dxa"/>
            <w:vAlign w:val="top"/>
          </w:tcPr>
          <w:p w14:paraId="2DECB216">
            <w:pPr>
              <w:spacing w:line="333" w:lineRule="auto"/>
              <w:rPr>
                <w:rFonts w:ascii="Arial"/>
                <w:sz w:val="32"/>
                <w:szCs w:val="32"/>
              </w:rPr>
            </w:pPr>
          </w:p>
          <w:p w14:paraId="147AECA0">
            <w:pPr>
              <w:spacing w:line="334" w:lineRule="auto"/>
              <w:rPr>
                <w:rFonts w:ascii="Arial"/>
                <w:sz w:val="32"/>
                <w:szCs w:val="32"/>
              </w:rPr>
            </w:pPr>
          </w:p>
          <w:p w14:paraId="34670D9B">
            <w:pPr>
              <w:pStyle w:val="6"/>
              <w:spacing w:before="62" w:line="228" w:lineRule="auto"/>
              <w:ind w:left="38"/>
              <w:rPr>
                <w:sz w:val="32"/>
                <w:szCs w:val="32"/>
              </w:rPr>
            </w:pPr>
            <w:r>
              <w:rPr>
                <w:spacing w:val="6"/>
                <w:sz w:val="32"/>
                <w:szCs w:val="32"/>
              </w:rPr>
              <w:t>县水务局</w:t>
            </w:r>
          </w:p>
        </w:tc>
        <w:tc>
          <w:tcPr>
            <w:tcW w:w="8896" w:type="dxa"/>
            <w:vAlign w:val="top"/>
          </w:tcPr>
          <w:p w14:paraId="334669FA">
            <w:pPr>
              <w:spacing w:line="272" w:lineRule="auto"/>
              <w:rPr>
                <w:rFonts w:ascii="Arial"/>
                <w:sz w:val="32"/>
                <w:szCs w:val="32"/>
              </w:rPr>
            </w:pPr>
          </w:p>
          <w:p w14:paraId="13483AF6">
            <w:pPr>
              <w:pStyle w:val="6"/>
              <w:spacing w:before="62" w:line="247" w:lineRule="auto"/>
              <w:ind w:left="41" w:right="141" w:firstLine="13"/>
              <w:rPr>
                <w:sz w:val="32"/>
                <w:szCs w:val="32"/>
              </w:rPr>
            </w:pPr>
            <w:r>
              <w:rPr>
                <w:rFonts w:ascii="Times New Roman" w:hAnsi="Times New Roman" w:eastAsia="Times New Roman" w:cs="Times New Roman"/>
                <w:spacing w:val="8"/>
                <w:sz w:val="32"/>
                <w:szCs w:val="32"/>
              </w:rPr>
              <w:t>1.</w:t>
            </w:r>
            <w:r>
              <w:rPr>
                <w:spacing w:val="8"/>
                <w:sz w:val="32"/>
                <w:szCs w:val="32"/>
              </w:rPr>
              <w:t>负责编制水土保持规划，负责生产建设项目水土保持方案的审批和水土保持方案实施情况的监督检</w:t>
            </w:r>
            <w:r>
              <w:rPr>
                <w:spacing w:val="-1"/>
                <w:sz w:val="32"/>
                <w:szCs w:val="32"/>
              </w:rPr>
              <w:t>查；</w:t>
            </w:r>
          </w:p>
          <w:p w14:paraId="00A5C8C2">
            <w:pPr>
              <w:pStyle w:val="6"/>
              <w:spacing w:line="228" w:lineRule="auto"/>
              <w:ind w:left="35"/>
              <w:rPr>
                <w:sz w:val="32"/>
                <w:szCs w:val="32"/>
              </w:rPr>
            </w:pPr>
            <w:r>
              <w:rPr>
                <w:rFonts w:ascii="Times New Roman" w:hAnsi="Times New Roman" w:eastAsia="Times New Roman" w:cs="Times New Roman"/>
                <w:spacing w:val="8"/>
                <w:sz w:val="32"/>
                <w:szCs w:val="32"/>
              </w:rPr>
              <w:t>2.</w:t>
            </w:r>
            <w:r>
              <w:rPr>
                <w:spacing w:val="8"/>
                <w:sz w:val="32"/>
                <w:szCs w:val="32"/>
              </w:rPr>
              <w:t>负责全县水土流失的综合防治、监测预报</w:t>
            </w:r>
            <w:r>
              <w:rPr>
                <w:spacing w:val="7"/>
                <w:sz w:val="32"/>
                <w:szCs w:val="32"/>
              </w:rPr>
              <w:t>工作；</w:t>
            </w:r>
          </w:p>
          <w:p w14:paraId="42B86769">
            <w:pPr>
              <w:pStyle w:val="6"/>
              <w:spacing w:before="19" w:line="228" w:lineRule="auto"/>
              <w:ind w:left="39"/>
              <w:rPr>
                <w:sz w:val="32"/>
                <w:szCs w:val="32"/>
              </w:rPr>
            </w:pPr>
            <w:r>
              <w:rPr>
                <w:rFonts w:ascii="Times New Roman" w:hAnsi="Times New Roman" w:eastAsia="Times New Roman" w:cs="Times New Roman"/>
                <w:spacing w:val="7"/>
                <w:sz w:val="32"/>
                <w:szCs w:val="32"/>
              </w:rPr>
              <w:t>3.</w:t>
            </w:r>
            <w:r>
              <w:rPr>
                <w:spacing w:val="7"/>
                <w:sz w:val="32"/>
                <w:szCs w:val="32"/>
              </w:rPr>
              <w:t>对镇上报的问题线索及时进行处置。</w:t>
            </w:r>
          </w:p>
        </w:tc>
        <w:tc>
          <w:tcPr>
            <w:tcW w:w="5595" w:type="dxa"/>
            <w:vAlign w:val="top"/>
          </w:tcPr>
          <w:p w14:paraId="2CCA258D">
            <w:pPr>
              <w:spacing w:line="403" w:lineRule="auto"/>
              <w:rPr>
                <w:rFonts w:ascii="Arial"/>
                <w:sz w:val="32"/>
                <w:szCs w:val="32"/>
              </w:rPr>
            </w:pPr>
          </w:p>
          <w:p w14:paraId="0B0BDD66">
            <w:pPr>
              <w:pStyle w:val="6"/>
              <w:spacing w:before="62" w:line="227" w:lineRule="auto"/>
              <w:ind w:left="57"/>
              <w:rPr>
                <w:sz w:val="32"/>
                <w:szCs w:val="32"/>
              </w:rPr>
            </w:pPr>
            <w:r>
              <w:rPr>
                <w:rFonts w:ascii="Times New Roman" w:hAnsi="Times New Roman" w:eastAsia="Times New Roman" w:cs="Times New Roman"/>
                <w:spacing w:val="7"/>
                <w:sz w:val="32"/>
                <w:szCs w:val="32"/>
              </w:rPr>
              <w:t>1.</w:t>
            </w:r>
            <w:r>
              <w:rPr>
                <w:spacing w:val="7"/>
                <w:sz w:val="32"/>
                <w:szCs w:val="32"/>
              </w:rPr>
              <w:t>开展水土保持法律法规宣传教育和知识普及工作；</w:t>
            </w:r>
          </w:p>
          <w:p w14:paraId="21292BAE">
            <w:pPr>
              <w:pStyle w:val="6"/>
              <w:spacing w:before="19" w:line="261" w:lineRule="auto"/>
              <w:ind w:left="43" w:right="20" w:hanging="5"/>
              <w:rPr>
                <w:sz w:val="32"/>
                <w:szCs w:val="32"/>
              </w:rPr>
            </w:pPr>
            <w:r>
              <w:rPr>
                <w:rFonts w:ascii="Times New Roman" w:hAnsi="Times New Roman" w:eastAsia="Times New Roman" w:cs="Times New Roman"/>
                <w:spacing w:val="8"/>
                <w:sz w:val="32"/>
                <w:szCs w:val="32"/>
              </w:rPr>
              <w:t>2.</w:t>
            </w:r>
            <w:r>
              <w:rPr>
                <w:spacing w:val="8"/>
                <w:sz w:val="32"/>
                <w:szCs w:val="32"/>
              </w:rPr>
              <w:t>做好日常巡查，发现土壤侵蚀、生态退化等水土保持问题及时</w:t>
            </w:r>
            <w:r>
              <w:rPr>
                <w:spacing w:val="6"/>
                <w:sz w:val="32"/>
                <w:szCs w:val="32"/>
              </w:rPr>
              <w:t>上报县水务局。</w:t>
            </w:r>
          </w:p>
        </w:tc>
      </w:tr>
      <w:tr w14:paraId="71D79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35" w:hRule="atLeast"/>
        </w:trPr>
        <w:tc>
          <w:tcPr>
            <w:tcW w:w="1182" w:type="dxa"/>
            <w:vAlign w:val="top"/>
          </w:tcPr>
          <w:p w14:paraId="11F94F01">
            <w:pPr>
              <w:spacing w:line="248" w:lineRule="auto"/>
              <w:rPr>
                <w:rFonts w:ascii="Arial"/>
                <w:sz w:val="32"/>
                <w:szCs w:val="32"/>
              </w:rPr>
            </w:pPr>
          </w:p>
          <w:p w14:paraId="52898F0C">
            <w:pPr>
              <w:spacing w:line="248" w:lineRule="auto"/>
              <w:rPr>
                <w:rFonts w:ascii="Arial"/>
                <w:sz w:val="32"/>
                <w:szCs w:val="32"/>
              </w:rPr>
            </w:pPr>
          </w:p>
          <w:p w14:paraId="1B127920">
            <w:pPr>
              <w:spacing w:line="248" w:lineRule="auto"/>
              <w:rPr>
                <w:rFonts w:ascii="Arial"/>
                <w:sz w:val="32"/>
                <w:szCs w:val="32"/>
              </w:rPr>
            </w:pPr>
          </w:p>
          <w:p w14:paraId="358F6B39">
            <w:pPr>
              <w:spacing w:before="55" w:line="195" w:lineRule="auto"/>
              <w:ind w:left="494"/>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40</w:t>
            </w:r>
          </w:p>
        </w:tc>
        <w:tc>
          <w:tcPr>
            <w:tcW w:w="3379" w:type="dxa"/>
            <w:vAlign w:val="top"/>
          </w:tcPr>
          <w:p w14:paraId="486A08F4">
            <w:pPr>
              <w:spacing w:line="359" w:lineRule="auto"/>
              <w:rPr>
                <w:rFonts w:ascii="Arial"/>
                <w:sz w:val="32"/>
                <w:szCs w:val="32"/>
              </w:rPr>
            </w:pPr>
          </w:p>
          <w:p w14:paraId="0DA1B746">
            <w:pPr>
              <w:spacing w:line="359" w:lineRule="auto"/>
              <w:rPr>
                <w:rFonts w:ascii="Arial"/>
                <w:sz w:val="32"/>
                <w:szCs w:val="32"/>
              </w:rPr>
            </w:pPr>
          </w:p>
          <w:p w14:paraId="57000A11">
            <w:pPr>
              <w:pStyle w:val="6"/>
              <w:spacing w:before="62" w:line="228" w:lineRule="auto"/>
              <w:ind w:left="34"/>
              <w:rPr>
                <w:sz w:val="32"/>
                <w:szCs w:val="32"/>
              </w:rPr>
            </w:pPr>
            <w:r>
              <w:rPr>
                <w:spacing w:val="8"/>
                <w:sz w:val="32"/>
                <w:szCs w:val="32"/>
              </w:rPr>
              <w:t>水资源开发、利用和节约保护</w:t>
            </w:r>
          </w:p>
        </w:tc>
        <w:tc>
          <w:tcPr>
            <w:tcW w:w="2518" w:type="dxa"/>
            <w:vAlign w:val="top"/>
          </w:tcPr>
          <w:p w14:paraId="48EDC017">
            <w:pPr>
              <w:spacing w:line="359" w:lineRule="auto"/>
              <w:rPr>
                <w:rFonts w:ascii="Arial"/>
                <w:sz w:val="32"/>
                <w:szCs w:val="32"/>
              </w:rPr>
            </w:pPr>
          </w:p>
          <w:p w14:paraId="2839A603">
            <w:pPr>
              <w:spacing w:line="359" w:lineRule="auto"/>
              <w:rPr>
                <w:rFonts w:ascii="Arial"/>
                <w:sz w:val="32"/>
                <w:szCs w:val="32"/>
              </w:rPr>
            </w:pPr>
          </w:p>
          <w:p w14:paraId="38389012">
            <w:pPr>
              <w:pStyle w:val="6"/>
              <w:spacing w:before="62" w:line="228" w:lineRule="auto"/>
              <w:ind w:left="38"/>
              <w:rPr>
                <w:sz w:val="32"/>
                <w:szCs w:val="32"/>
              </w:rPr>
            </w:pPr>
            <w:r>
              <w:rPr>
                <w:spacing w:val="6"/>
                <w:sz w:val="32"/>
                <w:szCs w:val="32"/>
              </w:rPr>
              <w:t>县水务局</w:t>
            </w:r>
          </w:p>
        </w:tc>
        <w:tc>
          <w:tcPr>
            <w:tcW w:w="8896" w:type="dxa"/>
            <w:vAlign w:val="top"/>
          </w:tcPr>
          <w:p w14:paraId="13F9030C">
            <w:pPr>
              <w:spacing w:line="448" w:lineRule="auto"/>
              <w:rPr>
                <w:rFonts w:ascii="Arial"/>
                <w:sz w:val="32"/>
                <w:szCs w:val="32"/>
              </w:rPr>
            </w:pPr>
          </w:p>
          <w:p w14:paraId="42D1955D">
            <w:pPr>
              <w:pStyle w:val="6"/>
              <w:spacing w:before="61" w:line="228" w:lineRule="auto"/>
              <w:ind w:left="54"/>
              <w:rPr>
                <w:sz w:val="32"/>
                <w:szCs w:val="32"/>
              </w:rPr>
            </w:pPr>
            <w:r>
              <w:rPr>
                <w:rFonts w:ascii="Times New Roman" w:hAnsi="Times New Roman" w:eastAsia="Times New Roman" w:cs="Times New Roman"/>
                <w:spacing w:val="7"/>
                <w:sz w:val="32"/>
                <w:szCs w:val="32"/>
              </w:rPr>
              <w:t>1.</w:t>
            </w:r>
            <w:r>
              <w:rPr>
                <w:spacing w:val="7"/>
                <w:sz w:val="32"/>
                <w:szCs w:val="32"/>
              </w:rPr>
              <w:t>指导水资源的统一规划、管理和保护工作，实施取水许可；</w:t>
            </w:r>
          </w:p>
          <w:p w14:paraId="0E60B335">
            <w:pPr>
              <w:pStyle w:val="6"/>
              <w:spacing w:before="20"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拟定全县计划用水、节约用水政策，编制节约用水规划，并组织、指导和监督；</w:t>
            </w:r>
          </w:p>
          <w:p w14:paraId="094C0026">
            <w:pPr>
              <w:pStyle w:val="6"/>
              <w:spacing w:before="20" w:line="228" w:lineRule="auto"/>
              <w:ind w:left="39"/>
              <w:rPr>
                <w:sz w:val="32"/>
                <w:szCs w:val="32"/>
              </w:rPr>
            </w:pPr>
            <w:r>
              <w:rPr>
                <w:rFonts w:ascii="Times New Roman" w:hAnsi="Times New Roman" w:eastAsia="Times New Roman" w:cs="Times New Roman"/>
                <w:spacing w:val="7"/>
                <w:sz w:val="32"/>
                <w:szCs w:val="32"/>
              </w:rPr>
              <w:t>3.</w:t>
            </w:r>
            <w:r>
              <w:rPr>
                <w:spacing w:val="7"/>
                <w:sz w:val="32"/>
                <w:szCs w:val="32"/>
              </w:rPr>
              <w:t>对镇上报的问题线索及时进行处置。</w:t>
            </w:r>
          </w:p>
        </w:tc>
        <w:tc>
          <w:tcPr>
            <w:tcW w:w="5595" w:type="dxa"/>
            <w:vAlign w:val="top"/>
          </w:tcPr>
          <w:p w14:paraId="15866045">
            <w:pPr>
              <w:pStyle w:val="6"/>
              <w:spacing w:before="264" w:line="247" w:lineRule="auto"/>
              <w:ind w:left="44" w:right="21" w:firstLine="13"/>
              <w:rPr>
                <w:sz w:val="32"/>
                <w:szCs w:val="32"/>
              </w:rPr>
            </w:pPr>
            <w:r>
              <w:rPr>
                <w:rFonts w:ascii="Times New Roman" w:hAnsi="Times New Roman" w:eastAsia="Times New Roman" w:cs="Times New Roman"/>
                <w:spacing w:val="8"/>
                <w:sz w:val="32"/>
                <w:szCs w:val="32"/>
              </w:rPr>
              <w:t>1.</w:t>
            </w:r>
            <w:r>
              <w:rPr>
                <w:spacing w:val="8"/>
                <w:sz w:val="32"/>
                <w:szCs w:val="32"/>
              </w:rPr>
              <w:t>开展水资源节约与保护宣传教育，加强节约用水管</w:t>
            </w:r>
            <w:r>
              <w:rPr>
                <w:spacing w:val="7"/>
                <w:sz w:val="32"/>
                <w:szCs w:val="32"/>
              </w:rPr>
              <w:t>理，提高用</w:t>
            </w:r>
            <w:r>
              <w:rPr>
                <w:spacing w:val="8"/>
                <w:sz w:val="32"/>
                <w:szCs w:val="32"/>
              </w:rPr>
              <w:t>水效率，配合保障农业、企业依法用水需求；</w:t>
            </w:r>
          </w:p>
          <w:p w14:paraId="440092CB">
            <w:pPr>
              <w:pStyle w:val="6"/>
              <w:spacing w:line="227" w:lineRule="auto"/>
              <w:ind w:left="38"/>
              <w:rPr>
                <w:sz w:val="32"/>
                <w:szCs w:val="32"/>
              </w:rPr>
            </w:pPr>
            <w:r>
              <w:rPr>
                <w:rFonts w:ascii="Times New Roman" w:hAnsi="Times New Roman" w:eastAsia="Times New Roman" w:cs="Times New Roman"/>
                <w:spacing w:val="8"/>
                <w:sz w:val="32"/>
                <w:szCs w:val="32"/>
              </w:rPr>
              <w:t>2.</w:t>
            </w:r>
            <w:r>
              <w:rPr>
                <w:spacing w:val="8"/>
                <w:sz w:val="32"/>
                <w:szCs w:val="32"/>
              </w:rPr>
              <w:t>督促辖区内各取用水单位落实水资源取用制度；</w:t>
            </w:r>
          </w:p>
          <w:p w14:paraId="2186B580">
            <w:pPr>
              <w:pStyle w:val="6"/>
              <w:spacing w:before="19" w:line="260" w:lineRule="auto"/>
              <w:ind w:left="43" w:right="19" w:hanging="1"/>
              <w:rPr>
                <w:sz w:val="32"/>
                <w:szCs w:val="32"/>
              </w:rPr>
            </w:pPr>
            <w:r>
              <w:rPr>
                <w:rFonts w:ascii="Times New Roman" w:hAnsi="Times New Roman" w:eastAsia="Times New Roman" w:cs="Times New Roman"/>
                <w:spacing w:val="8"/>
                <w:sz w:val="32"/>
                <w:szCs w:val="32"/>
              </w:rPr>
              <w:t>3.</w:t>
            </w:r>
            <w:r>
              <w:rPr>
                <w:spacing w:val="8"/>
                <w:sz w:val="32"/>
                <w:szCs w:val="32"/>
              </w:rPr>
              <w:t>做好日常巡查，发现或收到非法取水违法线索，及时上报县水务局，并协助县水务局处理非法取用水相关事宜。</w:t>
            </w:r>
          </w:p>
        </w:tc>
      </w:tr>
    </w:tbl>
    <w:p w14:paraId="3A8C935A">
      <w:pPr>
        <w:pStyle w:val="2"/>
        <w:rPr>
          <w:sz w:val="32"/>
          <w:szCs w:val="32"/>
        </w:rPr>
      </w:pPr>
    </w:p>
    <w:p w14:paraId="037A78F8">
      <w:pPr>
        <w:rPr>
          <w:sz w:val="32"/>
          <w:szCs w:val="32"/>
        </w:rPr>
        <w:sectPr>
          <w:footerReference r:id="rId23" w:type="default"/>
          <w:pgSz w:w="23812" w:h="16837"/>
          <w:pgMar w:top="1440" w:right="1080" w:bottom="1440" w:left="1080" w:header="0" w:footer="703" w:gutter="0"/>
          <w:cols w:space="720" w:num="1"/>
        </w:sectPr>
      </w:pPr>
    </w:p>
    <w:tbl>
      <w:tblPr>
        <w:tblStyle w:val="5"/>
        <w:tblW w:w="215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3379"/>
        <w:gridCol w:w="2518"/>
        <w:gridCol w:w="8896"/>
        <w:gridCol w:w="5595"/>
      </w:tblGrid>
      <w:tr w14:paraId="42600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5C626BC5">
            <w:pPr>
              <w:spacing w:line="252" w:lineRule="auto"/>
              <w:rPr>
                <w:rFonts w:ascii="Arial"/>
                <w:sz w:val="32"/>
                <w:szCs w:val="32"/>
              </w:rPr>
            </w:pPr>
          </w:p>
          <w:p w14:paraId="1321434D">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3379" w:type="dxa"/>
            <w:vAlign w:val="top"/>
          </w:tcPr>
          <w:p w14:paraId="2237AE08">
            <w:pPr>
              <w:spacing w:line="251" w:lineRule="auto"/>
              <w:rPr>
                <w:rFonts w:ascii="Arial"/>
                <w:sz w:val="32"/>
                <w:szCs w:val="32"/>
              </w:rPr>
            </w:pPr>
          </w:p>
          <w:p w14:paraId="0BA96DD9">
            <w:pPr>
              <w:spacing w:before="62" w:line="227" w:lineRule="auto"/>
              <w:ind w:left="1299"/>
              <w:rPr>
                <w:rFonts w:ascii="黑体" w:hAnsi="黑体" w:eastAsia="黑体" w:cs="黑体"/>
                <w:sz w:val="32"/>
                <w:szCs w:val="32"/>
              </w:rPr>
            </w:pPr>
            <w:r>
              <w:rPr>
                <w:rFonts w:ascii="黑体" w:hAnsi="黑体" w:eastAsia="黑体" w:cs="黑体"/>
                <w:spacing w:val="5"/>
                <w:sz w:val="32"/>
                <w:szCs w:val="32"/>
              </w:rPr>
              <w:t>事项名称</w:t>
            </w:r>
          </w:p>
        </w:tc>
        <w:tc>
          <w:tcPr>
            <w:tcW w:w="2518" w:type="dxa"/>
            <w:vAlign w:val="top"/>
          </w:tcPr>
          <w:p w14:paraId="34CFDA41">
            <w:pPr>
              <w:spacing w:line="252" w:lineRule="auto"/>
              <w:rPr>
                <w:rFonts w:ascii="Arial"/>
                <w:sz w:val="32"/>
                <w:szCs w:val="32"/>
              </w:rPr>
            </w:pPr>
          </w:p>
          <w:p w14:paraId="1408F3F0">
            <w:pPr>
              <w:spacing w:before="61" w:line="226" w:lineRule="auto"/>
              <w:ind w:left="669"/>
              <w:rPr>
                <w:rFonts w:ascii="黑体" w:hAnsi="黑体" w:eastAsia="黑体" w:cs="黑体"/>
                <w:sz w:val="32"/>
                <w:szCs w:val="32"/>
              </w:rPr>
            </w:pPr>
            <w:r>
              <w:rPr>
                <w:rFonts w:ascii="黑体" w:hAnsi="黑体" w:eastAsia="黑体" w:cs="黑体"/>
                <w:spacing w:val="7"/>
                <w:sz w:val="32"/>
                <w:szCs w:val="32"/>
              </w:rPr>
              <w:t>对应上级部门</w:t>
            </w:r>
          </w:p>
        </w:tc>
        <w:tc>
          <w:tcPr>
            <w:tcW w:w="8896" w:type="dxa"/>
            <w:vAlign w:val="top"/>
          </w:tcPr>
          <w:p w14:paraId="49D81E07">
            <w:pPr>
              <w:spacing w:line="252" w:lineRule="auto"/>
              <w:rPr>
                <w:rFonts w:ascii="Arial"/>
                <w:sz w:val="32"/>
                <w:szCs w:val="32"/>
              </w:rPr>
            </w:pPr>
          </w:p>
          <w:p w14:paraId="5FBFA890">
            <w:pPr>
              <w:spacing w:before="61" w:line="226" w:lineRule="auto"/>
              <w:ind w:left="3867"/>
              <w:rPr>
                <w:rFonts w:ascii="黑体" w:hAnsi="黑体" w:eastAsia="黑体" w:cs="黑体"/>
                <w:sz w:val="32"/>
                <w:szCs w:val="32"/>
              </w:rPr>
            </w:pPr>
            <w:r>
              <w:rPr>
                <w:rFonts w:ascii="黑体" w:hAnsi="黑体" w:eastAsia="黑体" w:cs="黑体"/>
                <w:spacing w:val="6"/>
                <w:sz w:val="32"/>
                <w:szCs w:val="32"/>
              </w:rPr>
              <w:t>上级部门职责</w:t>
            </w:r>
          </w:p>
        </w:tc>
        <w:tc>
          <w:tcPr>
            <w:tcW w:w="5595" w:type="dxa"/>
            <w:vAlign w:val="top"/>
          </w:tcPr>
          <w:p w14:paraId="1B3E5782">
            <w:pPr>
              <w:spacing w:line="252" w:lineRule="auto"/>
              <w:rPr>
                <w:rFonts w:ascii="Arial"/>
                <w:sz w:val="32"/>
                <w:szCs w:val="32"/>
              </w:rPr>
            </w:pPr>
          </w:p>
          <w:p w14:paraId="7AF024E9">
            <w:pPr>
              <w:spacing w:before="61" w:line="226" w:lineRule="auto"/>
              <w:ind w:left="1828"/>
              <w:rPr>
                <w:rFonts w:ascii="黑体" w:hAnsi="黑体" w:eastAsia="黑体" w:cs="黑体"/>
                <w:sz w:val="32"/>
                <w:szCs w:val="32"/>
              </w:rPr>
            </w:pPr>
            <w:r>
              <w:rPr>
                <w:rFonts w:ascii="黑体" w:hAnsi="黑体" w:eastAsia="黑体" w:cs="黑体"/>
                <w:spacing w:val="6"/>
                <w:sz w:val="32"/>
                <w:szCs w:val="32"/>
              </w:rPr>
              <w:t>乡镇（街道）配合职责</w:t>
            </w:r>
          </w:p>
        </w:tc>
      </w:tr>
      <w:tr w14:paraId="6226E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33" w:hRule="atLeast"/>
        </w:trPr>
        <w:tc>
          <w:tcPr>
            <w:tcW w:w="1182" w:type="dxa"/>
            <w:vAlign w:val="top"/>
          </w:tcPr>
          <w:p w14:paraId="7085808D">
            <w:pPr>
              <w:spacing w:line="310" w:lineRule="auto"/>
              <w:rPr>
                <w:rFonts w:ascii="Arial"/>
                <w:sz w:val="32"/>
                <w:szCs w:val="32"/>
              </w:rPr>
            </w:pPr>
          </w:p>
          <w:p w14:paraId="439F371D">
            <w:pPr>
              <w:spacing w:line="311" w:lineRule="auto"/>
              <w:rPr>
                <w:rFonts w:ascii="Arial"/>
                <w:sz w:val="32"/>
                <w:szCs w:val="32"/>
              </w:rPr>
            </w:pPr>
          </w:p>
          <w:p w14:paraId="53C36330">
            <w:pPr>
              <w:spacing w:line="311" w:lineRule="auto"/>
              <w:rPr>
                <w:rFonts w:ascii="Arial"/>
                <w:sz w:val="32"/>
                <w:szCs w:val="32"/>
              </w:rPr>
            </w:pPr>
          </w:p>
          <w:p w14:paraId="446349B4">
            <w:pPr>
              <w:spacing w:before="55" w:line="195" w:lineRule="auto"/>
              <w:ind w:left="494"/>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41</w:t>
            </w:r>
          </w:p>
        </w:tc>
        <w:tc>
          <w:tcPr>
            <w:tcW w:w="3379" w:type="dxa"/>
            <w:vAlign w:val="top"/>
          </w:tcPr>
          <w:p w14:paraId="27D0738D">
            <w:pPr>
              <w:spacing w:line="302" w:lineRule="auto"/>
              <w:rPr>
                <w:rFonts w:ascii="Arial"/>
                <w:sz w:val="32"/>
                <w:szCs w:val="32"/>
              </w:rPr>
            </w:pPr>
          </w:p>
          <w:p w14:paraId="4A5F815D">
            <w:pPr>
              <w:spacing w:line="303" w:lineRule="auto"/>
              <w:rPr>
                <w:rFonts w:ascii="Arial"/>
                <w:sz w:val="32"/>
                <w:szCs w:val="32"/>
              </w:rPr>
            </w:pPr>
          </w:p>
          <w:p w14:paraId="5B29132A">
            <w:pPr>
              <w:spacing w:line="303" w:lineRule="auto"/>
              <w:rPr>
                <w:rFonts w:ascii="Arial"/>
                <w:sz w:val="32"/>
                <w:szCs w:val="32"/>
              </w:rPr>
            </w:pPr>
          </w:p>
          <w:p w14:paraId="6BB5957D">
            <w:pPr>
              <w:pStyle w:val="6"/>
              <w:spacing w:before="62" w:line="228" w:lineRule="auto"/>
              <w:ind w:left="33"/>
              <w:rPr>
                <w:sz w:val="32"/>
                <w:szCs w:val="32"/>
              </w:rPr>
            </w:pPr>
            <w:r>
              <w:rPr>
                <w:spacing w:val="7"/>
                <w:sz w:val="32"/>
                <w:szCs w:val="32"/>
              </w:rPr>
              <w:t>林地林木监管执法</w:t>
            </w:r>
          </w:p>
        </w:tc>
        <w:tc>
          <w:tcPr>
            <w:tcW w:w="2518" w:type="dxa"/>
            <w:vAlign w:val="top"/>
          </w:tcPr>
          <w:p w14:paraId="6D63C249">
            <w:pPr>
              <w:spacing w:line="261" w:lineRule="auto"/>
              <w:rPr>
                <w:rFonts w:ascii="Arial"/>
                <w:sz w:val="32"/>
                <w:szCs w:val="32"/>
              </w:rPr>
            </w:pPr>
          </w:p>
          <w:p w14:paraId="7F346DC3">
            <w:pPr>
              <w:spacing w:line="261" w:lineRule="auto"/>
              <w:rPr>
                <w:rFonts w:ascii="Arial"/>
                <w:sz w:val="32"/>
                <w:szCs w:val="32"/>
              </w:rPr>
            </w:pPr>
          </w:p>
          <w:p w14:paraId="1B3F0A77">
            <w:pPr>
              <w:spacing w:line="262" w:lineRule="auto"/>
              <w:rPr>
                <w:rFonts w:ascii="Arial"/>
                <w:sz w:val="32"/>
                <w:szCs w:val="32"/>
              </w:rPr>
            </w:pPr>
          </w:p>
          <w:p w14:paraId="4070058F">
            <w:pPr>
              <w:pStyle w:val="6"/>
              <w:spacing w:before="61" w:line="242" w:lineRule="auto"/>
              <w:ind w:left="36" w:right="85" w:firstLine="1"/>
              <w:rPr>
                <w:sz w:val="32"/>
                <w:szCs w:val="32"/>
              </w:rPr>
            </w:pPr>
            <w:r>
              <w:rPr>
                <w:spacing w:val="8"/>
                <w:sz w:val="32"/>
                <w:szCs w:val="32"/>
              </w:rPr>
              <w:t>县自然资源和规划局（县林</w:t>
            </w:r>
            <w:r>
              <w:rPr>
                <w:spacing w:val="3"/>
                <w:sz w:val="32"/>
                <w:szCs w:val="32"/>
              </w:rPr>
              <w:t>业局）</w:t>
            </w:r>
          </w:p>
        </w:tc>
        <w:tc>
          <w:tcPr>
            <w:tcW w:w="8896" w:type="dxa"/>
            <w:vAlign w:val="top"/>
          </w:tcPr>
          <w:p w14:paraId="21493948">
            <w:pPr>
              <w:spacing w:line="386" w:lineRule="auto"/>
              <w:rPr>
                <w:rFonts w:ascii="Arial"/>
                <w:sz w:val="32"/>
                <w:szCs w:val="32"/>
              </w:rPr>
            </w:pPr>
          </w:p>
          <w:p w14:paraId="6C202A1B">
            <w:pPr>
              <w:pStyle w:val="6"/>
              <w:spacing w:before="61" w:line="247" w:lineRule="auto"/>
              <w:ind w:left="40" w:right="142" w:firstLine="13"/>
              <w:rPr>
                <w:sz w:val="32"/>
                <w:szCs w:val="32"/>
              </w:rPr>
            </w:pPr>
            <w:r>
              <w:rPr>
                <w:rFonts w:ascii="Times New Roman" w:hAnsi="Times New Roman" w:eastAsia="Times New Roman" w:cs="Times New Roman"/>
                <w:spacing w:val="8"/>
                <w:sz w:val="32"/>
                <w:szCs w:val="32"/>
              </w:rPr>
              <w:t>1.</w:t>
            </w:r>
            <w:r>
              <w:rPr>
                <w:spacing w:val="8"/>
                <w:sz w:val="32"/>
                <w:szCs w:val="32"/>
              </w:rPr>
              <w:t>发现或接到镇上报的问题线索后，及时进行实地核实认定，确认违法的，依法查处并反馈镇相关情</w:t>
            </w:r>
            <w:r>
              <w:rPr>
                <w:spacing w:val="-1"/>
                <w:sz w:val="32"/>
                <w:szCs w:val="32"/>
              </w:rPr>
              <w:t>况；</w:t>
            </w:r>
          </w:p>
          <w:p w14:paraId="0509024D">
            <w:pPr>
              <w:pStyle w:val="6"/>
              <w:spacing w:line="247" w:lineRule="auto"/>
              <w:ind w:left="36" w:right="142" w:hanging="1"/>
              <w:rPr>
                <w:sz w:val="32"/>
                <w:szCs w:val="32"/>
              </w:rPr>
            </w:pPr>
            <w:r>
              <w:rPr>
                <w:rFonts w:ascii="Times New Roman" w:hAnsi="Times New Roman" w:eastAsia="Times New Roman" w:cs="Times New Roman"/>
                <w:spacing w:val="9"/>
                <w:sz w:val="32"/>
                <w:szCs w:val="32"/>
              </w:rPr>
              <w:t>2.</w:t>
            </w:r>
            <w:r>
              <w:rPr>
                <w:spacing w:val="9"/>
                <w:sz w:val="32"/>
                <w:szCs w:val="32"/>
              </w:rPr>
              <w:t>负责对盗伐、滥伐林木、非法开垦林地，擅自改变林地用途以</w:t>
            </w:r>
            <w:r>
              <w:rPr>
                <w:spacing w:val="8"/>
                <w:sz w:val="32"/>
                <w:szCs w:val="32"/>
              </w:rPr>
              <w:t>及收购、加工、运输明知是盗伐、滥伐等非法来源的林木行为监管执法；</w:t>
            </w:r>
          </w:p>
          <w:p w14:paraId="4B94C103">
            <w:pPr>
              <w:pStyle w:val="6"/>
              <w:spacing w:line="228" w:lineRule="auto"/>
              <w:ind w:left="39"/>
              <w:rPr>
                <w:sz w:val="32"/>
                <w:szCs w:val="32"/>
              </w:rPr>
            </w:pPr>
            <w:r>
              <w:rPr>
                <w:rFonts w:ascii="Times New Roman" w:hAnsi="Times New Roman" w:eastAsia="Times New Roman" w:cs="Times New Roman"/>
                <w:spacing w:val="7"/>
                <w:sz w:val="32"/>
                <w:szCs w:val="32"/>
              </w:rPr>
              <w:t>3.</w:t>
            </w:r>
            <w:r>
              <w:rPr>
                <w:spacing w:val="7"/>
                <w:sz w:val="32"/>
                <w:szCs w:val="32"/>
              </w:rPr>
              <w:t>负责案件的林地和林木鉴定，林地恢复验收工作。</w:t>
            </w:r>
          </w:p>
        </w:tc>
        <w:tc>
          <w:tcPr>
            <w:tcW w:w="5595" w:type="dxa"/>
            <w:vAlign w:val="top"/>
          </w:tcPr>
          <w:p w14:paraId="0CE10897">
            <w:pPr>
              <w:spacing w:line="258" w:lineRule="auto"/>
              <w:rPr>
                <w:rFonts w:ascii="Arial"/>
                <w:sz w:val="32"/>
                <w:szCs w:val="32"/>
              </w:rPr>
            </w:pPr>
          </w:p>
          <w:p w14:paraId="35F6C11A">
            <w:pPr>
              <w:spacing w:line="259" w:lineRule="auto"/>
              <w:rPr>
                <w:rFonts w:ascii="Arial"/>
                <w:sz w:val="32"/>
                <w:szCs w:val="32"/>
              </w:rPr>
            </w:pPr>
          </w:p>
          <w:p w14:paraId="43C85E30">
            <w:pPr>
              <w:pStyle w:val="6"/>
              <w:spacing w:before="62" w:line="247" w:lineRule="auto"/>
              <w:ind w:left="52" w:right="220" w:firstLine="5"/>
              <w:rPr>
                <w:sz w:val="32"/>
                <w:szCs w:val="32"/>
              </w:rPr>
            </w:pPr>
            <w:r>
              <w:rPr>
                <w:rFonts w:ascii="Times New Roman" w:hAnsi="Times New Roman" w:eastAsia="Times New Roman" w:cs="Times New Roman"/>
                <w:spacing w:val="8"/>
                <w:sz w:val="32"/>
                <w:szCs w:val="32"/>
              </w:rPr>
              <w:t>1.</w:t>
            </w:r>
            <w:r>
              <w:rPr>
                <w:spacing w:val="8"/>
                <w:sz w:val="32"/>
                <w:szCs w:val="32"/>
              </w:rPr>
              <w:t>对发现的违法行为及时劝导制止并上报县自然</w:t>
            </w:r>
            <w:r>
              <w:rPr>
                <w:spacing w:val="7"/>
                <w:sz w:val="32"/>
                <w:szCs w:val="32"/>
              </w:rPr>
              <w:t>资源和规划局</w:t>
            </w:r>
            <w:r>
              <w:rPr>
                <w:spacing w:val="5"/>
                <w:sz w:val="32"/>
                <w:szCs w:val="32"/>
              </w:rPr>
              <w:t>（县林业局</w:t>
            </w:r>
            <w:r>
              <w:rPr>
                <w:sz w:val="32"/>
                <w:szCs w:val="32"/>
              </w:rPr>
              <w:t>）；</w:t>
            </w:r>
          </w:p>
          <w:p w14:paraId="75A729D6">
            <w:pPr>
              <w:pStyle w:val="6"/>
              <w:spacing w:before="1" w:line="259" w:lineRule="auto"/>
              <w:ind w:left="43" w:right="20" w:hanging="5"/>
              <w:rPr>
                <w:sz w:val="32"/>
                <w:szCs w:val="32"/>
              </w:rPr>
            </w:pPr>
            <w:r>
              <w:rPr>
                <w:rFonts w:ascii="Times New Roman" w:hAnsi="Times New Roman" w:eastAsia="Times New Roman" w:cs="Times New Roman"/>
                <w:spacing w:val="8"/>
                <w:sz w:val="32"/>
                <w:szCs w:val="32"/>
              </w:rPr>
              <w:t>2.</w:t>
            </w:r>
            <w:r>
              <w:rPr>
                <w:spacing w:val="8"/>
                <w:sz w:val="32"/>
                <w:szCs w:val="32"/>
              </w:rPr>
              <w:t>协助县自然资源和规划局（县林业局）做好辖区内林地恢复和</w:t>
            </w:r>
            <w:r>
              <w:rPr>
                <w:spacing w:val="6"/>
                <w:sz w:val="32"/>
                <w:szCs w:val="32"/>
              </w:rPr>
              <w:t>恢复验收工作。</w:t>
            </w:r>
          </w:p>
        </w:tc>
      </w:tr>
      <w:tr w14:paraId="50CAF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4" w:hRule="atLeast"/>
        </w:trPr>
        <w:tc>
          <w:tcPr>
            <w:tcW w:w="1182" w:type="dxa"/>
            <w:vAlign w:val="top"/>
          </w:tcPr>
          <w:p w14:paraId="48EA7A20">
            <w:pPr>
              <w:spacing w:line="299" w:lineRule="auto"/>
              <w:rPr>
                <w:rFonts w:ascii="Arial"/>
                <w:sz w:val="32"/>
                <w:szCs w:val="32"/>
              </w:rPr>
            </w:pPr>
          </w:p>
          <w:p w14:paraId="5714D6B0">
            <w:pPr>
              <w:spacing w:line="299" w:lineRule="auto"/>
              <w:rPr>
                <w:rFonts w:ascii="Arial"/>
                <w:sz w:val="32"/>
                <w:szCs w:val="32"/>
              </w:rPr>
            </w:pPr>
          </w:p>
          <w:p w14:paraId="146367A0">
            <w:pPr>
              <w:spacing w:line="299" w:lineRule="auto"/>
              <w:rPr>
                <w:rFonts w:ascii="Arial"/>
                <w:sz w:val="32"/>
                <w:szCs w:val="32"/>
              </w:rPr>
            </w:pPr>
          </w:p>
          <w:p w14:paraId="4F7DE7A6">
            <w:pPr>
              <w:spacing w:before="54" w:line="195" w:lineRule="auto"/>
              <w:ind w:left="494"/>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42</w:t>
            </w:r>
          </w:p>
        </w:tc>
        <w:tc>
          <w:tcPr>
            <w:tcW w:w="3379" w:type="dxa"/>
            <w:vAlign w:val="top"/>
          </w:tcPr>
          <w:p w14:paraId="068C8C9F">
            <w:pPr>
              <w:spacing w:line="289" w:lineRule="auto"/>
              <w:rPr>
                <w:rFonts w:ascii="Arial"/>
                <w:sz w:val="32"/>
                <w:szCs w:val="32"/>
              </w:rPr>
            </w:pPr>
          </w:p>
          <w:p w14:paraId="0C51FB8D">
            <w:pPr>
              <w:spacing w:line="290" w:lineRule="auto"/>
              <w:rPr>
                <w:rFonts w:ascii="Arial"/>
                <w:sz w:val="32"/>
                <w:szCs w:val="32"/>
              </w:rPr>
            </w:pPr>
          </w:p>
          <w:p w14:paraId="02F8F3C6">
            <w:pPr>
              <w:spacing w:line="290" w:lineRule="auto"/>
              <w:rPr>
                <w:rFonts w:ascii="Arial"/>
                <w:sz w:val="32"/>
                <w:szCs w:val="32"/>
              </w:rPr>
            </w:pPr>
          </w:p>
          <w:p w14:paraId="28E40651">
            <w:pPr>
              <w:pStyle w:val="6"/>
              <w:spacing w:before="62" w:line="228" w:lineRule="auto"/>
              <w:ind w:left="33"/>
              <w:rPr>
                <w:sz w:val="32"/>
                <w:szCs w:val="32"/>
              </w:rPr>
            </w:pPr>
            <w:r>
              <w:rPr>
                <w:spacing w:val="7"/>
                <w:sz w:val="32"/>
                <w:szCs w:val="32"/>
              </w:rPr>
              <w:t>林木种子监管执法</w:t>
            </w:r>
          </w:p>
        </w:tc>
        <w:tc>
          <w:tcPr>
            <w:tcW w:w="2518" w:type="dxa"/>
            <w:vAlign w:val="top"/>
          </w:tcPr>
          <w:p w14:paraId="3E096AA5">
            <w:pPr>
              <w:spacing w:line="249" w:lineRule="auto"/>
              <w:rPr>
                <w:rFonts w:ascii="Arial"/>
                <w:sz w:val="32"/>
                <w:szCs w:val="32"/>
              </w:rPr>
            </w:pPr>
          </w:p>
          <w:p w14:paraId="13EFC340">
            <w:pPr>
              <w:spacing w:line="249" w:lineRule="auto"/>
              <w:rPr>
                <w:rFonts w:ascii="Arial"/>
                <w:sz w:val="32"/>
                <w:szCs w:val="32"/>
              </w:rPr>
            </w:pPr>
          </w:p>
          <w:p w14:paraId="09830DA7">
            <w:pPr>
              <w:spacing w:line="250" w:lineRule="auto"/>
              <w:rPr>
                <w:rFonts w:ascii="Arial"/>
                <w:sz w:val="32"/>
                <w:szCs w:val="32"/>
              </w:rPr>
            </w:pPr>
          </w:p>
          <w:p w14:paraId="0D54AC70">
            <w:pPr>
              <w:pStyle w:val="6"/>
              <w:spacing w:before="62" w:line="242" w:lineRule="auto"/>
              <w:ind w:left="36" w:right="85" w:firstLine="1"/>
              <w:rPr>
                <w:sz w:val="32"/>
                <w:szCs w:val="32"/>
              </w:rPr>
            </w:pPr>
            <w:r>
              <w:rPr>
                <w:spacing w:val="8"/>
                <w:sz w:val="32"/>
                <w:szCs w:val="32"/>
              </w:rPr>
              <w:t>县自然资源和规划局（县林</w:t>
            </w:r>
            <w:r>
              <w:rPr>
                <w:spacing w:val="3"/>
                <w:sz w:val="32"/>
                <w:szCs w:val="32"/>
              </w:rPr>
              <w:t>业局）</w:t>
            </w:r>
          </w:p>
        </w:tc>
        <w:tc>
          <w:tcPr>
            <w:tcW w:w="8896" w:type="dxa"/>
            <w:vAlign w:val="top"/>
          </w:tcPr>
          <w:p w14:paraId="3ED738C0">
            <w:pPr>
              <w:spacing w:line="249" w:lineRule="auto"/>
              <w:rPr>
                <w:rFonts w:ascii="Arial"/>
                <w:sz w:val="32"/>
                <w:szCs w:val="32"/>
              </w:rPr>
            </w:pPr>
          </w:p>
          <w:p w14:paraId="1813021B">
            <w:pPr>
              <w:spacing w:line="250" w:lineRule="auto"/>
              <w:rPr>
                <w:rFonts w:ascii="Arial"/>
                <w:sz w:val="32"/>
                <w:szCs w:val="32"/>
              </w:rPr>
            </w:pPr>
          </w:p>
          <w:p w14:paraId="0663A846">
            <w:pPr>
              <w:spacing w:line="250" w:lineRule="auto"/>
              <w:rPr>
                <w:rFonts w:ascii="Arial"/>
                <w:sz w:val="32"/>
                <w:szCs w:val="32"/>
              </w:rPr>
            </w:pPr>
          </w:p>
          <w:p w14:paraId="228A3A1F">
            <w:pPr>
              <w:pStyle w:val="6"/>
              <w:spacing w:before="61" w:line="241" w:lineRule="auto"/>
              <w:ind w:left="44" w:right="94" w:hanging="3"/>
              <w:rPr>
                <w:sz w:val="32"/>
                <w:szCs w:val="32"/>
              </w:rPr>
            </w:pPr>
            <w:r>
              <w:rPr>
                <w:spacing w:val="9"/>
                <w:sz w:val="32"/>
                <w:szCs w:val="32"/>
              </w:rPr>
              <w:t>建立日常巡查机制，开展定期巡查，受理投诉举报巡查机制，查处林木</w:t>
            </w:r>
            <w:r>
              <w:rPr>
                <w:spacing w:val="8"/>
                <w:sz w:val="32"/>
                <w:szCs w:val="32"/>
              </w:rPr>
              <w:t>种子违规生产、违规经营、经营场所不规范等问题，对镇上报的线索及时处</w:t>
            </w:r>
            <w:r>
              <w:rPr>
                <w:spacing w:val="7"/>
                <w:sz w:val="32"/>
                <w:szCs w:val="32"/>
              </w:rPr>
              <w:t>置。</w:t>
            </w:r>
          </w:p>
        </w:tc>
        <w:tc>
          <w:tcPr>
            <w:tcW w:w="5595" w:type="dxa"/>
            <w:vAlign w:val="top"/>
          </w:tcPr>
          <w:p w14:paraId="25BA87BC">
            <w:pPr>
              <w:spacing w:line="479" w:lineRule="auto"/>
              <w:rPr>
                <w:rFonts w:ascii="Arial"/>
                <w:sz w:val="32"/>
                <w:szCs w:val="32"/>
              </w:rPr>
            </w:pPr>
          </w:p>
          <w:p w14:paraId="4C199D6E">
            <w:pPr>
              <w:pStyle w:val="6"/>
              <w:spacing w:before="62"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开展林木种子相关法律法规宣传；</w:t>
            </w:r>
          </w:p>
          <w:p w14:paraId="3AEBCB57">
            <w:pPr>
              <w:pStyle w:val="6"/>
              <w:spacing w:before="20" w:line="228" w:lineRule="auto"/>
              <w:ind w:left="38"/>
              <w:rPr>
                <w:sz w:val="32"/>
                <w:szCs w:val="32"/>
              </w:rPr>
            </w:pPr>
            <w:r>
              <w:rPr>
                <w:rFonts w:ascii="Times New Roman" w:hAnsi="Times New Roman" w:eastAsia="Times New Roman" w:cs="Times New Roman"/>
                <w:spacing w:val="8"/>
                <w:sz w:val="32"/>
                <w:szCs w:val="32"/>
              </w:rPr>
              <w:t>2.</w:t>
            </w:r>
            <w:r>
              <w:rPr>
                <w:spacing w:val="8"/>
                <w:sz w:val="32"/>
                <w:szCs w:val="32"/>
              </w:rPr>
              <w:t>开展日常巡查，协助做好调查取证、现场处置等工作；</w:t>
            </w:r>
          </w:p>
          <w:p w14:paraId="512371DF">
            <w:pPr>
              <w:pStyle w:val="6"/>
              <w:spacing w:before="19" w:line="260" w:lineRule="auto"/>
              <w:ind w:left="50" w:right="19" w:hanging="8"/>
              <w:rPr>
                <w:sz w:val="32"/>
                <w:szCs w:val="32"/>
              </w:rPr>
            </w:pPr>
            <w:r>
              <w:rPr>
                <w:rFonts w:ascii="Times New Roman" w:hAnsi="Times New Roman" w:eastAsia="Times New Roman" w:cs="Times New Roman"/>
                <w:spacing w:val="8"/>
                <w:sz w:val="32"/>
                <w:szCs w:val="32"/>
              </w:rPr>
              <w:t>3.</w:t>
            </w:r>
            <w:r>
              <w:rPr>
                <w:spacing w:val="8"/>
                <w:sz w:val="32"/>
                <w:szCs w:val="32"/>
              </w:rPr>
              <w:t>发现林木种子质量等违法行为及时劝导制止，对制止无效的及</w:t>
            </w:r>
            <w:r>
              <w:rPr>
                <w:spacing w:val="7"/>
                <w:sz w:val="32"/>
                <w:szCs w:val="32"/>
              </w:rPr>
              <w:t>时上报县自然资源和规划局（县林业局）。</w:t>
            </w:r>
          </w:p>
        </w:tc>
      </w:tr>
      <w:tr w14:paraId="6281B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5" w:hRule="atLeast"/>
        </w:trPr>
        <w:tc>
          <w:tcPr>
            <w:tcW w:w="1182" w:type="dxa"/>
            <w:vAlign w:val="top"/>
          </w:tcPr>
          <w:p w14:paraId="578E25ED">
            <w:pPr>
              <w:spacing w:line="292" w:lineRule="auto"/>
              <w:rPr>
                <w:rFonts w:ascii="Arial"/>
                <w:sz w:val="32"/>
                <w:szCs w:val="32"/>
              </w:rPr>
            </w:pPr>
          </w:p>
          <w:p w14:paraId="4F600594">
            <w:pPr>
              <w:spacing w:line="292" w:lineRule="auto"/>
              <w:rPr>
                <w:rFonts w:ascii="Arial"/>
                <w:sz w:val="32"/>
                <w:szCs w:val="32"/>
              </w:rPr>
            </w:pPr>
          </w:p>
          <w:p w14:paraId="14B78644">
            <w:pPr>
              <w:spacing w:line="292" w:lineRule="auto"/>
              <w:rPr>
                <w:rFonts w:ascii="Arial"/>
                <w:sz w:val="32"/>
                <w:szCs w:val="32"/>
              </w:rPr>
            </w:pPr>
          </w:p>
          <w:p w14:paraId="7E4B95C6">
            <w:pPr>
              <w:spacing w:line="292" w:lineRule="auto"/>
              <w:rPr>
                <w:rFonts w:ascii="Arial"/>
                <w:sz w:val="32"/>
                <w:szCs w:val="32"/>
              </w:rPr>
            </w:pPr>
          </w:p>
          <w:p w14:paraId="28133DBE">
            <w:pPr>
              <w:spacing w:before="54" w:line="195" w:lineRule="auto"/>
              <w:ind w:left="494"/>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43</w:t>
            </w:r>
          </w:p>
        </w:tc>
        <w:tc>
          <w:tcPr>
            <w:tcW w:w="3379" w:type="dxa"/>
            <w:vAlign w:val="top"/>
          </w:tcPr>
          <w:p w14:paraId="4DC7B49F">
            <w:pPr>
              <w:spacing w:line="285" w:lineRule="auto"/>
              <w:rPr>
                <w:rFonts w:ascii="Arial"/>
                <w:sz w:val="32"/>
                <w:szCs w:val="32"/>
              </w:rPr>
            </w:pPr>
          </w:p>
          <w:p w14:paraId="09A4EAFE">
            <w:pPr>
              <w:spacing w:line="285" w:lineRule="auto"/>
              <w:rPr>
                <w:rFonts w:ascii="Arial"/>
                <w:sz w:val="32"/>
                <w:szCs w:val="32"/>
              </w:rPr>
            </w:pPr>
          </w:p>
          <w:p w14:paraId="5CB54FA1">
            <w:pPr>
              <w:spacing w:line="285" w:lineRule="auto"/>
              <w:rPr>
                <w:rFonts w:ascii="Arial"/>
                <w:sz w:val="32"/>
                <w:szCs w:val="32"/>
              </w:rPr>
            </w:pPr>
          </w:p>
          <w:p w14:paraId="62728D23">
            <w:pPr>
              <w:spacing w:line="286" w:lineRule="auto"/>
              <w:rPr>
                <w:rFonts w:ascii="Arial"/>
                <w:sz w:val="32"/>
                <w:szCs w:val="32"/>
              </w:rPr>
            </w:pPr>
          </w:p>
          <w:p w14:paraId="57856D4E">
            <w:pPr>
              <w:pStyle w:val="6"/>
              <w:spacing w:before="62" w:line="230" w:lineRule="auto"/>
              <w:ind w:left="32"/>
              <w:rPr>
                <w:sz w:val="32"/>
                <w:szCs w:val="32"/>
              </w:rPr>
            </w:pPr>
            <w:r>
              <w:rPr>
                <w:spacing w:val="8"/>
                <w:sz w:val="32"/>
                <w:szCs w:val="32"/>
              </w:rPr>
              <w:t>违法用地、违法建设整治</w:t>
            </w:r>
          </w:p>
        </w:tc>
        <w:tc>
          <w:tcPr>
            <w:tcW w:w="2518" w:type="dxa"/>
            <w:vAlign w:val="top"/>
          </w:tcPr>
          <w:p w14:paraId="7CB4C3D9">
            <w:pPr>
              <w:spacing w:line="298" w:lineRule="auto"/>
              <w:rPr>
                <w:rFonts w:ascii="Arial"/>
                <w:sz w:val="32"/>
                <w:szCs w:val="32"/>
              </w:rPr>
            </w:pPr>
          </w:p>
          <w:p w14:paraId="16D9999B">
            <w:pPr>
              <w:spacing w:line="298" w:lineRule="auto"/>
              <w:rPr>
                <w:rFonts w:ascii="Arial"/>
                <w:sz w:val="32"/>
                <w:szCs w:val="32"/>
              </w:rPr>
            </w:pPr>
          </w:p>
          <w:p w14:paraId="36785E6C">
            <w:pPr>
              <w:spacing w:line="298" w:lineRule="auto"/>
              <w:rPr>
                <w:rFonts w:ascii="Arial"/>
                <w:sz w:val="32"/>
                <w:szCs w:val="32"/>
              </w:rPr>
            </w:pPr>
          </w:p>
          <w:p w14:paraId="65F4F300">
            <w:pPr>
              <w:pStyle w:val="6"/>
              <w:spacing w:before="62" w:line="228" w:lineRule="auto"/>
              <w:ind w:left="36" w:right="85" w:firstLine="1"/>
              <w:rPr>
                <w:sz w:val="32"/>
                <w:szCs w:val="32"/>
              </w:rPr>
            </w:pPr>
            <w:r>
              <w:rPr>
                <w:spacing w:val="8"/>
                <w:sz w:val="32"/>
                <w:szCs w:val="32"/>
              </w:rPr>
              <w:t>县自然资源和规划局（县林</w:t>
            </w:r>
            <w:r>
              <w:rPr>
                <w:spacing w:val="3"/>
                <w:sz w:val="32"/>
                <w:szCs w:val="32"/>
              </w:rPr>
              <w:t>业局）</w:t>
            </w:r>
          </w:p>
          <w:p w14:paraId="2C9AE173">
            <w:pPr>
              <w:pStyle w:val="6"/>
              <w:spacing w:before="32" w:line="227" w:lineRule="auto"/>
              <w:ind w:left="38"/>
              <w:rPr>
                <w:sz w:val="32"/>
                <w:szCs w:val="32"/>
              </w:rPr>
            </w:pPr>
            <w:r>
              <w:rPr>
                <w:spacing w:val="7"/>
                <w:sz w:val="32"/>
                <w:szCs w:val="32"/>
              </w:rPr>
              <w:t>县农业农村局</w:t>
            </w:r>
          </w:p>
        </w:tc>
        <w:tc>
          <w:tcPr>
            <w:tcW w:w="8896" w:type="dxa"/>
            <w:vAlign w:val="top"/>
          </w:tcPr>
          <w:p w14:paraId="645BA4CE">
            <w:pPr>
              <w:spacing w:line="249" w:lineRule="auto"/>
              <w:rPr>
                <w:rFonts w:ascii="Arial"/>
                <w:sz w:val="32"/>
                <w:szCs w:val="32"/>
              </w:rPr>
            </w:pPr>
          </w:p>
          <w:p w14:paraId="0386A59F">
            <w:pPr>
              <w:pStyle w:val="6"/>
              <w:spacing w:before="62"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县自然资源和规划局（县林业局）负责土地管理</w:t>
            </w:r>
            <w:r>
              <w:rPr>
                <w:spacing w:val="7"/>
                <w:sz w:val="32"/>
                <w:szCs w:val="32"/>
              </w:rPr>
              <w:t>领域法律法规宣传教育；</w:t>
            </w:r>
          </w:p>
          <w:p w14:paraId="67D44C3A">
            <w:pPr>
              <w:pStyle w:val="6"/>
              <w:spacing w:before="20" w:line="244" w:lineRule="auto"/>
              <w:ind w:left="42" w:right="127" w:hanging="7"/>
              <w:rPr>
                <w:sz w:val="32"/>
                <w:szCs w:val="32"/>
              </w:rPr>
            </w:pPr>
            <w:r>
              <w:rPr>
                <w:rFonts w:ascii="Times New Roman" w:hAnsi="Times New Roman" w:eastAsia="Times New Roman" w:cs="Times New Roman"/>
                <w:spacing w:val="8"/>
                <w:sz w:val="32"/>
                <w:szCs w:val="32"/>
              </w:rPr>
              <w:t>2.</w:t>
            </w:r>
            <w:r>
              <w:rPr>
                <w:spacing w:val="8"/>
                <w:sz w:val="32"/>
                <w:szCs w:val="32"/>
              </w:rPr>
              <w:t>县自然资源和规划局（县林业局）做好</w:t>
            </w:r>
            <w:r>
              <w:rPr>
                <w:rFonts w:ascii="Times New Roman" w:hAnsi="Times New Roman" w:eastAsia="Times New Roman" w:cs="Times New Roman"/>
                <w:spacing w:val="8"/>
                <w:sz w:val="32"/>
                <w:szCs w:val="32"/>
              </w:rPr>
              <w:t>“</w:t>
            </w:r>
            <w:r>
              <w:rPr>
                <w:spacing w:val="8"/>
                <w:sz w:val="32"/>
                <w:szCs w:val="32"/>
              </w:rPr>
              <w:t>非农化</w:t>
            </w:r>
            <w:r>
              <w:rPr>
                <w:rFonts w:ascii="Times New Roman" w:hAnsi="Times New Roman" w:eastAsia="Times New Roman" w:cs="Times New Roman"/>
                <w:spacing w:val="8"/>
                <w:sz w:val="32"/>
                <w:szCs w:val="32"/>
              </w:rPr>
              <w:t>”</w:t>
            </w:r>
            <w:r>
              <w:rPr>
                <w:rFonts w:ascii="Times New Roman" w:hAnsi="Times New Roman" w:eastAsia="Times New Roman" w:cs="Times New Roman"/>
                <w:spacing w:val="-16"/>
                <w:sz w:val="32"/>
                <w:szCs w:val="32"/>
              </w:rPr>
              <w:t xml:space="preserve"> </w:t>
            </w:r>
            <w:r>
              <w:rPr>
                <w:spacing w:val="8"/>
                <w:sz w:val="32"/>
                <w:szCs w:val="32"/>
              </w:rPr>
              <w:t>问题核实，根据镇</w:t>
            </w:r>
            <w:r>
              <w:rPr>
                <w:spacing w:val="7"/>
                <w:sz w:val="32"/>
                <w:szCs w:val="32"/>
              </w:rPr>
              <w:t>上报的在耕地上违建的线索进行</w:t>
            </w:r>
            <w:r>
              <w:rPr>
                <w:spacing w:val="8"/>
                <w:sz w:val="32"/>
                <w:szCs w:val="32"/>
              </w:rPr>
              <w:t>处置，对违法行为责令限时改正并依法处罚；负责对土地管理领域信访、投诉、举报的受理</w:t>
            </w:r>
            <w:r>
              <w:rPr>
                <w:spacing w:val="7"/>
                <w:sz w:val="32"/>
                <w:szCs w:val="32"/>
              </w:rPr>
              <w:t>、查处、</w:t>
            </w:r>
            <w:r>
              <w:rPr>
                <w:spacing w:val="5"/>
                <w:sz w:val="32"/>
                <w:szCs w:val="32"/>
              </w:rPr>
              <w:t>督办、反馈；</w:t>
            </w:r>
          </w:p>
          <w:p w14:paraId="132A60D3">
            <w:pPr>
              <w:pStyle w:val="6"/>
              <w:spacing w:line="247" w:lineRule="auto"/>
              <w:ind w:left="45" w:right="167" w:hanging="6"/>
              <w:rPr>
                <w:sz w:val="32"/>
                <w:szCs w:val="32"/>
              </w:rPr>
            </w:pPr>
            <w:r>
              <w:rPr>
                <w:rFonts w:ascii="Times New Roman" w:hAnsi="Times New Roman" w:eastAsia="Times New Roman" w:cs="Times New Roman"/>
                <w:spacing w:val="8"/>
                <w:sz w:val="32"/>
                <w:szCs w:val="32"/>
              </w:rPr>
              <w:t>3.</w:t>
            </w:r>
            <w:r>
              <w:rPr>
                <w:spacing w:val="8"/>
                <w:sz w:val="32"/>
                <w:szCs w:val="32"/>
              </w:rPr>
              <w:t>县农业农村局做好</w:t>
            </w:r>
            <w:r>
              <w:rPr>
                <w:rFonts w:ascii="Times New Roman" w:hAnsi="Times New Roman" w:eastAsia="Times New Roman" w:cs="Times New Roman"/>
                <w:spacing w:val="8"/>
                <w:sz w:val="32"/>
                <w:szCs w:val="32"/>
              </w:rPr>
              <w:t>“</w:t>
            </w:r>
            <w:r>
              <w:rPr>
                <w:spacing w:val="8"/>
                <w:sz w:val="32"/>
                <w:szCs w:val="32"/>
              </w:rPr>
              <w:t>非粮化</w:t>
            </w:r>
            <w:r>
              <w:rPr>
                <w:rFonts w:ascii="Times New Roman" w:hAnsi="Times New Roman" w:eastAsia="Times New Roman" w:cs="Times New Roman"/>
                <w:spacing w:val="8"/>
                <w:sz w:val="32"/>
                <w:szCs w:val="32"/>
              </w:rPr>
              <w:t>”</w:t>
            </w:r>
            <w:r>
              <w:rPr>
                <w:rFonts w:ascii="Times New Roman" w:hAnsi="Times New Roman" w:eastAsia="Times New Roman" w:cs="Times New Roman"/>
                <w:spacing w:val="-14"/>
                <w:sz w:val="32"/>
                <w:szCs w:val="32"/>
              </w:rPr>
              <w:t xml:space="preserve"> </w:t>
            </w:r>
            <w:r>
              <w:rPr>
                <w:spacing w:val="8"/>
                <w:sz w:val="32"/>
                <w:szCs w:val="32"/>
              </w:rPr>
              <w:t>问题核实，根据镇上报的</w:t>
            </w:r>
            <w:r>
              <w:rPr>
                <w:spacing w:val="7"/>
                <w:sz w:val="32"/>
                <w:szCs w:val="32"/>
              </w:rPr>
              <w:t>在宅基地上违建的线索进行处置，对违法行为责令限时改正并依法处罚；</w:t>
            </w:r>
          </w:p>
          <w:p w14:paraId="37F2006D">
            <w:pPr>
              <w:pStyle w:val="6"/>
              <w:spacing w:line="259" w:lineRule="auto"/>
              <w:ind w:left="38" w:right="166" w:hanging="4"/>
              <w:rPr>
                <w:sz w:val="32"/>
                <w:szCs w:val="32"/>
              </w:rPr>
            </w:pPr>
            <w:r>
              <w:rPr>
                <w:rFonts w:ascii="Times New Roman" w:hAnsi="Times New Roman" w:eastAsia="Times New Roman" w:cs="Times New Roman"/>
                <w:spacing w:val="8"/>
                <w:sz w:val="32"/>
                <w:szCs w:val="32"/>
              </w:rPr>
              <w:t>4.</w:t>
            </w:r>
            <w:r>
              <w:rPr>
                <w:spacing w:val="8"/>
                <w:sz w:val="32"/>
                <w:szCs w:val="32"/>
              </w:rPr>
              <w:t>县自然资源和规划局（县林业局）、县农业农村局建立联合认定机制，做</w:t>
            </w:r>
            <w:r>
              <w:rPr>
                <w:spacing w:val="7"/>
                <w:sz w:val="32"/>
                <w:szCs w:val="32"/>
              </w:rPr>
              <w:t>好</w:t>
            </w:r>
            <w:r>
              <w:rPr>
                <w:rFonts w:ascii="Times New Roman" w:hAnsi="Times New Roman" w:eastAsia="Times New Roman" w:cs="Times New Roman"/>
                <w:spacing w:val="7"/>
                <w:sz w:val="32"/>
                <w:szCs w:val="32"/>
              </w:rPr>
              <w:t>“</w:t>
            </w:r>
            <w:r>
              <w:rPr>
                <w:spacing w:val="7"/>
                <w:sz w:val="32"/>
                <w:szCs w:val="32"/>
              </w:rPr>
              <w:t>大棚房</w:t>
            </w:r>
            <w:r>
              <w:rPr>
                <w:rFonts w:ascii="Times New Roman" w:hAnsi="Times New Roman" w:eastAsia="Times New Roman" w:cs="Times New Roman"/>
                <w:spacing w:val="7"/>
                <w:sz w:val="32"/>
                <w:szCs w:val="32"/>
              </w:rPr>
              <w:t>”</w:t>
            </w:r>
            <w:r>
              <w:rPr>
                <w:rFonts w:ascii="Times New Roman" w:hAnsi="Times New Roman" w:eastAsia="Times New Roman" w:cs="Times New Roman"/>
                <w:spacing w:val="-16"/>
                <w:sz w:val="32"/>
                <w:szCs w:val="32"/>
              </w:rPr>
              <w:t xml:space="preserve"> </w:t>
            </w:r>
            <w:r>
              <w:rPr>
                <w:spacing w:val="7"/>
                <w:sz w:val="32"/>
                <w:szCs w:val="32"/>
              </w:rPr>
              <w:t>问题认定，对违法行为责令限时改正并依法处罚。</w:t>
            </w:r>
          </w:p>
        </w:tc>
        <w:tc>
          <w:tcPr>
            <w:tcW w:w="5595" w:type="dxa"/>
            <w:vAlign w:val="top"/>
          </w:tcPr>
          <w:p w14:paraId="3552D08C">
            <w:pPr>
              <w:spacing w:line="242" w:lineRule="auto"/>
              <w:rPr>
                <w:rFonts w:ascii="Arial"/>
                <w:sz w:val="32"/>
                <w:szCs w:val="32"/>
              </w:rPr>
            </w:pPr>
          </w:p>
          <w:p w14:paraId="3AE54CB4">
            <w:pPr>
              <w:pStyle w:val="6"/>
              <w:spacing w:before="62" w:line="227" w:lineRule="auto"/>
              <w:ind w:left="57"/>
              <w:rPr>
                <w:sz w:val="32"/>
                <w:szCs w:val="32"/>
              </w:rPr>
            </w:pPr>
            <w:r>
              <w:rPr>
                <w:rFonts w:ascii="Times New Roman" w:hAnsi="Times New Roman" w:eastAsia="Times New Roman" w:cs="Times New Roman"/>
                <w:spacing w:val="7"/>
                <w:sz w:val="32"/>
                <w:szCs w:val="32"/>
              </w:rPr>
              <w:t>1.</w:t>
            </w:r>
            <w:r>
              <w:rPr>
                <w:spacing w:val="7"/>
                <w:sz w:val="32"/>
                <w:szCs w:val="32"/>
              </w:rPr>
              <w:t>做好辖区内违法用地、违法建设日常巡查工作；</w:t>
            </w:r>
          </w:p>
          <w:p w14:paraId="48B98E98">
            <w:pPr>
              <w:pStyle w:val="6"/>
              <w:spacing w:before="20" w:line="247" w:lineRule="auto"/>
              <w:ind w:left="74" w:right="20" w:hanging="36"/>
              <w:rPr>
                <w:sz w:val="32"/>
                <w:szCs w:val="32"/>
              </w:rPr>
            </w:pPr>
            <w:r>
              <w:rPr>
                <w:rFonts w:ascii="Times New Roman" w:hAnsi="Times New Roman" w:eastAsia="Times New Roman" w:cs="Times New Roman"/>
                <w:spacing w:val="8"/>
                <w:sz w:val="32"/>
                <w:szCs w:val="32"/>
              </w:rPr>
              <w:t>2.</w:t>
            </w:r>
            <w:r>
              <w:rPr>
                <w:spacing w:val="8"/>
                <w:sz w:val="32"/>
                <w:szCs w:val="32"/>
              </w:rPr>
              <w:t>对在耕地上违建的行为及时劝导说服，劝导无效的及时上报县</w:t>
            </w:r>
            <w:r>
              <w:rPr>
                <w:spacing w:val="6"/>
                <w:sz w:val="32"/>
                <w:szCs w:val="32"/>
              </w:rPr>
              <w:t>自然资源和规划局（县林业局</w:t>
            </w:r>
            <w:r>
              <w:rPr>
                <w:sz w:val="32"/>
                <w:szCs w:val="32"/>
              </w:rPr>
              <w:t>）；</w:t>
            </w:r>
          </w:p>
          <w:p w14:paraId="03802F2A">
            <w:pPr>
              <w:pStyle w:val="6"/>
              <w:spacing w:before="1" w:line="245" w:lineRule="auto"/>
              <w:ind w:left="42" w:right="19"/>
              <w:rPr>
                <w:sz w:val="32"/>
                <w:szCs w:val="32"/>
              </w:rPr>
            </w:pPr>
            <w:r>
              <w:rPr>
                <w:rFonts w:ascii="Times New Roman" w:hAnsi="Times New Roman" w:eastAsia="Times New Roman" w:cs="Times New Roman"/>
                <w:spacing w:val="8"/>
                <w:sz w:val="32"/>
                <w:szCs w:val="32"/>
              </w:rPr>
              <w:t>3.</w:t>
            </w:r>
            <w:r>
              <w:rPr>
                <w:spacing w:val="8"/>
                <w:sz w:val="32"/>
                <w:szCs w:val="32"/>
              </w:rPr>
              <w:t>对在宅基地上违建的行为及时劝导说服，劝导无效的及时上报</w:t>
            </w:r>
            <w:r>
              <w:rPr>
                <w:spacing w:val="6"/>
                <w:sz w:val="32"/>
                <w:szCs w:val="32"/>
              </w:rPr>
              <w:t>县农业农村局；</w:t>
            </w:r>
          </w:p>
          <w:p w14:paraId="33E2B0FE">
            <w:pPr>
              <w:pStyle w:val="6"/>
              <w:spacing w:line="247" w:lineRule="auto"/>
              <w:ind w:left="42" w:right="44" w:hanging="5"/>
              <w:rPr>
                <w:sz w:val="32"/>
                <w:szCs w:val="32"/>
              </w:rPr>
            </w:pPr>
            <w:r>
              <w:rPr>
                <w:rFonts w:ascii="Times New Roman" w:hAnsi="Times New Roman" w:eastAsia="Times New Roman" w:cs="Times New Roman"/>
                <w:spacing w:val="7"/>
                <w:sz w:val="32"/>
                <w:szCs w:val="32"/>
              </w:rPr>
              <w:t>4.</w:t>
            </w:r>
            <w:r>
              <w:rPr>
                <w:spacing w:val="7"/>
                <w:sz w:val="32"/>
                <w:szCs w:val="32"/>
              </w:rPr>
              <w:t>做好</w:t>
            </w:r>
            <w:r>
              <w:rPr>
                <w:rFonts w:ascii="Times New Roman" w:hAnsi="Times New Roman" w:eastAsia="Times New Roman" w:cs="Times New Roman"/>
                <w:spacing w:val="7"/>
                <w:sz w:val="32"/>
                <w:szCs w:val="32"/>
              </w:rPr>
              <w:t>“</w:t>
            </w:r>
            <w:r>
              <w:rPr>
                <w:spacing w:val="7"/>
                <w:sz w:val="32"/>
                <w:szCs w:val="32"/>
              </w:rPr>
              <w:t>大棚房</w:t>
            </w:r>
            <w:r>
              <w:rPr>
                <w:rFonts w:ascii="Times New Roman" w:hAnsi="Times New Roman" w:eastAsia="Times New Roman" w:cs="Times New Roman"/>
                <w:spacing w:val="7"/>
                <w:sz w:val="32"/>
                <w:szCs w:val="32"/>
              </w:rPr>
              <w:t>”</w:t>
            </w:r>
            <w:r>
              <w:rPr>
                <w:rFonts w:ascii="Times New Roman" w:hAnsi="Times New Roman" w:eastAsia="Times New Roman" w:cs="Times New Roman"/>
                <w:spacing w:val="-12"/>
                <w:sz w:val="32"/>
                <w:szCs w:val="32"/>
              </w:rPr>
              <w:t xml:space="preserve"> </w:t>
            </w:r>
            <w:r>
              <w:rPr>
                <w:spacing w:val="7"/>
                <w:sz w:val="32"/>
                <w:szCs w:val="32"/>
              </w:rPr>
              <w:t>问题摸排工作，发现问题及时上报县自然资源和</w:t>
            </w:r>
            <w:r>
              <w:rPr>
                <w:spacing w:val="8"/>
                <w:sz w:val="32"/>
                <w:szCs w:val="32"/>
              </w:rPr>
              <w:t>规划局（县林业局）、县农业农村局；</w:t>
            </w:r>
          </w:p>
          <w:p w14:paraId="066B1B73">
            <w:pPr>
              <w:pStyle w:val="6"/>
              <w:spacing w:line="228" w:lineRule="auto"/>
              <w:ind w:left="44"/>
              <w:rPr>
                <w:sz w:val="32"/>
                <w:szCs w:val="32"/>
              </w:rPr>
            </w:pPr>
            <w:r>
              <w:rPr>
                <w:rFonts w:ascii="Times New Roman" w:hAnsi="Times New Roman" w:eastAsia="Times New Roman" w:cs="Times New Roman"/>
                <w:spacing w:val="7"/>
                <w:sz w:val="32"/>
                <w:szCs w:val="32"/>
              </w:rPr>
              <w:t>5.</w:t>
            </w:r>
            <w:r>
              <w:rPr>
                <w:spacing w:val="7"/>
                <w:sz w:val="32"/>
                <w:szCs w:val="32"/>
              </w:rPr>
              <w:t>做好执法过程中的现场秩序维护等辅助工作。</w:t>
            </w:r>
          </w:p>
        </w:tc>
      </w:tr>
      <w:tr w14:paraId="61CEA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1" w:hRule="atLeast"/>
        </w:trPr>
        <w:tc>
          <w:tcPr>
            <w:tcW w:w="1182" w:type="dxa"/>
            <w:vAlign w:val="top"/>
          </w:tcPr>
          <w:p w14:paraId="707B7AB1">
            <w:pPr>
              <w:spacing w:line="321" w:lineRule="auto"/>
              <w:rPr>
                <w:rFonts w:ascii="Arial"/>
                <w:sz w:val="32"/>
                <w:szCs w:val="32"/>
              </w:rPr>
            </w:pPr>
          </w:p>
          <w:p w14:paraId="7DAAD430">
            <w:pPr>
              <w:spacing w:line="321" w:lineRule="auto"/>
              <w:rPr>
                <w:rFonts w:ascii="Arial"/>
                <w:sz w:val="32"/>
                <w:szCs w:val="32"/>
              </w:rPr>
            </w:pPr>
          </w:p>
          <w:p w14:paraId="20C194F4">
            <w:pPr>
              <w:spacing w:before="55" w:line="195" w:lineRule="auto"/>
              <w:ind w:left="494"/>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44</w:t>
            </w:r>
          </w:p>
        </w:tc>
        <w:tc>
          <w:tcPr>
            <w:tcW w:w="3379" w:type="dxa"/>
            <w:vAlign w:val="top"/>
          </w:tcPr>
          <w:p w14:paraId="5ABD20A7">
            <w:pPr>
              <w:spacing w:line="308" w:lineRule="auto"/>
              <w:rPr>
                <w:rFonts w:ascii="Arial"/>
                <w:sz w:val="32"/>
                <w:szCs w:val="32"/>
              </w:rPr>
            </w:pPr>
          </w:p>
          <w:p w14:paraId="34871AC1">
            <w:pPr>
              <w:spacing w:line="308" w:lineRule="auto"/>
              <w:rPr>
                <w:rFonts w:ascii="Arial"/>
                <w:sz w:val="32"/>
                <w:szCs w:val="32"/>
              </w:rPr>
            </w:pPr>
          </w:p>
          <w:p w14:paraId="6FB45C36">
            <w:pPr>
              <w:pStyle w:val="6"/>
              <w:spacing w:before="62" w:line="227" w:lineRule="auto"/>
              <w:ind w:left="31"/>
              <w:rPr>
                <w:sz w:val="32"/>
                <w:szCs w:val="32"/>
              </w:rPr>
            </w:pPr>
            <w:r>
              <w:rPr>
                <w:spacing w:val="8"/>
                <w:sz w:val="32"/>
                <w:szCs w:val="32"/>
              </w:rPr>
              <w:t>对非法采矿行为的监管执法</w:t>
            </w:r>
          </w:p>
        </w:tc>
        <w:tc>
          <w:tcPr>
            <w:tcW w:w="2518" w:type="dxa"/>
            <w:vAlign w:val="top"/>
          </w:tcPr>
          <w:p w14:paraId="2406BB03">
            <w:pPr>
              <w:spacing w:line="307" w:lineRule="auto"/>
              <w:rPr>
                <w:rFonts w:ascii="Arial"/>
                <w:sz w:val="32"/>
                <w:szCs w:val="32"/>
              </w:rPr>
            </w:pPr>
          </w:p>
          <w:p w14:paraId="544B886E">
            <w:pPr>
              <w:spacing w:line="308" w:lineRule="auto"/>
              <w:rPr>
                <w:rFonts w:ascii="Arial"/>
                <w:sz w:val="32"/>
                <w:szCs w:val="32"/>
              </w:rPr>
            </w:pPr>
          </w:p>
          <w:p w14:paraId="23872C17">
            <w:pPr>
              <w:pStyle w:val="6"/>
              <w:spacing w:before="62" w:line="229" w:lineRule="auto"/>
              <w:ind w:left="38"/>
              <w:rPr>
                <w:sz w:val="32"/>
                <w:szCs w:val="32"/>
              </w:rPr>
            </w:pPr>
            <w:r>
              <w:rPr>
                <w:spacing w:val="8"/>
                <w:sz w:val="32"/>
                <w:szCs w:val="32"/>
              </w:rPr>
              <w:t>县自然资源和规划局</w:t>
            </w:r>
          </w:p>
        </w:tc>
        <w:tc>
          <w:tcPr>
            <w:tcW w:w="8896" w:type="dxa"/>
            <w:vAlign w:val="top"/>
          </w:tcPr>
          <w:p w14:paraId="0C60D86C">
            <w:pPr>
              <w:spacing w:line="247" w:lineRule="auto"/>
              <w:rPr>
                <w:rFonts w:ascii="Arial"/>
                <w:sz w:val="32"/>
                <w:szCs w:val="32"/>
              </w:rPr>
            </w:pPr>
          </w:p>
          <w:p w14:paraId="6DC388F8">
            <w:pPr>
              <w:pStyle w:val="6"/>
              <w:spacing w:before="62" w:line="241" w:lineRule="auto"/>
              <w:ind w:left="38" w:right="94"/>
              <w:jc w:val="both"/>
              <w:rPr>
                <w:sz w:val="32"/>
                <w:szCs w:val="32"/>
              </w:rPr>
            </w:pPr>
            <w:r>
              <w:rPr>
                <w:spacing w:val="9"/>
                <w:sz w:val="32"/>
                <w:szCs w:val="32"/>
              </w:rPr>
              <w:t>对露天非法开采矿产资源高风险区域进行巡查和监督管理，对疑似非法采矿行为</w:t>
            </w:r>
            <w:r>
              <w:rPr>
                <w:spacing w:val="8"/>
                <w:sz w:val="32"/>
                <w:szCs w:val="32"/>
              </w:rPr>
              <w:t>或线索进行审核，确</w:t>
            </w:r>
            <w:r>
              <w:rPr>
                <w:spacing w:val="9"/>
                <w:sz w:val="32"/>
                <w:szCs w:val="32"/>
              </w:rPr>
              <w:t>认违法行为后，对轻微违法行为下达整改通知书并要求限期整改，对造成严重</w:t>
            </w:r>
            <w:r>
              <w:rPr>
                <w:spacing w:val="8"/>
                <w:sz w:val="32"/>
                <w:szCs w:val="32"/>
              </w:rPr>
              <w:t>后果的违法行为立案查处并作出行政处罚决定书；违法行为逾期不整改的，</w:t>
            </w:r>
            <w:r>
              <w:rPr>
                <w:spacing w:val="-55"/>
                <w:sz w:val="32"/>
                <w:szCs w:val="32"/>
              </w:rPr>
              <w:t xml:space="preserve"> </w:t>
            </w:r>
            <w:r>
              <w:rPr>
                <w:spacing w:val="8"/>
                <w:sz w:val="32"/>
                <w:szCs w:val="32"/>
              </w:rPr>
              <w:t>申请法院强制执行；涉嫌犯罪的移</w:t>
            </w:r>
            <w:r>
              <w:rPr>
                <w:spacing w:val="7"/>
                <w:sz w:val="32"/>
                <w:szCs w:val="32"/>
              </w:rPr>
              <w:t>交县公安局依</w:t>
            </w:r>
            <w:r>
              <w:rPr>
                <w:spacing w:val="8"/>
                <w:sz w:val="32"/>
                <w:szCs w:val="32"/>
              </w:rPr>
              <w:t>法追究刑事责任；对镇上报的线索及时处置。</w:t>
            </w:r>
          </w:p>
        </w:tc>
        <w:tc>
          <w:tcPr>
            <w:tcW w:w="5595" w:type="dxa"/>
            <w:vAlign w:val="top"/>
          </w:tcPr>
          <w:p w14:paraId="08071EE0">
            <w:pPr>
              <w:spacing w:line="348" w:lineRule="auto"/>
              <w:rPr>
                <w:rFonts w:ascii="Arial"/>
                <w:sz w:val="32"/>
                <w:szCs w:val="32"/>
              </w:rPr>
            </w:pPr>
          </w:p>
          <w:p w14:paraId="3AC254E5">
            <w:pPr>
              <w:pStyle w:val="6"/>
              <w:spacing w:before="62" w:line="246" w:lineRule="auto"/>
              <w:ind w:left="46" w:right="21" w:firstLine="11"/>
              <w:rPr>
                <w:sz w:val="32"/>
                <w:szCs w:val="32"/>
              </w:rPr>
            </w:pPr>
            <w:r>
              <w:rPr>
                <w:rFonts w:ascii="Times New Roman" w:hAnsi="Times New Roman" w:eastAsia="Times New Roman" w:cs="Times New Roman"/>
                <w:spacing w:val="8"/>
                <w:sz w:val="32"/>
                <w:szCs w:val="32"/>
              </w:rPr>
              <w:t>1.</w:t>
            </w:r>
            <w:r>
              <w:rPr>
                <w:spacing w:val="8"/>
                <w:sz w:val="32"/>
                <w:szCs w:val="32"/>
              </w:rPr>
              <w:t>对辖区内矿产资源开展日常巡查和宣传教育工作，</w:t>
            </w:r>
            <w:r>
              <w:rPr>
                <w:spacing w:val="7"/>
                <w:sz w:val="32"/>
                <w:szCs w:val="32"/>
              </w:rPr>
              <w:t>发现违法线</w:t>
            </w:r>
            <w:r>
              <w:rPr>
                <w:spacing w:val="8"/>
                <w:sz w:val="32"/>
                <w:szCs w:val="32"/>
              </w:rPr>
              <w:t>索进行初步核实，及时上报县自然资源和规划局处理；</w:t>
            </w:r>
          </w:p>
          <w:p w14:paraId="46B618CA">
            <w:pPr>
              <w:pStyle w:val="6"/>
              <w:spacing w:line="228" w:lineRule="auto"/>
              <w:ind w:left="38"/>
              <w:rPr>
                <w:sz w:val="32"/>
                <w:szCs w:val="32"/>
              </w:rPr>
            </w:pPr>
            <w:r>
              <w:rPr>
                <w:rFonts w:ascii="Times New Roman" w:hAnsi="Times New Roman" w:eastAsia="Times New Roman" w:cs="Times New Roman"/>
                <w:spacing w:val="7"/>
                <w:sz w:val="32"/>
                <w:szCs w:val="32"/>
              </w:rPr>
              <w:t>2.</w:t>
            </w:r>
            <w:r>
              <w:rPr>
                <w:spacing w:val="7"/>
                <w:sz w:val="32"/>
                <w:szCs w:val="32"/>
              </w:rPr>
              <w:t>做好执法现场确认、秩序维护等工作。</w:t>
            </w:r>
          </w:p>
        </w:tc>
      </w:tr>
      <w:tr w14:paraId="27D8A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2" w:hRule="atLeast"/>
        </w:trPr>
        <w:tc>
          <w:tcPr>
            <w:tcW w:w="1182" w:type="dxa"/>
            <w:vAlign w:val="top"/>
          </w:tcPr>
          <w:p w14:paraId="5F2561F8">
            <w:pPr>
              <w:spacing w:line="274" w:lineRule="auto"/>
              <w:rPr>
                <w:rFonts w:ascii="Arial"/>
                <w:sz w:val="32"/>
                <w:szCs w:val="32"/>
              </w:rPr>
            </w:pPr>
          </w:p>
          <w:p w14:paraId="2142A049">
            <w:pPr>
              <w:spacing w:line="274" w:lineRule="auto"/>
              <w:rPr>
                <w:rFonts w:ascii="Arial"/>
                <w:sz w:val="32"/>
                <w:szCs w:val="32"/>
              </w:rPr>
            </w:pPr>
          </w:p>
          <w:p w14:paraId="0139550A">
            <w:pPr>
              <w:spacing w:line="274" w:lineRule="auto"/>
              <w:rPr>
                <w:rFonts w:ascii="Arial"/>
                <w:sz w:val="32"/>
                <w:szCs w:val="32"/>
              </w:rPr>
            </w:pPr>
          </w:p>
          <w:p w14:paraId="4A22B145">
            <w:pPr>
              <w:spacing w:line="275" w:lineRule="auto"/>
              <w:rPr>
                <w:rFonts w:ascii="Arial"/>
                <w:sz w:val="32"/>
                <w:szCs w:val="32"/>
              </w:rPr>
            </w:pPr>
          </w:p>
          <w:p w14:paraId="7B25B2B5">
            <w:pPr>
              <w:spacing w:before="55" w:line="195" w:lineRule="auto"/>
              <w:ind w:left="494"/>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45</w:t>
            </w:r>
          </w:p>
        </w:tc>
        <w:tc>
          <w:tcPr>
            <w:tcW w:w="3379" w:type="dxa"/>
            <w:vAlign w:val="top"/>
          </w:tcPr>
          <w:p w14:paraId="07ACA908">
            <w:pPr>
              <w:spacing w:line="267" w:lineRule="auto"/>
              <w:rPr>
                <w:rFonts w:ascii="Arial"/>
                <w:sz w:val="32"/>
                <w:szCs w:val="32"/>
              </w:rPr>
            </w:pPr>
          </w:p>
          <w:p w14:paraId="3D14374E">
            <w:pPr>
              <w:spacing w:line="268" w:lineRule="auto"/>
              <w:rPr>
                <w:rFonts w:ascii="Arial"/>
                <w:sz w:val="32"/>
                <w:szCs w:val="32"/>
              </w:rPr>
            </w:pPr>
          </w:p>
          <w:p w14:paraId="549DB27A">
            <w:pPr>
              <w:spacing w:line="268" w:lineRule="auto"/>
              <w:rPr>
                <w:rFonts w:ascii="Arial"/>
                <w:sz w:val="32"/>
                <w:szCs w:val="32"/>
              </w:rPr>
            </w:pPr>
          </w:p>
          <w:p w14:paraId="1094BF97">
            <w:pPr>
              <w:spacing w:line="268" w:lineRule="auto"/>
              <w:rPr>
                <w:rFonts w:ascii="Arial"/>
                <w:sz w:val="32"/>
                <w:szCs w:val="32"/>
              </w:rPr>
            </w:pPr>
          </w:p>
          <w:p w14:paraId="0FE98BD1">
            <w:pPr>
              <w:pStyle w:val="6"/>
              <w:spacing w:before="62" w:line="228" w:lineRule="auto"/>
              <w:ind w:left="32"/>
              <w:rPr>
                <w:sz w:val="32"/>
                <w:szCs w:val="32"/>
              </w:rPr>
            </w:pPr>
            <w:r>
              <w:rPr>
                <w:spacing w:val="8"/>
                <w:sz w:val="32"/>
                <w:szCs w:val="32"/>
              </w:rPr>
              <w:t>野生动物保护监管执法</w:t>
            </w:r>
          </w:p>
        </w:tc>
        <w:tc>
          <w:tcPr>
            <w:tcW w:w="2518" w:type="dxa"/>
            <w:vAlign w:val="top"/>
          </w:tcPr>
          <w:p w14:paraId="5EB6DE3F">
            <w:pPr>
              <w:spacing w:line="348" w:lineRule="auto"/>
              <w:rPr>
                <w:rFonts w:ascii="Arial"/>
                <w:sz w:val="32"/>
                <w:szCs w:val="32"/>
              </w:rPr>
            </w:pPr>
          </w:p>
          <w:p w14:paraId="09B4DAB4">
            <w:pPr>
              <w:spacing w:line="349" w:lineRule="auto"/>
              <w:rPr>
                <w:rFonts w:ascii="Arial"/>
                <w:sz w:val="32"/>
                <w:szCs w:val="32"/>
              </w:rPr>
            </w:pPr>
          </w:p>
          <w:p w14:paraId="365EF495">
            <w:pPr>
              <w:pStyle w:val="6"/>
              <w:spacing w:before="62" w:line="230" w:lineRule="auto"/>
              <w:ind w:left="36" w:right="85" w:firstLine="1"/>
              <w:rPr>
                <w:sz w:val="32"/>
                <w:szCs w:val="32"/>
              </w:rPr>
            </w:pPr>
            <w:r>
              <w:rPr>
                <w:spacing w:val="8"/>
                <w:sz w:val="32"/>
                <w:szCs w:val="32"/>
              </w:rPr>
              <w:t>县自然资源和规划局（县林</w:t>
            </w:r>
            <w:r>
              <w:rPr>
                <w:spacing w:val="3"/>
                <w:sz w:val="32"/>
                <w:szCs w:val="32"/>
              </w:rPr>
              <w:t>业局）</w:t>
            </w:r>
          </w:p>
          <w:p w14:paraId="5BA25D8E">
            <w:pPr>
              <w:pStyle w:val="6"/>
              <w:spacing w:before="13" w:line="227" w:lineRule="auto"/>
              <w:ind w:left="38"/>
              <w:rPr>
                <w:sz w:val="32"/>
                <w:szCs w:val="32"/>
              </w:rPr>
            </w:pPr>
            <w:r>
              <w:rPr>
                <w:spacing w:val="7"/>
                <w:sz w:val="32"/>
                <w:szCs w:val="32"/>
              </w:rPr>
              <w:t>县农业农村局</w:t>
            </w:r>
          </w:p>
          <w:p w14:paraId="30CDD81A">
            <w:pPr>
              <w:pStyle w:val="6"/>
              <w:spacing w:before="35" w:line="228" w:lineRule="auto"/>
              <w:ind w:left="38"/>
              <w:rPr>
                <w:sz w:val="32"/>
                <w:szCs w:val="32"/>
              </w:rPr>
            </w:pPr>
            <w:r>
              <w:rPr>
                <w:spacing w:val="7"/>
                <w:sz w:val="32"/>
                <w:szCs w:val="32"/>
              </w:rPr>
              <w:t>县市场监督管理局</w:t>
            </w:r>
          </w:p>
        </w:tc>
        <w:tc>
          <w:tcPr>
            <w:tcW w:w="8896" w:type="dxa"/>
            <w:vAlign w:val="top"/>
          </w:tcPr>
          <w:p w14:paraId="08404D0B">
            <w:pPr>
              <w:spacing w:line="300" w:lineRule="auto"/>
              <w:rPr>
                <w:rFonts w:ascii="Arial"/>
                <w:sz w:val="32"/>
                <w:szCs w:val="32"/>
              </w:rPr>
            </w:pPr>
          </w:p>
          <w:p w14:paraId="61678716">
            <w:pPr>
              <w:pStyle w:val="6"/>
              <w:spacing w:before="62" w:line="247" w:lineRule="auto"/>
              <w:ind w:left="47" w:right="142" w:firstLine="6"/>
              <w:rPr>
                <w:sz w:val="32"/>
                <w:szCs w:val="32"/>
              </w:rPr>
            </w:pPr>
            <w:r>
              <w:rPr>
                <w:rFonts w:ascii="Times New Roman" w:hAnsi="Times New Roman" w:eastAsia="Times New Roman" w:cs="Times New Roman"/>
                <w:spacing w:val="8"/>
                <w:sz w:val="32"/>
                <w:szCs w:val="32"/>
              </w:rPr>
              <w:t>1.</w:t>
            </w:r>
            <w:r>
              <w:rPr>
                <w:spacing w:val="8"/>
                <w:sz w:val="32"/>
                <w:szCs w:val="32"/>
              </w:rPr>
              <w:t>县自然资源和规划局（县林业局）负责辖区内陆生野生动物保护工作，对非法狩猎野生动物进行处</w:t>
            </w:r>
            <w:r>
              <w:rPr>
                <w:spacing w:val="-4"/>
                <w:sz w:val="32"/>
                <w:szCs w:val="32"/>
              </w:rPr>
              <w:t>罚；</w:t>
            </w:r>
          </w:p>
          <w:p w14:paraId="70A42B10">
            <w:pPr>
              <w:pStyle w:val="6"/>
              <w:spacing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县农业农村局负责辖区内水生野生动物保护工作；</w:t>
            </w:r>
          </w:p>
          <w:p w14:paraId="4EDE09D1">
            <w:pPr>
              <w:pStyle w:val="6"/>
              <w:spacing w:before="20" w:line="246" w:lineRule="auto"/>
              <w:ind w:left="40" w:right="142" w:hanging="1"/>
              <w:rPr>
                <w:sz w:val="32"/>
                <w:szCs w:val="32"/>
              </w:rPr>
            </w:pPr>
            <w:r>
              <w:rPr>
                <w:rFonts w:ascii="Times New Roman" w:hAnsi="Times New Roman" w:eastAsia="Times New Roman" w:cs="Times New Roman"/>
                <w:spacing w:val="9"/>
                <w:sz w:val="32"/>
                <w:szCs w:val="32"/>
              </w:rPr>
              <w:t>3.</w:t>
            </w:r>
            <w:r>
              <w:rPr>
                <w:spacing w:val="9"/>
                <w:sz w:val="32"/>
                <w:szCs w:val="32"/>
              </w:rPr>
              <w:t>县市场监督管理局负责对进入商品交易市场、网络交</w:t>
            </w:r>
            <w:r>
              <w:rPr>
                <w:spacing w:val="8"/>
                <w:sz w:val="32"/>
                <w:szCs w:val="32"/>
              </w:rPr>
              <w:t>易平台的野生动物及其制品进行监督管理，野</w:t>
            </w:r>
            <w:r>
              <w:rPr>
                <w:spacing w:val="7"/>
                <w:sz w:val="32"/>
                <w:szCs w:val="32"/>
              </w:rPr>
              <w:t>生动物保护主管部门给予协助；</w:t>
            </w:r>
          </w:p>
          <w:p w14:paraId="45DAEA34">
            <w:pPr>
              <w:pStyle w:val="6"/>
              <w:spacing w:before="1" w:line="262" w:lineRule="auto"/>
              <w:ind w:left="52" w:right="141" w:hanging="18"/>
              <w:rPr>
                <w:sz w:val="32"/>
                <w:szCs w:val="32"/>
              </w:rPr>
            </w:pPr>
            <w:r>
              <w:rPr>
                <w:rFonts w:ascii="Times New Roman" w:hAnsi="Times New Roman" w:eastAsia="Times New Roman" w:cs="Times New Roman"/>
                <w:spacing w:val="9"/>
                <w:sz w:val="32"/>
                <w:szCs w:val="32"/>
              </w:rPr>
              <w:t>4.</w:t>
            </w:r>
            <w:r>
              <w:rPr>
                <w:spacing w:val="9"/>
                <w:sz w:val="32"/>
                <w:szCs w:val="32"/>
              </w:rPr>
              <w:t>县自然资源和规划局（县林业局）、县农业农村局、县市场监督管</w:t>
            </w:r>
            <w:r>
              <w:rPr>
                <w:spacing w:val="8"/>
                <w:sz w:val="32"/>
                <w:szCs w:val="32"/>
              </w:rPr>
              <w:t>理局等部门负责对商品交易市场</w:t>
            </w:r>
            <w:r>
              <w:rPr>
                <w:sz w:val="32"/>
                <w:szCs w:val="32"/>
              </w:rPr>
              <w:t xml:space="preserve"> </w:t>
            </w:r>
            <w:r>
              <w:rPr>
                <w:spacing w:val="8"/>
                <w:sz w:val="32"/>
                <w:szCs w:val="32"/>
              </w:rPr>
              <w:t>、网络交易平台以外经营野生动物及其制品进行监督管理；对镇上报的问题线索及时处置。</w:t>
            </w:r>
          </w:p>
        </w:tc>
        <w:tc>
          <w:tcPr>
            <w:tcW w:w="5595" w:type="dxa"/>
            <w:vAlign w:val="top"/>
          </w:tcPr>
          <w:p w14:paraId="6D078D4A">
            <w:pPr>
              <w:spacing w:line="342" w:lineRule="auto"/>
              <w:rPr>
                <w:rFonts w:ascii="Arial"/>
                <w:sz w:val="32"/>
                <w:szCs w:val="32"/>
              </w:rPr>
            </w:pPr>
          </w:p>
          <w:p w14:paraId="51B99E57">
            <w:pPr>
              <w:spacing w:line="343" w:lineRule="auto"/>
              <w:rPr>
                <w:rFonts w:ascii="Arial"/>
                <w:sz w:val="32"/>
                <w:szCs w:val="32"/>
              </w:rPr>
            </w:pPr>
          </w:p>
          <w:p w14:paraId="1FF56C0C">
            <w:pPr>
              <w:pStyle w:val="6"/>
              <w:spacing w:before="61" w:line="227" w:lineRule="auto"/>
              <w:ind w:left="57"/>
              <w:rPr>
                <w:sz w:val="32"/>
                <w:szCs w:val="32"/>
              </w:rPr>
            </w:pPr>
            <w:r>
              <w:rPr>
                <w:rFonts w:ascii="Times New Roman" w:hAnsi="Times New Roman" w:eastAsia="Times New Roman" w:cs="Times New Roman"/>
                <w:spacing w:val="7"/>
                <w:sz w:val="32"/>
                <w:szCs w:val="32"/>
              </w:rPr>
              <w:t>1.</w:t>
            </w:r>
            <w:r>
              <w:rPr>
                <w:spacing w:val="7"/>
                <w:sz w:val="32"/>
                <w:szCs w:val="32"/>
              </w:rPr>
              <w:t>加强野生动物保护的宣传教育和科学知识普及工作；</w:t>
            </w:r>
          </w:p>
          <w:p w14:paraId="4266C041">
            <w:pPr>
              <w:pStyle w:val="6"/>
              <w:spacing w:before="18" w:line="251" w:lineRule="auto"/>
              <w:ind w:left="42" w:right="172" w:hanging="4"/>
              <w:rPr>
                <w:sz w:val="32"/>
                <w:szCs w:val="32"/>
              </w:rPr>
            </w:pPr>
            <w:r>
              <w:rPr>
                <w:rFonts w:ascii="Times New Roman" w:hAnsi="Times New Roman" w:eastAsia="Times New Roman" w:cs="Times New Roman"/>
                <w:spacing w:val="8"/>
                <w:sz w:val="32"/>
                <w:szCs w:val="32"/>
              </w:rPr>
              <w:t>2.</w:t>
            </w:r>
            <w:r>
              <w:rPr>
                <w:spacing w:val="8"/>
                <w:sz w:val="32"/>
                <w:szCs w:val="32"/>
              </w:rPr>
              <w:t>开展日常巡查，发现违法线索及时上报县自然资源和规划局（县林业局）、县农业农村局、县市场监督管理局，做好执法</w:t>
            </w:r>
            <w:r>
              <w:rPr>
                <w:spacing w:val="7"/>
                <w:sz w:val="32"/>
                <w:szCs w:val="32"/>
              </w:rPr>
              <w:t>过程中现场秩序维护等辅助工作。</w:t>
            </w:r>
          </w:p>
        </w:tc>
      </w:tr>
      <w:tr w14:paraId="13D4A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21570" w:type="dxa"/>
            <w:gridSpan w:val="5"/>
            <w:vAlign w:val="top"/>
          </w:tcPr>
          <w:p w14:paraId="5931A31F">
            <w:pPr>
              <w:spacing w:line="241" w:lineRule="auto"/>
              <w:rPr>
                <w:rFonts w:ascii="Arial"/>
                <w:sz w:val="32"/>
                <w:szCs w:val="32"/>
              </w:rPr>
            </w:pPr>
          </w:p>
          <w:p w14:paraId="67EFBA95">
            <w:pPr>
              <w:spacing w:before="62" w:line="227" w:lineRule="auto"/>
              <w:ind w:left="47"/>
              <w:rPr>
                <w:rFonts w:ascii="黑体" w:hAnsi="黑体" w:eastAsia="黑体" w:cs="黑体"/>
                <w:sz w:val="32"/>
                <w:szCs w:val="32"/>
              </w:rPr>
            </w:pPr>
            <w:r>
              <w:rPr>
                <w:rFonts w:ascii="黑体" w:hAnsi="黑体" w:eastAsia="黑体" w:cs="黑体"/>
                <w:spacing w:val="6"/>
                <w:sz w:val="32"/>
                <w:szCs w:val="32"/>
              </w:rPr>
              <w:t>九、生态环保（</w:t>
            </w:r>
            <w:r>
              <w:rPr>
                <w:rFonts w:ascii="Times New Roman" w:hAnsi="Times New Roman" w:eastAsia="Times New Roman" w:cs="Times New Roman"/>
                <w:spacing w:val="6"/>
                <w:sz w:val="32"/>
                <w:szCs w:val="32"/>
              </w:rPr>
              <w:t>8</w:t>
            </w:r>
            <w:r>
              <w:rPr>
                <w:rFonts w:ascii="黑体" w:hAnsi="黑体" w:eastAsia="黑体" w:cs="黑体"/>
                <w:spacing w:val="6"/>
                <w:sz w:val="32"/>
                <w:szCs w:val="32"/>
              </w:rPr>
              <w:t>项）</w:t>
            </w:r>
          </w:p>
        </w:tc>
      </w:tr>
    </w:tbl>
    <w:p w14:paraId="14462B9B">
      <w:pPr>
        <w:pStyle w:val="2"/>
        <w:rPr>
          <w:sz w:val="32"/>
          <w:szCs w:val="32"/>
        </w:rPr>
      </w:pPr>
    </w:p>
    <w:p w14:paraId="48B5061F">
      <w:pPr>
        <w:rPr>
          <w:sz w:val="32"/>
          <w:szCs w:val="32"/>
        </w:rPr>
        <w:sectPr>
          <w:footerReference r:id="rId24" w:type="default"/>
          <w:pgSz w:w="23812" w:h="16837"/>
          <w:pgMar w:top="1440" w:right="1080" w:bottom="1440" w:left="1080" w:header="0" w:footer="703" w:gutter="0"/>
          <w:cols w:space="720" w:num="1"/>
        </w:sectPr>
      </w:pPr>
    </w:p>
    <w:tbl>
      <w:tblPr>
        <w:tblStyle w:val="5"/>
        <w:tblW w:w="215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3379"/>
        <w:gridCol w:w="2518"/>
        <w:gridCol w:w="8896"/>
        <w:gridCol w:w="5595"/>
      </w:tblGrid>
      <w:tr w14:paraId="7993F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41A0A036">
            <w:pPr>
              <w:spacing w:line="252" w:lineRule="auto"/>
              <w:rPr>
                <w:rFonts w:ascii="Arial"/>
                <w:sz w:val="32"/>
                <w:szCs w:val="32"/>
              </w:rPr>
            </w:pPr>
          </w:p>
          <w:p w14:paraId="065598F3">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3379" w:type="dxa"/>
            <w:vAlign w:val="top"/>
          </w:tcPr>
          <w:p w14:paraId="4253F4CE">
            <w:pPr>
              <w:spacing w:line="251" w:lineRule="auto"/>
              <w:rPr>
                <w:rFonts w:ascii="Arial"/>
                <w:sz w:val="32"/>
                <w:szCs w:val="32"/>
              </w:rPr>
            </w:pPr>
          </w:p>
          <w:p w14:paraId="3A551102">
            <w:pPr>
              <w:spacing w:before="62" w:line="227" w:lineRule="auto"/>
              <w:ind w:left="1299"/>
              <w:rPr>
                <w:rFonts w:ascii="黑体" w:hAnsi="黑体" w:eastAsia="黑体" w:cs="黑体"/>
                <w:sz w:val="32"/>
                <w:szCs w:val="32"/>
              </w:rPr>
            </w:pPr>
            <w:r>
              <w:rPr>
                <w:rFonts w:ascii="黑体" w:hAnsi="黑体" w:eastAsia="黑体" w:cs="黑体"/>
                <w:spacing w:val="5"/>
                <w:sz w:val="32"/>
                <w:szCs w:val="32"/>
              </w:rPr>
              <w:t>事项名称</w:t>
            </w:r>
          </w:p>
        </w:tc>
        <w:tc>
          <w:tcPr>
            <w:tcW w:w="2518" w:type="dxa"/>
            <w:vAlign w:val="top"/>
          </w:tcPr>
          <w:p w14:paraId="1E2D6D87">
            <w:pPr>
              <w:spacing w:line="252" w:lineRule="auto"/>
              <w:rPr>
                <w:rFonts w:ascii="Arial"/>
                <w:sz w:val="32"/>
                <w:szCs w:val="32"/>
              </w:rPr>
            </w:pPr>
          </w:p>
          <w:p w14:paraId="01E4264F">
            <w:pPr>
              <w:spacing w:before="61" w:line="226" w:lineRule="auto"/>
              <w:ind w:left="669"/>
              <w:rPr>
                <w:rFonts w:ascii="黑体" w:hAnsi="黑体" w:eastAsia="黑体" w:cs="黑体"/>
                <w:sz w:val="32"/>
                <w:szCs w:val="32"/>
              </w:rPr>
            </w:pPr>
            <w:r>
              <w:rPr>
                <w:rFonts w:ascii="黑体" w:hAnsi="黑体" w:eastAsia="黑体" w:cs="黑体"/>
                <w:spacing w:val="7"/>
                <w:sz w:val="32"/>
                <w:szCs w:val="32"/>
              </w:rPr>
              <w:t>对应上级部门</w:t>
            </w:r>
          </w:p>
        </w:tc>
        <w:tc>
          <w:tcPr>
            <w:tcW w:w="8896" w:type="dxa"/>
            <w:vAlign w:val="top"/>
          </w:tcPr>
          <w:p w14:paraId="08643B0A">
            <w:pPr>
              <w:spacing w:line="252" w:lineRule="auto"/>
              <w:rPr>
                <w:rFonts w:ascii="Arial"/>
                <w:sz w:val="32"/>
                <w:szCs w:val="32"/>
              </w:rPr>
            </w:pPr>
          </w:p>
          <w:p w14:paraId="3E278147">
            <w:pPr>
              <w:spacing w:before="61" w:line="226" w:lineRule="auto"/>
              <w:ind w:left="3867"/>
              <w:rPr>
                <w:rFonts w:ascii="黑体" w:hAnsi="黑体" w:eastAsia="黑体" w:cs="黑体"/>
                <w:sz w:val="32"/>
                <w:szCs w:val="32"/>
              </w:rPr>
            </w:pPr>
            <w:r>
              <w:rPr>
                <w:rFonts w:ascii="黑体" w:hAnsi="黑体" w:eastAsia="黑体" w:cs="黑体"/>
                <w:spacing w:val="6"/>
                <w:sz w:val="32"/>
                <w:szCs w:val="32"/>
              </w:rPr>
              <w:t>上级部门职责</w:t>
            </w:r>
          </w:p>
        </w:tc>
        <w:tc>
          <w:tcPr>
            <w:tcW w:w="5595" w:type="dxa"/>
            <w:vAlign w:val="top"/>
          </w:tcPr>
          <w:p w14:paraId="1C907AEC">
            <w:pPr>
              <w:spacing w:line="252" w:lineRule="auto"/>
              <w:rPr>
                <w:rFonts w:ascii="Arial"/>
                <w:sz w:val="32"/>
                <w:szCs w:val="32"/>
              </w:rPr>
            </w:pPr>
          </w:p>
          <w:p w14:paraId="514BD48F">
            <w:pPr>
              <w:spacing w:before="61" w:line="226" w:lineRule="auto"/>
              <w:ind w:left="1828"/>
              <w:rPr>
                <w:rFonts w:ascii="黑体" w:hAnsi="黑体" w:eastAsia="黑体" w:cs="黑体"/>
                <w:sz w:val="32"/>
                <w:szCs w:val="32"/>
              </w:rPr>
            </w:pPr>
            <w:r>
              <w:rPr>
                <w:rFonts w:ascii="黑体" w:hAnsi="黑体" w:eastAsia="黑体" w:cs="黑体"/>
                <w:spacing w:val="6"/>
                <w:sz w:val="32"/>
                <w:szCs w:val="32"/>
              </w:rPr>
              <w:t>乡镇（街道）配合职责</w:t>
            </w:r>
          </w:p>
        </w:tc>
      </w:tr>
      <w:tr w14:paraId="57A40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3" w:hRule="atLeast"/>
        </w:trPr>
        <w:tc>
          <w:tcPr>
            <w:tcW w:w="1182" w:type="dxa"/>
            <w:vAlign w:val="top"/>
          </w:tcPr>
          <w:p w14:paraId="4B5ED428">
            <w:pPr>
              <w:spacing w:line="262" w:lineRule="auto"/>
              <w:rPr>
                <w:rFonts w:ascii="Arial"/>
                <w:sz w:val="32"/>
                <w:szCs w:val="32"/>
              </w:rPr>
            </w:pPr>
          </w:p>
          <w:p w14:paraId="0CE18FDE">
            <w:pPr>
              <w:spacing w:line="262" w:lineRule="auto"/>
              <w:rPr>
                <w:rFonts w:ascii="Arial"/>
                <w:sz w:val="32"/>
                <w:szCs w:val="32"/>
              </w:rPr>
            </w:pPr>
          </w:p>
          <w:p w14:paraId="0BC564D7">
            <w:pPr>
              <w:spacing w:line="262" w:lineRule="auto"/>
              <w:rPr>
                <w:rFonts w:ascii="Arial"/>
                <w:sz w:val="32"/>
                <w:szCs w:val="32"/>
              </w:rPr>
            </w:pPr>
          </w:p>
          <w:p w14:paraId="2902FEFD">
            <w:pPr>
              <w:spacing w:line="262" w:lineRule="auto"/>
              <w:rPr>
                <w:rFonts w:ascii="Arial"/>
                <w:sz w:val="32"/>
                <w:szCs w:val="32"/>
              </w:rPr>
            </w:pPr>
          </w:p>
          <w:p w14:paraId="4C973AB6">
            <w:pPr>
              <w:spacing w:line="262" w:lineRule="auto"/>
              <w:rPr>
                <w:rFonts w:ascii="Arial"/>
                <w:sz w:val="32"/>
                <w:szCs w:val="32"/>
              </w:rPr>
            </w:pPr>
          </w:p>
          <w:p w14:paraId="585A66EE">
            <w:pPr>
              <w:spacing w:line="262" w:lineRule="auto"/>
              <w:rPr>
                <w:rFonts w:ascii="Arial"/>
                <w:sz w:val="32"/>
                <w:szCs w:val="32"/>
              </w:rPr>
            </w:pPr>
          </w:p>
          <w:p w14:paraId="7333EF67">
            <w:pPr>
              <w:spacing w:line="262" w:lineRule="auto"/>
              <w:rPr>
                <w:rFonts w:ascii="Arial"/>
                <w:sz w:val="32"/>
                <w:szCs w:val="32"/>
              </w:rPr>
            </w:pPr>
          </w:p>
          <w:p w14:paraId="269611E7">
            <w:pPr>
              <w:spacing w:line="262" w:lineRule="auto"/>
              <w:rPr>
                <w:rFonts w:ascii="Arial"/>
                <w:sz w:val="32"/>
                <w:szCs w:val="32"/>
              </w:rPr>
            </w:pPr>
          </w:p>
          <w:p w14:paraId="6FD1139A">
            <w:pPr>
              <w:spacing w:before="55" w:line="195" w:lineRule="auto"/>
              <w:ind w:left="494"/>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46</w:t>
            </w:r>
          </w:p>
        </w:tc>
        <w:tc>
          <w:tcPr>
            <w:tcW w:w="3379" w:type="dxa"/>
            <w:vAlign w:val="top"/>
          </w:tcPr>
          <w:p w14:paraId="4C48DC2A">
            <w:pPr>
              <w:spacing w:line="258" w:lineRule="auto"/>
              <w:rPr>
                <w:rFonts w:ascii="Arial"/>
                <w:sz w:val="32"/>
                <w:szCs w:val="32"/>
              </w:rPr>
            </w:pPr>
          </w:p>
          <w:p w14:paraId="439AE1D5">
            <w:pPr>
              <w:spacing w:line="259" w:lineRule="auto"/>
              <w:rPr>
                <w:rFonts w:ascii="Arial"/>
                <w:sz w:val="32"/>
                <w:szCs w:val="32"/>
              </w:rPr>
            </w:pPr>
          </w:p>
          <w:p w14:paraId="298483A7">
            <w:pPr>
              <w:spacing w:line="259" w:lineRule="auto"/>
              <w:rPr>
                <w:rFonts w:ascii="Arial"/>
                <w:sz w:val="32"/>
                <w:szCs w:val="32"/>
              </w:rPr>
            </w:pPr>
          </w:p>
          <w:p w14:paraId="6F484487">
            <w:pPr>
              <w:spacing w:line="259" w:lineRule="auto"/>
              <w:rPr>
                <w:rFonts w:ascii="Arial"/>
                <w:sz w:val="32"/>
                <w:szCs w:val="32"/>
              </w:rPr>
            </w:pPr>
          </w:p>
          <w:p w14:paraId="6446FC8E">
            <w:pPr>
              <w:spacing w:line="259" w:lineRule="auto"/>
              <w:rPr>
                <w:rFonts w:ascii="Arial"/>
                <w:sz w:val="32"/>
                <w:szCs w:val="32"/>
              </w:rPr>
            </w:pPr>
          </w:p>
          <w:p w14:paraId="77BABCFA">
            <w:pPr>
              <w:spacing w:line="259" w:lineRule="auto"/>
              <w:rPr>
                <w:rFonts w:ascii="Arial"/>
                <w:sz w:val="32"/>
                <w:szCs w:val="32"/>
              </w:rPr>
            </w:pPr>
          </w:p>
          <w:p w14:paraId="014352AB">
            <w:pPr>
              <w:spacing w:line="259" w:lineRule="auto"/>
              <w:rPr>
                <w:rFonts w:ascii="Arial"/>
                <w:sz w:val="32"/>
                <w:szCs w:val="32"/>
              </w:rPr>
            </w:pPr>
          </w:p>
          <w:p w14:paraId="05A67152">
            <w:pPr>
              <w:spacing w:line="259" w:lineRule="auto"/>
              <w:rPr>
                <w:rFonts w:ascii="Arial"/>
                <w:sz w:val="32"/>
                <w:szCs w:val="32"/>
              </w:rPr>
            </w:pPr>
          </w:p>
          <w:p w14:paraId="3322E8CF">
            <w:pPr>
              <w:pStyle w:val="6"/>
              <w:spacing w:before="62" w:line="229" w:lineRule="auto"/>
              <w:ind w:left="34"/>
              <w:rPr>
                <w:sz w:val="32"/>
                <w:szCs w:val="32"/>
              </w:rPr>
            </w:pPr>
            <w:r>
              <w:rPr>
                <w:spacing w:val="7"/>
                <w:sz w:val="32"/>
                <w:szCs w:val="32"/>
              </w:rPr>
              <w:t>大气污染防治</w:t>
            </w:r>
          </w:p>
        </w:tc>
        <w:tc>
          <w:tcPr>
            <w:tcW w:w="2518" w:type="dxa"/>
            <w:vAlign w:val="top"/>
          </w:tcPr>
          <w:p w14:paraId="7A1E5856">
            <w:pPr>
              <w:spacing w:line="308" w:lineRule="auto"/>
              <w:rPr>
                <w:rFonts w:ascii="Arial"/>
                <w:sz w:val="32"/>
                <w:szCs w:val="32"/>
              </w:rPr>
            </w:pPr>
          </w:p>
          <w:p w14:paraId="2B540D2B">
            <w:pPr>
              <w:spacing w:line="309" w:lineRule="auto"/>
              <w:rPr>
                <w:rFonts w:ascii="Arial"/>
                <w:sz w:val="32"/>
                <w:szCs w:val="32"/>
              </w:rPr>
            </w:pPr>
          </w:p>
          <w:p w14:paraId="41904459">
            <w:pPr>
              <w:spacing w:line="309" w:lineRule="auto"/>
              <w:rPr>
                <w:rFonts w:ascii="Arial"/>
                <w:sz w:val="32"/>
                <w:szCs w:val="32"/>
              </w:rPr>
            </w:pPr>
          </w:p>
          <w:p w14:paraId="05A38235">
            <w:pPr>
              <w:pStyle w:val="6"/>
              <w:spacing w:before="62" w:line="229" w:lineRule="auto"/>
              <w:ind w:left="38"/>
              <w:rPr>
                <w:sz w:val="32"/>
                <w:szCs w:val="32"/>
              </w:rPr>
            </w:pPr>
            <w:r>
              <w:rPr>
                <w:spacing w:val="7"/>
                <w:sz w:val="32"/>
                <w:szCs w:val="32"/>
              </w:rPr>
              <w:t>县生态环境分局</w:t>
            </w:r>
          </w:p>
          <w:p w14:paraId="4801D2BB">
            <w:pPr>
              <w:pStyle w:val="6"/>
              <w:spacing w:before="16" w:line="228" w:lineRule="auto"/>
              <w:ind w:left="38"/>
              <w:rPr>
                <w:sz w:val="32"/>
                <w:szCs w:val="32"/>
              </w:rPr>
            </w:pPr>
            <w:r>
              <w:rPr>
                <w:spacing w:val="7"/>
                <w:sz w:val="32"/>
                <w:szCs w:val="32"/>
              </w:rPr>
              <w:t>县市场监督管理局</w:t>
            </w:r>
          </w:p>
          <w:p w14:paraId="77D26CD9">
            <w:pPr>
              <w:pStyle w:val="6"/>
              <w:spacing w:before="33" w:line="228" w:lineRule="auto"/>
              <w:ind w:left="40" w:right="86" w:hanging="2"/>
              <w:rPr>
                <w:sz w:val="32"/>
                <w:szCs w:val="32"/>
              </w:rPr>
            </w:pPr>
            <w:r>
              <w:rPr>
                <w:spacing w:val="8"/>
                <w:sz w:val="32"/>
                <w:szCs w:val="32"/>
              </w:rPr>
              <w:t>县城市管理局（县城市管理</w:t>
            </w:r>
            <w:r>
              <w:rPr>
                <w:spacing w:val="5"/>
                <w:sz w:val="32"/>
                <w:szCs w:val="32"/>
              </w:rPr>
              <w:t>行政执法局）</w:t>
            </w:r>
          </w:p>
          <w:p w14:paraId="1EB3FCF8">
            <w:pPr>
              <w:pStyle w:val="6"/>
              <w:spacing w:before="18" w:line="227" w:lineRule="auto"/>
              <w:ind w:left="38"/>
              <w:rPr>
                <w:sz w:val="32"/>
                <w:szCs w:val="32"/>
              </w:rPr>
            </w:pPr>
            <w:r>
              <w:rPr>
                <w:spacing w:val="7"/>
                <w:sz w:val="32"/>
                <w:szCs w:val="32"/>
              </w:rPr>
              <w:t>县农业农村局</w:t>
            </w:r>
          </w:p>
          <w:p w14:paraId="493CE161">
            <w:pPr>
              <w:pStyle w:val="6"/>
              <w:spacing w:before="21" w:line="247" w:lineRule="auto"/>
              <w:ind w:left="38" w:right="682"/>
              <w:rPr>
                <w:sz w:val="32"/>
                <w:szCs w:val="32"/>
              </w:rPr>
            </w:pPr>
            <w:r>
              <w:rPr>
                <w:spacing w:val="8"/>
                <w:sz w:val="32"/>
                <w:szCs w:val="32"/>
              </w:rPr>
              <w:t>县发展和改革委员会</w:t>
            </w:r>
            <w:r>
              <w:rPr>
                <w:spacing w:val="6"/>
                <w:sz w:val="32"/>
                <w:szCs w:val="32"/>
              </w:rPr>
              <w:t>县公安局</w:t>
            </w:r>
          </w:p>
          <w:p w14:paraId="61A6C253">
            <w:pPr>
              <w:pStyle w:val="6"/>
              <w:spacing w:line="228" w:lineRule="auto"/>
              <w:ind w:left="38"/>
              <w:rPr>
                <w:sz w:val="32"/>
                <w:szCs w:val="32"/>
              </w:rPr>
            </w:pPr>
            <w:r>
              <w:rPr>
                <w:spacing w:val="6"/>
                <w:sz w:val="32"/>
                <w:szCs w:val="32"/>
              </w:rPr>
              <w:t>县水务局</w:t>
            </w:r>
          </w:p>
          <w:p w14:paraId="09BD2D95">
            <w:pPr>
              <w:pStyle w:val="6"/>
              <w:spacing w:before="17" w:line="228" w:lineRule="auto"/>
              <w:ind w:left="38"/>
              <w:rPr>
                <w:sz w:val="32"/>
                <w:szCs w:val="32"/>
              </w:rPr>
            </w:pPr>
            <w:r>
              <w:rPr>
                <w:spacing w:val="8"/>
                <w:sz w:val="32"/>
                <w:szCs w:val="32"/>
              </w:rPr>
              <w:t>县住房和城乡建设局</w:t>
            </w:r>
          </w:p>
          <w:p w14:paraId="1AAA016B">
            <w:pPr>
              <w:pStyle w:val="6"/>
              <w:spacing w:before="35" w:line="228" w:lineRule="auto"/>
              <w:ind w:left="38"/>
              <w:rPr>
                <w:sz w:val="32"/>
                <w:szCs w:val="32"/>
              </w:rPr>
            </w:pPr>
            <w:r>
              <w:rPr>
                <w:spacing w:val="7"/>
                <w:sz w:val="32"/>
                <w:szCs w:val="32"/>
              </w:rPr>
              <w:t>县交通运输局</w:t>
            </w:r>
          </w:p>
        </w:tc>
        <w:tc>
          <w:tcPr>
            <w:tcW w:w="8896" w:type="dxa"/>
            <w:vAlign w:val="top"/>
          </w:tcPr>
          <w:p w14:paraId="52F1431B">
            <w:pPr>
              <w:pStyle w:val="6"/>
              <w:spacing w:before="238" w:line="242" w:lineRule="auto"/>
              <w:ind w:left="39" w:right="94" w:firstLine="15"/>
              <w:rPr>
                <w:sz w:val="32"/>
                <w:szCs w:val="32"/>
              </w:rPr>
            </w:pPr>
            <w:r>
              <w:rPr>
                <w:rFonts w:ascii="Times New Roman" w:hAnsi="Times New Roman" w:eastAsia="Times New Roman" w:cs="Times New Roman"/>
                <w:spacing w:val="8"/>
                <w:sz w:val="32"/>
                <w:szCs w:val="32"/>
              </w:rPr>
              <w:t>1.</w:t>
            </w:r>
            <w:r>
              <w:rPr>
                <w:spacing w:val="8"/>
                <w:sz w:val="32"/>
                <w:szCs w:val="32"/>
              </w:rPr>
              <w:t>县生态环境分局负责牵头制定年度大气污染防治计划，制定重污染天气应对方案，确定大气污染物</w:t>
            </w:r>
            <w:r>
              <w:rPr>
                <w:spacing w:val="9"/>
                <w:sz w:val="32"/>
                <w:szCs w:val="32"/>
              </w:rPr>
              <w:t>减排目标及具体实施方案，协调推进大气污染联防联控机制，推进重点企业</w:t>
            </w:r>
            <w:r>
              <w:rPr>
                <w:spacing w:val="8"/>
                <w:sz w:val="32"/>
                <w:szCs w:val="32"/>
              </w:rPr>
              <w:t>行业大气污染防治整治提</w:t>
            </w:r>
            <w:r>
              <w:rPr>
                <w:spacing w:val="9"/>
                <w:sz w:val="32"/>
                <w:szCs w:val="32"/>
              </w:rPr>
              <w:t>升，发生大气污染突发环境事件时，及时对突发环境事件产生的大气污染物</w:t>
            </w:r>
            <w:r>
              <w:rPr>
                <w:spacing w:val="8"/>
                <w:sz w:val="32"/>
                <w:szCs w:val="32"/>
              </w:rPr>
              <w:t>进行监测，并向社会公布</w:t>
            </w:r>
            <w:r>
              <w:rPr>
                <w:spacing w:val="9"/>
                <w:sz w:val="32"/>
                <w:szCs w:val="32"/>
              </w:rPr>
              <w:t>监测信息；做好油烟排放达标日常监管，对餐饮店是否有油烟排放去向、是否</w:t>
            </w:r>
            <w:r>
              <w:rPr>
                <w:spacing w:val="8"/>
                <w:sz w:val="32"/>
                <w:szCs w:val="32"/>
              </w:rPr>
              <w:t>有专用排烟管道、是否</w:t>
            </w:r>
            <w:r>
              <w:rPr>
                <w:spacing w:val="9"/>
                <w:sz w:val="32"/>
                <w:szCs w:val="32"/>
              </w:rPr>
              <w:t>安装匹配的油烟净化设施等环保设施情况进行审查；负责对污染大气环境的违</w:t>
            </w:r>
            <w:r>
              <w:rPr>
                <w:spacing w:val="8"/>
                <w:sz w:val="32"/>
                <w:szCs w:val="32"/>
              </w:rPr>
              <w:t>法行为实施处罚；对镇</w:t>
            </w:r>
            <w:r>
              <w:rPr>
                <w:spacing w:val="7"/>
                <w:sz w:val="32"/>
                <w:szCs w:val="32"/>
              </w:rPr>
              <w:t>上报的问题线索及时处置；</w:t>
            </w:r>
          </w:p>
          <w:p w14:paraId="0BCCC013">
            <w:pPr>
              <w:pStyle w:val="6"/>
              <w:spacing w:before="1" w:line="247" w:lineRule="auto"/>
              <w:ind w:left="39" w:right="142" w:hanging="4"/>
              <w:rPr>
                <w:sz w:val="32"/>
                <w:szCs w:val="32"/>
              </w:rPr>
            </w:pPr>
            <w:r>
              <w:rPr>
                <w:rFonts w:ascii="Times New Roman" w:hAnsi="Times New Roman" w:eastAsia="Times New Roman" w:cs="Times New Roman"/>
                <w:spacing w:val="9"/>
                <w:sz w:val="32"/>
                <w:szCs w:val="32"/>
              </w:rPr>
              <w:t>2.</w:t>
            </w:r>
            <w:r>
              <w:rPr>
                <w:spacing w:val="9"/>
                <w:sz w:val="32"/>
                <w:szCs w:val="32"/>
              </w:rPr>
              <w:t>县市场监督管理局负责会同县生态环境分局监督检查锅炉生产</w:t>
            </w:r>
            <w:r>
              <w:rPr>
                <w:spacing w:val="8"/>
                <w:sz w:val="32"/>
                <w:szCs w:val="32"/>
              </w:rPr>
              <w:t>、进口、销售和使用环节执行环境保</w:t>
            </w:r>
            <w:r>
              <w:rPr>
                <w:spacing w:val="7"/>
                <w:sz w:val="32"/>
                <w:szCs w:val="32"/>
              </w:rPr>
              <w:t>护标准或者要求等情况；</w:t>
            </w:r>
          </w:p>
          <w:p w14:paraId="1BE6B416">
            <w:pPr>
              <w:pStyle w:val="6"/>
              <w:spacing w:line="247" w:lineRule="auto"/>
              <w:ind w:left="39" w:right="193"/>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w:t>
            </w:r>
            <w:r>
              <w:rPr>
                <w:spacing w:val="7"/>
                <w:sz w:val="32"/>
                <w:szCs w:val="32"/>
              </w:rPr>
              <w:t>）负责超标排放油烟行为的处罚；负责取缔户外油烟烧烤；监管渣土运输车辆密闭和扬尘防控；</w:t>
            </w:r>
          </w:p>
          <w:p w14:paraId="4B6EB1D4">
            <w:pPr>
              <w:pStyle w:val="6"/>
              <w:spacing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县农业农村局负责指导堆场防火、秸秆收储、打捆利用等秸秆禁烧和利用工作；</w:t>
            </w:r>
          </w:p>
          <w:p w14:paraId="2EFABF12">
            <w:pPr>
              <w:pStyle w:val="6"/>
              <w:spacing w:before="20" w:line="227" w:lineRule="auto"/>
              <w:ind w:left="41"/>
              <w:rPr>
                <w:sz w:val="32"/>
                <w:szCs w:val="32"/>
              </w:rPr>
            </w:pPr>
            <w:r>
              <w:rPr>
                <w:rFonts w:ascii="Times New Roman" w:hAnsi="Times New Roman" w:eastAsia="Times New Roman" w:cs="Times New Roman"/>
                <w:spacing w:val="7"/>
                <w:sz w:val="32"/>
                <w:szCs w:val="32"/>
              </w:rPr>
              <w:t>5.</w:t>
            </w:r>
            <w:r>
              <w:rPr>
                <w:spacing w:val="7"/>
                <w:sz w:val="32"/>
                <w:szCs w:val="32"/>
              </w:rPr>
              <w:t>县发展和改革委员会负责清洁能源保障工作；</w:t>
            </w:r>
          </w:p>
          <w:p w14:paraId="1AE44A30">
            <w:pPr>
              <w:pStyle w:val="6"/>
              <w:spacing w:before="17" w:line="227" w:lineRule="auto"/>
              <w:ind w:left="40"/>
              <w:rPr>
                <w:sz w:val="32"/>
                <w:szCs w:val="32"/>
              </w:rPr>
            </w:pPr>
            <w:r>
              <w:rPr>
                <w:rFonts w:ascii="Times New Roman" w:hAnsi="Times New Roman" w:eastAsia="Times New Roman" w:cs="Times New Roman"/>
                <w:spacing w:val="8"/>
                <w:sz w:val="32"/>
                <w:szCs w:val="32"/>
              </w:rPr>
              <w:t>6.</w:t>
            </w:r>
            <w:r>
              <w:rPr>
                <w:spacing w:val="8"/>
                <w:sz w:val="32"/>
                <w:szCs w:val="32"/>
              </w:rPr>
              <w:t>县公安局负责机动车大气污染防治，打击非法销售、燃放烟花爆竹行为；</w:t>
            </w:r>
          </w:p>
          <w:p w14:paraId="68CB3437">
            <w:pPr>
              <w:pStyle w:val="6"/>
              <w:spacing w:before="22" w:line="228" w:lineRule="auto"/>
              <w:ind w:left="38"/>
              <w:rPr>
                <w:sz w:val="32"/>
                <w:szCs w:val="32"/>
              </w:rPr>
            </w:pPr>
            <w:r>
              <w:rPr>
                <w:rFonts w:ascii="Times New Roman" w:hAnsi="Times New Roman" w:eastAsia="Times New Roman" w:cs="Times New Roman"/>
                <w:spacing w:val="7"/>
                <w:sz w:val="32"/>
                <w:szCs w:val="32"/>
              </w:rPr>
              <w:t>7.</w:t>
            </w:r>
            <w:r>
              <w:rPr>
                <w:spacing w:val="7"/>
                <w:sz w:val="32"/>
                <w:szCs w:val="32"/>
              </w:rPr>
              <w:t>县水务局负责水利工程扬尘污染防治；</w:t>
            </w:r>
          </w:p>
          <w:p w14:paraId="5098C077">
            <w:pPr>
              <w:pStyle w:val="6"/>
              <w:spacing w:before="20" w:line="228" w:lineRule="auto"/>
              <w:ind w:left="43"/>
              <w:rPr>
                <w:sz w:val="32"/>
                <w:szCs w:val="32"/>
              </w:rPr>
            </w:pPr>
            <w:r>
              <w:rPr>
                <w:rFonts w:ascii="Times New Roman" w:hAnsi="Times New Roman" w:eastAsia="Times New Roman" w:cs="Times New Roman"/>
                <w:spacing w:val="7"/>
                <w:sz w:val="32"/>
                <w:szCs w:val="32"/>
              </w:rPr>
              <w:t>8.</w:t>
            </w:r>
            <w:r>
              <w:rPr>
                <w:spacing w:val="7"/>
                <w:sz w:val="32"/>
                <w:szCs w:val="32"/>
              </w:rPr>
              <w:t>县住房和城乡建设局负责建筑工程扬尘污染防治；</w:t>
            </w:r>
          </w:p>
          <w:p w14:paraId="2692A27B">
            <w:pPr>
              <w:pStyle w:val="6"/>
              <w:spacing w:before="19" w:line="227" w:lineRule="auto"/>
              <w:ind w:left="39"/>
              <w:rPr>
                <w:sz w:val="32"/>
                <w:szCs w:val="32"/>
              </w:rPr>
            </w:pPr>
            <w:r>
              <w:rPr>
                <w:rFonts w:ascii="Times New Roman" w:hAnsi="Times New Roman" w:eastAsia="Times New Roman" w:cs="Times New Roman"/>
                <w:spacing w:val="8"/>
                <w:sz w:val="32"/>
                <w:szCs w:val="32"/>
              </w:rPr>
              <w:t>9.</w:t>
            </w:r>
            <w:r>
              <w:rPr>
                <w:spacing w:val="8"/>
                <w:sz w:val="32"/>
                <w:szCs w:val="32"/>
              </w:rPr>
              <w:t>县交通运输局负责码头扬尘污染防治、管控机动车尾气污染。</w:t>
            </w:r>
          </w:p>
        </w:tc>
        <w:tc>
          <w:tcPr>
            <w:tcW w:w="5595" w:type="dxa"/>
            <w:vAlign w:val="top"/>
          </w:tcPr>
          <w:p w14:paraId="00A6457E">
            <w:pPr>
              <w:spacing w:line="261" w:lineRule="auto"/>
              <w:rPr>
                <w:rFonts w:ascii="Arial"/>
                <w:sz w:val="32"/>
                <w:szCs w:val="32"/>
              </w:rPr>
            </w:pPr>
          </w:p>
          <w:p w14:paraId="22D4763A">
            <w:pPr>
              <w:spacing w:line="261" w:lineRule="auto"/>
              <w:rPr>
                <w:rFonts w:ascii="Arial"/>
                <w:sz w:val="32"/>
                <w:szCs w:val="32"/>
              </w:rPr>
            </w:pPr>
          </w:p>
          <w:p w14:paraId="7FBECF89">
            <w:pPr>
              <w:spacing w:line="262" w:lineRule="auto"/>
              <w:rPr>
                <w:rFonts w:ascii="Arial"/>
                <w:sz w:val="32"/>
                <w:szCs w:val="32"/>
              </w:rPr>
            </w:pPr>
          </w:p>
          <w:p w14:paraId="560901CE">
            <w:pPr>
              <w:spacing w:line="262" w:lineRule="auto"/>
              <w:rPr>
                <w:rFonts w:ascii="Arial"/>
                <w:sz w:val="32"/>
                <w:szCs w:val="32"/>
              </w:rPr>
            </w:pPr>
          </w:p>
          <w:p w14:paraId="24D481A2">
            <w:pPr>
              <w:pStyle w:val="6"/>
              <w:spacing w:before="62" w:line="227" w:lineRule="auto"/>
              <w:ind w:left="57"/>
              <w:rPr>
                <w:sz w:val="32"/>
                <w:szCs w:val="32"/>
              </w:rPr>
            </w:pPr>
            <w:r>
              <w:rPr>
                <w:rFonts w:ascii="Times New Roman" w:hAnsi="Times New Roman" w:eastAsia="Times New Roman" w:cs="Times New Roman"/>
                <w:spacing w:val="7"/>
                <w:sz w:val="32"/>
                <w:szCs w:val="32"/>
              </w:rPr>
              <w:t>1.</w:t>
            </w:r>
            <w:r>
              <w:rPr>
                <w:spacing w:val="7"/>
                <w:sz w:val="32"/>
                <w:szCs w:val="32"/>
              </w:rPr>
              <w:t>开展大气环境保护法律法规、政策宣传教育；</w:t>
            </w:r>
          </w:p>
          <w:p w14:paraId="71DE1E22">
            <w:pPr>
              <w:pStyle w:val="6"/>
              <w:spacing w:before="17" w:line="229" w:lineRule="auto"/>
              <w:ind w:left="38"/>
              <w:rPr>
                <w:sz w:val="32"/>
                <w:szCs w:val="32"/>
              </w:rPr>
            </w:pPr>
            <w:r>
              <w:rPr>
                <w:rFonts w:ascii="Times New Roman" w:hAnsi="Times New Roman" w:eastAsia="Times New Roman" w:cs="Times New Roman"/>
                <w:spacing w:val="7"/>
                <w:sz w:val="32"/>
                <w:szCs w:val="32"/>
              </w:rPr>
              <w:t>2.</w:t>
            </w:r>
            <w:r>
              <w:rPr>
                <w:spacing w:val="7"/>
                <w:sz w:val="32"/>
                <w:szCs w:val="32"/>
              </w:rPr>
              <w:t>开展大气污染防治日常巡查；</w:t>
            </w:r>
          </w:p>
          <w:p w14:paraId="294960D7">
            <w:pPr>
              <w:pStyle w:val="6"/>
              <w:spacing w:before="18" w:line="227" w:lineRule="auto"/>
              <w:ind w:left="42"/>
              <w:rPr>
                <w:sz w:val="32"/>
                <w:szCs w:val="32"/>
              </w:rPr>
            </w:pPr>
            <w:r>
              <w:rPr>
                <w:rFonts w:ascii="Times New Roman" w:hAnsi="Times New Roman" w:eastAsia="Times New Roman" w:cs="Times New Roman"/>
                <w:spacing w:val="8"/>
                <w:sz w:val="32"/>
                <w:szCs w:val="32"/>
              </w:rPr>
              <w:t>3.</w:t>
            </w:r>
            <w:r>
              <w:rPr>
                <w:spacing w:val="8"/>
                <w:sz w:val="32"/>
                <w:szCs w:val="32"/>
              </w:rPr>
              <w:t>协助做好大气污染物减排、机动车污染监督等</w:t>
            </w:r>
            <w:r>
              <w:rPr>
                <w:spacing w:val="7"/>
                <w:sz w:val="32"/>
                <w:szCs w:val="32"/>
              </w:rPr>
              <w:t>工作；</w:t>
            </w:r>
          </w:p>
          <w:p w14:paraId="494F8789">
            <w:pPr>
              <w:pStyle w:val="6"/>
              <w:spacing w:before="21" w:line="247" w:lineRule="auto"/>
              <w:ind w:left="40" w:right="21" w:hanging="3"/>
              <w:rPr>
                <w:sz w:val="32"/>
                <w:szCs w:val="32"/>
              </w:rPr>
            </w:pPr>
            <w:r>
              <w:rPr>
                <w:rFonts w:ascii="Times New Roman" w:hAnsi="Times New Roman" w:eastAsia="Times New Roman" w:cs="Times New Roman"/>
                <w:spacing w:val="8"/>
                <w:sz w:val="32"/>
                <w:szCs w:val="32"/>
              </w:rPr>
              <w:t>4.</w:t>
            </w:r>
            <w:r>
              <w:rPr>
                <w:spacing w:val="8"/>
                <w:sz w:val="32"/>
                <w:szCs w:val="32"/>
              </w:rPr>
              <w:t>对重污染天气预警期间辖区内工业企业等单位落实应急响应措施情况进行全面排查，建立工作台账；</w:t>
            </w:r>
          </w:p>
          <w:p w14:paraId="6BD0F24E">
            <w:pPr>
              <w:pStyle w:val="6"/>
              <w:spacing w:before="2" w:line="245" w:lineRule="auto"/>
              <w:ind w:left="40" w:right="19" w:firstLine="3"/>
              <w:rPr>
                <w:sz w:val="32"/>
                <w:szCs w:val="32"/>
              </w:rPr>
            </w:pPr>
            <w:r>
              <w:rPr>
                <w:rFonts w:ascii="Times New Roman" w:hAnsi="Times New Roman" w:eastAsia="Times New Roman" w:cs="Times New Roman"/>
                <w:spacing w:val="8"/>
                <w:sz w:val="32"/>
                <w:szCs w:val="32"/>
              </w:rPr>
              <w:t>5.</w:t>
            </w:r>
            <w:r>
              <w:rPr>
                <w:spacing w:val="8"/>
                <w:sz w:val="32"/>
                <w:szCs w:val="32"/>
              </w:rPr>
              <w:t>及时劝导制止环境污染和破坏生态行为，经劝止无效的及时上</w:t>
            </w:r>
            <w:r>
              <w:rPr>
                <w:spacing w:val="7"/>
                <w:sz w:val="32"/>
                <w:szCs w:val="32"/>
              </w:rPr>
              <w:t>报县生态环境分局；</w:t>
            </w:r>
          </w:p>
          <w:p w14:paraId="0E9F2D4E">
            <w:pPr>
              <w:pStyle w:val="6"/>
              <w:spacing w:line="228" w:lineRule="auto"/>
              <w:ind w:left="43"/>
              <w:rPr>
                <w:sz w:val="32"/>
                <w:szCs w:val="32"/>
              </w:rPr>
            </w:pPr>
            <w:r>
              <w:rPr>
                <w:rFonts w:ascii="Times New Roman" w:hAnsi="Times New Roman" w:eastAsia="Times New Roman" w:cs="Times New Roman"/>
                <w:spacing w:val="8"/>
                <w:sz w:val="32"/>
                <w:szCs w:val="32"/>
              </w:rPr>
              <w:t>6.</w:t>
            </w:r>
            <w:r>
              <w:rPr>
                <w:spacing w:val="8"/>
                <w:sz w:val="32"/>
                <w:szCs w:val="32"/>
              </w:rPr>
              <w:t>做好大气污染防治执法过程中的现场秩序维护等辅助工作；</w:t>
            </w:r>
          </w:p>
          <w:p w14:paraId="06AA712F">
            <w:pPr>
              <w:pStyle w:val="6"/>
              <w:spacing w:before="20" w:line="228" w:lineRule="auto"/>
              <w:ind w:left="41"/>
              <w:rPr>
                <w:sz w:val="32"/>
                <w:szCs w:val="32"/>
              </w:rPr>
            </w:pPr>
            <w:r>
              <w:rPr>
                <w:rFonts w:ascii="Times New Roman" w:hAnsi="Times New Roman" w:eastAsia="Times New Roman" w:cs="Times New Roman"/>
                <w:spacing w:val="7"/>
                <w:sz w:val="32"/>
                <w:szCs w:val="32"/>
              </w:rPr>
              <w:t>7.</w:t>
            </w:r>
            <w:r>
              <w:rPr>
                <w:spacing w:val="7"/>
                <w:sz w:val="32"/>
                <w:szCs w:val="32"/>
              </w:rPr>
              <w:t>协助做好突发大气污染事件处置。</w:t>
            </w:r>
          </w:p>
        </w:tc>
      </w:tr>
      <w:tr w14:paraId="79B5F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6" w:hRule="atLeast"/>
        </w:trPr>
        <w:tc>
          <w:tcPr>
            <w:tcW w:w="1182" w:type="dxa"/>
            <w:vAlign w:val="top"/>
          </w:tcPr>
          <w:p w14:paraId="61B4F35D">
            <w:pPr>
              <w:spacing w:line="242" w:lineRule="auto"/>
              <w:rPr>
                <w:rFonts w:ascii="Arial"/>
                <w:sz w:val="32"/>
                <w:szCs w:val="32"/>
              </w:rPr>
            </w:pPr>
          </w:p>
          <w:p w14:paraId="2A08ECDB">
            <w:pPr>
              <w:spacing w:line="243" w:lineRule="auto"/>
              <w:rPr>
                <w:rFonts w:ascii="Arial"/>
                <w:sz w:val="32"/>
                <w:szCs w:val="32"/>
              </w:rPr>
            </w:pPr>
          </w:p>
          <w:p w14:paraId="37D2F2C2">
            <w:pPr>
              <w:spacing w:line="243" w:lineRule="auto"/>
              <w:rPr>
                <w:rFonts w:ascii="Arial"/>
                <w:sz w:val="32"/>
                <w:szCs w:val="32"/>
              </w:rPr>
            </w:pPr>
          </w:p>
          <w:p w14:paraId="0A80FEAF">
            <w:pPr>
              <w:spacing w:before="54" w:line="195" w:lineRule="auto"/>
              <w:ind w:left="494"/>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47</w:t>
            </w:r>
          </w:p>
        </w:tc>
        <w:tc>
          <w:tcPr>
            <w:tcW w:w="3379" w:type="dxa"/>
            <w:vAlign w:val="top"/>
          </w:tcPr>
          <w:p w14:paraId="7C2BD414">
            <w:pPr>
              <w:spacing w:line="350" w:lineRule="auto"/>
              <w:rPr>
                <w:rFonts w:ascii="Arial"/>
                <w:sz w:val="32"/>
                <w:szCs w:val="32"/>
              </w:rPr>
            </w:pPr>
          </w:p>
          <w:p w14:paraId="01D7059B">
            <w:pPr>
              <w:spacing w:line="350" w:lineRule="auto"/>
              <w:rPr>
                <w:rFonts w:ascii="Arial"/>
                <w:sz w:val="32"/>
                <w:szCs w:val="32"/>
              </w:rPr>
            </w:pPr>
          </w:p>
          <w:p w14:paraId="4B6363A1">
            <w:pPr>
              <w:pStyle w:val="6"/>
              <w:spacing w:before="62" w:line="229" w:lineRule="auto"/>
              <w:ind w:left="34"/>
              <w:rPr>
                <w:sz w:val="32"/>
                <w:szCs w:val="32"/>
              </w:rPr>
            </w:pPr>
            <w:r>
              <w:rPr>
                <w:spacing w:val="7"/>
                <w:sz w:val="32"/>
                <w:szCs w:val="32"/>
              </w:rPr>
              <w:t>建设工程扬尘综合治理</w:t>
            </w:r>
          </w:p>
        </w:tc>
        <w:tc>
          <w:tcPr>
            <w:tcW w:w="2518" w:type="dxa"/>
            <w:vAlign w:val="top"/>
          </w:tcPr>
          <w:p w14:paraId="603B43DE">
            <w:pPr>
              <w:spacing w:line="314" w:lineRule="auto"/>
              <w:rPr>
                <w:rFonts w:ascii="Arial"/>
                <w:sz w:val="32"/>
                <w:szCs w:val="32"/>
              </w:rPr>
            </w:pPr>
          </w:p>
          <w:p w14:paraId="3994F8F7">
            <w:pPr>
              <w:pStyle w:val="6"/>
              <w:spacing w:before="61" w:line="228" w:lineRule="auto"/>
              <w:ind w:left="38"/>
              <w:rPr>
                <w:sz w:val="32"/>
                <w:szCs w:val="32"/>
              </w:rPr>
            </w:pPr>
            <w:r>
              <w:rPr>
                <w:spacing w:val="8"/>
                <w:sz w:val="32"/>
                <w:szCs w:val="32"/>
              </w:rPr>
              <w:t>县住房和城乡建设局</w:t>
            </w:r>
          </w:p>
          <w:p w14:paraId="3466FA3E">
            <w:pPr>
              <w:pStyle w:val="6"/>
              <w:spacing w:before="17" w:line="229" w:lineRule="auto"/>
              <w:ind w:left="38"/>
              <w:rPr>
                <w:sz w:val="32"/>
                <w:szCs w:val="32"/>
              </w:rPr>
            </w:pPr>
            <w:r>
              <w:rPr>
                <w:spacing w:val="7"/>
                <w:sz w:val="32"/>
                <w:szCs w:val="32"/>
              </w:rPr>
              <w:t>县生态环境分局</w:t>
            </w:r>
          </w:p>
          <w:p w14:paraId="29684DBB">
            <w:pPr>
              <w:pStyle w:val="6"/>
              <w:spacing w:before="34" w:line="241" w:lineRule="auto"/>
              <w:ind w:left="40" w:right="86" w:hanging="2"/>
              <w:rPr>
                <w:sz w:val="32"/>
                <w:szCs w:val="32"/>
              </w:rPr>
            </w:pPr>
            <w:r>
              <w:rPr>
                <w:spacing w:val="8"/>
                <w:sz w:val="32"/>
                <w:szCs w:val="32"/>
              </w:rPr>
              <w:t>县城市管理局（县城市管理</w:t>
            </w:r>
            <w:r>
              <w:rPr>
                <w:spacing w:val="5"/>
                <w:sz w:val="32"/>
                <w:szCs w:val="32"/>
              </w:rPr>
              <w:t>行政执法局）</w:t>
            </w:r>
          </w:p>
        </w:tc>
        <w:tc>
          <w:tcPr>
            <w:tcW w:w="8896" w:type="dxa"/>
            <w:vAlign w:val="top"/>
          </w:tcPr>
          <w:p w14:paraId="7EB66829">
            <w:pPr>
              <w:spacing w:line="306" w:lineRule="auto"/>
              <w:rPr>
                <w:rFonts w:ascii="Arial"/>
                <w:sz w:val="32"/>
                <w:szCs w:val="32"/>
              </w:rPr>
            </w:pPr>
          </w:p>
          <w:p w14:paraId="1BE56D9A">
            <w:pPr>
              <w:pStyle w:val="6"/>
              <w:spacing w:before="62" w:line="246" w:lineRule="auto"/>
              <w:ind w:left="54" w:right="143"/>
              <w:rPr>
                <w:sz w:val="32"/>
                <w:szCs w:val="32"/>
              </w:rPr>
            </w:pPr>
            <w:r>
              <w:rPr>
                <w:rFonts w:ascii="Times New Roman" w:hAnsi="Times New Roman" w:eastAsia="Times New Roman" w:cs="Times New Roman"/>
                <w:spacing w:val="8"/>
                <w:sz w:val="32"/>
                <w:szCs w:val="32"/>
              </w:rPr>
              <w:t>1.</w:t>
            </w:r>
            <w:r>
              <w:rPr>
                <w:spacing w:val="8"/>
                <w:sz w:val="32"/>
                <w:szCs w:val="32"/>
              </w:rPr>
              <w:t>县住房和城乡建设局负责巡查辖区内建设工程扬尘源头，劝导制止建设工程扬尘问题，经劝导无效的，将违法违规相关线索移交至县城市管理局（县城市管理行政执法局</w:t>
            </w:r>
            <w:r>
              <w:rPr>
                <w:spacing w:val="2"/>
                <w:sz w:val="32"/>
                <w:szCs w:val="32"/>
              </w:rPr>
              <w:t>）；</w:t>
            </w:r>
          </w:p>
          <w:p w14:paraId="22FFBDF6">
            <w:pPr>
              <w:pStyle w:val="6"/>
              <w:spacing w:line="228"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县生态环境分局负责监督建设工程落实扬尘防治措施，发现违法违规行为予以处置；</w:t>
            </w:r>
          </w:p>
          <w:p w14:paraId="78054BE8">
            <w:pPr>
              <w:pStyle w:val="6"/>
              <w:spacing w:before="20" w:line="228"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县城市管理局（县城市管理行政执法局）对建设工程扬尘综合治理违法违规线索进行查处。</w:t>
            </w:r>
          </w:p>
        </w:tc>
        <w:tc>
          <w:tcPr>
            <w:tcW w:w="5595" w:type="dxa"/>
            <w:vAlign w:val="top"/>
          </w:tcPr>
          <w:p w14:paraId="59C2E820">
            <w:pPr>
              <w:spacing w:line="433" w:lineRule="auto"/>
              <w:rPr>
                <w:rFonts w:ascii="Arial"/>
                <w:sz w:val="32"/>
                <w:szCs w:val="32"/>
              </w:rPr>
            </w:pPr>
          </w:p>
          <w:p w14:paraId="28753E00">
            <w:pPr>
              <w:pStyle w:val="6"/>
              <w:spacing w:before="62"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做好建设工程扬尘防治政策宣传工作；</w:t>
            </w:r>
          </w:p>
          <w:p w14:paraId="2E7A4CD7">
            <w:pPr>
              <w:pStyle w:val="6"/>
              <w:spacing w:before="18" w:line="227" w:lineRule="auto"/>
              <w:ind w:left="38"/>
              <w:rPr>
                <w:sz w:val="32"/>
                <w:szCs w:val="32"/>
              </w:rPr>
            </w:pPr>
            <w:r>
              <w:rPr>
                <w:rFonts w:ascii="Times New Roman" w:hAnsi="Times New Roman" w:eastAsia="Times New Roman" w:cs="Times New Roman"/>
                <w:spacing w:val="7"/>
                <w:sz w:val="32"/>
                <w:szCs w:val="32"/>
              </w:rPr>
              <w:t>2.</w:t>
            </w:r>
            <w:r>
              <w:rPr>
                <w:spacing w:val="7"/>
                <w:sz w:val="32"/>
                <w:szCs w:val="32"/>
              </w:rPr>
              <w:t>开展辖区内建设工程扬尘巡查；</w:t>
            </w:r>
          </w:p>
          <w:p w14:paraId="0628AD72">
            <w:pPr>
              <w:pStyle w:val="6"/>
              <w:spacing w:before="21" w:line="228" w:lineRule="auto"/>
              <w:ind w:left="42"/>
              <w:rPr>
                <w:sz w:val="32"/>
                <w:szCs w:val="32"/>
              </w:rPr>
            </w:pPr>
            <w:r>
              <w:rPr>
                <w:rFonts w:ascii="Times New Roman" w:hAnsi="Times New Roman" w:eastAsia="Times New Roman" w:cs="Times New Roman"/>
                <w:spacing w:val="8"/>
                <w:sz w:val="32"/>
                <w:szCs w:val="32"/>
              </w:rPr>
              <w:t>3.</w:t>
            </w:r>
            <w:r>
              <w:rPr>
                <w:spacing w:val="8"/>
                <w:sz w:val="32"/>
                <w:szCs w:val="32"/>
              </w:rPr>
              <w:t>发现违法违规线索及时上报县住房和城乡</w:t>
            </w:r>
            <w:r>
              <w:rPr>
                <w:spacing w:val="7"/>
                <w:sz w:val="32"/>
                <w:szCs w:val="32"/>
              </w:rPr>
              <w:t>建设局。</w:t>
            </w:r>
          </w:p>
        </w:tc>
      </w:tr>
      <w:tr w14:paraId="0C0E6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8" w:hRule="atLeast"/>
        </w:trPr>
        <w:tc>
          <w:tcPr>
            <w:tcW w:w="1182" w:type="dxa"/>
            <w:vAlign w:val="top"/>
          </w:tcPr>
          <w:p w14:paraId="78036683">
            <w:pPr>
              <w:spacing w:line="248" w:lineRule="auto"/>
              <w:rPr>
                <w:rFonts w:ascii="Arial"/>
                <w:sz w:val="32"/>
                <w:szCs w:val="32"/>
              </w:rPr>
            </w:pPr>
          </w:p>
          <w:p w14:paraId="14B27A9C">
            <w:pPr>
              <w:spacing w:line="248" w:lineRule="auto"/>
              <w:rPr>
                <w:rFonts w:ascii="Arial"/>
                <w:sz w:val="32"/>
                <w:szCs w:val="32"/>
              </w:rPr>
            </w:pPr>
          </w:p>
          <w:p w14:paraId="65A9C58B">
            <w:pPr>
              <w:spacing w:line="248" w:lineRule="auto"/>
              <w:rPr>
                <w:rFonts w:ascii="Arial"/>
                <w:sz w:val="32"/>
                <w:szCs w:val="32"/>
              </w:rPr>
            </w:pPr>
          </w:p>
          <w:p w14:paraId="531775B9">
            <w:pPr>
              <w:spacing w:line="248" w:lineRule="auto"/>
              <w:rPr>
                <w:rFonts w:ascii="Arial"/>
                <w:sz w:val="32"/>
                <w:szCs w:val="32"/>
              </w:rPr>
            </w:pPr>
          </w:p>
          <w:p w14:paraId="1321FAA4">
            <w:pPr>
              <w:spacing w:line="248" w:lineRule="auto"/>
              <w:rPr>
                <w:rFonts w:ascii="Arial"/>
                <w:sz w:val="32"/>
                <w:szCs w:val="32"/>
              </w:rPr>
            </w:pPr>
          </w:p>
          <w:p w14:paraId="0104DB3F">
            <w:pPr>
              <w:spacing w:line="248" w:lineRule="auto"/>
              <w:rPr>
                <w:rFonts w:ascii="Arial"/>
                <w:sz w:val="32"/>
                <w:szCs w:val="32"/>
              </w:rPr>
            </w:pPr>
          </w:p>
          <w:p w14:paraId="0D664067">
            <w:pPr>
              <w:spacing w:line="249" w:lineRule="auto"/>
              <w:rPr>
                <w:rFonts w:ascii="Arial"/>
                <w:sz w:val="32"/>
                <w:szCs w:val="32"/>
              </w:rPr>
            </w:pPr>
          </w:p>
          <w:p w14:paraId="2890A7D1">
            <w:pPr>
              <w:spacing w:line="249" w:lineRule="auto"/>
              <w:rPr>
                <w:rFonts w:ascii="Arial"/>
                <w:sz w:val="32"/>
                <w:szCs w:val="32"/>
              </w:rPr>
            </w:pPr>
          </w:p>
          <w:p w14:paraId="3A07842C">
            <w:pPr>
              <w:spacing w:line="249" w:lineRule="auto"/>
              <w:rPr>
                <w:rFonts w:ascii="Arial"/>
                <w:sz w:val="32"/>
                <w:szCs w:val="32"/>
              </w:rPr>
            </w:pPr>
          </w:p>
          <w:p w14:paraId="40A588BD">
            <w:pPr>
              <w:spacing w:line="249" w:lineRule="auto"/>
              <w:rPr>
                <w:rFonts w:ascii="Arial"/>
                <w:sz w:val="32"/>
                <w:szCs w:val="32"/>
              </w:rPr>
            </w:pPr>
          </w:p>
          <w:p w14:paraId="09BBF512">
            <w:pPr>
              <w:spacing w:line="249" w:lineRule="auto"/>
              <w:rPr>
                <w:rFonts w:ascii="Arial"/>
                <w:sz w:val="32"/>
                <w:szCs w:val="32"/>
              </w:rPr>
            </w:pPr>
          </w:p>
          <w:p w14:paraId="724BC65C">
            <w:pPr>
              <w:spacing w:line="249" w:lineRule="auto"/>
              <w:rPr>
                <w:rFonts w:ascii="Arial"/>
                <w:sz w:val="32"/>
                <w:szCs w:val="32"/>
              </w:rPr>
            </w:pPr>
          </w:p>
          <w:p w14:paraId="15AE208E">
            <w:pPr>
              <w:spacing w:line="249" w:lineRule="auto"/>
              <w:rPr>
                <w:rFonts w:ascii="Arial"/>
                <w:sz w:val="32"/>
                <w:szCs w:val="32"/>
              </w:rPr>
            </w:pPr>
          </w:p>
          <w:p w14:paraId="18D84ED2">
            <w:pPr>
              <w:spacing w:before="55" w:line="195" w:lineRule="auto"/>
              <w:ind w:left="494"/>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48</w:t>
            </w:r>
          </w:p>
        </w:tc>
        <w:tc>
          <w:tcPr>
            <w:tcW w:w="3379" w:type="dxa"/>
            <w:vAlign w:val="top"/>
          </w:tcPr>
          <w:p w14:paraId="6E8A31C2">
            <w:pPr>
              <w:spacing w:line="246" w:lineRule="auto"/>
              <w:rPr>
                <w:rFonts w:ascii="Arial"/>
                <w:sz w:val="32"/>
                <w:szCs w:val="32"/>
              </w:rPr>
            </w:pPr>
          </w:p>
          <w:p w14:paraId="6BFCBE1B">
            <w:pPr>
              <w:spacing w:line="246" w:lineRule="auto"/>
              <w:rPr>
                <w:rFonts w:ascii="Arial"/>
                <w:sz w:val="32"/>
                <w:szCs w:val="32"/>
              </w:rPr>
            </w:pPr>
          </w:p>
          <w:p w14:paraId="0C04461D">
            <w:pPr>
              <w:spacing w:line="246" w:lineRule="auto"/>
              <w:rPr>
                <w:rFonts w:ascii="Arial"/>
                <w:sz w:val="32"/>
                <w:szCs w:val="32"/>
              </w:rPr>
            </w:pPr>
          </w:p>
          <w:p w14:paraId="6C5B01BC">
            <w:pPr>
              <w:spacing w:line="246" w:lineRule="auto"/>
              <w:rPr>
                <w:rFonts w:ascii="Arial"/>
                <w:sz w:val="32"/>
                <w:szCs w:val="32"/>
              </w:rPr>
            </w:pPr>
          </w:p>
          <w:p w14:paraId="48CF1693">
            <w:pPr>
              <w:spacing w:line="246" w:lineRule="auto"/>
              <w:rPr>
                <w:rFonts w:ascii="Arial"/>
                <w:sz w:val="32"/>
                <w:szCs w:val="32"/>
              </w:rPr>
            </w:pPr>
          </w:p>
          <w:p w14:paraId="6C2FF01F">
            <w:pPr>
              <w:spacing w:line="247" w:lineRule="auto"/>
              <w:rPr>
                <w:rFonts w:ascii="Arial"/>
                <w:sz w:val="32"/>
                <w:szCs w:val="32"/>
              </w:rPr>
            </w:pPr>
          </w:p>
          <w:p w14:paraId="46E50772">
            <w:pPr>
              <w:spacing w:line="247" w:lineRule="auto"/>
              <w:rPr>
                <w:rFonts w:ascii="Arial"/>
                <w:sz w:val="32"/>
                <w:szCs w:val="32"/>
              </w:rPr>
            </w:pPr>
          </w:p>
          <w:p w14:paraId="32B9055C">
            <w:pPr>
              <w:spacing w:line="247" w:lineRule="auto"/>
              <w:rPr>
                <w:rFonts w:ascii="Arial"/>
                <w:sz w:val="32"/>
                <w:szCs w:val="32"/>
              </w:rPr>
            </w:pPr>
          </w:p>
          <w:p w14:paraId="71DE1F7B">
            <w:pPr>
              <w:spacing w:line="247" w:lineRule="auto"/>
              <w:rPr>
                <w:rFonts w:ascii="Arial"/>
                <w:sz w:val="32"/>
                <w:szCs w:val="32"/>
              </w:rPr>
            </w:pPr>
          </w:p>
          <w:p w14:paraId="4358D83E">
            <w:pPr>
              <w:spacing w:line="247" w:lineRule="auto"/>
              <w:rPr>
                <w:rFonts w:ascii="Arial"/>
                <w:sz w:val="32"/>
                <w:szCs w:val="32"/>
              </w:rPr>
            </w:pPr>
          </w:p>
          <w:p w14:paraId="64505597">
            <w:pPr>
              <w:spacing w:line="247" w:lineRule="auto"/>
              <w:rPr>
                <w:rFonts w:ascii="Arial"/>
                <w:sz w:val="32"/>
                <w:szCs w:val="32"/>
              </w:rPr>
            </w:pPr>
          </w:p>
          <w:p w14:paraId="6A1CC547">
            <w:pPr>
              <w:spacing w:line="247" w:lineRule="auto"/>
              <w:rPr>
                <w:rFonts w:ascii="Arial"/>
                <w:sz w:val="32"/>
                <w:szCs w:val="32"/>
              </w:rPr>
            </w:pPr>
          </w:p>
          <w:p w14:paraId="2A05D78B">
            <w:pPr>
              <w:spacing w:line="247" w:lineRule="auto"/>
              <w:rPr>
                <w:rFonts w:ascii="Arial"/>
                <w:sz w:val="32"/>
                <w:szCs w:val="32"/>
              </w:rPr>
            </w:pPr>
          </w:p>
          <w:p w14:paraId="7EB3FAE7">
            <w:pPr>
              <w:pStyle w:val="6"/>
              <w:spacing w:before="62" w:line="229" w:lineRule="auto"/>
              <w:ind w:left="41"/>
              <w:rPr>
                <w:sz w:val="32"/>
                <w:szCs w:val="32"/>
              </w:rPr>
            </w:pPr>
            <w:r>
              <w:rPr>
                <w:spacing w:val="6"/>
                <w:sz w:val="32"/>
                <w:szCs w:val="32"/>
              </w:rPr>
              <w:t>噪声污染防治</w:t>
            </w:r>
          </w:p>
        </w:tc>
        <w:tc>
          <w:tcPr>
            <w:tcW w:w="2518" w:type="dxa"/>
            <w:vAlign w:val="top"/>
          </w:tcPr>
          <w:p w14:paraId="10ED9D91">
            <w:pPr>
              <w:spacing w:line="243" w:lineRule="auto"/>
              <w:rPr>
                <w:rFonts w:ascii="Arial"/>
                <w:sz w:val="32"/>
                <w:szCs w:val="32"/>
              </w:rPr>
            </w:pPr>
          </w:p>
          <w:p w14:paraId="263B389E">
            <w:pPr>
              <w:spacing w:line="243" w:lineRule="auto"/>
              <w:rPr>
                <w:rFonts w:ascii="Arial"/>
                <w:sz w:val="32"/>
                <w:szCs w:val="32"/>
              </w:rPr>
            </w:pPr>
          </w:p>
          <w:p w14:paraId="51FBE4A9">
            <w:pPr>
              <w:spacing w:line="244" w:lineRule="auto"/>
              <w:rPr>
                <w:rFonts w:ascii="Arial"/>
                <w:sz w:val="32"/>
                <w:szCs w:val="32"/>
              </w:rPr>
            </w:pPr>
          </w:p>
          <w:p w14:paraId="004061C4">
            <w:pPr>
              <w:spacing w:line="244" w:lineRule="auto"/>
              <w:rPr>
                <w:rFonts w:ascii="Arial"/>
                <w:sz w:val="32"/>
                <w:szCs w:val="32"/>
              </w:rPr>
            </w:pPr>
          </w:p>
          <w:p w14:paraId="7AC5C469">
            <w:pPr>
              <w:spacing w:line="244" w:lineRule="auto"/>
              <w:rPr>
                <w:rFonts w:ascii="Arial"/>
                <w:sz w:val="32"/>
                <w:szCs w:val="32"/>
              </w:rPr>
            </w:pPr>
          </w:p>
          <w:p w14:paraId="642F1F98">
            <w:pPr>
              <w:spacing w:line="244" w:lineRule="auto"/>
              <w:rPr>
                <w:rFonts w:ascii="Arial"/>
                <w:sz w:val="32"/>
                <w:szCs w:val="32"/>
              </w:rPr>
            </w:pPr>
          </w:p>
          <w:p w14:paraId="3B6FB7F4">
            <w:pPr>
              <w:spacing w:line="244" w:lineRule="auto"/>
              <w:rPr>
                <w:rFonts w:ascii="Arial"/>
                <w:sz w:val="32"/>
                <w:szCs w:val="32"/>
              </w:rPr>
            </w:pPr>
          </w:p>
          <w:p w14:paraId="71A4365F">
            <w:pPr>
              <w:spacing w:line="244" w:lineRule="auto"/>
              <w:rPr>
                <w:rFonts w:ascii="Arial"/>
                <w:sz w:val="32"/>
                <w:szCs w:val="32"/>
              </w:rPr>
            </w:pPr>
          </w:p>
          <w:p w14:paraId="0D5BAADB">
            <w:pPr>
              <w:spacing w:line="244" w:lineRule="auto"/>
              <w:rPr>
                <w:rFonts w:ascii="Arial"/>
                <w:sz w:val="32"/>
                <w:szCs w:val="32"/>
              </w:rPr>
            </w:pPr>
          </w:p>
          <w:p w14:paraId="4595D434">
            <w:pPr>
              <w:spacing w:line="244" w:lineRule="auto"/>
              <w:rPr>
                <w:rFonts w:ascii="Arial"/>
                <w:sz w:val="32"/>
                <w:szCs w:val="32"/>
              </w:rPr>
            </w:pPr>
          </w:p>
          <w:p w14:paraId="3B8B27C9">
            <w:pPr>
              <w:pStyle w:val="6"/>
              <w:spacing w:before="62" w:line="229" w:lineRule="auto"/>
              <w:ind w:left="38"/>
              <w:rPr>
                <w:sz w:val="32"/>
                <w:szCs w:val="32"/>
              </w:rPr>
            </w:pPr>
            <w:r>
              <w:rPr>
                <w:spacing w:val="7"/>
                <w:sz w:val="32"/>
                <w:szCs w:val="32"/>
              </w:rPr>
              <w:t>县生态环境分局</w:t>
            </w:r>
          </w:p>
          <w:p w14:paraId="5F329721">
            <w:pPr>
              <w:pStyle w:val="6"/>
              <w:spacing w:before="19" w:line="228" w:lineRule="auto"/>
              <w:ind w:left="38"/>
              <w:rPr>
                <w:sz w:val="32"/>
                <w:szCs w:val="32"/>
              </w:rPr>
            </w:pPr>
            <w:r>
              <w:rPr>
                <w:spacing w:val="7"/>
                <w:sz w:val="32"/>
                <w:szCs w:val="32"/>
              </w:rPr>
              <w:t>县文化旅游体育局</w:t>
            </w:r>
          </w:p>
          <w:p w14:paraId="46EA77CE">
            <w:pPr>
              <w:pStyle w:val="6"/>
              <w:spacing w:before="18" w:line="230" w:lineRule="auto"/>
              <w:ind w:left="38"/>
              <w:rPr>
                <w:sz w:val="32"/>
                <w:szCs w:val="32"/>
              </w:rPr>
            </w:pPr>
            <w:r>
              <w:rPr>
                <w:spacing w:val="6"/>
                <w:sz w:val="32"/>
                <w:szCs w:val="32"/>
              </w:rPr>
              <w:t>县公安局</w:t>
            </w:r>
          </w:p>
          <w:p w14:paraId="298AC4FB">
            <w:pPr>
              <w:pStyle w:val="6"/>
              <w:spacing w:before="15" w:line="228" w:lineRule="auto"/>
              <w:ind w:left="38"/>
              <w:rPr>
                <w:sz w:val="32"/>
                <w:szCs w:val="32"/>
              </w:rPr>
            </w:pPr>
            <w:r>
              <w:rPr>
                <w:spacing w:val="7"/>
                <w:sz w:val="32"/>
                <w:szCs w:val="32"/>
              </w:rPr>
              <w:t>县市场监督管理局</w:t>
            </w:r>
          </w:p>
          <w:p w14:paraId="403394A4">
            <w:pPr>
              <w:pStyle w:val="6"/>
              <w:spacing w:before="34" w:line="228" w:lineRule="auto"/>
              <w:ind w:left="40" w:right="86" w:hanging="2"/>
              <w:rPr>
                <w:sz w:val="32"/>
                <w:szCs w:val="32"/>
              </w:rPr>
            </w:pPr>
            <w:r>
              <w:rPr>
                <w:spacing w:val="8"/>
                <w:sz w:val="32"/>
                <w:szCs w:val="32"/>
              </w:rPr>
              <w:t>县城市管理局（县城市管理</w:t>
            </w:r>
            <w:r>
              <w:rPr>
                <w:spacing w:val="5"/>
                <w:sz w:val="32"/>
                <w:szCs w:val="32"/>
              </w:rPr>
              <w:t>行政执法局）</w:t>
            </w:r>
          </w:p>
          <w:p w14:paraId="0C53BFF6">
            <w:pPr>
              <w:pStyle w:val="6"/>
              <w:spacing w:before="30" w:line="228" w:lineRule="auto"/>
              <w:ind w:left="38"/>
              <w:rPr>
                <w:sz w:val="32"/>
                <w:szCs w:val="32"/>
              </w:rPr>
            </w:pPr>
            <w:r>
              <w:rPr>
                <w:spacing w:val="8"/>
                <w:sz w:val="32"/>
                <w:szCs w:val="32"/>
              </w:rPr>
              <w:t>县住房和城乡建设局</w:t>
            </w:r>
          </w:p>
        </w:tc>
        <w:tc>
          <w:tcPr>
            <w:tcW w:w="8896" w:type="dxa"/>
            <w:vAlign w:val="top"/>
          </w:tcPr>
          <w:p w14:paraId="732D9B5D">
            <w:pPr>
              <w:spacing w:line="328" w:lineRule="auto"/>
              <w:rPr>
                <w:rFonts w:ascii="Arial"/>
                <w:sz w:val="32"/>
                <w:szCs w:val="32"/>
              </w:rPr>
            </w:pPr>
          </w:p>
          <w:p w14:paraId="0EACBD31">
            <w:pPr>
              <w:pStyle w:val="6"/>
              <w:spacing w:before="61"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县生态环境分局负责对噪声污染防治实施统一监督管理；牵头建立噪声污染防治工作协调联动机</w:t>
            </w:r>
          </w:p>
          <w:p w14:paraId="0D7617BA">
            <w:pPr>
              <w:pStyle w:val="6"/>
              <w:spacing w:before="32" w:line="237" w:lineRule="auto"/>
              <w:ind w:left="40" w:right="94"/>
              <w:rPr>
                <w:sz w:val="32"/>
                <w:szCs w:val="32"/>
              </w:rPr>
            </w:pPr>
            <w:r>
              <w:rPr>
                <w:spacing w:val="9"/>
                <w:sz w:val="32"/>
                <w:szCs w:val="32"/>
              </w:rPr>
              <w:t>制；将噪声污染纳入国土空间规划和相关规划环境影响评价，建立常态化工</w:t>
            </w:r>
            <w:r>
              <w:rPr>
                <w:spacing w:val="8"/>
                <w:sz w:val="32"/>
                <w:szCs w:val="32"/>
              </w:rPr>
              <w:t>作指导机制，防止、减轻</w:t>
            </w:r>
            <w:r>
              <w:rPr>
                <w:spacing w:val="9"/>
                <w:sz w:val="32"/>
                <w:szCs w:val="32"/>
              </w:rPr>
              <w:t>噪声污染；监管工业噪声；会同县住房和城乡建设局、县自然资源和规划</w:t>
            </w:r>
            <w:r>
              <w:rPr>
                <w:spacing w:val="8"/>
                <w:sz w:val="32"/>
                <w:szCs w:val="32"/>
              </w:rPr>
              <w:t>局、县公安局、县城市管理</w:t>
            </w:r>
            <w:r>
              <w:rPr>
                <w:spacing w:val="9"/>
                <w:sz w:val="32"/>
                <w:szCs w:val="32"/>
              </w:rPr>
              <w:t>局（县城市管理行政执法局）按照规定设置声环</w:t>
            </w:r>
            <w:r>
              <w:rPr>
                <w:spacing w:val="8"/>
                <w:sz w:val="32"/>
                <w:szCs w:val="32"/>
              </w:rPr>
              <w:t>境质量监测站（点</w:t>
            </w:r>
            <w:r>
              <w:rPr>
                <w:spacing w:val="14"/>
                <w:sz w:val="32"/>
                <w:szCs w:val="32"/>
              </w:rPr>
              <w:t>），</w:t>
            </w:r>
            <w:r>
              <w:rPr>
                <w:spacing w:val="8"/>
                <w:sz w:val="32"/>
                <w:szCs w:val="32"/>
              </w:rPr>
              <w:t>开展声环境质量监测，调查、</w:t>
            </w:r>
            <w:r>
              <w:rPr>
                <w:spacing w:val="9"/>
                <w:sz w:val="32"/>
                <w:szCs w:val="32"/>
              </w:rPr>
              <w:t>监测噪声敏感建筑物周边等重点区域噪声排放情况，定期向社会公布声环境</w:t>
            </w:r>
            <w:r>
              <w:rPr>
                <w:spacing w:val="8"/>
                <w:sz w:val="32"/>
                <w:szCs w:val="32"/>
              </w:rPr>
              <w:t>质量状况信息；对新建、改建、扩建可能产生噪声污染的建设项目依法进行环境影响评价；</w:t>
            </w:r>
          </w:p>
          <w:p w14:paraId="008D4D63">
            <w:pPr>
              <w:pStyle w:val="6"/>
              <w:spacing w:before="10" w:line="228"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县文化旅游体育局负责娱乐场所超时经营产生的噪声的监管；</w:t>
            </w:r>
          </w:p>
          <w:p w14:paraId="372F8F7D">
            <w:pPr>
              <w:pStyle w:val="6"/>
              <w:spacing w:before="21" w:line="242" w:lineRule="auto"/>
              <w:ind w:left="39" w:right="93"/>
              <w:rPr>
                <w:sz w:val="32"/>
                <w:szCs w:val="32"/>
              </w:rPr>
            </w:pPr>
            <w:r>
              <w:rPr>
                <w:rFonts w:ascii="Times New Roman" w:hAnsi="Times New Roman" w:eastAsia="Times New Roman" w:cs="Times New Roman"/>
                <w:spacing w:val="9"/>
                <w:sz w:val="32"/>
                <w:szCs w:val="32"/>
              </w:rPr>
              <w:t>3.</w:t>
            </w:r>
            <w:r>
              <w:rPr>
                <w:spacing w:val="9"/>
                <w:sz w:val="32"/>
                <w:szCs w:val="32"/>
              </w:rPr>
              <w:t>县公安局负责监管机动车禁鸣区鸣笛、驾驶拆除或者</w:t>
            </w:r>
            <w:r>
              <w:rPr>
                <w:spacing w:val="8"/>
                <w:sz w:val="32"/>
                <w:szCs w:val="32"/>
              </w:rPr>
              <w:t>损坏消声器、加装排气管等擅自改装的机动车</w:t>
            </w:r>
            <w:r>
              <w:rPr>
                <w:spacing w:val="9"/>
                <w:sz w:val="32"/>
                <w:szCs w:val="32"/>
              </w:rPr>
              <w:t>以轰鸣、疾驶等方式造成的噪声污染；负责监管公路、城市道路机动车辆运行产</w:t>
            </w:r>
            <w:r>
              <w:rPr>
                <w:spacing w:val="8"/>
                <w:sz w:val="32"/>
                <w:szCs w:val="32"/>
              </w:rPr>
              <w:t>生的噪声污染和使用</w:t>
            </w:r>
            <w:r>
              <w:rPr>
                <w:spacing w:val="9"/>
                <w:sz w:val="32"/>
                <w:szCs w:val="32"/>
              </w:rPr>
              <w:t>家电器、乐器或者进行其他家庭室内娱乐活动时过大音量产生的噪声污染；对</w:t>
            </w:r>
            <w:r>
              <w:rPr>
                <w:spacing w:val="8"/>
                <w:sz w:val="32"/>
                <w:szCs w:val="32"/>
              </w:rPr>
              <w:t>在公共场所组织或者开</w:t>
            </w:r>
            <w:r>
              <w:rPr>
                <w:spacing w:val="9"/>
                <w:sz w:val="32"/>
                <w:szCs w:val="32"/>
              </w:rPr>
              <w:t>展娱乐、健身等活动造成噪声污染，持续干扰他人正常生活、工作和学习，或有</w:t>
            </w:r>
            <w:r>
              <w:rPr>
                <w:spacing w:val="8"/>
                <w:sz w:val="32"/>
                <w:szCs w:val="32"/>
              </w:rPr>
              <w:t>其他扰乱公共秩序、妨害社会管理等违反治安管理的行为进行监管；</w:t>
            </w:r>
          </w:p>
          <w:p w14:paraId="3808F566">
            <w:pPr>
              <w:pStyle w:val="6"/>
              <w:spacing w:line="245" w:lineRule="auto"/>
              <w:ind w:left="39" w:right="93" w:hanging="5"/>
              <w:rPr>
                <w:sz w:val="32"/>
                <w:szCs w:val="32"/>
              </w:rPr>
            </w:pPr>
            <w:r>
              <w:rPr>
                <w:rFonts w:ascii="Times New Roman" w:hAnsi="Times New Roman" w:eastAsia="Times New Roman" w:cs="Times New Roman"/>
                <w:spacing w:val="9"/>
                <w:sz w:val="32"/>
                <w:szCs w:val="32"/>
              </w:rPr>
              <w:t>4.</w:t>
            </w:r>
            <w:r>
              <w:rPr>
                <w:spacing w:val="9"/>
                <w:sz w:val="32"/>
                <w:szCs w:val="32"/>
              </w:rPr>
              <w:t>县市场监督管理局负责对生产、销售的有噪声限值的产品进行监</w:t>
            </w:r>
            <w:r>
              <w:rPr>
                <w:spacing w:val="8"/>
                <w:sz w:val="32"/>
                <w:szCs w:val="32"/>
              </w:rPr>
              <w:t>督抽查；监管电梯等特种设备不符</w:t>
            </w:r>
            <w:r>
              <w:rPr>
                <w:spacing w:val="9"/>
                <w:sz w:val="32"/>
                <w:szCs w:val="32"/>
              </w:rPr>
              <w:t>合民用建筑隔声设计相关标准要求产生的噪声问题；协同县生态环境分局对电</w:t>
            </w:r>
            <w:r>
              <w:rPr>
                <w:spacing w:val="8"/>
                <w:sz w:val="32"/>
                <w:szCs w:val="32"/>
              </w:rPr>
              <w:t>梯等特种设备使用时发</w:t>
            </w:r>
            <w:r>
              <w:rPr>
                <w:spacing w:val="7"/>
                <w:sz w:val="32"/>
                <w:szCs w:val="32"/>
              </w:rPr>
              <w:t>出的噪声进行监督抽测；</w:t>
            </w:r>
          </w:p>
          <w:p w14:paraId="54268A7B">
            <w:pPr>
              <w:pStyle w:val="6"/>
              <w:spacing w:before="1" w:line="243" w:lineRule="auto"/>
              <w:ind w:left="39" w:right="93" w:firstLine="1"/>
              <w:rPr>
                <w:sz w:val="32"/>
                <w:szCs w:val="32"/>
              </w:rPr>
            </w:pPr>
            <w:r>
              <w:rPr>
                <w:rFonts w:ascii="Times New Roman" w:hAnsi="Times New Roman" w:eastAsia="Times New Roman" w:cs="Times New Roman"/>
                <w:spacing w:val="9"/>
                <w:sz w:val="32"/>
                <w:szCs w:val="32"/>
              </w:rPr>
              <w:t>5.</w:t>
            </w:r>
            <w:r>
              <w:rPr>
                <w:spacing w:val="9"/>
                <w:sz w:val="32"/>
                <w:szCs w:val="32"/>
              </w:rPr>
              <w:t>县城市管理局（县城市管理行政执法局）负责对</w:t>
            </w:r>
            <w:r>
              <w:rPr>
                <w:spacing w:val="8"/>
                <w:sz w:val="32"/>
                <w:szCs w:val="32"/>
              </w:rPr>
              <w:t>午间和夜间在噪声敏感建筑物集中辖区内进行产生</w:t>
            </w:r>
            <w:r>
              <w:rPr>
                <w:spacing w:val="9"/>
                <w:sz w:val="32"/>
                <w:szCs w:val="32"/>
              </w:rPr>
              <w:t>环境噪声污染影响居民正常休息的施工、娱乐等活动，中考、高考等特殊期间，</w:t>
            </w:r>
            <w:r>
              <w:rPr>
                <w:spacing w:val="8"/>
                <w:sz w:val="32"/>
                <w:szCs w:val="32"/>
              </w:rPr>
              <w:t>违反县生态环境分局</w:t>
            </w:r>
            <w:r>
              <w:rPr>
                <w:spacing w:val="9"/>
                <w:sz w:val="32"/>
                <w:szCs w:val="32"/>
              </w:rPr>
              <w:t>的限制性规定进行产生环境噪声污染活动，在噪声敏感建筑物集中辖区内从</w:t>
            </w:r>
            <w:r>
              <w:rPr>
                <w:spacing w:val="8"/>
                <w:sz w:val="32"/>
                <w:szCs w:val="32"/>
              </w:rPr>
              <w:t>事切割、敲打、锤击等产</w:t>
            </w:r>
            <w:r>
              <w:rPr>
                <w:spacing w:val="7"/>
                <w:sz w:val="32"/>
                <w:szCs w:val="32"/>
              </w:rPr>
              <w:t>生严重噪声污染的活动进行监管；</w:t>
            </w:r>
          </w:p>
          <w:p w14:paraId="2B536E6D">
            <w:pPr>
              <w:pStyle w:val="6"/>
              <w:spacing w:before="2" w:line="246" w:lineRule="auto"/>
              <w:ind w:left="43" w:right="141" w:hanging="3"/>
              <w:rPr>
                <w:sz w:val="32"/>
                <w:szCs w:val="32"/>
              </w:rPr>
            </w:pPr>
            <w:r>
              <w:rPr>
                <w:rFonts w:ascii="Times New Roman" w:hAnsi="Times New Roman" w:eastAsia="Times New Roman" w:cs="Times New Roman"/>
                <w:spacing w:val="9"/>
                <w:sz w:val="32"/>
                <w:szCs w:val="32"/>
              </w:rPr>
              <w:t>6.</w:t>
            </w:r>
            <w:r>
              <w:rPr>
                <w:spacing w:val="9"/>
                <w:sz w:val="32"/>
                <w:szCs w:val="32"/>
              </w:rPr>
              <w:t>县住房和城乡建设局负责建设单位建设噪声敏感建筑</w:t>
            </w:r>
            <w:r>
              <w:rPr>
                <w:spacing w:val="8"/>
                <w:sz w:val="32"/>
                <w:szCs w:val="32"/>
              </w:rPr>
              <w:t>物不符合民用建筑隔声设计相关标准要求的监</w:t>
            </w:r>
            <w:r>
              <w:rPr>
                <w:spacing w:val="7"/>
                <w:sz w:val="32"/>
                <w:szCs w:val="32"/>
              </w:rPr>
              <w:t>督；按职责分工监管建筑工地施工噪声；</w:t>
            </w:r>
          </w:p>
          <w:p w14:paraId="17630F79">
            <w:pPr>
              <w:pStyle w:val="6"/>
              <w:spacing w:before="3" w:line="249" w:lineRule="auto"/>
              <w:ind w:left="41" w:right="94" w:hanging="3"/>
              <w:rPr>
                <w:sz w:val="32"/>
                <w:szCs w:val="32"/>
              </w:rPr>
            </w:pPr>
            <w:r>
              <w:rPr>
                <w:rFonts w:ascii="Times New Roman" w:hAnsi="Times New Roman" w:eastAsia="Times New Roman" w:cs="Times New Roman"/>
                <w:spacing w:val="9"/>
                <w:sz w:val="32"/>
                <w:szCs w:val="32"/>
              </w:rPr>
              <w:t>7.</w:t>
            </w:r>
            <w:r>
              <w:rPr>
                <w:spacing w:val="9"/>
                <w:sz w:val="32"/>
                <w:szCs w:val="32"/>
              </w:rPr>
              <w:t>县生态环境分局、县文化旅游体育局、县公安局、县</w:t>
            </w:r>
            <w:r>
              <w:rPr>
                <w:spacing w:val="8"/>
                <w:sz w:val="32"/>
                <w:szCs w:val="32"/>
              </w:rPr>
              <w:t>市场监督管理局、县城市管理局（县城市管理</w:t>
            </w:r>
            <w:r>
              <w:rPr>
                <w:spacing w:val="9"/>
                <w:sz w:val="32"/>
                <w:szCs w:val="32"/>
              </w:rPr>
              <w:t>行政执法局）、县住房和城乡建设局负责对巡查过程中发现的问题或镇</w:t>
            </w:r>
            <w:r>
              <w:rPr>
                <w:spacing w:val="8"/>
                <w:sz w:val="32"/>
                <w:szCs w:val="32"/>
              </w:rPr>
              <w:t>上报的线索进行核查，对违法</w:t>
            </w:r>
            <w:r>
              <w:rPr>
                <w:spacing w:val="7"/>
                <w:sz w:val="32"/>
                <w:szCs w:val="32"/>
              </w:rPr>
              <w:t>行为责令改正、依法处罚。</w:t>
            </w:r>
          </w:p>
        </w:tc>
        <w:tc>
          <w:tcPr>
            <w:tcW w:w="5595" w:type="dxa"/>
            <w:vAlign w:val="top"/>
          </w:tcPr>
          <w:p w14:paraId="5039058B">
            <w:pPr>
              <w:spacing w:line="257" w:lineRule="auto"/>
              <w:rPr>
                <w:rFonts w:ascii="Arial"/>
                <w:sz w:val="32"/>
                <w:szCs w:val="32"/>
              </w:rPr>
            </w:pPr>
          </w:p>
          <w:p w14:paraId="4FDB0BC3">
            <w:pPr>
              <w:spacing w:line="257" w:lineRule="auto"/>
              <w:rPr>
                <w:rFonts w:ascii="Arial"/>
                <w:sz w:val="32"/>
                <w:szCs w:val="32"/>
              </w:rPr>
            </w:pPr>
          </w:p>
          <w:p w14:paraId="53E91CBF">
            <w:pPr>
              <w:spacing w:line="257" w:lineRule="auto"/>
              <w:rPr>
                <w:rFonts w:ascii="Arial"/>
                <w:sz w:val="32"/>
                <w:szCs w:val="32"/>
              </w:rPr>
            </w:pPr>
          </w:p>
          <w:p w14:paraId="34B40D6C">
            <w:pPr>
              <w:spacing w:line="257" w:lineRule="auto"/>
              <w:rPr>
                <w:rFonts w:ascii="Arial"/>
                <w:sz w:val="32"/>
                <w:szCs w:val="32"/>
              </w:rPr>
            </w:pPr>
          </w:p>
          <w:p w14:paraId="6F34E2E0">
            <w:pPr>
              <w:spacing w:line="257" w:lineRule="auto"/>
              <w:rPr>
                <w:rFonts w:ascii="Arial"/>
                <w:sz w:val="32"/>
                <w:szCs w:val="32"/>
              </w:rPr>
            </w:pPr>
          </w:p>
          <w:p w14:paraId="0EB2ACB7">
            <w:pPr>
              <w:spacing w:line="258" w:lineRule="auto"/>
              <w:rPr>
                <w:rFonts w:ascii="Arial"/>
                <w:sz w:val="32"/>
                <w:szCs w:val="32"/>
              </w:rPr>
            </w:pPr>
          </w:p>
          <w:p w14:paraId="167FB99C">
            <w:pPr>
              <w:spacing w:line="258" w:lineRule="auto"/>
              <w:rPr>
                <w:rFonts w:ascii="Arial"/>
                <w:sz w:val="32"/>
                <w:szCs w:val="32"/>
              </w:rPr>
            </w:pPr>
          </w:p>
          <w:p w14:paraId="407A0B8A">
            <w:pPr>
              <w:spacing w:line="258" w:lineRule="auto"/>
              <w:rPr>
                <w:rFonts w:ascii="Arial"/>
                <w:sz w:val="32"/>
                <w:szCs w:val="32"/>
              </w:rPr>
            </w:pPr>
          </w:p>
          <w:p w14:paraId="7D07F03C">
            <w:pPr>
              <w:spacing w:line="258" w:lineRule="auto"/>
              <w:rPr>
                <w:rFonts w:ascii="Arial"/>
                <w:sz w:val="32"/>
                <w:szCs w:val="32"/>
              </w:rPr>
            </w:pPr>
          </w:p>
          <w:p w14:paraId="06548E54">
            <w:pPr>
              <w:pStyle w:val="6"/>
              <w:spacing w:before="62" w:line="227" w:lineRule="auto"/>
              <w:ind w:left="57"/>
              <w:rPr>
                <w:sz w:val="32"/>
                <w:szCs w:val="32"/>
              </w:rPr>
            </w:pPr>
            <w:r>
              <w:rPr>
                <w:rFonts w:ascii="Times New Roman" w:hAnsi="Times New Roman" w:eastAsia="Times New Roman" w:cs="Times New Roman"/>
                <w:spacing w:val="7"/>
                <w:sz w:val="32"/>
                <w:szCs w:val="32"/>
              </w:rPr>
              <w:t>1.</w:t>
            </w:r>
            <w:r>
              <w:rPr>
                <w:spacing w:val="7"/>
                <w:sz w:val="32"/>
                <w:szCs w:val="32"/>
              </w:rPr>
              <w:t>开展噪声污染防治法律法规、政策宣传教育；</w:t>
            </w:r>
          </w:p>
          <w:p w14:paraId="138697DA">
            <w:pPr>
              <w:pStyle w:val="6"/>
              <w:spacing w:before="18" w:line="227" w:lineRule="auto"/>
              <w:ind w:left="38"/>
              <w:rPr>
                <w:sz w:val="32"/>
                <w:szCs w:val="32"/>
              </w:rPr>
            </w:pPr>
            <w:r>
              <w:rPr>
                <w:rFonts w:ascii="Times New Roman" w:hAnsi="Times New Roman" w:eastAsia="Times New Roman" w:cs="Times New Roman"/>
                <w:spacing w:val="7"/>
                <w:sz w:val="32"/>
                <w:szCs w:val="32"/>
              </w:rPr>
              <w:t>2.</w:t>
            </w:r>
            <w:r>
              <w:rPr>
                <w:spacing w:val="7"/>
                <w:sz w:val="32"/>
                <w:szCs w:val="32"/>
              </w:rPr>
              <w:t>对辖区内噪声污染问题进行日常巡查；</w:t>
            </w:r>
          </w:p>
          <w:p w14:paraId="419CB2D0">
            <w:pPr>
              <w:pStyle w:val="6"/>
              <w:spacing w:before="21" w:line="243" w:lineRule="auto"/>
              <w:ind w:left="42" w:right="21"/>
              <w:rPr>
                <w:sz w:val="32"/>
                <w:szCs w:val="32"/>
              </w:rPr>
            </w:pPr>
            <w:r>
              <w:rPr>
                <w:rFonts w:ascii="Times New Roman" w:hAnsi="Times New Roman" w:eastAsia="Times New Roman" w:cs="Times New Roman"/>
                <w:spacing w:val="8"/>
                <w:sz w:val="32"/>
                <w:szCs w:val="32"/>
              </w:rPr>
              <w:t>3.</w:t>
            </w:r>
            <w:r>
              <w:rPr>
                <w:spacing w:val="8"/>
                <w:sz w:val="32"/>
                <w:szCs w:val="32"/>
              </w:rPr>
              <w:t>发现或收到群众举报噪声扰民问题，及时劝导说服，劝止无效的按照上级部门职责，分情形上报县生态环境分局、县文化旅</w:t>
            </w:r>
            <w:r>
              <w:rPr>
                <w:spacing w:val="9"/>
                <w:sz w:val="32"/>
                <w:szCs w:val="32"/>
              </w:rPr>
              <w:t>游体育局、县公安局、县市场监督管理局、</w:t>
            </w:r>
            <w:r>
              <w:rPr>
                <w:spacing w:val="8"/>
                <w:sz w:val="32"/>
                <w:szCs w:val="32"/>
              </w:rPr>
              <w:t>县城市管理局（县城市管理行政执法局）、县住房和城乡建设局处理；</w:t>
            </w:r>
          </w:p>
          <w:p w14:paraId="5F743B6D">
            <w:pPr>
              <w:pStyle w:val="6"/>
              <w:spacing w:before="2" w:line="260" w:lineRule="auto"/>
              <w:ind w:left="42" w:right="21" w:hanging="5"/>
              <w:rPr>
                <w:sz w:val="32"/>
                <w:szCs w:val="32"/>
              </w:rPr>
            </w:pPr>
            <w:r>
              <w:rPr>
                <w:rFonts w:ascii="Times New Roman" w:hAnsi="Times New Roman" w:eastAsia="Times New Roman" w:cs="Times New Roman"/>
                <w:spacing w:val="8"/>
                <w:sz w:val="32"/>
                <w:szCs w:val="32"/>
              </w:rPr>
              <w:t>4.</w:t>
            </w:r>
            <w:r>
              <w:rPr>
                <w:spacing w:val="8"/>
                <w:sz w:val="32"/>
                <w:szCs w:val="32"/>
              </w:rPr>
              <w:t>做好对社会生活噪声污染监管执法过程中的现场秩序维护等工</w:t>
            </w:r>
            <w:r>
              <w:rPr>
                <w:sz w:val="32"/>
                <w:szCs w:val="32"/>
              </w:rPr>
              <w:t>作。</w:t>
            </w:r>
          </w:p>
        </w:tc>
      </w:tr>
    </w:tbl>
    <w:p w14:paraId="10B57D2E">
      <w:pPr>
        <w:pStyle w:val="2"/>
        <w:rPr>
          <w:sz w:val="32"/>
          <w:szCs w:val="32"/>
        </w:rPr>
      </w:pPr>
    </w:p>
    <w:p w14:paraId="623FF7D0">
      <w:pPr>
        <w:rPr>
          <w:sz w:val="32"/>
          <w:szCs w:val="32"/>
        </w:rPr>
        <w:sectPr>
          <w:footerReference r:id="rId25" w:type="default"/>
          <w:pgSz w:w="23812" w:h="16837"/>
          <w:pgMar w:top="1440" w:right="1080" w:bottom="1440" w:left="1080" w:header="0" w:footer="703" w:gutter="0"/>
          <w:cols w:space="720" w:num="1"/>
        </w:sectPr>
      </w:pPr>
    </w:p>
    <w:tbl>
      <w:tblPr>
        <w:tblStyle w:val="5"/>
        <w:tblW w:w="215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3379"/>
        <w:gridCol w:w="2518"/>
        <w:gridCol w:w="8896"/>
        <w:gridCol w:w="5595"/>
      </w:tblGrid>
      <w:tr w14:paraId="55A8A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117A21EE">
            <w:pPr>
              <w:spacing w:line="252" w:lineRule="auto"/>
              <w:rPr>
                <w:rFonts w:ascii="Arial"/>
                <w:sz w:val="32"/>
                <w:szCs w:val="32"/>
              </w:rPr>
            </w:pPr>
          </w:p>
          <w:p w14:paraId="1B5202E1">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3379" w:type="dxa"/>
            <w:vAlign w:val="top"/>
          </w:tcPr>
          <w:p w14:paraId="0828DE2C">
            <w:pPr>
              <w:spacing w:line="251" w:lineRule="auto"/>
              <w:rPr>
                <w:rFonts w:ascii="Arial"/>
                <w:sz w:val="32"/>
                <w:szCs w:val="32"/>
              </w:rPr>
            </w:pPr>
          </w:p>
          <w:p w14:paraId="548E0785">
            <w:pPr>
              <w:spacing w:before="62" w:line="227" w:lineRule="auto"/>
              <w:ind w:left="1299"/>
              <w:rPr>
                <w:rFonts w:ascii="黑体" w:hAnsi="黑体" w:eastAsia="黑体" w:cs="黑体"/>
                <w:sz w:val="32"/>
                <w:szCs w:val="32"/>
              </w:rPr>
            </w:pPr>
            <w:r>
              <w:rPr>
                <w:rFonts w:ascii="黑体" w:hAnsi="黑体" w:eastAsia="黑体" w:cs="黑体"/>
                <w:spacing w:val="5"/>
                <w:sz w:val="32"/>
                <w:szCs w:val="32"/>
              </w:rPr>
              <w:t>事项名称</w:t>
            </w:r>
          </w:p>
        </w:tc>
        <w:tc>
          <w:tcPr>
            <w:tcW w:w="2518" w:type="dxa"/>
            <w:vAlign w:val="top"/>
          </w:tcPr>
          <w:p w14:paraId="6FDEB1D6">
            <w:pPr>
              <w:spacing w:line="252" w:lineRule="auto"/>
              <w:rPr>
                <w:rFonts w:ascii="Arial"/>
                <w:sz w:val="32"/>
                <w:szCs w:val="32"/>
              </w:rPr>
            </w:pPr>
          </w:p>
          <w:p w14:paraId="3B253BB7">
            <w:pPr>
              <w:spacing w:before="61" w:line="226" w:lineRule="auto"/>
              <w:ind w:left="669"/>
              <w:rPr>
                <w:rFonts w:ascii="黑体" w:hAnsi="黑体" w:eastAsia="黑体" w:cs="黑体"/>
                <w:sz w:val="32"/>
                <w:szCs w:val="32"/>
              </w:rPr>
            </w:pPr>
            <w:r>
              <w:rPr>
                <w:rFonts w:ascii="黑体" w:hAnsi="黑体" w:eastAsia="黑体" w:cs="黑体"/>
                <w:spacing w:val="7"/>
                <w:sz w:val="32"/>
                <w:szCs w:val="32"/>
              </w:rPr>
              <w:t>对应上级部门</w:t>
            </w:r>
          </w:p>
        </w:tc>
        <w:tc>
          <w:tcPr>
            <w:tcW w:w="8896" w:type="dxa"/>
            <w:vAlign w:val="top"/>
          </w:tcPr>
          <w:p w14:paraId="663CC4FB">
            <w:pPr>
              <w:spacing w:line="252" w:lineRule="auto"/>
              <w:rPr>
                <w:rFonts w:ascii="Arial"/>
                <w:sz w:val="32"/>
                <w:szCs w:val="32"/>
              </w:rPr>
            </w:pPr>
          </w:p>
          <w:p w14:paraId="1C77AC34">
            <w:pPr>
              <w:spacing w:before="61" w:line="226" w:lineRule="auto"/>
              <w:ind w:left="3867"/>
              <w:rPr>
                <w:rFonts w:ascii="黑体" w:hAnsi="黑体" w:eastAsia="黑体" w:cs="黑体"/>
                <w:sz w:val="32"/>
                <w:szCs w:val="32"/>
              </w:rPr>
            </w:pPr>
            <w:r>
              <w:rPr>
                <w:rFonts w:ascii="黑体" w:hAnsi="黑体" w:eastAsia="黑体" w:cs="黑体"/>
                <w:spacing w:val="6"/>
                <w:sz w:val="32"/>
                <w:szCs w:val="32"/>
              </w:rPr>
              <w:t>上级部门职责</w:t>
            </w:r>
          </w:p>
        </w:tc>
        <w:tc>
          <w:tcPr>
            <w:tcW w:w="5595" w:type="dxa"/>
            <w:vAlign w:val="top"/>
          </w:tcPr>
          <w:p w14:paraId="1B6704FE">
            <w:pPr>
              <w:spacing w:line="252" w:lineRule="auto"/>
              <w:rPr>
                <w:rFonts w:ascii="Arial"/>
                <w:sz w:val="32"/>
                <w:szCs w:val="32"/>
              </w:rPr>
            </w:pPr>
          </w:p>
          <w:p w14:paraId="2181B120">
            <w:pPr>
              <w:spacing w:before="61" w:line="226" w:lineRule="auto"/>
              <w:ind w:left="1828"/>
              <w:rPr>
                <w:rFonts w:ascii="黑体" w:hAnsi="黑体" w:eastAsia="黑体" w:cs="黑体"/>
                <w:sz w:val="32"/>
                <w:szCs w:val="32"/>
              </w:rPr>
            </w:pPr>
            <w:r>
              <w:rPr>
                <w:rFonts w:ascii="黑体" w:hAnsi="黑体" w:eastAsia="黑体" w:cs="黑体"/>
                <w:spacing w:val="6"/>
                <w:sz w:val="32"/>
                <w:szCs w:val="32"/>
              </w:rPr>
              <w:t>乡镇（街道）配合职责</w:t>
            </w:r>
          </w:p>
        </w:tc>
      </w:tr>
      <w:tr w14:paraId="0206C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9" w:hRule="atLeast"/>
        </w:trPr>
        <w:tc>
          <w:tcPr>
            <w:tcW w:w="1182" w:type="dxa"/>
            <w:vAlign w:val="top"/>
          </w:tcPr>
          <w:p w14:paraId="4C301764">
            <w:pPr>
              <w:spacing w:line="245" w:lineRule="auto"/>
              <w:rPr>
                <w:rFonts w:ascii="Arial"/>
                <w:sz w:val="32"/>
                <w:szCs w:val="32"/>
              </w:rPr>
            </w:pPr>
          </w:p>
          <w:p w14:paraId="2A3FF872">
            <w:pPr>
              <w:spacing w:line="245" w:lineRule="auto"/>
              <w:rPr>
                <w:rFonts w:ascii="Arial"/>
                <w:sz w:val="32"/>
                <w:szCs w:val="32"/>
              </w:rPr>
            </w:pPr>
          </w:p>
          <w:p w14:paraId="76CBAC5D">
            <w:pPr>
              <w:spacing w:line="245" w:lineRule="auto"/>
              <w:rPr>
                <w:rFonts w:ascii="Arial"/>
                <w:sz w:val="32"/>
                <w:szCs w:val="32"/>
              </w:rPr>
            </w:pPr>
          </w:p>
          <w:p w14:paraId="2C00622C">
            <w:pPr>
              <w:spacing w:line="245" w:lineRule="auto"/>
              <w:rPr>
                <w:rFonts w:ascii="Arial"/>
                <w:sz w:val="32"/>
                <w:szCs w:val="32"/>
              </w:rPr>
            </w:pPr>
          </w:p>
          <w:p w14:paraId="3253EA87">
            <w:pPr>
              <w:spacing w:line="245" w:lineRule="auto"/>
              <w:rPr>
                <w:rFonts w:ascii="Arial"/>
                <w:sz w:val="32"/>
                <w:szCs w:val="32"/>
              </w:rPr>
            </w:pPr>
          </w:p>
          <w:p w14:paraId="733810B2">
            <w:pPr>
              <w:spacing w:line="245" w:lineRule="auto"/>
              <w:rPr>
                <w:rFonts w:ascii="Arial"/>
                <w:sz w:val="32"/>
                <w:szCs w:val="32"/>
              </w:rPr>
            </w:pPr>
          </w:p>
          <w:p w14:paraId="21B4F825">
            <w:pPr>
              <w:spacing w:line="246" w:lineRule="auto"/>
              <w:rPr>
                <w:rFonts w:ascii="Arial"/>
                <w:sz w:val="32"/>
                <w:szCs w:val="32"/>
              </w:rPr>
            </w:pPr>
          </w:p>
          <w:p w14:paraId="0573C287">
            <w:pPr>
              <w:spacing w:line="246" w:lineRule="auto"/>
              <w:rPr>
                <w:rFonts w:ascii="Arial"/>
                <w:sz w:val="32"/>
                <w:szCs w:val="32"/>
              </w:rPr>
            </w:pPr>
          </w:p>
          <w:p w14:paraId="6B76F1BA">
            <w:pPr>
              <w:spacing w:line="246" w:lineRule="auto"/>
              <w:rPr>
                <w:rFonts w:ascii="Arial"/>
                <w:sz w:val="32"/>
                <w:szCs w:val="32"/>
              </w:rPr>
            </w:pPr>
          </w:p>
          <w:p w14:paraId="2EBF00FF">
            <w:pPr>
              <w:spacing w:line="246" w:lineRule="auto"/>
              <w:rPr>
                <w:rFonts w:ascii="Arial"/>
                <w:sz w:val="32"/>
                <w:szCs w:val="32"/>
              </w:rPr>
            </w:pPr>
          </w:p>
          <w:p w14:paraId="21217FA6">
            <w:pPr>
              <w:spacing w:before="55" w:line="195" w:lineRule="auto"/>
              <w:ind w:left="494"/>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49</w:t>
            </w:r>
          </w:p>
        </w:tc>
        <w:tc>
          <w:tcPr>
            <w:tcW w:w="3379" w:type="dxa"/>
            <w:vAlign w:val="top"/>
          </w:tcPr>
          <w:p w14:paraId="3723C3CF">
            <w:pPr>
              <w:spacing w:line="243" w:lineRule="auto"/>
              <w:rPr>
                <w:rFonts w:ascii="Arial"/>
                <w:sz w:val="32"/>
                <w:szCs w:val="32"/>
              </w:rPr>
            </w:pPr>
          </w:p>
          <w:p w14:paraId="0CD25455">
            <w:pPr>
              <w:spacing w:line="243" w:lineRule="auto"/>
              <w:rPr>
                <w:rFonts w:ascii="Arial"/>
                <w:sz w:val="32"/>
                <w:szCs w:val="32"/>
              </w:rPr>
            </w:pPr>
          </w:p>
          <w:p w14:paraId="180F7B50">
            <w:pPr>
              <w:spacing w:line="243" w:lineRule="auto"/>
              <w:rPr>
                <w:rFonts w:ascii="Arial"/>
                <w:sz w:val="32"/>
                <w:szCs w:val="32"/>
              </w:rPr>
            </w:pPr>
          </w:p>
          <w:p w14:paraId="6FC6302C">
            <w:pPr>
              <w:spacing w:line="243" w:lineRule="auto"/>
              <w:rPr>
                <w:rFonts w:ascii="Arial"/>
                <w:sz w:val="32"/>
                <w:szCs w:val="32"/>
              </w:rPr>
            </w:pPr>
          </w:p>
          <w:p w14:paraId="3A8DC6A0">
            <w:pPr>
              <w:spacing w:line="243" w:lineRule="auto"/>
              <w:rPr>
                <w:rFonts w:ascii="Arial"/>
                <w:sz w:val="32"/>
                <w:szCs w:val="32"/>
              </w:rPr>
            </w:pPr>
          </w:p>
          <w:p w14:paraId="35B94284">
            <w:pPr>
              <w:spacing w:line="243" w:lineRule="auto"/>
              <w:rPr>
                <w:rFonts w:ascii="Arial"/>
                <w:sz w:val="32"/>
                <w:szCs w:val="32"/>
              </w:rPr>
            </w:pPr>
          </w:p>
          <w:p w14:paraId="7006112B">
            <w:pPr>
              <w:spacing w:line="243" w:lineRule="auto"/>
              <w:rPr>
                <w:rFonts w:ascii="Arial"/>
                <w:sz w:val="32"/>
                <w:szCs w:val="32"/>
              </w:rPr>
            </w:pPr>
          </w:p>
          <w:p w14:paraId="1FA6E2C0">
            <w:pPr>
              <w:spacing w:line="243" w:lineRule="auto"/>
              <w:rPr>
                <w:rFonts w:ascii="Arial"/>
                <w:sz w:val="32"/>
                <w:szCs w:val="32"/>
              </w:rPr>
            </w:pPr>
          </w:p>
          <w:p w14:paraId="0E04C918">
            <w:pPr>
              <w:spacing w:line="243" w:lineRule="auto"/>
              <w:rPr>
                <w:rFonts w:ascii="Arial"/>
                <w:sz w:val="32"/>
                <w:szCs w:val="32"/>
              </w:rPr>
            </w:pPr>
          </w:p>
          <w:p w14:paraId="052270D4">
            <w:pPr>
              <w:spacing w:line="243" w:lineRule="auto"/>
              <w:rPr>
                <w:rFonts w:ascii="Arial"/>
                <w:sz w:val="32"/>
                <w:szCs w:val="32"/>
              </w:rPr>
            </w:pPr>
          </w:p>
          <w:p w14:paraId="7E42D5DB">
            <w:pPr>
              <w:pStyle w:val="6"/>
              <w:spacing w:before="61" w:line="228" w:lineRule="auto"/>
              <w:ind w:left="34"/>
              <w:rPr>
                <w:sz w:val="32"/>
                <w:szCs w:val="32"/>
              </w:rPr>
            </w:pPr>
            <w:r>
              <w:rPr>
                <w:spacing w:val="6"/>
                <w:sz w:val="32"/>
                <w:szCs w:val="32"/>
              </w:rPr>
              <w:t>水污染防治</w:t>
            </w:r>
          </w:p>
        </w:tc>
        <w:tc>
          <w:tcPr>
            <w:tcW w:w="2518" w:type="dxa"/>
            <w:vAlign w:val="top"/>
          </w:tcPr>
          <w:p w14:paraId="31A205EC">
            <w:pPr>
              <w:spacing w:line="273" w:lineRule="auto"/>
              <w:rPr>
                <w:rFonts w:ascii="Arial"/>
                <w:sz w:val="32"/>
                <w:szCs w:val="32"/>
              </w:rPr>
            </w:pPr>
          </w:p>
          <w:p w14:paraId="25342E00">
            <w:pPr>
              <w:spacing w:line="273" w:lineRule="auto"/>
              <w:rPr>
                <w:rFonts w:ascii="Arial"/>
                <w:sz w:val="32"/>
                <w:szCs w:val="32"/>
              </w:rPr>
            </w:pPr>
          </w:p>
          <w:p w14:paraId="35DEEDB5">
            <w:pPr>
              <w:spacing w:line="273" w:lineRule="auto"/>
              <w:rPr>
                <w:rFonts w:ascii="Arial"/>
                <w:sz w:val="32"/>
                <w:szCs w:val="32"/>
              </w:rPr>
            </w:pPr>
          </w:p>
          <w:p w14:paraId="3CC49603">
            <w:pPr>
              <w:spacing w:line="273" w:lineRule="auto"/>
              <w:rPr>
                <w:rFonts w:ascii="Arial"/>
                <w:sz w:val="32"/>
                <w:szCs w:val="32"/>
              </w:rPr>
            </w:pPr>
          </w:p>
          <w:p w14:paraId="503AE8F7">
            <w:pPr>
              <w:spacing w:line="273" w:lineRule="auto"/>
              <w:rPr>
                <w:rFonts w:ascii="Arial"/>
                <w:sz w:val="32"/>
                <w:szCs w:val="32"/>
              </w:rPr>
            </w:pPr>
          </w:p>
          <w:p w14:paraId="6108D9C6">
            <w:pPr>
              <w:spacing w:line="273" w:lineRule="auto"/>
              <w:rPr>
                <w:rFonts w:ascii="Arial"/>
                <w:sz w:val="32"/>
                <w:szCs w:val="32"/>
              </w:rPr>
            </w:pPr>
          </w:p>
          <w:p w14:paraId="44C93B9A">
            <w:pPr>
              <w:spacing w:line="273" w:lineRule="auto"/>
              <w:rPr>
                <w:rFonts w:ascii="Arial"/>
                <w:sz w:val="32"/>
                <w:szCs w:val="32"/>
              </w:rPr>
            </w:pPr>
          </w:p>
          <w:p w14:paraId="7DC8E8F0">
            <w:pPr>
              <w:pStyle w:val="6"/>
              <w:spacing w:before="62" w:line="229" w:lineRule="auto"/>
              <w:ind w:left="38"/>
              <w:rPr>
                <w:sz w:val="32"/>
                <w:szCs w:val="32"/>
              </w:rPr>
            </w:pPr>
            <w:r>
              <w:rPr>
                <w:spacing w:val="7"/>
                <w:sz w:val="32"/>
                <w:szCs w:val="32"/>
              </w:rPr>
              <w:t>县生态环境分局</w:t>
            </w:r>
          </w:p>
          <w:p w14:paraId="0D5A6303">
            <w:pPr>
              <w:pStyle w:val="6"/>
              <w:spacing w:before="16" w:line="228" w:lineRule="auto"/>
              <w:ind w:left="38"/>
              <w:rPr>
                <w:sz w:val="32"/>
                <w:szCs w:val="32"/>
              </w:rPr>
            </w:pPr>
            <w:r>
              <w:rPr>
                <w:spacing w:val="6"/>
                <w:sz w:val="32"/>
                <w:szCs w:val="32"/>
              </w:rPr>
              <w:t>县水务局</w:t>
            </w:r>
          </w:p>
          <w:p w14:paraId="7027E4E7">
            <w:pPr>
              <w:pStyle w:val="6"/>
              <w:spacing w:before="20" w:line="227" w:lineRule="auto"/>
              <w:ind w:left="38"/>
              <w:rPr>
                <w:sz w:val="32"/>
                <w:szCs w:val="32"/>
              </w:rPr>
            </w:pPr>
            <w:r>
              <w:rPr>
                <w:spacing w:val="7"/>
                <w:sz w:val="32"/>
                <w:szCs w:val="32"/>
              </w:rPr>
              <w:t>县农业农村局</w:t>
            </w:r>
          </w:p>
          <w:p w14:paraId="1747C848">
            <w:pPr>
              <w:pStyle w:val="6"/>
              <w:spacing w:before="20" w:line="228" w:lineRule="auto"/>
              <w:ind w:left="38"/>
              <w:rPr>
                <w:sz w:val="32"/>
                <w:szCs w:val="32"/>
              </w:rPr>
            </w:pPr>
            <w:r>
              <w:rPr>
                <w:spacing w:val="8"/>
                <w:sz w:val="32"/>
                <w:szCs w:val="32"/>
              </w:rPr>
              <w:t>县住房和城乡建设局</w:t>
            </w:r>
          </w:p>
          <w:p w14:paraId="691D1949">
            <w:pPr>
              <w:pStyle w:val="6"/>
              <w:spacing w:before="31" w:line="228" w:lineRule="auto"/>
              <w:ind w:left="38"/>
              <w:rPr>
                <w:sz w:val="32"/>
                <w:szCs w:val="32"/>
              </w:rPr>
            </w:pPr>
            <w:r>
              <w:rPr>
                <w:spacing w:val="7"/>
                <w:sz w:val="32"/>
                <w:szCs w:val="32"/>
              </w:rPr>
              <w:t>县交通运输局</w:t>
            </w:r>
          </w:p>
        </w:tc>
        <w:tc>
          <w:tcPr>
            <w:tcW w:w="8896" w:type="dxa"/>
            <w:vAlign w:val="top"/>
          </w:tcPr>
          <w:p w14:paraId="22739C9F">
            <w:pPr>
              <w:spacing w:line="412" w:lineRule="auto"/>
              <w:rPr>
                <w:rFonts w:ascii="Arial"/>
                <w:sz w:val="32"/>
                <w:szCs w:val="32"/>
              </w:rPr>
            </w:pPr>
          </w:p>
          <w:p w14:paraId="133E7F16">
            <w:pPr>
              <w:pStyle w:val="6"/>
              <w:spacing w:before="62" w:line="242" w:lineRule="auto"/>
              <w:ind w:left="39" w:right="93" w:firstLine="15"/>
              <w:rPr>
                <w:sz w:val="32"/>
                <w:szCs w:val="32"/>
              </w:rPr>
            </w:pPr>
            <w:r>
              <w:rPr>
                <w:rFonts w:ascii="Times New Roman" w:hAnsi="Times New Roman" w:eastAsia="Times New Roman" w:cs="Times New Roman"/>
                <w:spacing w:val="8"/>
                <w:sz w:val="32"/>
                <w:szCs w:val="32"/>
              </w:rPr>
              <w:t>1.</w:t>
            </w:r>
            <w:r>
              <w:rPr>
                <w:spacing w:val="8"/>
                <w:sz w:val="32"/>
                <w:szCs w:val="32"/>
              </w:rPr>
              <w:t>县生态环境分局牵头组织实施区域水污染防治工作；对新建、改建、扩建的直接或者间接向水体排</w:t>
            </w:r>
            <w:r>
              <w:rPr>
                <w:spacing w:val="9"/>
                <w:sz w:val="32"/>
                <w:szCs w:val="32"/>
              </w:rPr>
              <w:t>放污染物的建设项目和其他水上设施，依法进行环境影响评价；对涉水企业实</w:t>
            </w:r>
            <w:r>
              <w:rPr>
                <w:spacing w:val="8"/>
                <w:sz w:val="32"/>
                <w:szCs w:val="32"/>
              </w:rPr>
              <w:t>施水环境执法监测，配</w:t>
            </w:r>
            <w:r>
              <w:rPr>
                <w:spacing w:val="9"/>
                <w:sz w:val="32"/>
                <w:szCs w:val="32"/>
              </w:rPr>
              <w:t>合上级主管部门开展辖区内河流流域的水样监测；负责饮用水水源地环境综</w:t>
            </w:r>
            <w:r>
              <w:rPr>
                <w:spacing w:val="8"/>
                <w:sz w:val="32"/>
                <w:szCs w:val="32"/>
              </w:rPr>
              <w:t>合整治工作，拟定饮用水</w:t>
            </w:r>
            <w:r>
              <w:rPr>
                <w:spacing w:val="9"/>
                <w:sz w:val="32"/>
                <w:szCs w:val="32"/>
              </w:rPr>
              <w:t>水源保护区划定方案，并建立饮用水水源地保护区；制定整治方案，牵头开展</w:t>
            </w:r>
            <w:r>
              <w:rPr>
                <w:spacing w:val="8"/>
                <w:sz w:val="32"/>
                <w:szCs w:val="32"/>
              </w:rPr>
              <w:t>集中式饮用水水源地环</w:t>
            </w:r>
            <w:r>
              <w:rPr>
                <w:spacing w:val="9"/>
                <w:sz w:val="32"/>
                <w:szCs w:val="32"/>
              </w:rPr>
              <w:t>境保护专项行动，加快地下水型水源地和农村水源地清理整治，深化饮用水水</w:t>
            </w:r>
            <w:r>
              <w:rPr>
                <w:spacing w:val="8"/>
                <w:sz w:val="32"/>
                <w:szCs w:val="32"/>
              </w:rPr>
              <w:t>源地周边综合整治；对</w:t>
            </w:r>
            <w:r>
              <w:rPr>
                <w:spacing w:val="9"/>
                <w:sz w:val="32"/>
                <w:szCs w:val="32"/>
              </w:rPr>
              <w:t>畜禽养殖污染进行统一监督、管理，对畜禽养殖场、养殖小区在从事畜禽养殖活</w:t>
            </w:r>
            <w:r>
              <w:rPr>
                <w:spacing w:val="8"/>
                <w:sz w:val="32"/>
                <w:szCs w:val="32"/>
              </w:rPr>
              <w:t>动或畜禽养殖废弃物</w:t>
            </w:r>
            <w:r>
              <w:rPr>
                <w:spacing w:val="9"/>
                <w:sz w:val="32"/>
                <w:szCs w:val="32"/>
              </w:rPr>
              <w:t>处理活动中造成环境污染的行为依法予以查处；会同县水务局对建设单位在江河</w:t>
            </w:r>
            <w:r>
              <w:rPr>
                <w:spacing w:val="8"/>
                <w:sz w:val="32"/>
                <w:szCs w:val="32"/>
              </w:rPr>
              <w:t>、湖泊新建、改建、扩建排污口进行监管，对镇上报线索核实处理；</w:t>
            </w:r>
          </w:p>
          <w:p w14:paraId="005B9C20">
            <w:pPr>
              <w:pStyle w:val="6"/>
              <w:spacing w:before="1" w:line="247" w:lineRule="auto"/>
              <w:ind w:left="38" w:right="143" w:hanging="3"/>
              <w:rPr>
                <w:sz w:val="32"/>
                <w:szCs w:val="32"/>
              </w:rPr>
            </w:pPr>
            <w:r>
              <w:rPr>
                <w:rFonts w:ascii="Times New Roman" w:hAnsi="Times New Roman" w:eastAsia="Times New Roman" w:cs="Times New Roman"/>
                <w:spacing w:val="9"/>
                <w:sz w:val="32"/>
                <w:szCs w:val="32"/>
              </w:rPr>
              <w:t>2.</w:t>
            </w:r>
            <w:r>
              <w:rPr>
                <w:spacing w:val="9"/>
                <w:sz w:val="32"/>
                <w:szCs w:val="32"/>
              </w:rPr>
              <w:t>县水务局负责指导河湖水域及其岸线管理、保护和综合利用</w:t>
            </w:r>
            <w:r>
              <w:rPr>
                <w:spacing w:val="8"/>
                <w:sz w:val="32"/>
                <w:szCs w:val="32"/>
              </w:rPr>
              <w:t>，统筹河道管理机构按权限负责水域及</w:t>
            </w:r>
            <w:r>
              <w:rPr>
                <w:spacing w:val="9"/>
                <w:sz w:val="32"/>
                <w:szCs w:val="32"/>
              </w:rPr>
              <w:t>岸线、大沟河流湖泊以及河湖水生态保护和治理修</w:t>
            </w:r>
            <w:r>
              <w:rPr>
                <w:spacing w:val="8"/>
                <w:sz w:val="32"/>
                <w:szCs w:val="32"/>
              </w:rPr>
              <w:t>复；推进</w:t>
            </w:r>
            <w:r>
              <w:rPr>
                <w:rFonts w:ascii="Times New Roman" w:hAnsi="Times New Roman" w:eastAsia="Times New Roman" w:cs="Times New Roman"/>
                <w:spacing w:val="8"/>
                <w:sz w:val="32"/>
                <w:szCs w:val="32"/>
              </w:rPr>
              <w:t>“</w:t>
            </w:r>
            <w:r>
              <w:rPr>
                <w:spacing w:val="8"/>
                <w:sz w:val="32"/>
                <w:szCs w:val="32"/>
              </w:rPr>
              <w:t>河长制</w:t>
            </w:r>
            <w:r>
              <w:rPr>
                <w:rFonts w:ascii="Times New Roman" w:hAnsi="Times New Roman" w:eastAsia="Times New Roman" w:cs="Times New Roman"/>
                <w:spacing w:val="8"/>
                <w:sz w:val="32"/>
                <w:szCs w:val="32"/>
              </w:rPr>
              <w:t>”</w:t>
            </w:r>
            <w:r>
              <w:rPr>
                <w:spacing w:val="8"/>
                <w:sz w:val="32"/>
                <w:szCs w:val="32"/>
              </w:rPr>
              <w:t>落实，协调跨镇水域的污染治</w:t>
            </w:r>
            <w:r>
              <w:rPr>
                <w:sz w:val="32"/>
                <w:szCs w:val="32"/>
              </w:rPr>
              <w:t>理；</w:t>
            </w:r>
          </w:p>
          <w:p w14:paraId="41DAD367">
            <w:pPr>
              <w:pStyle w:val="6"/>
              <w:spacing w:before="2" w:line="244" w:lineRule="auto"/>
              <w:ind w:left="40" w:right="94" w:hanging="1"/>
              <w:rPr>
                <w:sz w:val="32"/>
                <w:szCs w:val="32"/>
              </w:rPr>
            </w:pPr>
            <w:r>
              <w:rPr>
                <w:rFonts w:ascii="Times New Roman" w:hAnsi="Times New Roman" w:eastAsia="Times New Roman" w:cs="Times New Roman"/>
                <w:spacing w:val="9"/>
                <w:sz w:val="32"/>
                <w:szCs w:val="32"/>
              </w:rPr>
              <w:t>3.</w:t>
            </w:r>
            <w:r>
              <w:rPr>
                <w:spacing w:val="9"/>
                <w:sz w:val="32"/>
                <w:szCs w:val="32"/>
              </w:rPr>
              <w:t>县农业农村局负责建立健全主要农作物肥料施用定额</w:t>
            </w:r>
            <w:r>
              <w:rPr>
                <w:spacing w:val="8"/>
                <w:sz w:val="32"/>
                <w:szCs w:val="32"/>
              </w:rPr>
              <w:t>管理制度；指导畜禽养殖废弃物综合利用与治</w:t>
            </w:r>
            <w:r>
              <w:rPr>
                <w:spacing w:val="9"/>
                <w:sz w:val="32"/>
                <w:szCs w:val="32"/>
              </w:rPr>
              <w:t>理，监督指导养殖户配套建设粪污处理设施并保持正常运行，按权限对</w:t>
            </w:r>
            <w:r>
              <w:rPr>
                <w:spacing w:val="8"/>
                <w:sz w:val="32"/>
                <w:szCs w:val="32"/>
              </w:rPr>
              <w:t>相关违法行为进行处罚；负责水产养殖区域设置、养殖密度控制、生态饲料使用等方面指导和监管；</w:t>
            </w:r>
          </w:p>
          <w:p w14:paraId="44369FE6">
            <w:pPr>
              <w:pStyle w:val="6"/>
              <w:spacing w:line="246" w:lineRule="auto"/>
              <w:ind w:left="38" w:right="340" w:hanging="4"/>
              <w:rPr>
                <w:sz w:val="32"/>
                <w:szCs w:val="32"/>
              </w:rPr>
            </w:pPr>
            <w:r>
              <w:rPr>
                <w:rFonts w:ascii="Times New Roman" w:hAnsi="Times New Roman" w:eastAsia="Times New Roman" w:cs="Times New Roman"/>
                <w:spacing w:val="9"/>
                <w:sz w:val="32"/>
                <w:szCs w:val="32"/>
              </w:rPr>
              <w:t>4.</w:t>
            </w:r>
            <w:r>
              <w:rPr>
                <w:spacing w:val="9"/>
                <w:sz w:val="32"/>
                <w:szCs w:val="32"/>
              </w:rPr>
              <w:t>县住房和城乡建设局负责城镇生活污水处理厂建设及运营监管，</w:t>
            </w:r>
            <w:r>
              <w:rPr>
                <w:spacing w:val="8"/>
                <w:sz w:val="32"/>
                <w:szCs w:val="32"/>
              </w:rPr>
              <w:t>推进管网配套；整治城市黑臭水</w:t>
            </w:r>
            <w:r>
              <w:rPr>
                <w:spacing w:val="7"/>
                <w:sz w:val="32"/>
                <w:szCs w:val="32"/>
              </w:rPr>
              <w:t>体，管控建筑工地污水排放；</w:t>
            </w:r>
          </w:p>
          <w:p w14:paraId="2218842F">
            <w:pPr>
              <w:pStyle w:val="6"/>
              <w:spacing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县交通运输局负责对船舶污染水域的防治实施监督</w:t>
            </w:r>
            <w:r>
              <w:rPr>
                <w:spacing w:val="7"/>
                <w:sz w:val="32"/>
                <w:szCs w:val="32"/>
              </w:rPr>
              <w:t>管理。</w:t>
            </w:r>
          </w:p>
        </w:tc>
        <w:tc>
          <w:tcPr>
            <w:tcW w:w="5595" w:type="dxa"/>
            <w:vAlign w:val="top"/>
          </w:tcPr>
          <w:p w14:paraId="243A761E">
            <w:pPr>
              <w:spacing w:line="255" w:lineRule="auto"/>
              <w:rPr>
                <w:rFonts w:ascii="Arial"/>
                <w:sz w:val="32"/>
                <w:szCs w:val="32"/>
              </w:rPr>
            </w:pPr>
          </w:p>
          <w:p w14:paraId="03B880AB">
            <w:pPr>
              <w:spacing w:line="255" w:lineRule="auto"/>
              <w:rPr>
                <w:rFonts w:ascii="Arial"/>
                <w:sz w:val="32"/>
                <w:szCs w:val="32"/>
              </w:rPr>
            </w:pPr>
          </w:p>
          <w:p w14:paraId="691451C5">
            <w:pPr>
              <w:spacing w:line="255" w:lineRule="auto"/>
              <w:rPr>
                <w:rFonts w:ascii="Arial"/>
                <w:sz w:val="32"/>
                <w:szCs w:val="32"/>
              </w:rPr>
            </w:pPr>
          </w:p>
          <w:p w14:paraId="4492C862">
            <w:pPr>
              <w:spacing w:line="256" w:lineRule="auto"/>
              <w:rPr>
                <w:rFonts w:ascii="Arial"/>
                <w:sz w:val="32"/>
                <w:szCs w:val="32"/>
              </w:rPr>
            </w:pPr>
          </w:p>
          <w:p w14:paraId="65F787C2">
            <w:pPr>
              <w:spacing w:line="256" w:lineRule="auto"/>
              <w:rPr>
                <w:rFonts w:ascii="Arial"/>
                <w:sz w:val="32"/>
                <w:szCs w:val="32"/>
              </w:rPr>
            </w:pPr>
          </w:p>
          <w:p w14:paraId="031286D2">
            <w:pPr>
              <w:spacing w:line="256" w:lineRule="auto"/>
              <w:rPr>
                <w:rFonts w:ascii="Arial"/>
                <w:sz w:val="32"/>
                <w:szCs w:val="32"/>
              </w:rPr>
            </w:pPr>
          </w:p>
          <w:p w14:paraId="2045CA56">
            <w:pPr>
              <w:pStyle w:val="6"/>
              <w:spacing w:before="62" w:line="227" w:lineRule="auto"/>
              <w:ind w:left="57"/>
              <w:rPr>
                <w:sz w:val="32"/>
                <w:szCs w:val="32"/>
              </w:rPr>
            </w:pPr>
            <w:r>
              <w:rPr>
                <w:rFonts w:ascii="Times New Roman" w:hAnsi="Times New Roman" w:eastAsia="Times New Roman" w:cs="Times New Roman"/>
                <w:spacing w:val="7"/>
                <w:sz w:val="32"/>
                <w:szCs w:val="32"/>
              </w:rPr>
              <w:t>1.</w:t>
            </w:r>
            <w:r>
              <w:rPr>
                <w:spacing w:val="7"/>
                <w:sz w:val="32"/>
                <w:szCs w:val="32"/>
              </w:rPr>
              <w:t>做好水污染防治法律法规、政策宣传教育；</w:t>
            </w:r>
          </w:p>
          <w:p w14:paraId="02676635">
            <w:pPr>
              <w:pStyle w:val="6"/>
              <w:spacing w:before="18" w:line="244" w:lineRule="auto"/>
              <w:ind w:left="40" w:right="69" w:hanging="2"/>
              <w:rPr>
                <w:sz w:val="32"/>
                <w:szCs w:val="32"/>
              </w:rPr>
            </w:pPr>
            <w:r>
              <w:rPr>
                <w:rFonts w:ascii="Times New Roman" w:hAnsi="Times New Roman" w:eastAsia="Times New Roman" w:cs="Times New Roman"/>
                <w:spacing w:val="7"/>
                <w:sz w:val="32"/>
                <w:szCs w:val="32"/>
              </w:rPr>
              <w:t>2.</w:t>
            </w:r>
            <w:r>
              <w:rPr>
                <w:spacing w:val="7"/>
                <w:sz w:val="32"/>
                <w:szCs w:val="32"/>
              </w:rPr>
              <w:t>做好辖区内河流流域、饮用水水源地、涉水企业等</w:t>
            </w:r>
            <w:r>
              <w:rPr>
                <w:spacing w:val="6"/>
                <w:sz w:val="32"/>
                <w:szCs w:val="32"/>
              </w:rPr>
              <w:t>日常巡查，</w:t>
            </w:r>
            <w:r>
              <w:rPr>
                <w:spacing w:val="9"/>
                <w:sz w:val="32"/>
                <w:szCs w:val="32"/>
              </w:rPr>
              <w:t>对巡查发现问题及时劝导制止，劝导无效的及</w:t>
            </w:r>
            <w:r>
              <w:rPr>
                <w:spacing w:val="8"/>
                <w:sz w:val="32"/>
                <w:szCs w:val="32"/>
              </w:rPr>
              <w:t>时上报县生态环</w:t>
            </w:r>
            <w:r>
              <w:rPr>
                <w:spacing w:val="5"/>
                <w:sz w:val="32"/>
                <w:szCs w:val="32"/>
              </w:rPr>
              <w:t>境分局；</w:t>
            </w:r>
          </w:p>
          <w:p w14:paraId="03BE08E1">
            <w:pPr>
              <w:pStyle w:val="6"/>
              <w:spacing w:before="1" w:line="247" w:lineRule="auto"/>
              <w:ind w:left="55" w:right="21" w:hanging="13"/>
              <w:rPr>
                <w:sz w:val="32"/>
                <w:szCs w:val="32"/>
              </w:rPr>
            </w:pPr>
            <w:r>
              <w:rPr>
                <w:rFonts w:ascii="Times New Roman" w:hAnsi="Times New Roman" w:eastAsia="Times New Roman" w:cs="Times New Roman"/>
                <w:spacing w:val="8"/>
                <w:sz w:val="32"/>
                <w:szCs w:val="32"/>
              </w:rPr>
              <w:t>3.</w:t>
            </w:r>
            <w:r>
              <w:rPr>
                <w:spacing w:val="8"/>
                <w:sz w:val="32"/>
                <w:szCs w:val="32"/>
              </w:rPr>
              <w:t>协助县生态环境分局做好水质采样监测以及入河（湖）排污口</w:t>
            </w:r>
            <w:r>
              <w:rPr>
                <w:spacing w:val="10"/>
                <w:sz w:val="32"/>
                <w:szCs w:val="32"/>
              </w:rPr>
              <w:t xml:space="preserve"> </w:t>
            </w:r>
            <w:r>
              <w:rPr>
                <w:spacing w:val="6"/>
                <w:sz w:val="32"/>
                <w:szCs w:val="32"/>
              </w:rPr>
              <w:t>、黑臭水体的排查、整治工作；</w:t>
            </w:r>
          </w:p>
          <w:p w14:paraId="422BA68F">
            <w:pPr>
              <w:pStyle w:val="6"/>
              <w:spacing w:line="228" w:lineRule="auto"/>
              <w:ind w:left="37"/>
              <w:rPr>
                <w:sz w:val="32"/>
                <w:szCs w:val="32"/>
              </w:rPr>
            </w:pPr>
            <w:r>
              <w:rPr>
                <w:rFonts w:ascii="Times New Roman" w:hAnsi="Times New Roman" w:eastAsia="Times New Roman" w:cs="Times New Roman"/>
                <w:spacing w:val="8"/>
                <w:sz w:val="32"/>
                <w:szCs w:val="32"/>
              </w:rPr>
              <w:t>4.</w:t>
            </w:r>
            <w:r>
              <w:rPr>
                <w:spacing w:val="8"/>
                <w:sz w:val="32"/>
                <w:szCs w:val="32"/>
              </w:rPr>
              <w:t>做好执法过程中的现场秩序维护等配合工作；</w:t>
            </w:r>
          </w:p>
          <w:p w14:paraId="33BD0477">
            <w:pPr>
              <w:pStyle w:val="6"/>
              <w:spacing w:before="20" w:line="228" w:lineRule="auto"/>
              <w:ind w:left="44"/>
              <w:rPr>
                <w:sz w:val="32"/>
                <w:szCs w:val="32"/>
              </w:rPr>
            </w:pPr>
            <w:r>
              <w:rPr>
                <w:rFonts w:ascii="Times New Roman" w:hAnsi="Times New Roman" w:eastAsia="Times New Roman" w:cs="Times New Roman"/>
                <w:spacing w:val="6"/>
                <w:sz w:val="32"/>
                <w:szCs w:val="32"/>
              </w:rPr>
              <w:t>5.</w:t>
            </w:r>
            <w:r>
              <w:rPr>
                <w:spacing w:val="6"/>
                <w:sz w:val="32"/>
                <w:szCs w:val="32"/>
              </w:rPr>
              <w:t>配合处置突发水污染事件。</w:t>
            </w:r>
          </w:p>
        </w:tc>
      </w:tr>
      <w:tr w14:paraId="5627A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2" w:hRule="atLeast"/>
        </w:trPr>
        <w:tc>
          <w:tcPr>
            <w:tcW w:w="1182" w:type="dxa"/>
            <w:vAlign w:val="top"/>
          </w:tcPr>
          <w:p w14:paraId="0192A840">
            <w:pPr>
              <w:spacing w:line="278" w:lineRule="auto"/>
              <w:rPr>
                <w:rFonts w:ascii="Arial"/>
                <w:sz w:val="32"/>
                <w:szCs w:val="32"/>
              </w:rPr>
            </w:pPr>
          </w:p>
          <w:p w14:paraId="45575933">
            <w:pPr>
              <w:spacing w:line="278" w:lineRule="auto"/>
              <w:rPr>
                <w:rFonts w:ascii="Arial"/>
                <w:sz w:val="32"/>
                <w:szCs w:val="32"/>
              </w:rPr>
            </w:pPr>
          </w:p>
          <w:p w14:paraId="1B590435">
            <w:pPr>
              <w:spacing w:line="278" w:lineRule="auto"/>
              <w:rPr>
                <w:rFonts w:ascii="Arial"/>
                <w:sz w:val="32"/>
                <w:szCs w:val="32"/>
              </w:rPr>
            </w:pPr>
          </w:p>
          <w:p w14:paraId="7DCE024A">
            <w:pPr>
              <w:spacing w:line="279" w:lineRule="auto"/>
              <w:rPr>
                <w:rFonts w:ascii="Arial"/>
                <w:sz w:val="32"/>
                <w:szCs w:val="32"/>
              </w:rPr>
            </w:pPr>
          </w:p>
          <w:p w14:paraId="3D507126">
            <w:pPr>
              <w:spacing w:line="279" w:lineRule="auto"/>
              <w:rPr>
                <w:rFonts w:ascii="Arial"/>
                <w:sz w:val="32"/>
                <w:szCs w:val="32"/>
              </w:rPr>
            </w:pPr>
          </w:p>
          <w:p w14:paraId="42BA5DDE">
            <w:pPr>
              <w:spacing w:line="279" w:lineRule="auto"/>
              <w:rPr>
                <w:rFonts w:ascii="Arial"/>
                <w:sz w:val="32"/>
                <w:szCs w:val="32"/>
              </w:rPr>
            </w:pPr>
          </w:p>
          <w:p w14:paraId="3C4924DE">
            <w:pPr>
              <w:spacing w:before="54" w:line="195" w:lineRule="auto"/>
              <w:ind w:left="501"/>
              <w:rPr>
                <w:rFonts w:ascii="Times New Roman" w:hAnsi="Times New Roman" w:eastAsia="Times New Roman" w:cs="Times New Roman"/>
                <w:sz w:val="32"/>
                <w:szCs w:val="32"/>
              </w:rPr>
            </w:pPr>
            <w:r>
              <w:rPr>
                <w:rFonts w:ascii="Times New Roman" w:hAnsi="Times New Roman" w:eastAsia="Times New Roman" w:cs="Times New Roman"/>
                <w:sz w:val="32"/>
                <w:szCs w:val="32"/>
              </w:rPr>
              <w:t>50</w:t>
            </w:r>
          </w:p>
        </w:tc>
        <w:tc>
          <w:tcPr>
            <w:tcW w:w="3379" w:type="dxa"/>
            <w:vAlign w:val="top"/>
          </w:tcPr>
          <w:p w14:paraId="61A6C588">
            <w:pPr>
              <w:spacing w:line="274" w:lineRule="auto"/>
              <w:rPr>
                <w:rFonts w:ascii="Arial"/>
                <w:sz w:val="32"/>
                <w:szCs w:val="32"/>
              </w:rPr>
            </w:pPr>
          </w:p>
          <w:p w14:paraId="3702FBE2">
            <w:pPr>
              <w:spacing w:line="274" w:lineRule="auto"/>
              <w:rPr>
                <w:rFonts w:ascii="Arial"/>
                <w:sz w:val="32"/>
                <w:szCs w:val="32"/>
              </w:rPr>
            </w:pPr>
          </w:p>
          <w:p w14:paraId="76CD835A">
            <w:pPr>
              <w:spacing w:line="274" w:lineRule="auto"/>
              <w:rPr>
                <w:rFonts w:ascii="Arial"/>
                <w:sz w:val="32"/>
                <w:szCs w:val="32"/>
              </w:rPr>
            </w:pPr>
          </w:p>
          <w:p w14:paraId="2EF2CFA7">
            <w:pPr>
              <w:spacing w:line="274" w:lineRule="auto"/>
              <w:rPr>
                <w:rFonts w:ascii="Arial"/>
                <w:sz w:val="32"/>
                <w:szCs w:val="32"/>
              </w:rPr>
            </w:pPr>
          </w:p>
          <w:p w14:paraId="53866F85">
            <w:pPr>
              <w:spacing w:line="274" w:lineRule="auto"/>
              <w:rPr>
                <w:rFonts w:ascii="Arial"/>
                <w:sz w:val="32"/>
                <w:szCs w:val="32"/>
              </w:rPr>
            </w:pPr>
          </w:p>
          <w:p w14:paraId="0D30B027">
            <w:pPr>
              <w:spacing w:line="274" w:lineRule="auto"/>
              <w:rPr>
                <w:rFonts w:ascii="Arial"/>
                <w:sz w:val="32"/>
                <w:szCs w:val="32"/>
              </w:rPr>
            </w:pPr>
          </w:p>
          <w:p w14:paraId="7BEA41AE">
            <w:pPr>
              <w:pStyle w:val="6"/>
              <w:spacing w:before="62" w:line="229" w:lineRule="auto"/>
              <w:ind w:left="33"/>
              <w:rPr>
                <w:sz w:val="32"/>
                <w:szCs w:val="32"/>
              </w:rPr>
            </w:pPr>
            <w:r>
              <w:rPr>
                <w:spacing w:val="7"/>
                <w:sz w:val="32"/>
                <w:szCs w:val="32"/>
              </w:rPr>
              <w:t>土壤污染防治</w:t>
            </w:r>
          </w:p>
        </w:tc>
        <w:tc>
          <w:tcPr>
            <w:tcW w:w="2518" w:type="dxa"/>
            <w:vAlign w:val="top"/>
          </w:tcPr>
          <w:p w14:paraId="685374AE">
            <w:pPr>
              <w:spacing w:line="250" w:lineRule="auto"/>
              <w:rPr>
                <w:rFonts w:ascii="Arial"/>
                <w:sz w:val="32"/>
                <w:szCs w:val="32"/>
              </w:rPr>
            </w:pPr>
          </w:p>
          <w:p w14:paraId="60A48F96">
            <w:pPr>
              <w:spacing w:line="250" w:lineRule="auto"/>
              <w:rPr>
                <w:rFonts w:ascii="Arial"/>
                <w:sz w:val="32"/>
                <w:szCs w:val="32"/>
              </w:rPr>
            </w:pPr>
          </w:p>
          <w:p w14:paraId="758E8C6C">
            <w:pPr>
              <w:spacing w:line="250" w:lineRule="auto"/>
              <w:rPr>
                <w:rFonts w:ascii="Arial"/>
                <w:sz w:val="32"/>
                <w:szCs w:val="32"/>
              </w:rPr>
            </w:pPr>
          </w:p>
          <w:p w14:paraId="77AE05CD">
            <w:pPr>
              <w:spacing w:line="250" w:lineRule="auto"/>
              <w:rPr>
                <w:rFonts w:ascii="Arial"/>
                <w:sz w:val="32"/>
                <w:szCs w:val="32"/>
              </w:rPr>
            </w:pPr>
          </w:p>
          <w:p w14:paraId="3BBAC2D2">
            <w:pPr>
              <w:pStyle w:val="6"/>
              <w:spacing w:before="62" w:line="229" w:lineRule="auto"/>
              <w:ind w:left="38"/>
              <w:rPr>
                <w:sz w:val="32"/>
                <w:szCs w:val="32"/>
              </w:rPr>
            </w:pPr>
            <w:r>
              <w:rPr>
                <w:spacing w:val="7"/>
                <w:sz w:val="32"/>
                <w:szCs w:val="32"/>
              </w:rPr>
              <w:t>县生态环境分局</w:t>
            </w:r>
          </w:p>
          <w:p w14:paraId="1C5A97BE">
            <w:pPr>
              <w:pStyle w:val="6"/>
              <w:spacing w:before="18" w:line="229" w:lineRule="auto"/>
              <w:ind w:left="38"/>
              <w:rPr>
                <w:sz w:val="32"/>
                <w:szCs w:val="32"/>
              </w:rPr>
            </w:pPr>
            <w:r>
              <w:rPr>
                <w:spacing w:val="8"/>
                <w:sz w:val="32"/>
                <w:szCs w:val="32"/>
              </w:rPr>
              <w:t>县自然资源和规划局</w:t>
            </w:r>
          </w:p>
          <w:p w14:paraId="17DBDE77">
            <w:pPr>
              <w:pStyle w:val="6"/>
              <w:spacing w:before="19" w:line="247" w:lineRule="auto"/>
              <w:ind w:left="38" w:right="1279"/>
              <w:rPr>
                <w:sz w:val="32"/>
                <w:szCs w:val="32"/>
              </w:rPr>
            </w:pPr>
            <w:r>
              <w:rPr>
                <w:spacing w:val="7"/>
                <w:sz w:val="32"/>
                <w:szCs w:val="32"/>
              </w:rPr>
              <w:t>县农业农村局县城市管理局</w:t>
            </w:r>
          </w:p>
          <w:p w14:paraId="665886FB">
            <w:pPr>
              <w:pStyle w:val="6"/>
              <w:spacing w:before="1" w:line="260" w:lineRule="auto"/>
              <w:ind w:left="38" w:right="881"/>
              <w:rPr>
                <w:sz w:val="32"/>
                <w:szCs w:val="32"/>
              </w:rPr>
            </w:pPr>
            <w:r>
              <w:rPr>
                <w:spacing w:val="7"/>
                <w:sz w:val="32"/>
                <w:szCs w:val="32"/>
              </w:rPr>
              <w:t>县市场监督管理局县工业和信息化局</w:t>
            </w:r>
          </w:p>
        </w:tc>
        <w:tc>
          <w:tcPr>
            <w:tcW w:w="8896" w:type="dxa"/>
            <w:vAlign w:val="top"/>
          </w:tcPr>
          <w:p w14:paraId="5B7A9A58">
            <w:pPr>
              <w:spacing w:line="377" w:lineRule="auto"/>
              <w:rPr>
                <w:rFonts w:ascii="Arial"/>
                <w:sz w:val="32"/>
                <w:szCs w:val="32"/>
              </w:rPr>
            </w:pPr>
          </w:p>
          <w:p w14:paraId="4619FD52">
            <w:pPr>
              <w:pStyle w:val="6"/>
              <w:spacing w:before="62"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县生态环境分局对辖区内土壤污染防治工作实施统一监督管理，负责土壤及地下水环境监督管理，</w:t>
            </w:r>
          </w:p>
          <w:p w14:paraId="4A24ED92">
            <w:pPr>
              <w:pStyle w:val="6"/>
              <w:spacing w:before="33" w:line="234" w:lineRule="auto"/>
              <w:ind w:left="39" w:right="93"/>
              <w:rPr>
                <w:sz w:val="32"/>
                <w:szCs w:val="32"/>
              </w:rPr>
            </w:pPr>
            <w:r>
              <w:rPr>
                <w:spacing w:val="9"/>
                <w:sz w:val="32"/>
                <w:szCs w:val="32"/>
              </w:rPr>
              <w:t>承担土壤环境保护职责，负责对巡查过程中发现的问题或镇上报的线索进行核查</w:t>
            </w:r>
            <w:r>
              <w:rPr>
                <w:spacing w:val="8"/>
                <w:sz w:val="32"/>
                <w:szCs w:val="32"/>
              </w:rPr>
              <w:t>，对违法行为责令改</w:t>
            </w:r>
            <w:r>
              <w:rPr>
                <w:spacing w:val="9"/>
                <w:sz w:val="32"/>
                <w:szCs w:val="32"/>
              </w:rPr>
              <w:t>正并依法处罚；做好疑似污染地块和污染地块安全利用监管，开展土壤污染</w:t>
            </w:r>
            <w:r>
              <w:rPr>
                <w:spacing w:val="8"/>
                <w:sz w:val="32"/>
                <w:szCs w:val="32"/>
              </w:rPr>
              <w:t>风险管控和修复管理；贯彻落实工业用地和经营性用地土壤环境保护管理制度；</w:t>
            </w:r>
          </w:p>
          <w:p w14:paraId="5D023323">
            <w:pPr>
              <w:pStyle w:val="6"/>
              <w:spacing w:before="1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县自然资源和规划局负责依据工业用地和经营性用地土壤环境保护管理制度开展土地流转；</w:t>
            </w:r>
          </w:p>
          <w:p w14:paraId="74DD31F8">
            <w:pPr>
              <w:pStyle w:val="6"/>
              <w:spacing w:before="20" w:line="244" w:lineRule="auto"/>
              <w:ind w:left="39" w:right="94"/>
              <w:rPr>
                <w:sz w:val="32"/>
                <w:szCs w:val="32"/>
              </w:rPr>
            </w:pPr>
            <w:r>
              <w:rPr>
                <w:rFonts w:ascii="Times New Roman" w:hAnsi="Times New Roman" w:eastAsia="Times New Roman" w:cs="Times New Roman"/>
                <w:spacing w:val="9"/>
                <w:sz w:val="32"/>
                <w:szCs w:val="32"/>
              </w:rPr>
              <w:t>3.</w:t>
            </w:r>
            <w:r>
              <w:rPr>
                <w:spacing w:val="9"/>
                <w:sz w:val="32"/>
                <w:szCs w:val="32"/>
              </w:rPr>
              <w:t>县农业农村局负责对耕地环境监测点的土壤和农产品</w:t>
            </w:r>
            <w:r>
              <w:rPr>
                <w:spacing w:val="8"/>
                <w:sz w:val="32"/>
                <w:szCs w:val="32"/>
              </w:rPr>
              <w:t>进行例行监测；开展受污染耕地分类管理和安</w:t>
            </w:r>
            <w:r>
              <w:rPr>
                <w:spacing w:val="9"/>
                <w:sz w:val="32"/>
                <w:szCs w:val="32"/>
              </w:rPr>
              <w:t>全利用工作；对未利用地、复垦土地等拟开垦为耕地的，开展土壤污染状况调</w:t>
            </w:r>
            <w:r>
              <w:rPr>
                <w:spacing w:val="8"/>
                <w:sz w:val="32"/>
                <w:szCs w:val="32"/>
              </w:rPr>
              <w:t>查；监管农药、化肥使</w:t>
            </w:r>
            <w:r>
              <w:rPr>
                <w:spacing w:val="7"/>
                <w:sz w:val="32"/>
                <w:szCs w:val="32"/>
              </w:rPr>
              <w:t>用，推广绿色种植技术和土壤改良措施；</w:t>
            </w:r>
          </w:p>
          <w:p w14:paraId="1AA7D308">
            <w:pPr>
              <w:pStyle w:val="6"/>
              <w:spacing w:line="228" w:lineRule="auto"/>
              <w:ind w:left="34"/>
              <w:rPr>
                <w:sz w:val="32"/>
                <w:szCs w:val="32"/>
              </w:rPr>
            </w:pPr>
            <w:r>
              <w:rPr>
                <w:rFonts w:ascii="Times New Roman" w:hAnsi="Times New Roman" w:eastAsia="Times New Roman" w:cs="Times New Roman"/>
                <w:spacing w:val="9"/>
                <w:sz w:val="32"/>
                <w:szCs w:val="32"/>
              </w:rPr>
              <w:t>4.</w:t>
            </w:r>
            <w:r>
              <w:rPr>
                <w:spacing w:val="9"/>
                <w:sz w:val="32"/>
                <w:szCs w:val="32"/>
              </w:rPr>
              <w:t>县城市管理局负责减少区域生活点源污染</w:t>
            </w:r>
            <w:r>
              <w:rPr>
                <w:spacing w:val="8"/>
                <w:sz w:val="32"/>
                <w:szCs w:val="32"/>
              </w:rPr>
              <w:t>，提高生活废物处置能力，推进生活垃圾无害化处置；</w:t>
            </w:r>
          </w:p>
          <w:p w14:paraId="74CC9A27">
            <w:pPr>
              <w:pStyle w:val="6"/>
              <w:spacing w:before="19" w:line="227" w:lineRule="auto"/>
              <w:ind w:left="41"/>
              <w:rPr>
                <w:sz w:val="32"/>
                <w:szCs w:val="32"/>
              </w:rPr>
            </w:pPr>
            <w:r>
              <w:rPr>
                <w:rFonts w:ascii="Times New Roman" w:hAnsi="Times New Roman" w:eastAsia="Times New Roman" w:cs="Times New Roman"/>
                <w:spacing w:val="8"/>
                <w:sz w:val="32"/>
                <w:szCs w:val="32"/>
              </w:rPr>
              <w:t>5.</w:t>
            </w:r>
            <w:r>
              <w:rPr>
                <w:spacing w:val="8"/>
                <w:sz w:val="32"/>
                <w:szCs w:val="32"/>
              </w:rPr>
              <w:t>县市场监督管理局负责查处劣质化肥、不合格无机肥违法行为和销售超薄农膜违法行为；</w:t>
            </w:r>
          </w:p>
          <w:p w14:paraId="04A91B32">
            <w:pPr>
              <w:pStyle w:val="6"/>
              <w:spacing w:before="22" w:line="228" w:lineRule="auto"/>
              <w:ind w:left="40"/>
              <w:rPr>
                <w:sz w:val="32"/>
                <w:szCs w:val="32"/>
              </w:rPr>
            </w:pPr>
            <w:r>
              <w:rPr>
                <w:rFonts w:ascii="Times New Roman" w:hAnsi="Times New Roman" w:eastAsia="Times New Roman" w:cs="Times New Roman"/>
                <w:spacing w:val="8"/>
                <w:sz w:val="32"/>
                <w:szCs w:val="32"/>
              </w:rPr>
              <w:t>6.</w:t>
            </w:r>
            <w:r>
              <w:rPr>
                <w:spacing w:val="8"/>
                <w:sz w:val="32"/>
                <w:szCs w:val="32"/>
              </w:rPr>
              <w:t>县工业和信息化局负责推动涉重金属企业技术改造，减少工业活动对土壤的污染风险。</w:t>
            </w:r>
          </w:p>
        </w:tc>
        <w:tc>
          <w:tcPr>
            <w:tcW w:w="5595" w:type="dxa"/>
            <w:vAlign w:val="top"/>
          </w:tcPr>
          <w:p w14:paraId="08363228">
            <w:pPr>
              <w:spacing w:line="290" w:lineRule="auto"/>
              <w:rPr>
                <w:rFonts w:ascii="Arial"/>
                <w:sz w:val="32"/>
                <w:szCs w:val="32"/>
              </w:rPr>
            </w:pPr>
          </w:p>
          <w:p w14:paraId="41D7B09C">
            <w:pPr>
              <w:spacing w:line="290" w:lineRule="auto"/>
              <w:rPr>
                <w:rFonts w:ascii="Arial"/>
                <w:sz w:val="32"/>
                <w:szCs w:val="32"/>
              </w:rPr>
            </w:pPr>
          </w:p>
          <w:p w14:paraId="152662C9">
            <w:pPr>
              <w:spacing w:line="291" w:lineRule="auto"/>
              <w:rPr>
                <w:rFonts w:ascii="Arial"/>
                <w:sz w:val="32"/>
                <w:szCs w:val="32"/>
              </w:rPr>
            </w:pPr>
          </w:p>
          <w:p w14:paraId="167B1835">
            <w:pPr>
              <w:pStyle w:val="6"/>
              <w:spacing w:before="62" w:line="227" w:lineRule="auto"/>
              <w:ind w:left="57"/>
              <w:rPr>
                <w:sz w:val="32"/>
                <w:szCs w:val="32"/>
              </w:rPr>
            </w:pPr>
            <w:r>
              <w:rPr>
                <w:rFonts w:ascii="Times New Roman" w:hAnsi="Times New Roman" w:eastAsia="Times New Roman" w:cs="Times New Roman"/>
                <w:spacing w:val="7"/>
                <w:sz w:val="32"/>
                <w:szCs w:val="32"/>
              </w:rPr>
              <w:t>1.</w:t>
            </w:r>
            <w:r>
              <w:rPr>
                <w:spacing w:val="7"/>
                <w:sz w:val="32"/>
                <w:szCs w:val="32"/>
              </w:rPr>
              <w:t>开展土壤污染防治法律法规、政策宣传教育；</w:t>
            </w:r>
          </w:p>
          <w:p w14:paraId="530AF2FC">
            <w:pPr>
              <w:pStyle w:val="6"/>
              <w:spacing w:before="19" w:line="229" w:lineRule="auto"/>
              <w:ind w:left="38"/>
              <w:rPr>
                <w:sz w:val="32"/>
                <w:szCs w:val="32"/>
              </w:rPr>
            </w:pPr>
            <w:r>
              <w:rPr>
                <w:rFonts w:ascii="Times New Roman" w:hAnsi="Times New Roman" w:eastAsia="Times New Roman" w:cs="Times New Roman"/>
                <w:spacing w:val="7"/>
                <w:sz w:val="32"/>
                <w:szCs w:val="32"/>
              </w:rPr>
              <w:t>2.</w:t>
            </w:r>
            <w:r>
              <w:rPr>
                <w:spacing w:val="7"/>
                <w:sz w:val="32"/>
                <w:szCs w:val="32"/>
              </w:rPr>
              <w:t>开展土壤污染防治日常巡查；</w:t>
            </w:r>
          </w:p>
          <w:p w14:paraId="5B2874DC">
            <w:pPr>
              <w:pStyle w:val="6"/>
              <w:spacing w:before="19" w:line="246" w:lineRule="auto"/>
              <w:ind w:left="42" w:right="53"/>
              <w:rPr>
                <w:sz w:val="32"/>
                <w:szCs w:val="32"/>
              </w:rPr>
            </w:pPr>
            <w:r>
              <w:rPr>
                <w:rFonts w:ascii="Times New Roman" w:hAnsi="Times New Roman" w:eastAsia="Times New Roman" w:cs="Times New Roman"/>
                <w:spacing w:val="7"/>
                <w:sz w:val="32"/>
                <w:szCs w:val="32"/>
              </w:rPr>
              <w:t>3.</w:t>
            </w:r>
            <w:r>
              <w:rPr>
                <w:spacing w:val="7"/>
                <w:sz w:val="32"/>
                <w:szCs w:val="32"/>
              </w:rPr>
              <w:t>协助县农业农村局开展农药使用指导、服务工作，减少农药、化肥过量使用造成的土壤污染；</w:t>
            </w:r>
          </w:p>
          <w:p w14:paraId="03843B8F">
            <w:pPr>
              <w:pStyle w:val="6"/>
              <w:spacing w:line="247" w:lineRule="auto"/>
              <w:ind w:left="43" w:right="19" w:hanging="6"/>
              <w:rPr>
                <w:sz w:val="32"/>
                <w:szCs w:val="32"/>
              </w:rPr>
            </w:pPr>
            <w:r>
              <w:rPr>
                <w:rFonts w:ascii="Times New Roman" w:hAnsi="Times New Roman" w:eastAsia="Times New Roman" w:cs="Times New Roman"/>
                <w:spacing w:val="8"/>
                <w:sz w:val="32"/>
                <w:szCs w:val="32"/>
              </w:rPr>
              <w:t>4.</w:t>
            </w:r>
            <w:r>
              <w:rPr>
                <w:spacing w:val="8"/>
                <w:sz w:val="32"/>
                <w:szCs w:val="32"/>
              </w:rPr>
              <w:t>发现环境污染和破坏生态行为及时劝导制止，劝止无效的及时</w:t>
            </w:r>
            <w:r>
              <w:rPr>
                <w:spacing w:val="7"/>
                <w:sz w:val="32"/>
                <w:szCs w:val="32"/>
              </w:rPr>
              <w:t>上报县生态环境分局处理；</w:t>
            </w:r>
          </w:p>
          <w:p w14:paraId="594EB75F">
            <w:pPr>
              <w:pStyle w:val="6"/>
              <w:spacing w:line="228" w:lineRule="auto"/>
              <w:ind w:left="44"/>
              <w:rPr>
                <w:sz w:val="32"/>
                <w:szCs w:val="32"/>
              </w:rPr>
            </w:pPr>
            <w:r>
              <w:rPr>
                <w:rFonts w:ascii="Times New Roman" w:hAnsi="Times New Roman" w:eastAsia="Times New Roman" w:cs="Times New Roman"/>
                <w:spacing w:val="7"/>
                <w:sz w:val="32"/>
                <w:szCs w:val="32"/>
              </w:rPr>
              <w:t>5.</w:t>
            </w:r>
            <w:r>
              <w:rPr>
                <w:spacing w:val="7"/>
                <w:sz w:val="32"/>
                <w:szCs w:val="32"/>
              </w:rPr>
              <w:t>做好执法过程中的现场秩序维护等工作。</w:t>
            </w:r>
          </w:p>
        </w:tc>
      </w:tr>
      <w:tr w14:paraId="34CB2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2" w:hRule="atLeast"/>
        </w:trPr>
        <w:tc>
          <w:tcPr>
            <w:tcW w:w="1182" w:type="dxa"/>
            <w:vAlign w:val="top"/>
          </w:tcPr>
          <w:p w14:paraId="2EEB0166">
            <w:pPr>
              <w:rPr>
                <w:rFonts w:ascii="Arial"/>
                <w:sz w:val="32"/>
                <w:szCs w:val="32"/>
              </w:rPr>
            </w:pPr>
          </w:p>
          <w:p w14:paraId="7DC3A73B">
            <w:pPr>
              <w:spacing w:line="241" w:lineRule="auto"/>
              <w:rPr>
                <w:rFonts w:ascii="Arial"/>
                <w:sz w:val="32"/>
                <w:szCs w:val="32"/>
              </w:rPr>
            </w:pPr>
          </w:p>
          <w:p w14:paraId="7FFAAED7">
            <w:pPr>
              <w:spacing w:line="241" w:lineRule="auto"/>
              <w:rPr>
                <w:rFonts w:ascii="Arial"/>
                <w:sz w:val="32"/>
                <w:szCs w:val="32"/>
              </w:rPr>
            </w:pPr>
          </w:p>
          <w:p w14:paraId="26846564">
            <w:pPr>
              <w:spacing w:line="241" w:lineRule="auto"/>
              <w:rPr>
                <w:rFonts w:ascii="Arial"/>
                <w:sz w:val="32"/>
                <w:szCs w:val="32"/>
              </w:rPr>
            </w:pPr>
          </w:p>
          <w:p w14:paraId="424CEA1A">
            <w:pPr>
              <w:spacing w:line="241" w:lineRule="auto"/>
              <w:rPr>
                <w:rFonts w:ascii="Arial"/>
                <w:sz w:val="32"/>
                <w:szCs w:val="32"/>
              </w:rPr>
            </w:pPr>
          </w:p>
          <w:p w14:paraId="5C34B618">
            <w:pPr>
              <w:spacing w:before="54" w:line="195" w:lineRule="auto"/>
              <w:ind w:left="501"/>
              <w:rPr>
                <w:rFonts w:ascii="Times New Roman" w:hAnsi="Times New Roman" w:eastAsia="Times New Roman" w:cs="Times New Roman"/>
                <w:sz w:val="32"/>
                <w:szCs w:val="32"/>
              </w:rPr>
            </w:pPr>
            <w:r>
              <w:rPr>
                <w:rFonts w:ascii="Times New Roman" w:hAnsi="Times New Roman" w:eastAsia="Times New Roman" w:cs="Times New Roman"/>
                <w:sz w:val="32"/>
                <w:szCs w:val="32"/>
              </w:rPr>
              <w:t>51</w:t>
            </w:r>
          </w:p>
        </w:tc>
        <w:tc>
          <w:tcPr>
            <w:tcW w:w="3379" w:type="dxa"/>
            <w:vAlign w:val="top"/>
          </w:tcPr>
          <w:p w14:paraId="4F86D12A">
            <w:pPr>
              <w:spacing w:line="294" w:lineRule="auto"/>
              <w:rPr>
                <w:rFonts w:ascii="Arial"/>
                <w:sz w:val="32"/>
                <w:szCs w:val="32"/>
              </w:rPr>
            </w:pPr>
          </w:p>
          <w:p w14:paraId="50250AED">
            <w:pPr>
              <w:spacing w:line="294" w:lineRule="auto"/>
              <w:rPr>
                <w:rFonts w:ascii="Arial"/>
                <w:sz w:val="32"/>
                <w:szCs w:val="32"/>
              </w:rPr>
            </w:pPr>
          </w:p>
          <w:p w14:paraId="050AB4BE">
            <w:pPr>
              <w:spacing w:line="294" w:lineRule="auto"/>
              <w:rPr>
                <w:rFonts w:ascii="Arial"/>
                <w:sz w:val="32"/>
                <w:szCs w:val="32"/>
              </w:rPr>
            </w:pPr>
          </w:p>
          <w:p w14:paraId="5B038F82">
            <w:pPr>
              <w:spacing w:line="294" w:lineRule="auto"/>
              <w:rPr>
                <w:rFonts w:ascii="Arial"/>
                <w:sz w:val="32"/>
                <w:szCs w:val="32"/>
              </w:rPr>
            </w:pPr>
          </w:p>
          <w:p w14:paraId="652A44C4">
            <w:pPr>
              <w:pStyle w:val="6"/>
              <w:spacing w:before="62" w:line="228" w:lineRule="auto"/>
              <w:ind w:left="34"/>
              <w:rPr>
                <w:sz w:val="32"/>
                <w:szCs w:val="32"/>
              </w:rPr>
            </w:pPr>
            <w:r>
              <w:rPr>
                <w:spacing w:val="8"/>
                <w:sz w:val="32"/>
                <w:szCs w:val="32"/>
              </w:rPr>
              <w:t>危废、固废源头管理和排查整治</w:t>
            </w:r>
          </w:p>
        </w:tc>
        <w:tc>
          <w:tcPr>
            <w:tcW w:w="2518" w:type="dxa"/>
            <w:vAlign w:val="top"/>
          </w:tcPr>
          <w:p w14:paraId="1C5980E9">
            <w:pPr>
              <w:spacing w:line="303" w:lineRule="auto"/>
              <w:rPr>
                <w:rFonts w:ascii="Arial"/>
                <w:sz w:val="32"/>
                <w:szCs w:val="32"/>
              </w:rPr>
            </w:pPr>
          </w:p>
          <w:p w14:paraId="717C4C65">
            <w:pPr>
              <w:spacing w:line="304" w:lineRule="auto"/>
              <w:rPr>
                <w:rFonts w:ascii="Arial"/>
                <w:sz w:val="32"/>
                <w:szCs w:val="32"/>
              </w:rPr>
            </w:pPr>
          </w:p>
          <w:p w14:paraId="12B4E19D">
            <w:pPr>
              <w:spacing w:line="304" w:lineRule="auto"/>
              <w:rPr>
                <w:rFonts w:ascii="Arial"/>
                <w:sz w:val="32"/>
                <w:szCs w:val="32"/>
              </w:rPr>
            </w:pPr>
          </w:p>
          <w:p w14:paraId="7560E2D5">
            <w:pPr>
              <w:pStyle w:val="6"/>
              <w:spacing w:before="62" w:line="248" w:lineRule="auto"/>
              <w:ind w:left="38" w:right="1080"/>
              <w:rPr>
                <w:sz w:val="32"/>
                <w:szCs w:val="32"/>
              </w:rPr>
            </w:pPr>
            <w:r>
              <w:rPr>
                <w:spacing w:val="7"/>
                <w:sz w:val="32"/>
                <w:szCs w:val="32"/>
              </w:rPr>
              <w:t>县生态环境分局县农业农村局</w:t>
            </w:r>
          </w:p>
          <w:p w14:paraId="1341EAB2">
            <w:pPr>
              <w:pStyle w:val="6"/>
              <w:spacing w:before="10" w:line="228" w:lineRule="auto"/>
              <w:ind w:left="38"/>
              <w:rPr>
                <w:sz w:val="32"/>
                <w:szCs w:val="32"/>
              </w:rPr>
            </w:pPr>
            <w:r>
              <w:rPr>
                <w:spacing w:val="7"/>
                <w:sz w:val="32"/>
                <w:szCs w:val="32"/>
              </w:rPr>
              <w:t>县城市管理局</w:t>
            </w:r>
          </w:p>
        </w:tc>
        <w:tc>
          <w:tcPr>
            <w:tcW w:w="8896" w:type="dxa"/>
            <w:vAlign w:val="top"/>
          </w:tcPr>
          <w:p w14:paraId="1EF86FF7">
            <w:pPr>
              <w:spacing w:line="413" w:lineRule="auto"/>
              <w:rPr>
                <w:rFonts w:ascii="Arial"/>
                <w:sz w:val="32"/>
                <w:szCs w:val="32"/>
              </w:rPr>
            </w:pPr>
          </w:p>
          <w:p w14:paraId="2B79B629">
            <w:pPr>
              <w:pStyle w:val="6"/>
              <w:spacing w:before="62"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县生态环境分局负责督促涉危废企业制订减少危废产生计划方案并审核，监督指导企业组织实施，</w:t>
            </w:r>
          </w:p>
          <w:p w14:paraId="65CE45F2">
            <w:pPr>
              <w:pStyle w:val="6"/>
              <w:spacing w:before="35" w:line="236" w:lineRule="auto"/>
              <w:ind w:left="39" w:right="94"/>
              <w:rPr>
                <w:sz w:val="32"/>
                <w:szCs w:val="32"/>
              </w:rPr>
            </w:pPr>
            <w:r>
              <w:rPr>
                <w:spacing w:val="9"/>
                <w:sz w:val="32"/>
                <w:szCs w:val="32"/>
              </w:rPr>
              <w:t>严控产生危废项目建设；建立完善危废收集体系、管理能力建设，重点监督</w:t>
            </w:r>
            <w:r>
              <w:rPr>
                <w:spacing w:val="8"/>
                <w:sz w:val="32"/>
                <w:szCs w:val="32"/>
              </w:rPr>
              <w:t>管理危废收集、贮存、利</w:t>
            </w:r>
            <w:r>
              <w:rPr>
                <w:spacing w:val="9"/>
                <w:sz w:val="32"/>
                <w:szCs w:val="32"/>
              </w:rPr>
              <w:t>用单位，强化危废规范化管理，完成申报登记，制定管理计划；组织开展危</w:t>
            </w:r>
            <w:r>
              <w:rPr>
                <w:spacing w:val="8"/>
                <w:sz w:val="32"/>
                <w:szCs w:val="32"/>
              </w:rPr>
              <w:t>废固废大排查，研究制定</w:t>
            </w:r>
            <w:r>
              <w:rPr>
                <w:spacing w:val="9"/>
                <w:sz w:val="32"/>
                <w:szCs w:val="32"/>
              </w:rPr>
              <w:t>排查整治实施方案，明确排查范围、标准，整治工作计划、技术路线、经费保</w:t>
            </w:r>
            <w:r>
              <w:rPr>
                <w:spacing w:val="8"/>
                <w:sz w:val="32"/>
                <w:szCs w:val="32"/>
              </w:rPr>
              <w:t>障等并组织实施；收到</w:t>
            </w:r>
            <w:r>
              <w:rPr>
                <w:spacing w:val="7"/>
                <w:sz w:val="32"/>
                <w:szCs w:val="32"/>
              </w:rPr>
              <w:t>镇上报的问题线索，及时进行处置；</w:t>
            </w:r>
          </w:p>
          <w:p w14:paraId="0A70B308">
            <w:pPr>
              <w:pStyle w:val="6"/>
              <w:spacing w:before="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县农业农村局负责农业固体废物回收利用体系建设，加强监督管理；</w:t>
            </w:r>
          </w:p>
          <w:p w14:paraId="09CB5880">
            <w:pPr>
              <w:pStyle w:val="6"/>
              <w:spacing w:before="21" w:line="228"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县城市管理局负责市容和环境卫生的管理、生活垃圾分类和处理、建筑垃圾处置等管理工作。</w:t>
            </w:r>
          </w:p>
        </w:tc>
        <w:tc>
          <w:tcPr>
            <w:tcW w:w="5595" w:type="dxa"/>
            <w:vAlign w:val="top"/>
          </w:tcPr>
          <w:p w14:paraId="065DF6DF">
            <w:pPr>
              <w:spacing w:line="303" w:lineRule="auto"/>
              <w:rPr>
                <w:rFonts w:ascii="Arial"/>
                <w:sz w:val="32"/>
                <w:szCs w:val="32"/>
              </w:rPr>
            </w:pPr>
          </w:p>
          <w:p w14:paraId="546B13D0">
            <w:pPr>
              <w:spacing w:line="303" w:lineRule="auto"/>
              <w:rPr>
                <w:rFonts w:ascii="Arial"/>
                <w:sz w:val="32"/>
                <w:szCs w:val="32"/>
              </w:rPr>
            </w:pPr>
          </w:p>
          <w:p w14:paraId="17CB5EA7">
            <w:pPr>
              <w:spacing w:line="303" w:lineRule="auto"/>
              <w:rPr>
                <w:rFonts w:ascii="Arial"/>
                <w:sz w:val="32"/>
                <w:szCs w:val="32"/>
              </w:rPr>
            </w:pPr>
          </w:p>
          <w:p w14:paraId="001A7702">
            <w:pPr>
              <w:pStyle w:val="6"/>
              <w:spacing w:before="62" w:line="247" w:lineRule="auto"/>
              <w:ind w:left="42" w:right="20" w:firstLine="15"/>
              <w:rPr>
                <w:sz w:val="32"/>
                <w:szCs w:val="32"/>
              </w:rPr>
            </w:pPr>
            <w:r>
              <w:rPr>
                <w:rFonts w:ascii="Times New Roman" w:hAnsi="Times New Roman" w:eastAsia="Times New Roman" w:cs="Times New Roman"/>
                <w:spacing w:val="8"/>
                <w:sz w:val="32"/>
                <w:szCs w:val="32"/>
              </w:rPr>
              <w:t>1.</w:t>
            </w:r>
            <w:r>
              <w:rPr>
                <w:spacing w:val="8"/>
                <w:sz w:val="32"/>
                <w:szCs w:val="32"/>
              </w:rPr>
              <w:t>开展巡查，发现倾倒固体废物或危险废物及时制止并</w:t>
            </w:r>
            <w:r>
              <w:rPr>
                <w:spacing w:val="7"/>
                <w:sz w:val="32"/>
                <w:szCs w:val="32"/>
              </w:rPr>
              <w:t>上报县生</w:t>
            </w:r>
            <w:r>
              <w:rPr>
                <w:spacing w:val="6"/>
                <w:sz w:val="32"/>
                <w:szCs w:val="32"/>
              </w:rPr>
              <w:t>态环境分局；</w:t>
            </w:r>
          </w:p>
          <w:p w14:paraId="671796CA">
            <w:pPr>
              <w:pStyle w:val="6"/>
              <w:spacing w:line="228" w:lineRule="auto"/>
              <w:ind w:left="38"/>
              <w:rPr>
                <w:sz w:val="32"/>
                <w:szCs w:val="32"/>
              </w:rPr>
            </w:pPr>
            <w:r>
              <w:rPr>
                <w:rFonts w:ascii="Times New Roman" w:hAnsi="Times New Roman" w:eastAsia="Times New Roman" w:cs="Times New Roman"/>
                <w:spacing w:val="8"/>
                <w:sz w:val="32"/>
                <w:szCs w:val="32"/>
              </w:rPr>
              <w:t>2.</w:t>
            </w:r>
            <w:r>
              <w:rPr>
                <w:spacing w:val="8"/>
                <w:sz w:val="32"/>
                <w:szCs w:val="32"/>
              </w:rPr>
              <w:t>配合县城市管理局做好生活垃圾分类、建筑垃圾处置等工作。</w:t>
            </w:r>
          </w:p>
        </w:tc>
      </w:tr>
    </w:tbl>
    <w:p w14:paraId="233087E2">
      <w:pPr>
        <w:pStyle w:val="2"/>
        <w:rPr>
          <w:sz w:val="32"/>
          <w:szCs w:val="32"/>
        </w:rPr>
      </w:pPr>
    </w:p>
    <w:p w14:paraId="1496617B">
      <w:pPr>
        <w:rPr>
          <w:sz w:val="32"/>
          <w:szCs w:val="32"/>
        </w:rPr>
        <w:sectPr>
          <w:footerReference r:id="rId26" w:type="default"/>
          <w:pgSz w:w="23812" w:h="16837"/>
          <w:pgMar w:top="1440" w:right="1080" w:bottom="1440" w:left="1080" w:header="0" w:footer="703" w:gutter="0"/>
          <w:cols w:space="720" w:num="1"/>
        </w:sectPr>
      </w:pPr>
    </w:p>
    <w:tbl>
      <w:tblPr>
        <w:tblStyle w:val="5"/>
        <w:tblW w:w="215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3379"/>
        <w:gridCol w:w="2518"/>
        <w:gridCol w:w="8896"/>
        <w:gridCol w:w="5595"/>
      </w:tblGrid>
      <w:tr w14:paraId="7E677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2FC37785">
            <w:pPr>
              <w:spacing w:line="252" w:lineRule="auto"/>
              <w:rPr>
                <w:rFonts w:ascii="Arial"/>
                <w:sz w:val="32"/>
                <w:szCs w:val="32"/>
              </w:rPr>
            </w:pPr>
          </w:p>
          <w:p w14:paraId="565A56B6">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3379" w:type="dxa"/>
            <w:vAlign w:val="top"/>
          </w:tcPr>
          <w:p w14:paraId="6CEE4F35">
            <w:pPr>
              <w:spacing w:line="251" w:lineRule="auto"/>
              <w:rPr>
                <w:rFonts w:ascii="Arial"/>
                <w:sz w:val="32"/>
                <w:szCs w:val="32"/>
              </w:rPr>
            </w:pPr>
          </w:p>
          <w:p w14:paraId="401C089B">
            <w:pPr>
              <w:spacing w:before="62" w:line="227" w:lineRule="auto"/>
              <w:ind w:left="1299"/>
              <w:rPr>
                <w:rFonts w:ascii="黑体" w:hAnsi="黑体" w:eastAsia="黑体" w:cs="黑体"/>
                <w:sz w:val="32"/>
                <w:szCs w:val="32"/>
              </w:rPr>
            </w:pPr>
            <w:r>
              <w:rPr>
                <w:rFonts w:ascii="黑体" w:hAnsi="黑体" w:eastAsia="黑体" w:cs="黑体"/>
                <w:spacing w:val="5"/>
                <w:sz w:val="32"/>
                <w:szCs w:val="32"/>
              </w:rPr>
              <w:t>事项名称</w:t>
            </w:r>
          </w:p>
        </w:tc>
        <w:tc>
          <w:tcPr>
            <w:tcW w:w="2518" w:type="dxa"/>
            <w:vAlign w:val="top"/>
          </w:tcPr>
          <w:p w14:paraId="1FDBC6D2">
            <w:pPr>
              <w:spacing w:line="252" w:lineRule="auto"/>
              <w:rPr>
                <w:rFonts w:ascii="Arial"/>
                <w:sz w:val="32"/>
                <w:szCs w:val="32"/>
              </w:rPr>
            </w:pPr>
          </w:p>
          <w:p w14:paraId="52E04ED7">
            <w:pPr>
              <w:spacing w:before="61" w:line="226" w:lineRule="auto"/>
              <w:ind w:left="669"/>
              <w:rPr>
                <w:rFonts w:ascii="黑体" w:hAnsi="黑体" w:eastAsia="黑体" w:cs="黑体"/>
                <w:sz w:val="32"/>
                <w:szCs w:val="32"/>
              </w:rPr>
            </w:pPr>
            <w:r>
              <w:rPr>
                <w:rFonts w:ascii="黑体" w:hAnsi="黑体" w:eastAsia="黑体" w:cs="黑体"/>
                <w:spacing w:val="7"/>
                <w:sz w:val="32"/>
                <w:szCs w:val="32"/>
              </w:rPr>
              <w:t>对应上级部门</w:t>
            </w:r>
          </w:p>
        </w:tc>
        <w:tc>
          <w:tcPr>
            <w:tcW w:w="8896" w:type="dxa"/>
            <w:vAlign w:val="top"/>
          </w:tcPr>
          <w:p w14:paraId="03AF5752">
            <w:pPr>
              <w:spacing w:line="252" w:lineRule="auto"/>
              <w:rPr>
                <w:rFonts w:ascii="Arial"/>
                <w:sz w:val="32"/>
                <w:szCs w:val="32"/>
              </w:rPr>
            </w:pPr>
          </w:p>
          <w:p w14:paraId="1A3EB367">
            <w:pPr>
              <w:spacing w:before="61" w:line="226" w:lineRule="auto"/>
              <w:ind w:left="3867"/>
              <w:rPr>
                <w:rFonts w:ascii="黑体" w:hAnsi="黑体" w:eastAsia="黑体" w:cs="黑体"/>
                <w:sz w:val="32"/>
                <w:szCs w:val="32"/>
              </w:rPr>
            </w:pPr>
            <w:r>
              <w:rPr>
                <w:rFonts w:ascii="黑体" w:hAnsi="黑体" w:eastAsia="黑体" w:cs="黑体"/>
                <w:spacing w:val="6"/>
                <w:sz w:val="32"/>
                <w:szCs w:val="32"/>
              </w:rPr>
              <w:t>上级部门职责</w:t>
            </w:r>
          </w:p>
        </w:tc>
        <w:tc>
          <w:tcPr>
            <w:tcW w:w="5595" w:type="dxa"/>
            <w:vAlign w:val="top"/>
          </w:tcPr>
          <w:p w14:paraId="4CD99186">
            <w:pPr>
              <w:spacing w:line="252" w:lineRule="auto"/>
              <w:rPr>
                <w:rFonts w:ascii="Arial"/>
                <w:sz w:val="32"/>
                <w:szCs w:val="32"/>
              </w:rPr>
            </w:pPr>
          </w:p>
          <w:p w14:paraId="0558C9FC">
            <w:pPr>
              <w:spacing w:before="61" w:line="226" w:lineRule="auto"/>
              <w:ind w:left="1828"/>
              <w:rPr>
                <w:rFonts w:ascii="黑体" w:hAnsi="黑体" w:eastAsia="黑体" w:cs="黑体"/>
                <w:sz w:val="32"/>
                <w:szCs w:val="32"/>
              </w:rPr>
            </w:pPr>
            <w:r>
              <w:rPr>
                <w:rFonts w:ascii="黑体" w:hAnsi="黑体" w:eastAsia="黑体" w:cs="黑体"/>
                <w:spacing w:val="6"/>
                <w:sz w:val="32"/>
                <w:szCs w:val="32"/>
              </w:rPr>
              <w:t>乡镇（街道）配合职责</w:t>
            </w:r>
          </w:p>
        </w:tc>
      </w:tr>
      <w:tr w14:paraId="1D09F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24" w:hRule="atLeast"/>
        </w:trPr>
        <w:tc>
          <w:tcPr>
            <w:tcW w:w="1182" w:type="dxa"/>
            <w:vAlign w:val="top"/>
          </w:tcPr>
          <w:p w14:paraId="66A65B0F">
            <w:pPr>
              <w:spacing w:line="265" w:lineRule="auto"/>
              <w:rPr>
                <w:rFonts w:ascii="Arial"/>
                <w:sz w:val="32"/>
                <w:szCs w:val="32"/>
              </w:rPr>
            </w:pPr>
          </w:p>
          <w:p w14:paraId="68518B91">
            <w:pPr>
              <w:spacing w:line="265" w:lineRule="auto"/>
              <w:rPr>
                <w:rFonts w:ascii="Arial"/>
                <w:sz w:val="32"/>
                <w:szCs w:val="32"/>
              </w:rPr>
            </w:pPr>
          </w:p>
          <w:p w14:paraId="7CBE852C">
            <w:pPr>
              <w:spacing w:line="265" w:lineRule="auto"/>
              <w:rPr>
                <w:rFonts w:ascii="Arial"/>
                <w:sz w:val="32"/>
                <w:szCs w:val="32"/>
              </w:rPr>
            </w:pPr>
          </w:p>
          <w:p w14:paraId="460ADFB6">
            <w:pPr>
              <w:spacing w:line="265" w:lineRule="auto"/>
              <w:rPr>
                <w:rFonts w:ascii="Arial"/>
                <w:sz w:val="32"/>
                <w:szCs w:val="32"/>
              </w:rPr>
            </w:pPr>
          </w:p>
          <w:p w14:paraId="45739EDD">
            <w:pPr>
              <w:spacing w:line="266" w:lineRule="auto"/>
              <w:rPr>
                <w:rFonts w:ascii="Arial"/>
                <w:sz w:val="32"/>
                <w:szCs w:val="32"/>
              </w:rPr>
            </w:pPr>
          </w:p>
          <w:p w14:paraId="50D28BE8">
            <w:pPr>
              <w:spacing w:before="54" w:line="195" w:lineRule="auto"/>
              <w:ind w:left="501"/>
              <w:rPr>
                <w:rFonts w:ascii="Times New Roman" w:hAnsi="Times New Roman" w:eastAsia="Times New Roman" w:cs="Times New Roman"/>
                <w:sz w:val="32"/>
                <w:szCs w:val="32"/>
              </w:rPr>
            </w:pPr>
            <w:r>
              <w:rPr>
                <w:rFonts w:ascii="Times New Roman" w:hAnsi="Times New Roman" w:eastAsia="Times New Roman" w:cs="Times New Roman"/>
                <w:sz w:val="32"/>
                <w:szCs w:val="32"/>
              </w:rPr>
              <w:t>52</w:t>
            </w:r>
          </w:p>
        </w:tc>
        <w:tc>
          <w:tcPr>
            <w:tcW w:w="3379" w:type="dxa"/>
            <w:vAlign w:val="top"/>
          </w:tcPr>
          <w:p w14:paraId="00842FFC">
            <w:pPr>
              <w:spacing w:line="294" w:lineRule="auto"/>
              <w:rPr>
                <w:rFonts w:ascii="Arial"/>
                <w:sz w:val="32"/>
                <w:szCs w:val="32"/>
              </w:rPr>
            </w:pPr>
          </w:p>
          <w:p w14:paraId="293C9E8E">
            <w:pPr>
              <w:spacing w:line="294" w:lineRule="auto"/>
              <w:rPr>
                <w:rFonts w:ascii="Arial"/>
                <w:sz w:val="32"/>
                <w:szCs w:val="32"/>
              </w:rPr>
            </w:pPr>
          </w:p>
          <w:p w14:paraId="47DDEE85">
            <w:pPr>
              <w:spacing w:line="295" w:lineRule="auto"/>
              <w:rPr>
                <w:rFonts w:ascii="Arial"/>
                <w:sz w:val="32"/>
                <w:szCs w:val="32"/>
              </w:rPr>
            </w:pPr>
          </w:p>
          <w:p w14:paraId="3294C8C2">
            <w:pPr>
              <w:spacing w:line="295" w:lineRule="auto"/>
              <w:rPr>
                <w:rFonts w:ascii="Arial"/>
                <w:sz w:val="32"/>
                <w:szCs w:val="32"/>
              </w:rPr>
            </w:pPr>
          </w:p>
          <w:p w14:paraId="08B364FB">
            <w:pPr>
              <w:pStyle w:val="6"/>
              <w:spacing w:before="62" w:line="241" w:lineRule="auto"/>
              <w:ind w:left="33" w:right="155" w:hanging="2"/>
              <w:rPr>
                <w:sz w:val="32"/>
                <w:szCs w:val="32"/>
              </w:rPr>
            </w:pPr>
            <w:r>
              <w:rPr>
                <w:spacing w:val="8"/>
                <w:sz w:val="32"/>
                <w:szCs w:val="32"/>
              </w:rPr>
              <w:t>对渣土车等运输车辆遗撒、泄漏物料</w:t>
            </w:r>
            <w:r>
              <w:rPr>
                <w:spacing w:val="7"/>
                <w:sz w:val="32"/>
                <w:szCs w:val="32"/>
              </w:rPr>
              <w:t>等行为的监管执法</w:t>
            </w:r>
          </w:p>
        </w:tc>
        <w:tc>
          <w:tcPr>
            <w:tcW w:w="2518" w:type="dxa"/>
            <w:vAlign w:val="top"/>
          </w:tcPr>
          <w:p w14:paraId="1BD90077">
            <w:pPr>
              <w:spacing w:line="308" w:lineRule="auto"/>
              <w:rPr>
                <w:rFonts w:ascii="Arial"/>
                <w:sz w:val="32"/>
                <w:szCs w:val="32"/>
              </w:rPr>
            </w:pPr>
          </w:p>
          <w:p w14:paraId="1D5E96F3">
            <w:pPr>
              <w:spacing w:line="309" w:lineRule="auto"/>
              <w:rPr>
                <w:rFonts w:ascii="Arial"/>
                <w:sz w:val="32"/>
                <w:szCs w:val="32"/>
              </w:rPr>
            </w:pPr>
          </w:p>
          <w:p w14:paraId="15D2C6C0">
            <w:pPr>
              <w:spacing w:line="309" w:lineRule="auto"/>
              <w:rPr>
                <w:rFonts w:ascii="Arial"/>
                <w:sz w:val="32"/>
                <w:szCs w:val="32"/>
              </w:rPr>
            </w:pPr>
          </w:p>
          <w:p w14:paraId="13FF65EC">
            <w:pPr>
              <w:pStyle w:val="6"/>
              <w:spacing w:before="62" w:line="228" w:lineRule="auto"/>
              <w:ind w:left="40" w:right="86" w:hanging="2"/>
              <w:rPr>
                <w:sz w:val="32"/>
                <w:szCs w:val="32"/>
              </w:rPr>
            </w:pPr>
            <w:r>
              <w:rPr>
                <w:spacing w:val="8"/>
                <w:sz w:val="32"/>
                <w:szCs w:val="32"/>
              </w:rPr>
              <w:t>县城市管理局（县城市管理</w:t>
            </w:r>
            <w:r>
              <w:rPr>
                <w:spacing w:val="5"/>
                <w:sz w:val="32"/>
                <w:szCs w:val="32"/>
              </w:rPr>
              <w:t>行政执法局）</w:t>
            </w:r>
          </w:p>
          <w:p w14:paraId="17B93314">
            <w:pPr>
              <w:pStyle w:val="6"/>
              <w:spacing w:before="17" w:line="229" w:lineRule="auto"/>
              <w:ind w:left="38"/>
              <w:rPr>
                <w:sz w:val="32"/>
                <w:szCs w:val="32"/>
              </w:rPr>
            </w:pPr>
            <w:r>
              <w:rPr>
                <w:spacing w:val="7"/>
                <w:sz w:val="32"/>
                <w:szCs w:val="32"/>
              </w:rPr>
              <w:t>县生态环境分局</w:t>
            </w:r>
          </w:p>
          <w:p w14:paraId="6190B6B9">
            <w:pPr>
              <w:pStyle w:val="6"/>
              <w:spacing w:before="31" w:line="228" w:lineRule="auto"/>
              <w:ind w:left="38"/>
              <w:rPr>
                <w:sz w:val="32"/>
                <w:szCs w:val="32"/>
              </w:rPr>
            </w:pPr>
            <w:r>
              <w:rPr>
                <w:spacing w:val="8"/>
                <w:sz w:val="32"/>
                <w:szCs w:val="32"/>
              </w:rPr>
              <w:t>县住房和城乡建设局</w:t>
            </w:r>
          </w:p>
        </w:tc>
        <w:tc>
          <w:tcPr>
            <w:tcW w:w="8896" w:type="dxa"/>
            <w:vAlign w:val="top"/>
          </w:tcPr>
          <w:p w14:paraId="4A21EF31">
            <w:pPr>
              <w:spacing w:line="412" w:lineRule="auto"/>
              <w:rPr>
                <w:rFonts w:ascii="Arial"/>
                <w:sz w:val="32"/>
                <w:szCs w:val="32"/>
              </w:rPr>
            </w:pPr>
          </w:p>
          <w:p w14:paraId="1878282B">
            <w:pPr>
              <w:pStyle w:val="6"/>
              <w:spacing w:before="61" w:line="243" w:lineRule="auto"/>
              <w:ind w:left="40" w:right="94" w:firstLine="1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县城市管理局（县城市管理行政执法局）会同有关部门制定和实施建筑垃圾处置核准制度，负责对</w:t>
            </w:r>
            <w:r>
              <w:rPr>
                <w:spacing w:val="9"/>
                <w:sz w:val="32"/>
                <w:szCs w:val="32"/>
              </w:rPr>
              <w:t>从事建筑垃圾运输企业、建设单位建筑垃圾运输及堆放实施方案进行核准，</w:t>
            </w:r>
            <w:r>
              <w:rPr>
                <w:spacing w:val="8"/>
                <w:sz w:val="32"/>
                <w:szCs w:val="32"/>
              </w:rPr>
              <w:t>监督建筑施工渣土（建筑</w:t>
            </w:r>
            <w:r>
              <w:rPr>
                <w:spacing w:val="9"/>
                <w:sz w:val="32"/>
                <w:szCs w:val="32"/>
              </w:rPr>
              <w:t>垃圾）运输、倾倒、堆放、利用等处置活动，监管建筑施工渣土（建筑垃</w:t>
            </w:r>
            <w:r>
              <w:rPr>
                <w:spacing w:val="8"/>
                <w:sz w:val="32"/>
                <w:szCs w:val="32"/>
              </w:rPr>
              <w:t>圾）堆放场所，依法处置违</w:t>
            </w:r>
            <w:r>
              <w:rPr>
                <w:spacing w:val="7"/>
                <w:sz w:val="32"/>
                <w:szCs w:val="32"/>
              </w:rPr>
              <w:t>法行为；对镇上报的线索及时进行查处；</w:t>
            </w:r>
          </w:p>
          <w:p w14:paraId="74B48679">
            <w:pPr>
              <w:pStyle w:val="6"/>
              <w:spacing w:before="2" w:line="246" w:lineRule="auto"/>
              <w:ind w:left="51" w:right="143" w:hanging="16"/>
              <w:rPr>
                <w:sz w:val="32"/>
                <w:szCs w:val="32"/>
              </w:rPr>
            </w:pPr>
            <w:r>
              <w:rPr>
                <w:rFonts w:ascii="Times New Roman" w:hAnsi="Times New Roman" w:eastAsia="Times New Roman" w:cs="Times New Roman"/>
                <w:spacing w:val="9"/>
                <w:sz w:val="32"/>
                <w:szCs w:val="32"/>
              </w:rPr>
              <w:t>2.</w:t>
            </w:r>
            <w:r>
              <w:rPr>
                <w:spacing w:val="9"/>
                <w:sz w:val="32"/>
                <w:szCs w:val="32"/>
              </w:rPr>
              <w:t>县生态环境分局负责在建设项目环评批复中对建设施工扬尘</w:t>
            </w:r>
            <w:r>
              <w:rPr>
                <w:spacing w:val="8"/>
                <w:sz w:val="32"/>
                <w:szCs w:val="32"/>
              </w:rPr>
              <w:t>、建筑施工渣土（建筑垃圾）运输扬尘防治提出明确要求，并将落实情况作为项目竣工环境保护验收的重要核查内容之一；</w:t>
            </w:r>
          </w:p>
          <w:p w14:paraId="2A9441D5">
            <w:pPr>
              <w:pStyle w:val="6"/>
              <w:spacing w:before="1" w:line="262" w:lineRule="auto"/>
              <w:ind w:left="43" w:right="142" w:hanging="4"/>
              <w:rPr>
                <w:sz w:val="32"/>
                <w:szCs w:val="32"/>
              </w:rPr>
            </w:pPr>
            <w:r>
              <w:rPr>
                <w:rFonts w:ascii="Times New Roman" w:hAnsi="Times New Roman" w:eastAsia="Times New Roman" w:cs="Times New Roman"/>
                <w:spacing w:val="9"/>
                <w:sz w:val="32"/>
                <w:szCs w:val="32"/>
              </w:rPr>
              <w:t>3.</w:t>
            </w:r>
            <w:r>
              <w:rPr>
                <w:spacing w:val="9"/>
                <w:sz w:val="32"/>
                <w:szCs w:val="32"/>
              </w:rPr>
              <w:t>县住房和城乡建设局负责建筑施工工地现场管理和监</w:t>
            </w:r>
            <w:r>
              <w:rPr>
                <w:spacing w:val="8"/>
                <w:sz w:val="32"/>
                <w:szCs w:val="32"/>
              </w:rPr>
              <w:t>督，督促建设单位、施工单位在开工前向县城</w:t>
            </w:r>
            <w:r>
              <w:rPr>
                <w:spacing w:val="7"/>
                <w:sz w:val="32"/>
                <w:szCs w:val="32"/>
              </w:rPr>
              <w:t>市管理局（县城市管理行政执法局）</w:t>
            </w:r>
            <w:r>
              <w:rPr>
                <w:spacing w:val="-47"/>
                <w:sz w:val="32"/>
                <w:szCs w:val="32"/>
              </w:rPr>
              <w:t xml:space="preserve"> </w:t>
            </w:r>
            <w:r>
              <w:rPr>
                <w:spacing w:val="7"/>
                <w:sz w:val="32"/>
                <w:szCs w:val="32"/>
              </w:rPr>
              <w:t>申报建筑垃圾运输及堆放实施方案并落实责任。</w:t>
            </w:r>
          </w:p>
        </w:tc>
        <w:tc>
          <w:tcPr>
            <w:tcW w:w="5595" w:type="dxa"/>
            <w:vAlign w:val="top"/>
          </w:tcPr>
          <w:p w14:paraId="3CC80783">
            <w:pPr>
              <w:spacing w:line="326" w:lineRule="auto"/>
              <w:rPr>
                <w:rFonts w:ascii="Arial"/>
                <w:sz w:val="32"/>
                <w:szCs w:val="32"/>
              </w:rPr>
            </w:pPr>
          </w:p>
          <w:p w14:paraId="685EA0D6">
            <w:pPr>
              <w:spacing w:line="327" w:lineRule="auto"/>
              <w:rPr>
                <w:rFonts w:ascii="Arial"/>
                <w:sz w:val="32"/>
                <w:szCs w:val="32"/>
              </w:rPr>
            </w:pPr>
          </w:p>
          <w:p w14:paraId="498036E1">
            <w:pPr>
              <w:pStyle w:val="6"/>
              <w:spacing w:before="61" w:line="227" w:lineRule="auto"/>
              <w:ind w:left="57"/>
              <w:rPr>
                <w:sz w:val="32"/>
                <w:szCs w:val="32"/>
              </w:rPr>
            </w:pPr>
            <w:r>
              <w:rPr>
                <w:rFonts w:ascii="Times New Roman" w:hAnsi="Times New Roman" w:eastAsia="Times New Roman" w:cs="Times New Roman"/>
                <w:spacing w:val="7"/>
                <w:sz w:val="32"/>
                <w:szCs w:val="32"/>
              </w:rPr>
              <w:t>1.</w:t>
            </w:r>
            <w:r>
              <w:rPr>
                <w:spacing w:val="7"/>
                <w:sz w:val="32"/>
                <w:szCs w:val="32"/>
              </w:rPr>
              <w:t>对辖区内主干道路进行定期巡查并做好记录；</w:t>
            </w:r>
          </w:p>
          <w:p w14:paraId="0B2FC555">
            <w:pPr>
              <w:pStyle w:val="6"/>
              <w:spacing w:before="20" w:line="247" w:lineRule="auto"/>
              <w:ind w:left="46" w:right="20" w:hanging="8"/>
              <w:rPr>
                <w:sz w:val="32"/>
                <w:szCs w:val="32"/>
              </w:rPr>
            </w:pPr>
            <w:r>
              <w:rPr>
                <w:rFonts w:ascii="Times New Roman" w:hAnsi="Times New Roman" w:eastAsia="Times New Roman" w:cs="Times New Roman"/>
                <w:spacing w:val="8"/>
                <w:sz w:val="32"/>
                <w:szCs w:val="32"/>
              </w:rPr>
              <w:t>2.</w:t>
            </w:r>
            <w:r>
              <w:rPr>
                <w:spacing w:val="8"/>
                <w:sz w:val="32"/>
                <w:szCs w:val="32"/>
              </w:rPr>
              <w:t>发现遗撒、泄漏物料行为及时取证并上报县城市管理局（县城</w:t>
            </w:r>
            <w:r>
              <w:rPr>
                <w:spacing w:val="7"/>
                <w:sz w:val="32"/>
                <w:szCs w:val="32"/>
              </w:rPr>
              <w:t>市管理行政执法局</w:t>
            </w:r>
            <w:r>
              <w:rPr>
                <w:sz w:val="32"/>
                <w:szCs w:val="32"/>
              </w:rPr>
              <w:t>）；</w:t>
            </w:r>
          </w:p>
          <w:p w14:paraId="3A1A24EC">
            <w:pPr>
              <w:pStyle w:val="6"/>
              <w:spacing w:line="247" w:lineRule="auto"/>
              <w:ind w:left="46" w:right="19" w:hanging="4"/>
              <w:rPr>
                <w:sz w:val="32"/>
                <w:szCs w:val="32"/>
              </w:rPr>
            </w:pPr>
            <w:r>
              <w:rPr>
                <w:rFonts w:ascii="Times New Roman" w:hAnsi="Times New Roman" w:eastAsia="Times New Roman" w:cs="Times New Roman"/>
                <w:spacing w:val="8"/>
                <w:sz w:val="32"/>
                <w:szCs w:val="32"/>
              </w:rPr>
              <w:t>3.</w:t>
            </w:r>
            <w:r>
              <w:rPr>
                <w:spacing w:val="8"/>
                <w:sz w:val="32"/>
                <w:szCs w:val="32"/>
              </w:rPr>
              <w:t>协助县城市管理局（县城市管理行政执法局）做好相关车辆认</w:t>
            </w:r>
            <w:r>
              <w:rPr>
                <w:spacing w:val="6"/>
                <w:sz w:val="32"/>
                <w:szCs w:val="32"/>
              </w:rPr>
              <w:t>定、现场确认等工作；</w:t>
            </w:r>
          </w:p>
          <w:p w14:paraId="3E079816">
            <w:pPr>
              <w:pStyle w:val="6"/>
              <w:spacing w:line="228" w:lineRule="auto"/>
              <w:ind w:left="37"/>
              <w:rPr>
                <w:sz w:val="32"/>
                <w:szCs w:val="32"/>
              </w:rPr>
            </w:pPr>
            <w:r>
              <w:rPr>
                <w:rFonts w:ascii="Times New Roman" w:hAnsi="Times New Roman" w:eastAsia="Times New Roman" w:cs="Times New Roman"/>
                <w:spacing w:val="8"/>
                <w:sz w:val="32"/>
                <w:szCs w:val="32"/>
              </w:rPr>
              <w:t>4.</w:t>
            </w:r>
            <w:r>
              <w:rPr>
                <w:spacing w:val="8"/>
                <w:sz w:val="32"/>
                <w:szCs w:val="32"/>
              </w:rPr>
              <w:t>处理渣土车等运输车辆遗撒、泄漏的物料。</w:t>
            </w:r>
          </w:p>
        </w:tc>
      </w:tr>
      <w:tr w14:paraId="09177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98" w:hRule="atLeast"/>
        </w:trPr>
        <w:tc>
          <w:tcPr>
            <w:tcW w:w="1182" w:type="dxa"/>
            <w:vAlign w:val="top"/>
          </w:tcPr>
          <w:p w14:paraId="1F9EA9F4">
            <w:pPr>
              <w:spacing w:line="253" w:lineRule="auto"/>
              <w:rPr>
                <w:rFonts w:ascii="Arial"/>
                <w:sz w:val="32"/>
                <w:szCs w:val="32"/>
              </w:rPr>
            </w:pPr>
          </w:p>
          <w:p w14:paraId="25FF9C97">
            <w:pPr>
              <w:spacing w:line="253" w:lineRule="auto"/>
              <w:rPr>
                <w:rFonts w:ascii="Arial"/>
                <w:sz w:val="32"/>
                <w:szCs w:val="32"/>
              </w:rPr>
            </w:pPr>
          </w:p>
          <w:p w14:paraId="04167A20">
            <w:pPr>
              <w:spacing w:line="253" w:lineRule="auto"/>
              <w:rPr>
                <w:rFonts w:ascii="Arial"/>
                <w:sz w:val="32"/>
                <w:szCs w:val="32"/>
              </w:rPr>
            </w:pPr>
          </w:p>
          <w:p w14:paraId="3C21E778">
            <w:pPr>
              <w:spacing w:line="253" w:lineRule="auto"/>
              <w:rPr>
                <w:rFonts w:ascii="Arial"/>
                <w:sz w:val="32"/>
                <w:szCs w:val="32"/>
              </w:rPr>
            </w:pPr>
          </w:p>
          <w:p w14:paraId="2D8C6D36">
            <w:pPr>
              <w:spacing w:line="254" w:lineRule="auto"/>
              <w:rPr>
                <w:rFonts w:ascii="Arial"/>
                <w:sz w:val="32"/>
                <w:szCs w:val="32"/>
              </w:rPr>
            </w:pPr>
          </w:p>
          <w:p w14:paraId="3E7DEDA8">
            <w:pPr>
              <w:spacing w:line="254" w:lineRule="auto"/>
              <w:rPr>
                <w:rFonts w:ascii="Arial"/>
                <w:sz w:val="32"/>
                <w:szCs w:val="32"/>
              </w:rPr>
            </w:pPr>
          </w:p>
          <w:p w14:paraId="065813B3">
            <w:pPr>
              <w:spacing w:line="254" w:lineRule="auto"/>
              <w:rPr>
                <w:rFonts w:ascii="Arial"/>
                <w:sz w:val="32"/>
                <w:szCs w:val="32"/>
              </w:rPr>
            </w:pPr>
          </w:p>
          <w:p w14:paraId="04BDB698">
            <w:pPr>
              <w:spacing w:line="254" w:lineRule="auto"/>
              <w:rPr>
                <w:rFonts w:ascii="Arial"/>
                <w:sz w:val="32"/>
                <w:szCs w:val="32"/>
              </w:rPr>
            </w:pPr>
          </w:p>
          <w:p w14:paraId="181E0C45">
            <w:pPr>
              <w:spacing w:line="254" w:lineRule="auto"/>
              <w:rPr>
                <w:rFonts w:ascii="Arial"/>
                <w:sz w:val="32"/>
                <w:szCs w:val="32"/>
              </w:rPr>
            </w:pPr>
          </w:p>
          <w:p w14:paraId="3ECA18A8">
            <w:pPr>
              <w:spacing w:line="254" w:lineRule="auto"/>
              <w:rPr>
                <w:rFonts w:ascii="Arial"/>
                <w:sz w:val="32"/>
                <w:szCs w:val="32"/>
              </w:rPr>
            </w:pPr>
          </w:p>
          <w:p w14:paraId="36023EA2">
            <w:pPr>
              <w:spacing w:line="254" w:lineRule="auto"/>
              <w:rPr>
                <w:rFonts w:ascii="Arial"/>
                <w:sz w:val="32"/>
                <w:szCs w:val="32"/>
              </w:rPr>
            </w:pPr>
          </w:p>
          <w:p w14:paraId="58109DE8">
            <w:pPr>
              <w:spacing w:line="254" w:lineRule="auto"/>
              <w:rPr>
                <w:rFonts w:ascii="Arial"/>
                <w:sz w:val="32"/>
                <w:szCs w:val="32"/>
              </w:rPr>
            </w:pPr>
          </w:p>
          <w:p w14:paraId="50709BAE">
            <w:pPr>
              <w:spacing w:line="254" w:lineRule="auto"/>
              <w:rPr>
                <w:rFonts w:ascii="Arial"/>
                <w:sz w:val="32"/>
                <w:szCs w:val="32"/>
              </w:rPr>
            </w:pPr>
          </w:p>
          <w:p w14:paraId="67805ED9">
            <w:pPr>
              <w:spacing w:line="254" w:lineRule="auto"/>
              <w:rPr>
                <w:rFonts w:ascii="Arial"/>
                <w:sz w:val="32"/>
                <w:szCs w:val="32"/>
              </w:rPr>
            </w:pPr>
          </w:p>
          <w:p w14:paraId="062D79D5">
            <w:pPr>
              <w:spacing w:line="254" w:lineRule="auto"/>
              <w:rPr>
                <w:rFonts w:ascii="Arial"/>
                <w:sz w:val="32"/>
                <w:szCs w:val="32"/>
              </w:rPr>
            </w:pPr>
          </w:p>
          <w:p w14:paraId="7B73DD05">
            <w:pPr>
              <w:spacing w:before="54" w:line="195" w:lineRule="auto"/>
              <w:ind w:left="501"/>
              <w:rPr>
                <w:rFonts w:ascii="Times New Roman" w:hAnsi="Times New Roman" w:eastAsia="Times New Roman" w:cs="Times New Roman"/>
                <w:sz w:val="32"/>
                <w:szCs w:val="32"/>
              </w:rPr>
            </w:pPr>
            <w:r>
              <w:rPr>
                <w:rFonts w:ascii="Times New Roman" w:hAnsi="Times New Roman" w:eastAsia="Times New Roman" w:cs="Times New Roman"/>
                <w:sz w:val="32"/>
                <w:szCs w:val="32"/>
              </w:rPr>
              <w:t>53</w:t>
            </w:r>
          </w:p>
        </w:tc>
        <w:tc>
          <w:tcPr>
            <w:tcW w:w="3379" w:type="dxa"/>
            <w:vAlign w:val="top"/>
          </w:tcPr>
          <w:p w14:paraId="56F2A052">
            <w:pPr>
              <w:spacing w:line="251" w:lineRule="auto"/>
              <w:rPr>
                <w:rFonts w:ascii="Arial"/>
                <w:sz w:val="32"/>
                <w:szCs w:val="32"/>
              </w:rPr>
            </w:pPr>
          </w:p>
          <w:p w14:paraId="20DA5758">
            <w:pPr>
              <w:spacing w:line="251" w:lineRule="auto"/>
              <w:rPr>
                <w:rFonts w:ascii="Arial"/>
                <w:sz w:val="32"/>
                <w:szCs w:val="32"/>
              </w:rPr>
            </w:pPr>
          </w:p>
          <w:p w14:paraId="45FBF7DC">
            <w:pPr>
              <w:spacing w:line="252" w:lineRule="auto"/>
              <w:rPr>
                <w:rFonts w:ascii="Arial"/>
                <w:sz w:val="32"/>
                <w:szCs w:val="32"/>
              </w:rPr>
            </w:pPr>
          </w:p>
          <w:p w14:paraId="2311777F">
            <w:pPr>
              <w:spacing w:line="252" w:lineRule="auto"/>
              <w:rPr>
                <w:rFonts w:ascii="Arial"/>
                <w:sz w:val="32"/>
                <w:szCs w:val="32"/>
              </w:rPr>
            </w:pPr>
          </w:p>
          <w:p w14:paraId="5B08BF74">
            <w:pPr>
              <w:spacing w:line="252" w:lineRule="auto"/>
              <w:rPr>
                <w:rFonts w:ascii="Arial"/>
                <w:sz w:val="32"/>
                <w:szCs w:val="32"/>
              </w:rPr>
            </w:pPr>
          </w:p>
          <w:p w14:paraId="05A39668">
            <w:pPr>
              <w:spacing w:line="252" w:lineRule="auto"/>
              <w:rPr>
                <w:rFonts w:ascii="Arial"/>
                <w:sz w:val="32"/>
                <w:szCs w:val="32"/>
              </w:rPr>
            </w:pPr>
          </w:p>
          <w:p w14:paraId="0A01908E">
            <w:pPr>
              <w:spacing w:line="252" w:lineRule="auto"/>
              <w:rPr>
                <w:rFonts w:ascii="Arial"/>
                <w:sz w:val="32"/>
                <w:szCs w:val="32"/>
              </w:rPr>
            </w:pPr>
          </w:p>
          <w:p w14:paraId="7EC0A616">
            <w:pPr>
              <w:spacing w:line="252" w:lineRule="auto"/>
              <w:rPr>
                <w:rFonts w:ascii="Arial"/>
                <w:sz w:val="32"/>
                <w:szCs w:val="32"/>
              </w:rPr>
            </w:pPr>
          </w:p>
          <w:p w14:paraId="00979390">
            <w:pPr>
              <w:spacing w:line="252" w:lineRule="auto"/>
              <w:rPr>
                <w:rFonts w:ascii="Arial"/>
                <w:sz w:val="32"/>
                <w:szCs w:val="32"/>
              </w:rPr>
            </w:pPr>
          </w:p>
          <w:p w14:paraId="412FA525">
            <w:pPr>
              <w:spacing w:line="252" w:lineRule="auto"/>
              <w:rPr>
                <w:rFonts w:ascii="Arial"/>
                <w:sz w:val="32"/>
                <w:szCs w:val="32"/>
              </w:rPr>
            </w:pPr>
          </w:p>
          <w:p w14:paraId="28E298C0">
            <w:pPr>
              <w:spacing w:line="252" w:lineRule="auto"/>
              <w:rPr>
                <w:rFonts w:ascii="Arial"/>
                <w:sz w:val="32"/>
                <w:szCs w:val="32"/>
              </w:rPr>
            </w:pPr>
          </w:p>
          <w:p w14:paraId="4300E5D5">
            <w:pPr>
              <w:spacing w:line="252" w:lineRule="auto"/>
              <w:rPr>
                <w:rFonts w:ascii="Arial"/>
                <w:sz w:val="32"/>
                <w:szCs w:val="32"/>
              </w:rPr>
            </w:pPr>
          </w:p>
          <w:p w14:paraId="0398B6CE">
            <w:pPr>
              <w:spacing w:line="252" w:lineRule="auto"/>
              <w:rPr>
                <w:rFonts w:ascii="Arial"/>
                <w:sz w:val="32"/>
                <w:szCs w:val="32"/>
              </w:rPr>
            </w:pPr>
          </w:p>
          <w:p w14:paraId="0B3B3171">
            <w:pPr>
              <w:spacing w:line="252" w:lineRule="auto"/>
              <w:rPr>
                <w:rFonts w:ascii="Arial"/>
                <w:sz w:val="32"/>
                <w:szCs w:val="32"/>
              </w:rPr>
            </w:pPr>
          </w:p>
          <w:p w14:paraId="35CEAC1B">
            <w:pPr>
              <w:spacing w:line="252" w:lineRule="auto"/>
              <w:rPr>
                <w:rFonts w:ascii="Arial"/>
                <w:sz w:val="32"/>
                <w:szCs w:val="32"/>
              </w:rPr>
            </w:pPr>
          </w:p>
          <w:p w14:paraId="6416A46E">
            <w:pPr>
              <w:pStyle w:val="6"/>
              <w:spacing w:before="62" w:line="228" w:lineRule="auto"/>
              <w:ind w:left="39"/>
              <w:rPr>
                <w:sz w:val="32"/>
                <w:szCs w:val="32"/>
              </w:rPr>
            </w:pPr>
            <w:r>
              <w:rPr>
                <w:spacing w:val="7"/>
                <w:sz w:val="32"/>
                <w:szCs w:val="32"/>
              </w:rPr>
              <w:t>突出生态环境问题整改</w:t>
            </w:r>
          </w:p>
        </w:tc>
        <w:tc>
          <w:tcPr>
            <w:tcW w:w="2518" w:type="dxa"/>
            <w:vAlign w:val="top"/>
          </w:tcPr>
          <w:p w14:paraId="7B0690A8">
            <w:pPr>
              <w:spacing w:line="265" w:lineRule="auto"/>
              <w:rPr>
                <w:rFonts w:ascii="Arial"/>
                <w:sz w:val="32"/>
                <w:szCs w:val="32"/>
              </w:rPr>
            </w:pPr>
          </w:p>
          <w:p w14:paraId="0F99FBC3">
            <w:pPr>
              <w:spacing w:line="266" w:lineRule="auto"/>
              <w:rPr>
                <w:rFonts w:ascii="Arial"/>
                <w:sz w:val="32"/>
                <w:szCs w:val="32"/>
              </w:rPr>
            </w:pPr>
          </w:p>
          <w:p w14:paraId="34589FBF">
            <w:pPr>
              <w:spacing w:line="266" w:lineRule="auto"/>
              <w:rPr>
                <w:rFonts w:ascii="Arial"/>
                <w:sz w:val="32"/>
                <w:szCs w:val="32"/>
              </w:rPr>
            </w:pPr>
          </w:p>
          <w:p w14:paraId="4E3728F6">
            <w:pPr>
              <w:spacing w:line="266" w:lineRule="auto"/>
              <w:rPr>
                <w:rFonts w:ascii="Arial"/>
                <w:sz w:val="32"/>
                <w:szCs w:val="32"/>
              </w:rPr>
            </w:pPr>
          </w:p>
          <w:p w14:paraId="79867255">
            <w:pPr>
              <w:spacing w:line="266" w:lineRule="auto"/>
              <w:rPr>
                <w:rFonts w:ascii="Arial"/>
                <w:sz w:val="32"/>
                <w:szCs w:val="32"/>
              </w:rPr>
            </w:pPr>
          </w:p>
          <w:p w14:paraId="56EDB27A">
            <w:pPr>
              <w:spacing w:line="266" w:lineRule="auto"/>
              <w:rPr>
                <w:rFonts w:ascii="Arial"/>
                <w:sz w:val="32"/>
                <w:szCs w:val="32"/>
              </w:rPr>
            </w:pPr>
          </w:p>
          <w:p w14:paraId="71F50B73">
            <w:pPr>
              <w:spacing w:line="266" w:lineRule="auto"/>
              <w:rPr>
                <w:rFonts w:ascii="Arial"/>
                <w:sz w:val="32"/>
                <w:szCs w:val="32"/>
              </w:rPr>
            </w:pPr>
          </w:p>
          <w:p w14:paraId="1081372D">
            <w:pPr>
              <w:spacing w:line="266" w:lineRule="auto"/>
              <w:rPr>
                <w:rFonts w:ascii="Arial"/>
                <w:sz w:val="32"/>
                <w:szCs w:val="32"/>
              </w:rPr>
            </w:pPr>
          </w:p>
          <w:p w14:paraId="234BBC55">
            <w:pPr>
              <w:pStyle w:val="6"/>
              <w:spacing w:before="62" w:line="229" w:lineRule="auto"/>
              <w:ind w:left="38"/>
              <w:rPr>
                <w:sz w:val="32"/>
                <w:szCs w:val="32"/>
              </w:rPr>
            </w:pPr>
            <w:r>
              <w:rPr>
                <w:spacing w:val="7"/>
                <w:sz w:val="32"/>
                <w:szCs w:val="32"/>
              </w:rPr>
              <w:t>县生态环境分局</w:t>
            </w:r>
          </w:p>
          <w:p w14:paraId="7CC0CE0C">
            <w:pPr>
              <w:pStyle w:val="6"/>
              <w:spacing w:before="34" w:line="228" w:lineRule="auto"/>
              <w:ind w:left="36" w:right="85" w:firstLine="1"/>
              <w:rPr>
                <w:sz w:val="32"/>
                <w:szCs w:val="32"/>
              </w:rPr>
            </w:pPr>
            <w:r>
              <w:rPr>
                <w:spacing w:val="8"/>
                <w:sz w:val="32"/>
                <w:szCs w:val="32"/>
              </w:rPr>
              <w:t>县自然资源和规划局（县林</w:t>
            </w:r>
            <w:r>
              <w:rPr>
                <w:spacing w:val="3"/>
                <w:sz w:val="32"/>
                <w:szCs w:val="32"/>
              </w:rPr>
              <w:t>业局）</w:t>
            </w:r>
          </w:p>
          <w:p w14:paraId="4F0C8104">
            <w:pPr>
              <w:pStyle w:val="6"/>
              <w:spacing w:before="17" w:line="227" w:lineRule="auto"/>
              <w:ind w:left="38"/>
              <w:rPr>
                <w:sz w:val="32"/>
                <w:szCs w:val="32"/>
              </w:rPr>
            </w:pPr>
            <w:r>
              <w:rPr>
                <w:spacing w:val="7"/>
                <w:sz w:val="32"/>
                <w:szCs w:val="32"/>
              </w:rPr>
              <w:t>县农业农村局</w:t>
            </w:r>
          </w:p>
          <w:p w14:paraId="26F06F61">
            <w:pPr>
              <w:pStyle w:val="6"/>
              <w:spacing w:before="21" w:line="228" w:lineRule="auto"/>
              <w:ind w:left="38"/>
              <w:rPr>
                <w:sz w:val="32"/>
                <w:szCs w:val="32"/>
              </w:rPr>
            </w:pPr>
            <w:r>
              <w:rPr>
                <w:spacing w:val="8"/>
                <w:sz w:val="32"/>
                <w:szCs w:val="32"/>
              </w:rPr>
              <w:t>县住房和城乡建设局</w:t>
            </w:r>
          </w:p>
          <w:p w14:paraId="70A412F4">
            <w:pPr>
              <w:pStyle w:val="6"/>
              <w:spacing w:before="19" w:line="228" w:lineRule="auto"/>
              <w:ind w:left="38"/>
              <w:rPr>
                <w:sz w:val="32"/>
                <w:szCs w:val="32"/>
              </w:rPr>
            </w:pPr>
            <w:r>
              <w:rPr>
                <w:spacing w:val="7"/>
                <w:sz w:val="32"/>
                <w:szCs w:val="32"/>
              </w:rPr>
              <w:t>县城市管理局</w:t>
            </w:r>
          </w:p>
          <w:p w14:paraId="439E9351">
            <w:pPr>
              <w:pStyle w:val="6"/>
              <w:spacing w:before="17" w:line="228" w:lineRule="auto"/>
              <w:ind w:left="38"/>
              <w:rPr>
                <w:sz w:val="32"/>
                <w:szCs w:val="32"/>
              </w:rPr>
            </w:pPr>
            <w:r>
              <w:rPr>
                <w:spacing w:val="6"/>
                <w:sz w:val="32"/>
                <w:szCs w:val="32"/>
              </w:rPr>
              <w:t>县水务局</w:t>
            </w:r>
          </w:p>
          <w:p w14:paraId="53A67A1A">
            <w:pPr>
              <w:pStyle w:val="6"/>
              <w:spacing w:before="19" w:line="228" w:lineRule="auto"/>
              <w:ind w:left="38"/>
              <w:rPr>
                <w:sz w:val="32"/>
                <w:szCs w:val="32"/>
              </w:rPr>
            </w:pPr>
            <w:r>
              <w:rPr>
                <w:spacing w:val="7"/>
                <w:sz w:val="32"/>
                <w:szCs w:val="32"/>
              </w:rPr>
              <w:t>县交通运输局</w:t>
            </w:r>
          </w:p>
          <w:p w14:paraId="6DB11392">
            <w:pPr>
              <w:pStyle w:val="6"/>
              <w:spacing w:before="20" w:line="247" w:lineRule="auto"/>
              <w:ind w:left="38" w:right="682"/>
              <w:rPr>
                <w:sz w:val="32"/>
                <w:szCs w:val="32"/>
              </w:rPr>
            </w:pPr>
            <w:r>
              <w:rPr>
                <w:spacing w:val="8"/>
                <w:sz w:val="32"/>
                <w:szCs w:val="32"/>
              </w:rPr>
              <w:t>县发展和改革委员会</w:t>
            </w:r>
            <w:r>
              <w:rPr>
                <w:spacing w:val="7"/>
                <w:sz w:val="32"/>
                <w:szCs w:val="32"/>
              </w:rPr>
              <w:t>县工业和信息化局</w:t>
            </w:r>
          </w:p>
          <w:p w14:paraId="56721576">
            <w:pPr>
              <w:pStyle w:val="6"/>
              <w:spacing w:before="1" w:line="228" w:lineRule="auto"/>
              <w:ind w:left="38"/>
              <w:rPr>
                <w:sz w:val="32"/>
                <w:szCs w:val="32"/>
              </w:rPr>
            </w:pPr>
            <w:r>
              <w:rPr>
                <w:spacing w:val="6"/>
                <w:sz w:val="32"/>
                <w:szCs w:val="32"/>
              </w:rPr>
              <w:t>县商务局</w:t>
            </w:r>
          </w:p>
          <w:p w14:paraId="037B1D2B">
            <w:pPr>
              <w:pStyle w:val="6"/>
              <w:spacing w:before="19" w:line="228" w:lineRule="auto"/>
              <w:ind w:left="38"/>
              <w:rPr>
                <w:sz w:val="32"/>
                <w:szCs w:val="32"/>
              </w:rPr>
            </w:pPr>
            <w:r>
              <w:rPr>
                <w:spacing w:val="7"/>
                <w:sz w:val="32"/>
                <w:szCs w:val="32"/>
              </w:rPr>
              <w:t>县市场监督管理局</w:t>
            </w:r>
          </w:p>
          <w:p w14:paraId="51F6D43D">
            <w:pPr>
              <w:pStyle w:val="6"/>
              <w:spacing w:before="17" w:line="228" w:lineRule="auto"/>
              <w:ind w:left="38"/>
              <w:rPr>
                <w:sz w:val="32"/>
                <w:szCs w:val="32"/>
              </w:rPr>
            </w:pPr>
            <w:r>
              <w:rPr>
                <w:spacing w:val="7"/>
                <w:sz w:val="32"/>
                <w:szCs w:val="32"/>
              </w:rPr>
              <w:t>县应急管理局</w:t>
            </w:r>
          </w:p>
          <w:p w14:paraId="716A683B">
            <w:pPr>
              <w:pStyle w:val="6"/>
              <w:spacing w:before="35" w:line="227" w:lineRule="auto"/>
              <w:ind w:left="38"/>
              <w:rPr>
                <w:sz w:val="32"/>
                <w:szCs w:val="32"/>
              </w:rPr>
            </w:pPr>
            <w:r>
              <w:rPr>
                <w:spacing w:val="7"/>
                <w:sz w:val="32"/>
                <w:szCs w:val="32"/>
              </w:rPr>
              <w:t>县卫生健康委员会</w:t>
            </w:r>
          </w:p>
        </w:tc>
        <w:tc>
          <w:tcPr>
            <w:tcW w:w="8896" w:type="dxa"/>
            <w:vAlign w:val="top"/>
          </w:tcPr>
          <w:p w14:paraId="4ADBC5BD">
            <w:pPr>
              <w:spacing w:line="311" w:lineRule="auto"/>
              <w:rPr>
                <w:rFonts w:ascii="Arial"/>
                <w:sz w:val="32"/>
                <w:szCs w:val="32"/>
              </w:rPr>
            </w:pPr>
          </w:p>
          <w:p w14:paraId="1CA3AC79">
            <w:pPr>
              <w:spacing w:line="311" w:lineRule="auto"/>
              <w:rPr>
                <w:rFonts w:ascii="Arial"/>
                <w:sz w:val="32"/>
                <w:szCs w:val="32"/>
              </w:rPr>
            </w:pPr>
          </w:p>
          <w:p w14:paraId="5BF792FA">
            <w:pPr>
              <w:pStyle w:val="6"/>
              <w:spacing w:before="62" w:line="244" w:lineRule="auto"/>
              <w:ind w:left="38" w:right="77" w:firstLine="16"/>
              <w:rPr>
                <w:sz w:val="32"/>
                <w:szCs w:val="32"/>
              </w:rPr>
            </w:pPr>
            <w:r>
              <w:rPr>
                <w:rFonts w:ascii="Times New Roman" w:hAnsi="Times New Roman" w:eastAsia="Times New Roman" w:cs="Times New Roman"/>
                <w:spacing w:val="9"/>
                <w:sz w:val="32"/>
                <w:szCs w:val="32"/>
              </w:rPr>
              <w:t>1.</w:t>
            </w:r>
            <w:r>
              <w:rPr>
                <w:spacing w:val="9"/>
                <w:sz w:val="32"/>
                <w:szCs w:val="32"/>
              </w:rPr>
              <w:t>县生态环境分局负责排查整治农村生活污水收</w:t>
            </w:r>
            <w:r>
              <w:rPr>
                <w:spacing w:val="8"/>
                <w:sz w:val="32"/>
                <w:szCs w:val="32"/>
              </w:rPr>
              <w:t>集处理和黑臭水体治理，化工园区和化工企业废水、</w:t>
            </w:r>
            <w:r>
              <w:rPr>
                <w:spacing w:val="10"/>
                <w:sz w:val="32"/>
                <w:szCs w:val="32"/>
              </w:rPr>
              <w:t>废气、固体废物污染防治及土壤、地下水污染</w:t>
            </w:r>
            <w:r>
              <w:rPr>
                <w:spacing w:val="9"/>
                <w:sz w:val="32"/>
                <w:szCs w:val="32"/>
              </w:rPr>
              <w:t>源头管控，重点排污单位污染防治措施落实，</w:t>
            </w:r>
            <w:r>
              <w:rPr>
                <w:rFonts w:ascii="Times New Roman" w:hAnsi="Times New Roman" w:eastAsia="Times New Roman" w:cs="Times New Roman"/>
                <w:spacing w:val="9"/>
                <w:sz w:val="32"/>
                <w:szCs w:val="32"/>
              </w:rPr>
              <w:t>“</w:t>
            </w:r>
            <w:r>
              <w:rPr>
                <w:spacing w:val="9"/>
                <w:sz w:val="32"/>
                <w:szCs w:val="32"/>
              </w:rPr>
              <w:t>散乱污</w:t>
            </w:r>
            <w:r>
              <w:rPr>
                <w:rFonts w:ascii="Times New Roman" w:hAnsi="Times New Roman" w:eastAsia="Times New Roman" w:cs="Times New Roman"/>
                <w:spacing w:val="9"/>
                <w:sz w:val="32"/>
                <w:szCs w:val="32"/>
              </w:rPr>
              <w:t>”</w:t>
            </w:r>
            <w:r>
              <w:rPr>
                <w:spacing w:val="9"/>
                <w:sz w:val="32"/>
                <w:szCs w:val="32"/>
              </w:rPr>
              <w:t>企业清理整顿，入河排污口规范设置，饮用水水源地保护，人为干扰环境质量监测</w:t>
            </w:r>
            <w:r>
              <w:rPr>
                <w:spacing w:val="8"/>
                <w:sz w:val="32"/>
                <w:szCs w:val="32"/>
              </w:rPr>
              <w:t>，突发水污染事件</w:t>
            </w:r>
            <w:r>
              <w:rPr>
                <w:spacing w:val="9"/>
                <w:sz w:val="32"/>
                <w:szCs w:val="32"/>
              </w:rPr>
              <w:t>风险隐患，废弃危险化学品、尾矿库环境风险管理等方面问题；督促整改实施主体对中央、省、市、县层面交办的突出生态环境问题抓好整改落实，督促</w:t>
            </w:r>
            <w:r>
              <w:rPr>
                <w:spacing w:val="8"/>
                <w:sz w:val="32"/>
                <w:szCs w:val="32"/>
              </w:rPr>
              <w:t>责任主体完成整改销号，做好后督查；</w:t>
            </w:r>
          </w:p>
          <w:p w14:paraId="7A3DD040">
            <w:pPr>
              <w:pStyle w:val="6"/>
              <w:spacing w:before="1" w:line="245" w:lineRule="auto"/>
              <w:ind w:left="38" w:right="94" w:hanging="3"/>
              <w:rPr>
                <w:sz w:val="32"/>
                <w:szCs w:val="32"/>
              </w:rPr>
            </w:pPr>
            <w:r>
              <w:rPr>
                <w:rFonts w:ascii="Times New Roman" w:hAnsi="Times New Roman" w:eastAsia="Times New Roman" w:cs="Times New Roman"/>
                <w:spacing w:val="9"/>
                <w:sz w:val="32"/>
                <w:szCs w:val="32"/>
              </w:rPr>
              <w:t>2.</w:t>
            </w:r>
            <w:r>
              <w:rPr>
                <w:spacing w:val="9"/>
                <w:sz w:val="32"/>
                <w:szCs w:val="32"/>
              </w:rPr>
              <w:t>县自然资源和规划局（县林业局）负责排查整治自然保护区</w:t>
            </w:r>
            <w:r>
              <w:rPr>
                <w:spacing w:val="8"/>
                <w:sz w:val="32"/>
                <w:szCs w:val="32"/>
              </w:rPr>
              <w:t>、风景名胜区、湿地公园、森林公园内</w:t>
            </w:r>
            <w:r>
              <w:rPr>
                <w:spacing w:val="9"/>
                <w:sz w:val="32"/>
                <w:szCs w:val="32"/>
              </w:rPr>
              <w:t>各类违法违规问题，违规侵占林地、湿地等，矿山无证开采、超层越界违法开</w:t>
            </w:r>
            <w:r>
              <w:rPr>
                <w:spacing w:val="8"/>
                <w:sz w:val="32"/>
                <w:szCs w:val="32"/>
              </w:rPr>
              <w:t>采，矿山生态修复，土地利用保护，生态保护红线国土空间用途管制实施等方面问题；</w:t>
            </w:r>
          </w:p>
          <w:p w14:paraId="7A9F8284">
            <w:pPr>
              <w:pStyle w:val="6"/>
              <w:spacing w:line="244" w:lineRule="auto"/>
              <w:ind w:left="38" w:right="94" w:firstLine="1"/>
              <w:rPr>
                <w:sz w:val="32"/>
                <w:szCs w:val="32"/>
              </w:rPr>
            </w:pPr>
            <w:r>
              <w:rPr>
                <w:rFonts w:ascii="Times New Roman" w:hAnsi="Times New Roman" w:eastAsia="Times New Roman" w:cs="Times New Roman"/>
                <w:spacing w:val="9"/>
                <w:sz w:val="32"/>
                <w:szCs w:val="32"/>
              </w:rPr>
              <w:t>3.</w:t>
            </w:r>
            <w:r>
              <w:rPr>
                <w:spacing w:val="9"/>
                <w:sz w:val="32"/>
                <w:szCs w:val="32"/>
              </w:rPr>
              <w:t>县农业农村局负责排查整治水产种质资源保护区及</w:t>
            </w:r>
            <w:r>
              <w:rPr>
                <w:spacing w:val="8"/>
                <w:sz w:val="32"/>
                <w:szCs w:val="32"/>
              </w:rPr>
              <w:t>重点渔业水域内各类违法违规问题，重点水域禁</w:t>
            </w:r>
            <w:r>
              <w:rPr>
                <w:spacing w:val="9"/>
                <w:sz w:val="32"/>
                <w:szCs w:val="32"/>
              </w:rPr>
              <w:t>捕退捕政策落实，畜禽粪污、农作物秸秆、废弃农膜等资源化利用以及病死畜禽</w:t>
            </w:r>
            <w:r>
              <w:rPr>
                <w:spacing w:val="8"/>
                <w:sz w:val="32"/>
                <w:szCs w:val="32"/>
              </w:rPr>
              <w:t>无害化处理，禁养区</w:t>
            </w:r>
            <w:r>
              <w:rPr>
                <w:spacing w:val="9"/>
                <w:sz w:val="32"/>
                <w:szCs w:val="32"/>
              </w:rPr>
              <w:t>内畜禽养殖关闭搬迁，养殖大棚使用燃（散）煤</w:t>
            </w:r>
            <w:r>
              <w:rPr>
                <w:spacing w:val="8"/>
                <w:sz w:val="32"/>
                <w:szCs w:val="32"/>
              </w:rPr>
              <w:t>热风炉、化肥、农药减量使用等方面问题；</w:t>
            </w:r>
          </w:p>
          <w:p w14:paraId="3A817EE0">
            <w:pPr>
              <w:pStyle w:val="6"/>
              <w:spacing w:line="247" w:lineRule="auto"/>
              <w:ind w:left="43" w:right="340" w:hanging="9"/>
              <w:rPr>
                <w:sz w:val="32"/>
                <w:szCs w:val="32"/>
              </w:rPr>
            </w:pPr>
            <w:r>
              <w:rPr>
                <w:rFonts w:ascii="Times New Roman" w:hAnsi="Times New Roman" w:eastAsia="Times New Roman" w:cs="Times New Roman"/>
                <w:spacing w:val="9"/>
                <w:sz w:val="32"/>
                <w:szCs w:val="32"/>
              </w:rPr>
              <w:t>4.</w:t>
            </w:r>
            <w:r>
              <w:rPr>
                <w:spacing w:val="9"/>
                <w:sz w:val="32"/>
                <w:szCs w:val="32"/>
              </w:rPr>
              <w:t>县住房和城乡建设局负责排查整治城市生活污水收集处理，城市</w:t>
            </w:r>
            <w:r>
              <w:rPr>
                <w:spacing w:val="8"/>
                <w:sz w:val="32"/>
                <w:szCs w:val="32"/>
              </w:rPr>
              <w:t>黑臭水体治理，建筑施工扬尘防</w:t>
            </w:r>
            <w:r>
              <w:rPr>
                <w:spacing w:val="7"/>
                <w:sz w:val="32"/>
                <w:szCs w:val="32"/>
              </w:rPr>
              <w:t>治，混凝土搅拌站环境综合整治等方面问题；</w:t>
            </w:r>
          </w:p>
          <w:p w14:paraId="0E2F5CC7">
            <w:pPr>
              <w:pStyle w:val="6"/>
              <w:spacing w:line="247" w:lineRule="auto"/>
              <w:ind w:left="40" w:right="342"/>
              <w:rPr>
                <w:sz w:val="32"/>
                <w:szCs w:val="32"/>
              </w:rPr>
            </w:pPr>
            <w:r>
              <w:rPr>
                <w:rFonts w:ascii="Times New Roman" w:hAnsi="Times New Roman" w:eastAsia="Times New Roman" w:cs="Times New Roman"/>
                <w:spacing w:val="9"/>
                <w:sz w:val="32"/>
                <w:szCs w:val="32"/>
              </w:rPr>
              <w:t>5.</w:t>
            </w:r>
            <w:r>
              <w:rPr>
                <w:spacing w:val="9"/>
                <w:sz w:val="32"/>
                <w:szCs w:val="32"/>
              </w:rPr>
              <w:t>县城市管理局负责排查整治城乡生活垃圾、</w:t>
            </w:r>
            <w:r>
              <w:rPr>
                <w:spacing w:val="8"/>
                <w:sz w:val="32"/>
                <w:szCs w:val="32"/>
              </w:rPr>
              <w:t>城市餐厨垃圾收集转运处置，建筑施工渣土（建筑垃圾）运输及堆放管理，建筑施工扬尘防治，混凝土搅拌站环境综合整治等方面问题；</w:t>
            </w:r>
          </w:p>
          <w:p w14:paraId="00AE46FE">
            <w:pPr>
              <w:pStyle w:val="6"/>
              <w:spacing w:before="2" w:line="245" w:lineRule="auto"/>
              <w:ind w:left="38" w:right="56" w:firstLine="1"/>
              <w:rPr>
                <w:sz w:val="32"/>
                <w:szCs w:val="32"/>
              </w:rPr>
            </w:pPr>
            <w:r>
              <w:rPr>
                <w:rFonts w:ascii="Times New Roman" w:hAnsi="Times New Roman" w:eastAsia="Times New Roman" w:cs="Times New Roman"/>
                <w:spacing w:val="8"/>
                <w:sz w:val="32"/>
                <w:szCs w:val="32"/>
              </w:rPr>
              <w:t>6.</w:t>
            </w:r>
            <w:r>
              <w:rPr>
                <w:spacing w:val="8"/>
                <w:sz w:val="32"/>
                <w:szCs w:val="32"/>
              </w:rPr>
              <w:t>县水务局负责排查整治江河湖泊及岸线管理保护、水资源管理、生态流量水量管理、河湖</w:t>
            </w:r>
            <w:r>
              <w:rPr>
                <w:rFonts w:ascii="Times New Roman" w:hAnsi="Times New Roman" w:eastAsia="Times New Roman" w:cs="Times New Roman"/>
                <w:spacing w:val="8"/>
                <w:sz w:val="32"/>
                <w:szCs w:val="32"/>
              </w:rPr>
              <w:t>“</w:t>
            </w:r>
            <w:r>
              <w:rPr>
                <w:spacing w:val="8"/>
                <w:sz w:val="32"/>
                <w:szCs w:val="32"/>
              </w:rPr>
              <w:t>乱占、乱采、乱堆、乱建</w:t>
            </w:r>
            <w:r>
              <w:rPr>
                <w:rFonts w:ascii="Times New Roman" w:hAnsi="Times New Roman" w:eastAsia="Times New Roman" w:cs="Times New Roman"/>
                <w:spacing w:val="8"/>
                <w:sz w:val="32"/>
                <w:szCs w:val="32"/>
              </w:rPr>
              <w:t>”</w:t>
            </w:r>
            <w:r>
              <w:rPr>
                <w:spacing w:val="8"/>
                <w:sz w:val="32"/>
                <w:szCs w:val="32"/>
              </w:rPr>
              <w:t>整治、水利工程扬尘、地下水超采区和水土流失治理等方面问题；</w:t>
            </w:r>
          </w:p>
          <w:p w14:paraId="50882B72">
            <w:pPr>
              <w:pStyle w:val="6"/>
              <w:spacing w:line="228" w:lineRule="auto"/>
              <w:ind w:left="38"/>
              <w:rPr>
                <w:sz w:val="32"/>
                <w:szCs w:val="32"/>
              </w:rPr>
            </w:pPr>
            <w:r>
              <w:rPr>
                <w:rFonts w:ascii="Times New Roman" w:hAnsi="Times New Roman" w:eastAsia="Times New Roman" w:cs="Times New Roman"/>
                <w:spacing w:val="8"/>
                <w:sz w:val="32"/>
                <w:szCs w:val="32"/>
              </w:rPr>
              <w:t>7.</w:t>
            </w:r>
            <w:r>
              <w:rPr>
                <w:spacing w:val="8"/>
                <w:sz w:val="32"/>
                <w:szCs w:val="32"/>
              </w:rPr>
              <w:t>县交通运输局负责排查整治港口码头及船舶污染、公路施工环境管理等方面问题；</w:t>
            </w:r>
          </w:p>
          <w:p w14:paraId="6D41E3D6">
            <w:pPr>
              <w:pStyle w:val="6"/>
              <w:spacing w:before="20" w:line="247" w:lineRule="auto"/>
              <w:ind w:left="40" w:right="165" w:firstLine="3"/>
              <w:rPr>
                <w:sz w:val="32"/>
                <w:szCs w:val="32"/>
              </w:rPr>
            </w:pPr>
            <w:r>
              <w:rPr>
                <w:rFonts w:ascii="Times New Roman" w:hAnsi="Times New Roman" w:eastAsia="Times New Roman" w:cs="Times New Roman"/>
                <w:spacing w:val="8"/>
                <w:sz w:val="32"/>
                <w:szCs w:val="32"/>
              </w:rPr>
              <w:t>8.</w:t>
            </w:r>
            <w:r>
              <w:rPr>
                <w:spacing w:val="8"/>
                <w:sz w:val="32"/>
                <w:szCs w:val="32"/>
              </w:rPr>
              <w:t>县发展和改革委员会负责排查整治</w:t>
            </w:r>
            <w:r>
              <w:rPr>
                <w:rFonts w:ascii="Times New Roman" w:hAnsi="Times New Roman" w:eastAsia="Times New Roman" w:cs="Times New Roman"/>
                <w:spacing w:val="8"/>
                <w:sz w:val="32"/>
                <w:szCs w:val="32"/>
              </w:rPr>
              <w:t>“</w:t>
            </w:r>
            <w:r>
              <w:rPr>
                <w:spacing w:val="8"/>
                <w:sz w:val="32"/>
                <w:szCs w:val="32"/>
              </w:rPr>
              <w:t>两高</w:t>
            </w:r>
            <w:r>
              <w:rPr>
                <w:rFonts w:ascii="Times New Roman" w:hAnsi="Times New Roman" w:eastAsia="Times New Roman" w:cs="Times New Roman"/>
                <w:spacing w:val="8"/>
                <w:sz w:val="32"/>
                <w:szCs w:val="32"/>
              </w:rPr>
              <w:t>”</w:t>
            </w:r>
            <w:r>
              <w:rPr>
                <w:spacing w:val="8"/>
                <w:sz w:val="32"/>
                <w:szCs w:val="32"/>
              </w:rPr>
              <w:t>项目盲目上马，煤炭消费减量替代，铁路施工环境管理等</w:t>
            </w:r>
            <w:r>
              <w:rPr>
                <w:spacing w:val="5"/>
                <w:sz w:val="32"/>
                <w:szCs w:val="32"/>
              </w:rPr>
              <w:t>方面问题；</w:t>
            </w:r>
          </w:p>
          <w:p w14:paraId="65B635D1">
            <w:pPr>
              <w:pStyle w:val="6"/>
              <w:spacing w:line="228" w:lineRule="auto"/>
              <w:ind w:left="39"/>
              <w:rPr>
                <w:sz w:val="32"/>
                <w:szCs w:val="32"/>
              </w:rPr>
            </w:pPr>
            <w:r>
              <w:rPr>
                <w:rFonts w:ascii="Times New Roman" w:hAnsi="Times New Roman" w:eastAsia="Times New Roman" w:cs="Times New Roman"/>
                <w:spacing w:val="8"/>
                <w:sz w:val="32"/>
                <w:szCs w:val="32"/>
              </w:rPr>
              <w:t>9.</w:t>
            </w:r>
            <w:r>
              <w:rPr>
                <w:spacing w:val="8"/>
                <w:sz w:val="32"/>
                <w:szCs w:val="32"/>
              </w:rPr>
              <w:t>县工业和信息化局负责城镇人口密集区危险化学品生产企业搬迁改造等方面问题；</w:t>
            </w:r>
          </w:p>
          <w:p w14:paraId="5959A431">
            <w:pPr>
              <w:pStyle w:val="6"/>
              <w:spacing w:before="20" w:line="227" w:lineRule="auto"/>
              <w:ind w:left="54"/>
              <w:rPr>
                <w:sz w:val="32"/>
                <w:szCs w:val="32"/>
              </w:rPr>
            </w:pPr>
            <w:r>
              <w:rPr>
                <w:rFonts w:ascii="Times New Roman" w:hAnsi="Times New Roman" w:eastAsia="Times New Roman" w:cs="Times New Roman"/>
                <w:spacing w:val="8"/>
                <w:sz w:val="32"/>
                <w:szCs w:val="32"/>
              </w:rPr>
              <w:t>10.</w:t>
            </w:r>
            <w:r>
              <w:rPr>
                <w:spacing w:val="8"/>
                <w:sz w:val="32"/>
                <w:szCs w:val="32"/>
              </w:rPr>
              <w:t>县商务局负责排查整治报废机动车回收拆解，成品油流通、再生资源回</w:t>
            </w:r>
            <w:r>
              <w:rPr>
                <w:spacing w:val="7"/>
                <w:sz w:val="32"/>
                <w:szCs w:val="32"/>
              </w:rPr>
              <w:t>收等方面问题；</w:t>
            </w:r>
          </w:p>
          <w:p w14:paraId="37D1B995">
            <w:pPr>
              <w:pStyle w:val="6"/>
              <w:spacing w:before="21" w:line="227" w:lineRule="auto"/>
              <w:ind w:left="54"/>
              <w:rPr>
                <w:sz w:val="32"/>
                <w:szCs w:val="32"/>
              </w:rPr>
            </w:pPr>
            <w:r>
              <w:rPr>
                <w:rFonts w:ascii="Times New Roman" w:hAnsi="Times New Roman" w:eastAsia="Times New Roman" w:cs="Times New Roman"/>
                <w:spacing w:val="8"/>
                <w:sz w:val="32"/>
                <w:szCs w:val="32"/>
              </w:rPr>
              <w:t>11.</w:t>
            </w:r>
            <w:r>
              <w:rPr>
                <w:spacing w:val="8"/>
                <w:sz w:val="32"/>
                <w:szCs w:val="32"/>
              </w:rPr>
              <w:t>县市场监督管理局负责排查整治生产、销售不合格油品，违法销售非道路移动机</w:t>
            </w:r>
            <w:r>
              <w:rPr>
                <w:spacing w:val="7"/>
                <w:sz w:val="32"/>
                <w:szCs w:val="32"/>
              </w:rPr>
              <w:t>械问题；</w:t>
            </w:r>
          </w:p>
          <w:p w14:paraId="0788DF60">
            <w:pPr>
              <w:pStyle w:val="6"/>
              <w:spacing w:before="18" w:line="228" w:lineRule="auto"/>
              <w:ind w:left="54"/>
              <w:rPr>
                <w:sz w:val="32"/>
                <w:szCs w:val="32"/>
              </w:rPr>
            </w:pPr>
            <w:r>
              <w:rPr>
                <w:rFonts w:ascii="Times New Roman" w:hAnsi="Times New Roman" w:eastAsia="Times New Roman" w:cs="Times New Roman"/>
                <w:spacing w:val="8"/>
                <w:sz w:val="32"/>
                <w:szCs w:val="32"/>
              </w:rPr>
              <w:t>12.</w:t>
            </w:r>
            <w:r>
              <w:rPr>
                <w:spacing w:val="8"/>
                <w:sz w:val="32"/>
                <w:szCs w:val="32"/>
              </w:rPr>
              <w:t>县应急管理局负责排查整治危险化学品、</w:t>
            </w:r>
            <w:r>
              <w:rPr>
                <w:spacing w:val="7"/>
                <w:sz w:val="32"/>
                <w:szCs w:val="32"/>
              </w:rPr>
              <w:t>尾矿库安全监管等方面问题；</w:t>
            </w:r>
          </w:p>
          <w:p w14:paraId="286A598D">
            <w:pPr>
              <w:pStyle w:val="6"/>
              <w:spacing w:before="19" w:line="263" w:lineRule="auto"/>
              <w:ind w:left="51" w:right="42" w:firstLine="2"/>
              <w:rPr>
                <w:sz w:val="32"/>
                <w:szCs w:val="32"/>
              </w:rPr>
            </w:pPr>
            <w:r>
              <w:rPr>
                <w:rFonts w:ascii="Times New Roman" w:hAnsi="Times New Roman" w:eastAsia="Times New Roman" w:cs="Times New Roman"/>
                <w:spacing w:val="8"/>
                <w:sz w:val="32"/>
                <w:szCs w:val="32"/>
              </w:rPr>
              <w:t>13.</w:t>
            </w:r>
            <w:r>
              <w:rPr>
                <w:spacing w:val="8"/>
                <w:sz w:val="32"/>
                <w:szCs w:val="32"/>
              </w:rPr>
              <w:t>县卫生健康委员会牵头负责排查整治医疗卫生机构内的医疗废物、医疗污水处理处置，放射性污染</w:t>
            </w:r>
            <w:r>
              <w:rPr>
                <w:spacing w:val="5"/>
                <w:sz w:val="32"/>
                <w:szCs w:val="32"/>
              </w:rPr>
              <w:t>防治等方面问题。</w:t>
            </w:r>
          </w:p>
        </w:tc>
        <w:tc>
          <w:tcPr>
            <w:tcW w:w="5595" w:type="dxa"/>
            <w:vAlign w:val="top"/>
          </w:tcPr>
          <w:p w14:paraId="28C04120">
            <w:pPr>
              <w:spacing w:line="251" w:lineRule="auto"/>
              <w:rPr>
                <w:rFonts w:ascii="Arial"/>
                <w:sz w:val="32"/>
                <w:szCs w:val="32"/>
              </w:rPr>
            </w:pPr>
          </w:p>
          <w:p w14:paraId="6AED4F9A">
            <w:pPr>
              <w:spacing w:line="251" w:lineRule="auto"/>
              <w:rPr>
                <w:rFonts w:ascii="Arial"/>
                <w:sz w:val="32"/>
                <w:szCs w:val="32"/>
              </w:rPr>
            </w:pPr>
          </w:p>
          <w:p w14:paraId="646571E3">
            <w:pPr>
              <w:spacing w:line="251" w:lineRule="auto"/>
              <w:rPr>
                <w:rFonts w:ascii="Arial"/>
                <w:sz w:val="32"/>
                <w:szCs w:val="32"/>
              </w:rPr>
            </w:pPr>
          </w:p>
          <w:p w14:paraId="08AC2081">
            <w:pPr>
              <w:spacing w:line="251" w:lineRule="auto"/>
              <w:rPr>
                <w:rFonts w:ascii="Arial"/>
                <w:sz w:val="32"/>
                <w:szCs w:val="32"/>
              </w:rPr>
            </w:pPr>
          </w:p>
          <w:p w14:paraId="4ECBD0AA">
            <w:pPr>
              <w:spacing w:line="251" w:lineRule="auto"/>
              <w:rPr>
                <w:rFonts w:ascii="Arial"/>
                <w:sz w:val="32"/>
                <w:szCs w:val="32"/>
              </w:rPr>
            </w:pPr>
          </w:p>
          <w:p w14:paraId="54D2EFC1">
            <w:pPr>
              <w:spacing w:line="251" w:lineRule="auto"/>
              <w:rPr>
                <w:rFonts w:ascii="Arial"/>
                <w:sz w:val="32"/>
                <w:szCs w:val="32"/>
              </w:rPr>
            </w:pPr>
          </w:p>
          <w:p w14:paraId="1FD178E1">
            <w:pPr>
              <w:spacing w:line="251" w:lineRule="auto"/>
              <w:rPr>
                <w:rFonts w:ascii="Arial"/>
                <w:sz w:val="32"/>
                <w:szCs w:val="32"/>
              </w:rPr>
            </w:pPr>
          </w:p>
          <w:p w14:paraId="703CB784">
            <w:pPr>
              <w:spacing w:line="251" w:lineRule="auto"/>
              <w:rPr>
                <w:rFonts w:ascii="Arial"/>
                <w:sz w:val="32"/>
                <w:szCs w:val="32"/>
              </w:rPr>
            </w:pPr>
          </w:p>
          <w:p w14:paraId="02CFAD1D">
            <w:pPr>
              <w:spacing w:line="251" w:lineRule="auto"/>
              <w:rPr>
                <w:rFonts w:ascii="Arial"/>
                <w:sz w:val="32"/>
                <w:szCs w:val="32"/>
              </w:rPr>
            </w:pPr>
          </w:p>
          <w:p w14:paraId="65F9B4B8">
            <w:pPr>
              <w:spacing w:line="251" w:lineRule="auto"/>
              <w:rPr>
                <w:rFonts w:ascii="Arial"/>
                <w:sz w:val="32"/>
                <w:szCs w:val="32"/>
              </w:rPr>
            </w:pPr>
          </w:p>
          <w:p w14:paraId="75F77166">
            <w:pPr>
              <w:spacing w:line="251" w:lineRule="auto"/>
              <w:rPr>
                <w:rFonts w:ascii="Arial"/>
                <w:sz w:val="32"/>
                <w:szCs w:val="32"/>
              </w:rPr>
            </w:pPr>
          </w:p>
          <w:p w14:paraId="7BCB81FC">
            <w:pPr>
              <w:spacing w:line="251" w:lineRule="auto"/>
              <w:rPr>
                <w:rFonts w:ascii="Arial"/>
                <w:sz w:val="32"/>
                <w:szCs w:val="32"/>
              </w:rPr>
            </w:pPr>
          </w:p>
          <w:p w14:paraId="79C5ADCC">
            <w:pPr>
              <w:spacing w:line="251" w:lineRule="auto"/>
              <w:rPr>
                <w:rFonts w:ascii="Arial"/>
                <w:sz w:val="32"/>
                <w:szCs w:val="32"/>
              </w:rPr>
            </w:pPr>
          </w:p>
          <w:p w14:paraId="1AF80522">
            <w:pPr>
              <w:spacing w:line="251" w:lineRule="auto"/>
              <w:rPr>
                <w:rFonts w:ascii="Arial"/>
                <w:sz w:val="32"/>
                <w:szCs w:val="32"/>
              </w:rPr>
            </w:pPr>
          </w:p>
          <w:p w14:paraId="350B33BE">
            <w:pPr>
              <w:pStyle w:val="6"/>
              <w:spacing w:before="62"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开展辖区内突出生态环境问题排查整治；</w:t>
            </w:r>
          </w:p>
          <w:p w14:paraId="45EBBF4B">
            <w:pPr>
              <w:pStyle w:val="6"/>
              <w:spacing w:before="20" w:line="260" w:lineRule="auto"/>
              <w:ind w:left="42" w:right="19" w:hanging="4"/>
              <w:rPr>
                <w:sz w:val="32"/>
                <w:szCs w:val="32"/>
              </w:rPr>
            </w:pPr>
            <w:r>
              <w:rPr>
                <w:rFonts w:ascii="Times New Roman" w:hAnsi="Times New Roman" w:eastAsia="Times New Roman" w:cs="Times New Roman"/>
                <w:spacing w:val="8"/>
                <w:sz w:val="32"/>
                <w:szCs w:val="32"/>
              </w:rPr>
              <w:t>2.</w:t>
            </w:r>
            <w:r>
              <w:rPr>
                <w:spacing w:val="8"/>
                <w:sz w:val="32"/>
                <w:szCs w:val="32"/>
              </w:rPr>
              <w:t>做好中央、省、市、县级层面交办的突出生态环境问题整改工</w:t>
            </w:r>
            <w:r>
              <w:rPr>
                <w:sz w:val="32"/>
                <w:szCs w:val="32"/>
              </w:rPr>
              <w:t>作。</w:t>
            </w:r>
          </w:p>
        </w:tc>
      </w:tr>
      <w:tr w14:paraId="0539E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21570" w:type="dxa"/>
            <w:gridSpan w:val="5"/>
            <w:vAlign w:val="top"/>
          </w:tcPr>
          <w:p w14:paraId="52682474">
            <w:pPr>
              <w:spacing w:line="241" w:lineRule="auto"/>
              <w:rPr>
                <w:rFonts w:ascii="Arial"/>
                <w:sz w:val="32"/>
                <w:szCs w:val="32"/>
              </w:rPr>
            </w:pPr>
          </w:p>
          <w:p w14:paraId="0762483C">
            <w:pPr>
              <w:spacing w:before="62" w:line="227" w:lineRule="auto"/>
              <w:ind w:left="48"/>
              <w:rPr>
                <w:rFonts w:ascii="黑体" w:hAnsi="黑体" w:eastAsia="黑体" w:cs="黑体"/>
                <w:sz w:val="32"/>
                <w:szCs w:val="32"/>
              </w:rPr>
            </w:pPr>
            <w:r>
              <w:rPr>
                <w:rFonts w:ascii="黑体" w:hAnsi="黑体" w:eastAsia="黑体" w:cs="黑体"/>
                <w:spacing w:val="6"/>
                <w:sz w:val="32"/>
                <w:szCs w:val="32"/>
              </w:rPr>
              <w:t>十、城乡建设（</w:t>
            </w:r>
            <w:r>
              <w:rPr>
                <w:rFonts w:ascii="Times New Roman" w:hAnsi="Times New Roman" w:eastAsia="Times New Roman" w:cs="Times New Roman"/>
                <w:spacing w:val="6"/>
                <w:sz w:val="32"/>
                <w:szCs w:val="32"/>
              </w:rPr>
              <w:t>8</w:t>
            </w:r>
            <w:r>
              <w:rPr>
                <w:rFonts w:ascii="黑体" w:hAnsi="黑体" w:eastAsia="黑体" w:cs="黑体"/>
                <w:spacing w:val="6"/>
                <w:sz w:val="32"/>
                <w:szCs w:val="32"/>
              </w:rPr>
              <w:t>项）</w:t>
            </w:r>
          </w:p>
        </w:tc>
      </w:tr>
    </w:tbl>
    <w:p w14:paraId="61BAE14E">
      <w:pPr>
        <w:pStyle w:val="2"/>
        <w:rPr>
          <w:sz w:val="32"/>
          <w:szCs w:val="32"/>
        </w:rPr>
      </w:pPr>
    </w:p>
    <w:p w14:paraId="46F2FAE7">
      <w:pPr>
        <w:rPr>
          <w:sz w:val="32"/>
          <w:szCs w:val="32"/>
        </w:rPr>
        <w:sectPr>
          <w:footerReference r:id="rId27" w:type="default"/>
          <w:pgSz w:w="23812" w:h="16837"/>
          <w:pgMar w:top="1440" w:right="1080" w:bottom="1440" w:left="1080" w:header="0" w:footer="703" w:gutter="0"/>
          <w:cols w:space="720" w:num="1"/>
        </w:sectPr>
      </w:pPr>
    </w:p>
    <w:tbl>
      <w:tblPr>
        <w:tblStyle w:val="5"/>
        <w:tblW w:w="215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3379"/>
        <w:gridCol w:w="2518"/>
        <w:gridCol w:w="8896"/>
        <w:gridCol w:w="5595"/>
      </w:tblGrid>
      <w:tr w14:paraId="041A2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49ECD6DB">
            <w:pPr>
              <w:spacing w:line="252" w:lineRule="auto"/>
              <w:rPr>
                <w:rFonts w:ascii="Arial"/>
                <w:sz w:val="32"/>
                <w:szCs w:val="32"/>
              </w:rPr>
            </w:pPr>
          </w:p>
          <w:p w14:paraId="4C83DDBF">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3379" w:type="dxa"/>
            <w:vAlign w:val="top"/>
          </w:tcPr>
          <w:p w14:paraId="4A8D0DB8">
            <w:pPr>
              <w:spacing w:line="251" w:lineRule="auto"/>
              <w:rPr>
                <w:rFonts w:ascii="Arial"/>
                <w:sz w:val="32"/>
                <w:szCs w:val="32"/>
              </w:rPr>
            </w:pPr>
          </w:p>
          <w:p w14:paraId="7B4E872B">
            <w:pPr>
              <w:spacing w:before="62" w:line="227" w:lineRule="auto"/>
              <w:ind w:left="1299"/>
              <w:rPr>
                <w:rFonts w:ascii="黑体" w:hAnsi="黑体" w:eastAsia="黑体" w:cs="黑体"/>
                <w:sz w:val="32"/>
                <w:szCs w:val="32"/>
              </w:rPr>
            </w:pPr>
            <w:r>
              <w:rPr>
                <w:rFonts w:ascii="黑体" w:hAnsi="黑体" w:eastAsia="黑体" w:cs="黑体"/>
                <w:spacing w:val="5"/>
                <w:sz w:val="32"/>
                <w:szCs w:val="32"/>
              </w:rPr>
              <w:t>事项名称</w:t>
            </w:r>
          </w:p>
        </w:tc>
        <w:tc>
          <w:tcPr>
            <w:tcW w:w="2518" w:type="dxa"/>
            <w:vAlign w:val="top"/>
          </w:tcPr>
          <w:p w14:paraId="33BDEB34">
            <w:pPr>
              <w:spacing w:line="252" w:lineRule="auto"/>
              <w:rPr>
                <w:rFonts w:ascii="Arial"/>
                <w:sz w:val="32"/>
                <w:szCs w:val="32"/>
              </w:rPr>
            </w:pPr>
          </w:p>
          <w:p w14:paraId="2707E6E5">
            <w:pPr>
              <w:spacing w:before="61" w:line="226" w:lineRule="auto"/>
              <w:ind w:left="669"/>
              <w:rPr>
                <w:rFonts w:ascii="黑体" w:hAnsi="黑体" w:eastAsia="黑体" w:cs="黑体"/>
                <w:sz w:val="32"/>
                <w:szCs w:val="32"/>
              </w:rPr>
            </w:pPr>
            <w:r>
              <w:rPr>
                <w:rFonts w:ascii="黑体" w:hAnsi="黑体" w:eastAsia="黑体" w:cs="黑体"/>
                <w:spacing w:val="7"/>
                <w:sz w:val="32"/>
                <w:szCs w:val="32"/>
              </w:rPr>
              <w:t>对应上级部门</w:t>
            </w:r>
          </w:p>
        </w:tc>
        <w:tc>
          <w:tcPr>
            <w:tcW w:w="8896" w:type="dxa"/>
            <w:vAlign w:val="top"/>
          </w:tcPr>
          <w:p w14:paraId="2153D1F9">
            <w:pPr>
              <w:spacing w:line="252" w:lineRule="auto"/>
              <w:rPr>
                <w:rFonts w:ascii="Arial"/>
                <w:sz w:val="32"/>
                <w:szCs w:val="32"/>
              </w:rPr>
            </w:pPr>
          </w:p>
          <w:p w14:paraId="2A514FF6">
            <w:pPr>
              <w:spacing w:before="61" w:line="226" w:lineRule="auto"/>
              <w:ind w:left="3867"/>
              <w:rPr>
                <w:rFonts w:ascii="黑体" w:hAnsi="黑体" w:eastAsia="黑体" w:cs="黑体"/>
                <w:sz w:val="32"/>
                <w:szCs w:val="32"/>
              </w:rPr>
            </w:pPr>
            <w:r>
              <w:rPr>
                <w:rFonts w:ascii="黑体" w:hAnsi="黑体" w:eastAsia="黑体" w:cs="黑体"/>
                <w:spacing w:val="6"/>
                <w:sz w:val="32"/>
                <w:szCs w:val="32"/>
              </w:rPr>
              <w:t>上级部门职责</w:t>
            </w:r>
          </w:p>
        </w:tc>
        <w:tc>
          <w:tcPr>
            <w:tcW w:w="5595" w:type="dxa"/>
            <w:vAlign w:val="top"/>
          </w:tcPr>
          <w:p w14:paraId="4220C842">
            <w:pPr>
              <w:spacing w:line="252" w:lineRule="auto"/>
              <w:rPr>
                <w:rFonts w:ascii="Arial"/>
                <w:sz w:val="32"/>
                <w:szCs w:val="32"/>
              </w:rPr>
            </w:pPr>
          </w:p>
          <w:p w14:paraId="4B61234A">
            <w:pPr>
              <w:spacing w:before="61" w:line="226" w:lineRule="auto"/>
              <w:ind w:left="1828"/>
              <w:rPr>
                <w:rFonts w:ascii="黑体" w:hAnsi="黑体" w:eastAsia="黑体" w:cs="黑体"/>
                <w:sz w:val="32"/>
                <w:szCs w:val="32"/>
              </w:rPr>
            </w:pPr>
            <w:r>
              <w:rPr>
                <w:rFonts w:ascii="黑体" w:hAnsi="黑体" w:eastAsia="黑体" w:cs="黑体"/>
                <w:spacing w:val="6"/>
                <w:sz w:val="32"/>
                <w:szCs w:val="32"/>
              </w:rPr>
              <w:t>乡镇（街道）配合职责</w:t>
            </w:r>
          </w:p>
        </w:tc>
      </w:tr>
      <w:tr w14:paraId="0DC6D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1" w:hRule="atLeast"/>
        </w:trPr>
        <w:tc>
          <w:tcPr>
            <w:tcW w:w="1182" w:type="dxa"/>
            <w:vAlign w:val="top"/>
          </w:tcPr>
          <w:p w14:paraId="2E7A107E">
            <w:pPr>
              <w:spacing w:line="307" w:lineRule="auto"/>
              <w:rPr>
                <w:rFonts w:ascii="Arial"/>
                <w:sz w:val="32"/>
                <w:szCs w:val="32"/>
              </w:rPr>
            </w:pPr>
          </w:p>
          <w:p w14:paraId="349A6F05">
            <w:pPr>
              <w:spacing w:line="307" w:lineRule="auto"/>
              <w:rPr>
                <w:rFonts w:ascii="Arial"/>
                <w:sz w:val="32"/>
                <w:szCs w:val="32"/>
              </w:rPr>
            </w:pPr>
          </w:p>
          <w:p w14:paraId="010F4529">
            <w:pPr>
              <w:spacing w:line="308" w:lineRule="auto"/>
              <w:rPr>
                <w:rFonts w:ascii="Arial"/>
                <w:sz w:val="32"/>
                <w:szCs w:val="32"/>
              </w:rPr>
            </w:pPr>
          </w:p>
          <w:p w14:paraId="25853F07">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z w:val="32"/>
                <w:szCs w:val="32"/>
              </w:rPr>
              <w:t>54</w:t>
            </w:r>
          </w:p>
        </w:tc>
        <w:tc>
          <w:tcPr>
            <w:tcW w:w="3379" w:type="dxa"/>
            <w:vAlign w:val="top"/>
          </w:tcPr>
          <w:p w14:paraId="38EF7162">
            <w:pPr>
              <w:spacing w:line="258" w:lineRule="auto"/>
              <w:rPr>
                <w:rFonts w:ascii="Arial"/>
                <w:sz w:val="32"/>
                <w:szCs w:val="32"/>
              </w:rPr>
            </w:pPr>
          </w:p>
          <w:p w14:paraId="52CDFFF1">
            <w:pPr>
              <w:spacing w:line="258" w:lineRule="auto"/>
              <w:rPr>
                <w:rFonts w:ascii="Arial"/>
                <w:sz w:val="32"/>
                <w:szCs w:val="32"/>
              </w:rPr>
            </w:pPr>
          </w:p>
          <w:p w14:paraId="34ECEDEE">
            <w:pPr>
              <w:spacing w:line="258" w:lineRule="auto"/>
              <w:rPr>
                <w:rFonts w:ascii="Arial"/>
                <w:sz w:val="32"/>
                <w:szCs w:val="32"/>
              </w:rPr>
            </w:pPr>
          </w:p>
          <w:p w14:paraId="3CAB5082">
            <w:pPr>
              <w:pStyle w:val="6"/>
              <w:spacing w:before="62" w:line="242" w:lineRule="auto"/>
              <w:ind w:left="32" w:right="155"/>
              <w:rPr>
                <w:sz w:val="32"/>
                <w:szCs w:val="32"/>
              </w:rPr>
            </w:pPr>
            <w:r>
              <w:rPr>
                <w:spacing w:val="8"/>
                <w:sz w:val="32"/>
                <w:szCs w:val="32"/>
              </w:rPr>
              <w:t>农村低收入群体等重点对象住房安全</w:t>
            </w:r>
            <w:r>
              <w:rPr>
                <w:spacing w:val="4"/>
                <w:sz w:val="32"/>
                <w:szCs w:val="32"/>
              </w:rPr>
              <w:t>保障</w:t>
            </w:r>
          </w:p>
        </w:tc>
        <w:tc>
          <w:tcPr>
            <w:tcW w:w="2518" w:type="dxa"/>
            <w:vAlign w:val="top"/>
          </w:tcPr>
          <w:p w14:paraId="60DA7332">
            <w:pPr>
              <w:spacing w:line="252" w:lineRule="auto"/>
              <w:rPr>
                <w:rFonts w:ascii="Arial"/>
                <w:sz w:val="32"/>
                <w:szCs w:val="32"/>
              </w:rPr>
            </w:pPr>
          </w:p>
          <w:p w14:paraId="344A420A">
            <w:pPr>
              <w:spacing w:line="252" w:lineRule="auto"/>
              <w:rPr>
                <w:rFonts w:ascii="Arial"/>
                <w:sz w:val="32"/>
                <w:szCs w:val="32"/>
              </w:rPr>
            </w:pPr>
          </w:p>
          <w:p w14:paraId="3D71296C">
            <w:pPr>
              <w:pStyle w:val="6"/>
              <w:spacing w:before="62" w:line="228" w:lineRule="auto"/>
              <w:ind w:left="38"/>
              <w:rPr>
                <w:sz w:val="32"/>
                <w:szCs w:val="32"/>
              </w:rPr>
            </w:pPr>
            <w:r>
              <w:rPr>
                <w:spacing w:val="8"/>
                <w:sz w:val="32"/>
                <w:szCs w:val="32"/>
              </w:rPr>
              <w:t>县住房和城乡建设局</w:t>
            </w:r>
          </w:p>
          <w:p w14:paraId="624CFD2A">
            <w:pPr>
              <w:pStyle w:val="6"/>
              <w:spacing w:before="19" w:line="230" w:lineRule="auto"/>
              <w:ind w:left="38"/>
              <w:rPr>
                <w:sz w:val="32"/>
                <w:szCs w:val="32"/>
              </w:rPr>
            </w:pPr>
            <w:r>
              <w:rPr>
                <w:spacing w:val="6"/>
                <w:sz w:val="32"/>
                <w:szCs w:val="32"/>
              </w:rPr>
              <w:t>县民政局</w:t>
            </w:r>
          </w:p>
          <w:p w14:paraId="6166D094">
            <w:pPr>
              <w:pStyle w:val="6"/>
              <w:spacing w:before="18" w:line="227" w:lineRule="auto"/>
              <w:ind w:left="38"/>
              <w:rPr>
                <w:sz w:val="32"/>
                <w:szCs w:val="32"/>
              </w:rPr>
            </w:pPr>
            <w:r>
              <w:rPr>
                <w:spacing w:val="7"/>
                <w:sz w:val="32"/>
                <w:szCs w:val="32"/>
              </w:rPr>
              <w:t>县农业农村局</w:t>
            </w:r>
          </w:p>
          <w:p w14:paraId="5DF69EE1">
            <w:pPr>
              <w:pStyle w:val="6"/>
              <w:spacing w:before="31" w:line="230" w:lineRule="auto"/>
              <w:ind w:left="38"/>
              <w:rPr>
                <w:sz w:val="32"/>
                <w:szCs w:val="32"/>
              </w:rPr>
            </w:pPr>
            <w:r>
              <w:rPr>
                <w:spacing w:val="6"/>
                <w:sz w:val="32"/>
                <w:szCs w:val="32"/>
              </w:rPr>
              <w:t>县财政局</w:t>
            </w:r>
          </w:p>
        </w:tc>
        <w:tc>
          <w:tcPr>
            <w:tcW w:w="8896" w:type="dxa"/>
            <w:vAlign w:val="top"/>
          </w:tcPr>
          <w:p w14:paraId="2FE648D4">
            <w:pPr>
              <w:spacing w:line="249" w:lineRule="auto"/>
              <w:rPr>
                <w:rFonts w:ascii="Arial"/>
                <w:sz w:val="32"/>
                <w:szCs w:val="32"/>
              </w:rPr>
            </w:pPr>
          </w:p>
          <w:p w14:paraId="354F2075">
            <w:pPr>
              <w:pStyle w:val="6"/>
              <w:spacing w:before="62" w:line="247" w:lineRule="auto"/>
              <w:ind w:left="40" w:right="143" w:firstLine="14"/>
              <w:rPr>
                <w:sz w:val="32"/>
                <w:szCs w:val="32"/>
              </w:rPr>
            </w:pPr>
            <w:r>
              <w:rPr>
                <w:rFonts w:ascii="Times New Roman" w:hAnsi="Times New Roman" w:eastAsia="Times New Roman" w:cs="Times New Roman"/>
                <w:spacing w:val="8"/>
                <w:sz w:val="32"/>
                <w:szCs w:val="32"/>
              </w:rPr>
              <w:t>1.</w:t>
            </w:r>
            <w:r>
              <w:rPr>
                <w:spacing w:val="8"/>
                <w:sz w:val="32"/>
                <w:szCs w:val="32"/>
              </w:rPr>
              <w:t>县住房和城乡建设局负责统筹推进农村危房改造工作，组织编制农村房屋安全性鉴定、建管等政策</w:t>
            </w:r>
            <w:r>
              <w:rPr>
                <w:spacing w:val="9"/>
                <w:sz w:val="32"/>
                <w:szCs w:val="32"/>
              </w:rPr>
              <w:t>规定和技术要求并组织实施，审批镇提出的</w:t>
            </w:r>
            <w:r>
              <w:rPr>
                <w:spacing w:val="8"/>
                <w:sz w:val="32"/>
                <w:szCs w:val="32"/>
              </w:rPr>
              <w:t>危房改造申请；收到镇上报问题线索及时处置；</w:t>
            </w:r>
          </w:p>
          <w:p w14:paraId="4CD265B8">
            <w:pPr>
              <w:pStyle w:val="6"/>
              <w:spacing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县民政局负责认定农村低保户、农村分散供养特困人员、农村低保边缘家庭；</w:t>
            </w:r>
          </w:p>
          <w:p w14:paraId="25443A2C">
            <w:pPr>
              <w:pStyle w:val="6"/>
              <w:spacing w:before="18" w:line="247" w:lineRule="auto"/>
              <w:ind w:left="40" w:right="141" w:hanging="1"/>
              <w:rPr>
                <w:sz w:val="32"/>
                <w:szCs w:val="32"/>
              </w:rPr>
            </w:pPr>
            <w:r>
              <w:rPr>
                <w:rFonts w:ascii="Times New Roman" w:hAnsi="Times New Roman" w:eastAsia="Times New Roman" w:cs="Times New Roman"/>
                <w:spacing w:val="9"/>
                <w:sz w:val="32"/>
                <w:szCs w:val="32"/>
              </w:rPr>
              <w:t>3.</w:t>
            </w:r>
            <w:r>
              <w:rPr>
                <w:spacing w:val="9"/>
                <w:sz w:val="32"/>
                <w:szCs w:val="32"/>
              </w:rPr>
              <w:t>县农业农村局会同有关部门负责认定因病因灾因意外事</w:t>
            </w:r>
            <w:r>
              <w:rPr>
                <w:spacing w:val="8"/>
                <w:sz w:val="32"/>
                <w:szCs w:val="32"/>
              </w:rPr>
              <w:t>故等刚性支出较大或收入大幅缩减导致基本生活出现严重困难的家庭；负责认定农村易返贫致贫户、符合条件的其他脱贫户；</w:t>
            </w:r>
          </w:p>
          <w:p w14:paraId="4658A21F">
            <w:pPr>
              <w:pStyle w:val="6"/>
              <w:spacing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县财政局负责落实农村危房改造补助资金发放。</w:t>
            </w:r>
          </w:p>
        </w:tc>
        <w:tc>
          <w:tcPr>
            <w:tcW w:w="5595" w:type="dxa"/>
            <w:vAlign w:val="top"/>
          </w:tcPr>
          <w:p w14:paraId="7885BD16">
            <w:pPr>
              <w:pStyle w:val="6"/>
              <w:spacing w:before="186" w:line="247" w:lineRule="auto"/>
              <w:ind w:left="44" w:right="219" w:firstLine="13"/>
              <w:rPr>
                <w:sz w:val="32"/>
                <w:szCs w:val="32"/>
              </w:rPr>
            </w:pPr>
            <w:r>
              <w:rPr>
                <w:rFonts w:ascii="Times New Roman" w:hAnsi="Times New Roman" w:eastAsia="Times New Roman" w:cs="Times New Roman"/>
                <w:spacing w:val="8"/>
                <w:sz w:val="32"/>
                <w:szCs w:val="32"/>
              </w:rPr>
              <w:t>1.</w:t>
            </w:r>
            <w:r>
              <w:rPr>
                <w:spacing w:val="8"/>
                <w:sz w:val="32"/>
                <w:szCs w:val="32"/>
              </w:rPr>
              <w:t>组织开展农村房屋安全隐患排查，指导农户开展</w:t>
            </w:r>
            <w:r>
              <w:rPr>
                <w:spacing w:val="7"/>
                <w:sz w:val="32"/>
                <w:szCs w:val="32"/>
              </w:rPr>
              <w:t>房屋安全自</w:t>
            </w:r>
            <w:r>
              <w:rPr>
                <w:spacing w:val="8"/>
                <w:sz w:val="32"/>
                <w:szCs w:val="32"/>
              </w:rPr>
              <w:t>查，发现问题隐患及时上报县住房和城乡建设局；</w:t>
            </w:r>
          </w:p>
          <w:p w14:paraId="3278629B">
            <w:pPr>
              <w:pStyle w:val="6"/>
              <w:spacing w:before="1" w:line="245" w:lineRule="auto"/>
              <w:ind w:left="42" w:right="21" w:hanging="4"/>
              <w:rPr>
                <w:sz w:val="32"/>
                <w:szCs w:val="32"/>
              </w:rPr>
            </w:pPr>
            <w:r>
              <w:rPr>
                <w:rFonts w:ascii="Times New Roman" w:hAnsi="Times New Roman" w:eastAsia="Times New Roman" w:cs="Times New Roman"/>
                <w:spacing w:val="8"/>
                <w:sz w:val="32"/>
                <w:szCs w:val="32"/>
              </w:rPr>
              <w:t>2.</w:t>
            </w:r>
            <w:r>
              <w:rPr>
                <w:spacing w:val="8"/>
                <w:sz w:val="32"/>
                <w:szCs w:val="32"/>
              </w:rPr>
              <w:t>配合县住房和城乡建设局做好房屋安全鉴定评定和摸排上报危</w:t>
            </w:r>
            <w:r>
              <w:rPr>
                <w:spacing w:val="7"/>
                <w:sz w:val="32"/>
                <w:szCs w:val="32"/>
              </w:rPr>
              <w:t>房改造计划需求工作；</w:t>
            </w:r>
          </w:p>
          <w:p w14:paraId="135C339C">
            <w:pPr>
              <w:pStyle w:val="6"/>
              <w:spacing w:line="227" w:lineRule="auto"/>
              <w:ind w:left="42"/>
              <w:rPr>
                <w:sz w:val="32"/>
                <w:szCs w:val="32"/>
              </w:rPr>
            </w:pPr>
            <w:r>
              <w:rPr>
                <w:rFonts w:ascii="Times New Roman" w:hAnsi="Times New Roman" w:eastAsia="Times New Roman" w:cs="Times New Roman"/>
                <w:spacing w:val="8"/>
                <w:sz w:val="32"/>
                <w:szCs w:val="32"/>
              </w:rPr>
              <w:t>3.</w:t>
            </w:r>
            <w:r>
              <w:rPr>
                <w:spacing w:val="8"/>
                <w:sz w:val="32"/>
                <w:szCs w:val="32"/>
              </w:rPr>
              <w:t>指导村做好危房改造补助资金评议、审核、公示工作；</w:t>
            </w:r>
          </w:p>
          <w:p w14:paraId="5D1C9084">
            <w:pPr>
              <w:pStyle w:val="6"/>
              <w:spacing w:before="21" w:line="228" w:lineRule="auto"/>
              <w:ind w:left="37"/>
              <w:rPr>
                <w:sz w:val="32"/>
                <w:szCs w:val="32"/>
              </w:rPr>
            </w:pPr>
            <w:r>
              <w:rPr>
                <w:rFonts w:ascii="Times New Roman" w:hAnsi="Times New Roman" w:eastAsia="Times New Roman" w:cs="Times New Roman"/>
                <w:spacing w:val="7"/>
                <w:sz w:val="32"/>
                <w:szCs w:val="32"/>
              </w:rPr>
              <w:t>4.</w:t>
            </w:r>
            <w:r>
              <w:rPr>
                <w:spacing w:val="7"/>
                <w:sz w:val="32"/>
                <w:szCs w:val="32"/>
              </w:rPr>
              <w:t>做好施工现场巡查与指导；</w:t>
            </w:r>
          </w:p>
          <w:p w14:paraId="6F521F07">
            <w:pPr>
              <w:pStyle w:val="6"/>
              <w:spacing w:before="19" w:line="227" w:lineRule="auto"/>
              <w:ind w:left="44"/>
              <w:rPr>
                <w:sz w:val="32"/>
                <w:szCs w:val="32"/>
              </w:rPr>
            </w:pPr>
            <w:r>
              <w:rPr>
                <w:rFonts w:ascii="Times New Roman" w:hAnsi="Times New Roman" w:eastAsia="Times New Roman" w:cs="Times New Roman"/>
                <w:spacing w:val="7"/>
                <w:sz w:val="32"/>
                <w:szCs w:val="32"/>
              </w:rPr>
              <w:t>5.</w:t>
            </w:r>
            <w:r>
              <w:rPr>
                <w:spacing w:val="7"/>
                <w:sz w:val="32"/>
                <w:szCs w:val="32"/>
              </w:rPr>
              <w:t>做好农村危房改造补助资金造册工作。</w:t>
            </w:r>
          </w:p>
        </w:tc>
      </w:tr>
      <w:tr w14:paraId="76230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1" w:hRule="atLeast"/>
        </w:trPr>
        <w:tc>
          <w:tcPr>
            <w:tcW w:w="1182" w:type="dxa"/>
            <w:vAlign w:val="top"/>
          </w:tcPr>
          <w:p w14:paraId="77930264">
            <w:pPr>
              <w:spacing w:line="309" w:lineRule="auto"/>
              <w:rPr>
                <w:rFonts w:ascii="Arial"/>
                <w:sz w:val="32"/>
                <w:szCs w:val="32"/>
              </w:rPr>
            </w:pPr>
          </w:p>
          <w:p w14:paraId="6C96C517">
            <w:pPr>
              <w:spacing w:line="309" w:lineRule="auto"/>
              <w:rPr>
                <w:rFonts w:ascii="Arial"/>
                <w:sz w:val="32"/>
                <w:szCs w:val="32"/>
              </w:rPr>
            </w:pPr>
          </w:p>
          <w:p w14:paraId="429C0CD9">
            <w:pPr>
              <w:spacing w:line="310" w:lineRule="auto"/>
              <w:rPr>
                <w:rFonts w:ascii="Arial"/>
                <w:sz w:val="32"/>
                <w:szCs w:val="32"/>
              </w:rPr>
            </w:pPr>
          </w:p>
          <w:p w14:paraId="55412AF8">
            <w:pPr>
              <w:spacing w:before="55" w:line="192" w:lineRule="auto"/>
              <w:ind w:left="501"/>
              <w:rPr>
                <w:rFonts w:ascii="Times New Roman" w:hAnsi="Times New Roman" w:eastAsia="Times New Roman" w:cs="Times New Roman"/>
                <w:sz w:val="32"/>
                <w:szCs w:val="32"/>
              </w:rPr>
            </w:pPr>
            <w:r>
              <w:rPr>
                <w:rFonts w:ascii="Times New Roman" w:hAnsi="Times New Roman" w:eastAsia="Times New Roman" w:cs="Times New Roman"/>
                <w:sz w:val="32"/>
                <w:szCs w:val="32"/>
              </w:rPr>
              <w:t>55</w:t>
            </w:r>
          </w:p>
        </w:tc>
        <w:tc>
          <w:tcPr>
            <w:tcW w:w="3379" w:type="dxa"/>
            <w:vAlign w:val="top"/>
          </w:tcPr>
          <w:p w14:paraId="34EC2144">
            <w:pPr>
              <w:spacing w:line="259" w:lineRule="auto"/>
              <w:rPr>
                <w:rFonts w:ascii="Arial"/>
                <w:sz w:val="32"/>
                <w:szCs w:val="32"/>
              </w:rPr>
            </w:pPr>
          </w:p>
          <w:p w14:paraId="61847249">
            <w:pPr>
              <w:spacing w:line="259" w:lineRule="auto"/>
              <w:rPr>
                <w:rFonts w:ascii="Arial"/>
                <w:sz w:val="32"/>
                <w:szCs w:val="32"/>
              </w:rPr>
            </w:pPr>
          </w:p>
          <w:p w14:paraId="33ABA3F7">
            <w:pPr>
              <w:spacing w:line="259" w:lineRule="auto"/>
              <w:rPr>
                <w:rFonts w:ascii="Arial"/>
                <w:sz w:val="32"/>
                <w:szCs w:val="32"/>
              </w:rPr>
            </w:pPr>
          </w:p>
          <w:p w14:paraId="34602C9B">
            <w:pPr>
              <w:pStyle w:val="6"/>
              <w:spacing w:before="62" w:line="244" w:lineRule="auto"/>
              <w:ind w:left="33" w:right="155"/>
              <w:rPr>
                <w:sz w:val="32"/>
                <w:szCs w:val="32"/>
              </w:rPr>
            </w:pPr>
            <w:r>
              <w:rPr>
                <w:spacing w:val="8"/>
                <w:sz w:val="32"/>
                <w:szCs w:val="32"/>
              </w:rPr>
              <w:t>人民防空工程建设使用情况的监管执</w:t>
            </w:r>
            <w:r>
              <w:rPr>
                <w:sz w:val="32"/>
                <w:szCs w:val="32"/>
              </w:rPr>
              <w:t>法</w:t>
            </w:r>
          </w:p>
        </w:tc>
        <w:tc>
          <w:tcPr>
            <w:tcW w:w="2518" w:type="dxa"/>
            <w:vAlign w:val="top"/>
          </w:tcPr>
          <w:p w14:paraId="780462BD">
            <w:pPr>
              <w:spacing w:line="327" w:lineRule="auto"/>
              <w:rPr>
                <w:rFonts w:ascii="Arial"/>
                <w:sz w:val="32"/>
                <w:szCs w:val="32"/>
              </w:rPr>
            </w:pPr>
          </w:p>
          <w:p w14:paraId="5E4914A0">
            <w:pPr>
              <w:spacing w:line="328" w:lineRule="auto"/>
              <w:rPr>
                <w:rFonts w:ascii="Arial"/>
                <w:sz w:val="32"/>
                <w:szCs w:val="32"/>
              </w:rPr>
            </w:pPr>
          </w:p>
          <w:p w14:paraId="37F46CC9">
            <w:pPr>
              <w:pStyle w:val="6"/>
              <w:spacing w:before="62" w:line="241" w:lineRule="auto"/>
              <w:ind w:left="41" w:right="85" w:hanging="3"/>
              <w:jc w:val="both"/>
              <w:rPr>
                <w:sz w:val="32"/>
                <w:szCs w:val="32"/>
              </w:rPr>
            </w:pPr>
            <w:r>
              <w:rPr>
                <w:spacing w:val="8"/>
                <w:sz w:val="32"/>
                <w:szCs w:val="32"/>
              </w:rPr>
              <w:t>县发展和改革委员会（县国</w:t>
            </w:r>
            <w:r>
              <w:rPr>
                <w:spacing w:val="7"/>
                <w:sz w:val="32"/>
                <w:szCs w:val="32"/>
              </w:rPr>
              <w:t>防动员办公室、县人民防空</w:t>
            </w:r>
            <w:r>
              <w:rPr>
                <w:spacing w:val="3"/>
                <w:sz w:val="32"/>
                <w:szCs w:val="32"/>
              </w:rPr>
              <w:t>办公室）</w:t>
            </w:r>
          </w:p>
        </w:tc>
        <w:tc>
          <w:tcPr>
            <w:tcW w:w="8896" w:type="dxa"/>
            <w:vAlign w:val="top"/>
          </w:tcPr>
          <w:p w14:paraId="5F0076CF">
            <w:pPr>
              <w:spacing w:line="252" w:lineRule="auto"/>
              <w:rPr>
                <w:rFonts w:ascii="Arial"/>
                <w:sz w:val="32"/>
                <w:szCs w:val="32"/>
              </w:rPr>
            </w:pPr>
          </w:p>
          <w:p w14:paraId="09C12577">
            <w:pPr>
              <w:spacing w:line="253" w:lineRule="auto"/>
              <w:rPr>
                <w:rFonts w:ascii="Arial"/>
                <w:sz w:val="32"/>
                <w:szCs w:val="32"/>
              </w:rPr>
            </w:pPr>
          </w:p>
          <w:p w14:paraId="24368EA8">
            <w:pPr>
              <w:spacing w:line="253" w:lineRule="auto"/>
              <w:rPr>
                <w:rFonts w:ascii="Arial"/>
                <w:sz w:val="32"/>
                <w:szCs w:val="32"/>
              </w:rPr>
            </w:pPr>
          </w:p>
          <w:p w14:paraId="7FD3D188">
            <w:pPr>
              <w:pStyle w:val="6"/>
              <w:spacing w:before="62" w:line="228" w:lineRule="auto"/>
              <w:ind w:left="54"/>
              <w:rPr>
                <w:sz w:val="32"/>
                <w:szCs w:val="32"/>
              </w:rPr>
            </w:pPr>
            <w:r>
              <w:rPr>
                <w:rFonts w:ascii="Times New Roman" w:hAnsi="Times New Roman" w:eastAsia="Times New Roman" w:cs="Times New Roman"/>
                <w:spacing w:val="8"/>
                <w:sz w:val="32"/>
                <w:szCs w:val="32"/>
              </w:rPr>
              <w:t>1.</w:t>
            </w:r>
            <w:r>
              <w:rPr>
                <w:spacing w:val="8"/>
                <w:sz w:val="32"/>
                <w:szCs w:val="32"/>
              </w:rPr>
              <w:t>负责人民防空工程维护管理、监督检查、防空警报设施建设和日常维护管</w:t>
            </w:r>
            <w:r>
              <w:rPr>
                <w:spacing w:val="7"/>
                <w:sz w:val="32"/>
                <w:szCs w:val="32"/>
              </w:rPr>
              <w:t>理等工作；</w:t>
            </w:r>
          </w:p>
          <w:p w14:paraId="6F82BACC">
            <w:pPr>
              <w:pStyle w:val="6"/>
              <w:spacing w:before="17"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依法查处相关违法行为，对镇上报的线索及时处置。</w:t>
            </w:r>
          </w:p>
        </w:tc>
        <w:tc>
          <w:tcPr>
            <w:tcW w:w="5595" w:type="dxa"/>
            <w:vAlign w:val="top"/>
          </w:tcPr>
          <w:p w14:paraId="25951EE5">
            <w:pPr>
              <w:spacing w:line="253" w:lineRule="auto"/>
              <w:rPr>
                <w:rFonts w:ascii="Arial"/>
                <w:sz w:val="32"/>
                <w:szCs w:val="32"/>
              </w:rPr>
            </w:pPr>
          </w:p>
          <w:p w14:paraId="4E98860D">
            <w:pPr>
              <w:spacing w:line="253" w:lineRule="auto"/>
              <w:rPr>
                <w:rFonts w:ascii="Arial"/>
                <w:sz w:val="32"/>
                <w:szCs w:val="32"/>
              </w:rPr>
            </w:pPr>
          </w:p>
          <w:p w14:paraId="3A4E9B5F">
            <w:pPr>
              <w:pStyle w:val="6"/>
              <w:spacing w:before="61"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开展人民防空知识宣传教育；</w:t>
            </w:r>
          </w:p>
          <w:p w14:paraId="4FB44C38">
            <w:pPr>
              <w:pStyle w:val="6"/>
              <w:spacing w:before="19" w:line="246" w:lineRule="auto"/>
              <w:ind w:left="40" w:right="21" w:hanging="2"/>
              <w:rPr>
                <w:sz w:val="32"/>
                <w:szCs w:val="32"/>
              </w:rPr>
            </w:pPr>
            <w:r>
              <w:rPr>
                <w:rFonts w:ascii="Times New Roman" w:hAnsi="Times New Roman" w:eastAsia="Times New Roman" w:cs="Times New Roman"/>
                <w:spacing w:val="8"/>
                <w:sz w:val="32"/>
                <w:szCs w:val="32"/>
              </w:rPr>
              <w:t>2.</w:t>
            </w:r>
            <w:r>
              <w:rPr>
                <w:spacing w:val="8"/>
                <w:sz w:val="32"/>
                <w:szCs w:val="32"/>
              </w:rPr>
              <w:t>对人防工程开展日常巡查，对违法行为及时上报县发展和改革委员会（县国防动员办公室、县人民防空办公室</w:t>
            </w:r>
            <w:r>
              <w:rPr>
                <w:spacing w:val="6"/>
                <w:sz w:val="32"/>
                <w:szCs w:val="32"/>
              </w:rPr>
              <w:t>）；</w:t>
            </w:r>
          </w:p>
          <w:p w14:paraId="1BF7801F">
            <w:pPr>
              <w:pStyle w:val="6"/>
              <w:spacing w:line="228" w:lineRule="auto"/>
              <w:ind w:left="42"/>
              <w:rPr>
                <w:sz w:val="32"/>
                <w:szCs w:val="32"/>
              </w:rPr>
            </w:pPr>
            <w:r>
              <w:rPr>
                <w:rFonts w:ascii="Times New Roman" w:hAnsi="Times New Roman" w:eastAsia="Times New Roman" w:cs="Times New Roman"/>
                <w:spacing w:val="7"/>
                <w:sz w:val="32"/>
                <w:szCs w:val="32"/>
              </w:rPr>
              <w:t>3.</w:t>
            </w:r>
            <w:r>
              <w:rPr>
                <w:spacing w:val="7"/>
                <w:sz w:val="32"/>
                <w:szCs w:val="32"/>
              </w:rPr>
              <w:t>做好执法过程中现场秩序维护等辅助工作。</w:t>
            </w:r>
          </w:p>
        </w:tc>
      </w:tr>
      <w:tr w14:paraId="4B5A4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6" w:hRule="atLeast"/>
        </w:trPr>
        <w:tc>
          <w:tcPr>
            <w:tcW w:w="1182" w:type="dxa"/>
            <w:vAlign w:val="top"/>
          </w:tcPr>
          <w:p w14:paraId="44E48DFE">
            <w:pPr>
              <w:spacing w:line="256" w:lineRule="auto"/>
              <w:rPr>
                <w:rFonts w:ascii="Arial"/>
                <w:sz w:val="32"/>
                <w:szCs w:val="32"/>
              </w:rPr>
            </w:pPr>
          </w:p>
          <w:p w14:paraId="17AA26FA">
            <w:pPr>
              <w:spacing w:line="256" w:lineRule="auto"/>
              <w:rPr>
                <w:rFonts w:ascii="Arial"/>
                <w:sz w:val="32"/>
                <w:szCs w:val="32"/>
              </w:rPr>
            </w:pPr>
          </w:p>
          <w:p w14:paraId="552329CD">
            <w:pPr>
              <w:spacing w:line="256" w:lineRule="auto"/>
              <w:rPr>
                <w:rFonts w:ascii="Arial"/>
                <w:sz w:val="32"/>
                <w:szCs w:val="32"/>
              </w:rPr>
            </w:pPr>
          </w:p>
          <w:p w14:paraId="08DDED93">
            <w:pPr>
              <w:spacing w:line="256" w:lineRule="auto"/>
              <w:rPr>
                <w:rFonts w:ascii="Arial"/>
                <w:sz w:val="32"/>
                <w:szCs w:val="32"/>
              </w:rPr>
            </w:pPr>
          </w:p>
          <w:p w14:paraId="45273FF8">
            <w:pPr>
              <w:spacing w:before="54" w:line="195" w:lineRule="auto"/>
              <w:ind w:left="501"/>
              <w:rPr>
                <w:rFonts w:ascii="Times New Roman" w:hAnsi="Times New Roman" w:eastAsia="Times New Roman" w:cs="Times New Roman"/>
                <w:sz w:val="32"/>
                <w:szCs w:val="32"/>
              </w:rPr>
            </w:pPr>
            <w:r>
              <w:rPr>
                <w:rFonts w:ascii="Times New Roman" w:hAnsi="Times New Roman" w:eastAsia="Times New Roman" w:cs="Times New Roman"/>
                <w:sz w:val="32"/>
                <w:szCs w:val="32"/>
              </w:rPr>
              <w:t>56</w:t>
            </w:r>
          </w:p>
        </w:tc>
        <w:tc>
          <w:tcPr>
            <w:tcW w:w="3379" w:type="dxa"/>
            <w:vAlign w:val="top"/>
          </w:tcPr>
          <w:p w14:paraId="593CCF36">
            <w:pPr>
              <w:spacing w:line="249" w:lineRule="auto"/>
              <w:rPr>
                <w:rFonts w:ascii="Arial"/>
                <w:sz w:val="32"/>
                <w:szCs w:val="32"/>
              </w:rPr>
            </w:pPr>
          </w:p>
          <w:p w14:paraId="533B3AE5">
            <w:pPr>
              <w:spacing w:line="250" w:lineRule="auto"/>
              <w:rPr>
                <w:rFonts w:ascii="Arial"/>
                <w:sz w:val="32"/>
                <w:szCs w:val="32"/>
              </w:rPr>
            </w:pPr>
          </w:p>
          <w:p w14:paraId="0953D252">
            <w:pPr>
              <w:spacing w:line="250" w:lineRule="auto"/>
              <w:rPr>
                <w:rFonts w:ascii="Arial"/>
                <w:sz w:val="32"/>
                <w:szCs w:val="32"/>
              </w:rPr>
            </w:pPr>
          </w:p>
          <w:p w14:paraId="07134A5B">
            <w:pPr>
              <w:spacing w:line="250" w:lineRule="auto"/>
              <w:rPr>
                <w:rFonts w:ascii="Arial"/>
                <w:sz w:val="32"/>
                <w:szCs w:val="32"/>
              </w:rPr>
            </w:pPr>
          </w:p>
          <w:p w14:paraId="1508AFCD">
            <w:pPr>
              <w:pStyle w:val="6"/>
              <w:spacing w:before="62" w:line="228" w:lineRule="auto"/>
              <w:ind w:left="51"/>
              <w:rPr>
                <w:sz w:val="32"/>
                <w:szCs w:val="32"/>
              </w:rPr>
            </w:pPr>
            <w:r>
              <w:rPr>
                <w:spacing w:val="6"/>
                <w:sz w:val="32"/>
                <w:szCs w:val="32"/>
              </w:rPr>
              <w:t>国有土地上房屋征收与补偿</w:t>
            </w:r>
          </w:p>
        </w:tc>
        <w:tc>
          <w:tcPr>
            <w:tcW w:w="2518" w:type="dxa"/>
            <w:vAlign w:val="top"/>
          </w:tcPr>
          <w:p w14:paraId="34BE733A">
            <w:pPr>
              <w:spacing w:line="244" w:lineRule="auto"/>
              <w:rPr>
                <w:rFonts w:ascii="Arial"/>
                <w:sz w:val="32"/>
                <w:szCs w:val="32"/>
              </w:rPr>
            </w:pPr>
          </w:p>
          <w:p w14:paraId="4E266B28">
            <w:pPr>
              <w:spacing w:line="244" w:lineRule="auto"/>
              <w:rPr>
                <w:rFonts w:ascii="Arial"/>
                <w:sz w:val="32"/>
                <w:szCs w:val="32"/>
              </w:rPr>
            </w:pPr>
          </w:p>
          <w:p w14:paraId="2A73F7E1">
            <w:pPr>
              <w:spacing w:line="245" w:lineRule="auto"/>
              <w:rPr>
                <w:rFonts w:ascii="Arial"/>
                <w:sz w:val="32"/>
                <w:szCs w:val="32"/>
              </w:rPr>
            </w:pPr>
          </w:p>
          <w:p w14:paraId="3708F9E4">
            <w:pPr>
              <w:pStyle w:val="6"/>
              <w:spacing w:before="61" w:line="255" w:lineRule="auto"/>
              <w:ind w:left="38" w:right="682"/>
              <w:jc w:val="both"/>
              <w:rPr>
                <w:sz w:val="32"/>
                <w:szCs w:val="32"/>
              </w:rPr>
            </w:pPr>
            <w:r>
              <w:rPr>
                <w:spacing w:val="8"/>
                <w:sz w:val="32"/>
                <w:szCs w:val="32"/>
              </w:rPr>
              <w:t>县房屋征收安置中心县发展和改革委员会县自然资源和规划局</w:t>
            </w:r>
          </w:p>
        </w:tc>
        <w:tc>
          <w:tcPr>
            <w:tcW w:w="8896" w:type="dxa"/>
            <w:vAlign w:val="top"/>
          </w:tcPr>
          <w:p w14:paraId="183B7A3D">
            <w:pPr>
              <w:spacing w:line="477" w:lineRule="auto"/>
              <w:rPr>
                <w:rFonts w:ascii="Arial"/>
                <w:sz w:val="32"/>
                <w:szCs w:val="32"/>
              </w:rPr>
            </w:pPr>
          </w:p>
          <w:p w14:paraId="26DEA361">
            <w:pPr>
              <w:pStyle w:val="6"/>
              <w:spacing w:before="62" w:line="247" w:lineRule="auto"/>
              <w:ind w:left="40" w:right="142" w:firstLine="13"/>
              <w:rPr>
                <w:sz w:val="32"/>
                <w:szCs w:val="32"/>
              </w:rPr>
            </w:pPr>
            <w:r>
              <w:rPr>
                <w:rFonts w:ascii="Times New Roman" w:hAnsi="Times New Roman" w:eastAsia="Times New Roman" w:cs="Times New Roman"/>
                <w:spacing w:val="8"/>
                <w:sz w:val="32"/>
                <w:szCs w:val="32"/>
              </w:rPr>
              <w:t>1.</w:t>
            </w:r>
            <w:r>
              <w:rPr>
                <w:spacing w:val="8"/>
                <w:sz w:val="32"/>
                <w:szCs w:val="32"/>
              </w:rPr>
              <w:t>县房屋征收安置中心负责指导镇政府依法开展国有土地上房屋征收工作，委托项目所在地镇承担房屋征收与补偿的具体工作，双方签订房屋征收委托书；</w:t>
            </w:r>
          </w:p>
          <w:p w14:paraId="2C428D3A">
            <w:pPr>
              <w:pStyle w:val="6"/>
              <w:spacing w:line="247" w:lineRule="auto"/>
              <w:ind w:left="41" w:right="143" w:hanging="6"/>
              <w:rPr>
                <w:sz w:val="32"/>
                <w:szCs w:val="32"/>
              </w:rPr>
            </w:pPr>
            <w:r>
              <w:rPr>
                <w:rFonts w:ascii="Times New Roman" w:hAnsi="Times New Roman" w:eastAsia="Times New Roman" w:cs="Times New Roman"/>
                <w:spacing w:val="9"/>
                <w:sz w:val="32"/>
                <w:szCs w:val="32"/>
              </w:rPr>
              <w:t>2.</w:t>
            </w:r>
            <w:r>
              <w:rPr>
                <w:spacing w:val="9"/>
                <w:sz w:val="32"/>
                <w:szCs w:val="32"/>
              </w:rPr>
              <w:t>县发展和改革委员会出具项目符合国民经济和社会发展规划</w:t>
            </w:r>
            <w:r>
              <w:rPr>
                <w:spacing w:val="8"/>
                <w:sz w:val="32"/>
                <w:szCs w:val="32"/>
              </w:rPr>
              <w:t>的证明（保障性安居工程、旧城区改建项目还应出具纳入县国民经济和社会发展年度计划的证明</w:t>
            </w:r>
            <w:r>
              <w:rPr>
                <w:spacing w:val="6"/>
                <w:sz w:val="32"/>
                <w:szCs w:val="32"/>
              </w:rPr>
              <w:t>）；</w:t>
            </w:r>
          </w:p>
          <w:p w14:paraId="054AA384">
            <w:pPr>
              <w:pStyle w:val="6"/>
              <w:spacing w:line="228"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县自然资源和规划局出具征收项目符合国土空间总体规划证明、符合城乡规划和专项规划证明。</w:t>
            </w:r>
          </w:p>
        </w:tc>
        <w:tc>
          <w:tcPr>
            <w:tcW w:w="5595" w:type="dxa"/>
            <w:vAlign w:val="top"/>
          </w:tcPr>
          <w:p w14:paraId="62E285A3">
            <w:pPr>
              <w:spacing w:line="301" w:lineRule="auto"/>
              <w:rPr>
                <w:rFonts w:ascii="Arial"/>
                <w:sz w:val="32"/>
                <w:szCs w:val="32"/>
              </w:rPr>
            </w:pPr>
          </w:p>
          <w:p w14:paraId="01CA1A56">
            <w:pPr>
              <w:spacing w:line="302" w:lineRule="auto"/>
              <w:rPr>
                <w:rFonts w:ascii="Arial"/>
                <w:sz w:val="32"/>
                <w:szCs w:val="32"/>
              </w:rPr>
            </w:pPr>
          </w:p>
          <w:p w14:paraId="28A5B4A6">
            <w:pPr>
              <w:pStyle w:val="6"/>
              <w:spacing w:before="62" w:line="228" w:lineRule="auto"/>
              <w:ind w:left="57"/>
              <w:rPr>
                <w:sz w:val="32"/>
                <w:szCs w:val="32"/>
              </w:rPr>
            </w:pPr>
            <w:r>
              <w:rPr>
                <w:rFonts w:ascii="Times New Roman" w:hAnsi="Times New Roman" w:eastAsia="Times New Roman" w:cs="Times New Roman"/>
                <w:spacing w:val="7"/>
                <w:sz w:val="32"/>
                <w:szCs w:val="32"/>
              </w:rPr>
              <w:t>1.</w:t>
            </w:r>
            <w:r>
              <w:rPr>
                <w:spacing w:val="7"/>
                <w:sz w:val="32"/>
                <w:szCs w:val="32"/>
              </w:rPr>
              <w:t>配合做好入户调查、登记、拍照、公示、复核等工作；</w:t>
            </w:r>
          </w:p>
          <w:p w14:paraId="53FF7760">
            <w:pPr>
              <w:pStyle w:val="6"/>
              <w:spacing w:before="20" w:line="228" w:lineRule="auto"/>
              <w:ind w:left="38"/>
              <w:rPr>
                <w:sz w:val="32"/>
                <w:szCs w:val="32"/>
              </w:rPr>
            </w:pPr>
            <w:r>
              <w:rPr>
                <w:rFonts w:ascii="Times New Roman" w:hAnsi="Times New Roman" w:eastAsia="Times New Roman" w:cs="Times New Roman"/>
                <w:spacing w:val="8"/>
                <w:sz w:val="32"/>
                <w:szCs w:val="32"/>
              </w:rPr>
              <w:t>2.</w:t>
            </w:r>
            <w:r>
              <w:rPr>
                <w:spacing w:val="8"/>
                <w:sz w:val="32"/>
                <w:szCs w:val="32"/>
              </w:rPr>
              <w:t>做好与被征收户签订房屋征收补偿协议工</w:t>
            </w:r>
            <w:r>
              <w:rPr>
                <w:spacing w:val="7"/>
                <w:sz w:val="32"/>
                <w:szCs w:val="32"/>
              </w:rPr>
              <w:t>作；</w:t>
            </w:r>
          </w:p>
          <w:p w14:paraId="0D48DE93">
            <w:pPr>
              <w:pStyle w:val="6"/>
              <w:spacing w:before="19" w:line="228" w:lineRule="auto"/>
              <w:ind w:left="42"/>
              <w:rPr>
                <w:sz w:val="32"/>
                <w:szCs w:val="32"/>
              </w:rPr>
            </w:pPr>
            <w:r>
              <w:rPr>
                <w:rFonts w:ascii="Times New Roman" w:hAnsi="Times New Roman" w:eastAsia="Times New Roman" w:cs="Times New Roman"/>
                <w:spacing w:val="8"/>
                <w:sz w:val="32"/>
                <w:szCs w:val="32"/>
              </w:rPr>
              <w:t>3.</w:t>
            </w:r>
            <w:r>
              <w:rPr>
                <w:spacing w:val="8"/>
                <w:sz w:val="32"/>
                <w:szCs w:val="32"/>
              </w:rPr>
              <w:t>配合做好招标有资质的房屋拆除公司，按时净地交付；</w:t>
            </w:r>
          </w:p>
          <w:p w14:paraId="3CE0DFA6">
            <w:pPr>
              <w:pStyle w:val="6"/>
              <w:spacing w:before="20" w:line="227" w:lineRule="auto"/>
              <w:ind w:left="37"/>
              <w:rPr>
                <w:sz w:val="32"/>
                <w:szCs w:val="32"/>
              </w:rPr>
            </w:pPr>
            <w:r>
              <w:rPr>
                <w:rFonts w:ascii="Times New Roman" w:hAnsi="Times New Roman" w:eastAsia="Times New Roman" w:cs="Times New Roman"/>
                <w:spacing w:val="8"/>
                <w:sz w:val="32"/>
                <w:szCs w:val="32"/>
              </w:rPr>
              <w:t>4.</w:t>
            </w:r>
            <w:r>
              <w:rPr>
                <w:spacing w:val="8"/>
                <w:sz w:val="32"/>
                <w:szCs w:val="32"/>
              </w:rPr>
              <w:t>做好各项补偿数据及相关附件资料的上报工作。</w:t>
            </w:r>
          </w:p>
        </w:tc>
      </w:tr>
      <w:tr w14:paraId="0D78A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8" w:hRule="atLeast"/>
        </w:trPr>
        <w:tc>
          <w:tcPr>
            <w:tcW w:w="1182" w:type="dxa"/>
            <w:vAlign w:val="top"/>
          </w:tcPr>
          <w:p w14:paraId="615BE0AB">
            <w:pPr>
              <w:spacing w:line="243" w:lineRule="auto"/>
              <w:rPr>
                <w:rFonts w:ascii="Arial"/>
                <w:sz w:val="32"/>
                <w:szCs w:val="32"/>
              </w:rPr>
            </w:pPr>
          </w:p>
          <w:p w14:paraId="5969CEAA">
            <w:pPr>
              <w:spacing w:line="244" w:lineRule="auto"/>
              <w:rPr>
                <w:rFonts w:ascii="Arial"/>
                <w:sz w:val="32"/>
                <w:szCs w:val="32"/>
              </w:rPr>
            </w:pPr>
          </w:p>
          <w:p w14:paraId="091C3D29">
            <w:pPr>
              <w:spacing w:line="244" w:lineRule="auto"/>
              <w:rPr>
                <w:rFonts w:ascii="Arial"/>
                <w:sz w:val="32"/>
                <w:szCs w:val="32"/>
              </w:rPr>
            </w:pPr>
          </w:p>
          <w:p w14:paraId="27BAB2EC">
            <w:pPr>
              <w:spacing w:line="244" w:lineRule="auto"/>
              <w:rPr>
                <w:rFonts w:ascii="Arial"/>
                <w:sz w:val="32"/>
                <w:szCs w:val="32"/>
              </w:rPr>
            </w:pPr>
          </w:p>
          <w:p w14:paraId="7CAF89B5">
            <w:pPr>
              <w:spacing w:line="244" w:lineRule="auto"/>
              <w:rPr>
                <w:rFonts w:ascii="Arial"/>
                <w:sz w:val="32"/>
                <w:szCs w:val="32"/>
              </w:rPr>
            </w:pPr>
          </w:p>
          <w:p w14:paraId="714A8171">
            <w:pPr>
              <w:spacing w:line="244" w:lineRule="auto"/>
              <w:rPr>
                <w:rFonts w:ascii="Arial"/>
                <w:sz w:val="32"/>
                <w:szCs w:val="32"/>
              </w:rPr>
            </w:pPr>
          </w:p>
          <w:p w14:paraId="32CDD088">
            <w:pPr>
              <w:spacing w:line="244" w:lineRule="auto"/>
              <w:rPr>
                <w:rFonts w:ascii="Arial"/>
                <w:sz w:val="32"/>
                <w:szCs w:val="32"/>
              </w:rPr>
            </w:pPr>
          </w:p>
          <w:p w14:paraId="5930BED1">
            <w:pPr>
              <w:spacing w:line="244" w:lineRule="auto"/>
              <w:rPr>
                <w:rFonts w:ascii="Arial"/>
                <w:sz w:val="32"/>
                <w:szCs w:val="32"/>
              </w:rPr>
            </w:pPr>
          </w:p>
          <w:p w14:paraId="2A28727E">
            <w:pPr>
              <w:spacing w:line="244" w:lineRule="auto"/>
              <w:rPr>
                <w:rFonts w:ascii="Arial"/>
                <w:sz w:val="32"/>
                <w:szCs w:val="32"/>
              </w:rPr>
            </w:pPr>
          </w:p>
          <w:p w14:paraId="29B3E3DA">
            <w:pPr>
              <w:spacing w:before="55" w:line="192" w:lineRule="auto"/>
              <w:ind w:left="501"/>
              <w:rPr>
                <w:rFonts w:ascii="Times New Roman" w:hAnsi="Times New Roman" w:eastAsia="Times New Roman" w:cs="Times New Roman"/>
                <w:sz w:val="32"/>
                <w:szCs w:val="32"/>
              </w:rPr>
            </w:pPr>
            <w:r>
              <w:rPr>
                <w:rFonts w:ascii="Times New Roman" w:hAnsi="Times New Roman" w:eastAsia="Times New Roman" w:cs="Times New Roman"/>
                <w:sz w:val="32"/>
                <w:szCs w:val="32"/>
              </w:rPr>
              <w:t>57</w:t>
            </w:r>
          </w:p>
        </w:tc>
        <w:tc>
          <w:tcPr>
            <w:tcW w:w="3379" w:type="dxa"/>
            <w:vAlign w:val="top"/>
          </w:tcPr>
          <w:p w14:paraId="0D2FF82B">
            <w:pPr>
              <w:rPr>
                <w:rFonts w:ascii="Arial"/>
                <w:sz w:val="32"/>
                <w:szCs w:val="32"/>
              </w:rPr>
            </w:pPr>
          </w:p>
          <w:p w14:paraId="7DCCFAC7">
            <w:pPr>
              <w:rPr>
                <w:rFonts w:ascii="Arial"/>
                <w:sz w:val="32"/>
                <w:szCs w:val="32"/>
              </w:rPr>
            </w:pPr>
          </w:p>
          <w:p w14:paraId="334DA120">
            <w:pPr>
              <w:rPr>
                <w:rFonts w:ascii="Arial"/>
                <w:sz w:val="32"/>
                <w:szCs w:val="32"/>
              </w:rPr>
            </w:pPr>
          </w:p>
          <w:p w14:paraId="7374749E">
            <w:pPr>
              <w:rPr>
                <w:rFonts w:ascii="Arial"/>
                <w:sz w:val="32"/>
                <w:szCs w:val="32"/>
              </w:rPr>
            </w:pPr>
          </w:p>
          <w:p w14:paraId="6EBF3339">
            <w:pPr>
              <w:spacing w:line="241" w:lineRule="auto"/>
              <w:rPr>
                <w:rFonts w:ascii="Arial"/>
                <w:sz w:val="32"/>
                <w:szCs w:val="32"/>
              </w:rPr>
            </w:pPr>
          </w:p>
          <w:p w14:paraId="5F6F07FD">
            <w:pPr>
              <w:spacing w:line="241" w:lineRule="auto"/>
              <w:rPr>
                <w:rFonts w:ascii="Arial"/>
                <w:sz w:val="32"/>
                <w:szCs w:val="32"/>
              </w:rPr>
            </w:pPr>
          </w:p>
          <w:p w14:paraId="27695F5D">
            <w:pPr>
              <w:spacing w:line="241" w:lineRule="auto"/>
              <w:rPr>
                <w:rFonts w:ascii="Arial"/>
                <w:sz w:val="32"/>
                <w:szCs w:val="32"/>
              </w:rPr>
            </w:pPr>
          </w:p>
          <w:p w14:paraId="3FB391FC">
            <w:pPr>
              <w:spacing w:line="241" w:lineRule="auto"/>
              <w:rPr>
                <w:rFonts w:ascii="Arial"/>
                <w:sz w:val="32"/>
                <w:szCs w:val="32"/>
              </w:rPr>
            </w:pPr>
          </w:p>
          <w:p w14:paraId="3F95528D">
            <w:pPr>
              <w:spacing w:line="241" w:lineRule="auto"/>
              <w:rPr>
                <w:rFonts w:ascii="Arial"/>
                <w:sz w:val="32"/>
                <w:szCs w:val="32"/>
              </w:rPr>
            </w:pPr>
          </w:p>
          <w:p w14:paraId="7CEF43C0">
            <w:pPr>
              <w:pStyle w:val="6"/>
              <w:spacing w:before="62" w:line="228" w:lineRule="auto"/>
              <w:ind w:left="64"/>
              <w:rPr>
                <w:sz w:val="32"/>
                <w:szCs w:val="32"/>
              </w:rPr>
            </w:pPr>
            <w:r>
              <w:rPr>
                <w:spacing w:val="3"/>
                <w:sz w:val="32"/>
                <w:szCs w:val="32"/>
              </w:rPr>
              <w:t>自建房屋安全管理</w:t>
            </w:r>
          </w:p>
        </w:tc>
        <w:tc>
          <w:tcPr>
            <w:tcW w:w="2518" w:type="dxa"/>
            <w:vAlign w:val="top"/>
          </w:tcPr>
          <w:p w14:paraId="6BC140C7">
            <w:pPr>
              <w:spacing w:line="297" w:lineRule="auto"/>
              <w:rPr>
                <w:rFonts w:ascii="Arial"/>
                <w:sz w:val="32"/>
                <w:szCs w:val="32"/>
              </w:rPr>
            </w:pPr>
          </w:p>
          <w:p w14:paraId="5AB95628">
            <w:pPr>
              <w:spacing w:line="297" w:lineRule="auto"/>
              <w:rPr>
                <w:rFonts w:ascii="Arial"/>
                <w:sz w:val="32"/>
                <w:szCs w:val="32"/>
              </w:rPr>
            </w:pPr>
          </w:p>
          <w:p w14:paraId="4B74AAC1">
            <w:pPr>
              <w:spacing w:line="298" w:lineRule="auto"/>
              <w:rPr>
                <w:rFonts w:ascii="Arial"/>
                <w:sz w:val="32"/>
                <w:szCs w:val="32"/>
              </w:rPr>
            </w:pPr>
          </w:p>
          <w:p w14:paraId="5EF2969F">
            <w:pPr>
              <w:pStyle w:val="6"/>
              <w:spacing w:before="62" w:line="246" w:lineRule="auto"/>
              <w:ind w:left="38" w:right="682"/>
              <w:jc w:val="both"/>
              <w:rPr>
                <w:sz w:val="32"/>
                <w:szCs w:val="32"/>
              </w:rPr>
            </w:pPr>
            <w:r>
              <w:rPr>
                <w:spacing w:val="8"/>
                <w:sz w:val="32"/>
                <w:szCs w:val="32"/>
              </w:rPr>
              <w:t>县住房和城乡建设局县自然资源和规划局</w:t>
            </w:r>
            <w:r>
              <w:rPr>
                <w:spacing w:val="7"/>
                <w:sz w:val="32"/>
                <w:szCs w:val="32"/>
              </w:rPr>
              <w:t>县市场监督管理局</w:t>
            </w:r>
          </w:p>
          <w:p w14:paraId="158BAEFA">
            <w:pPr>
              <w:pStyle w:val="6"/>
              <w:spacing w:line="228" w:lineRule="auto"/>
              <w:ind w:left="38"/>
              <w:rPr>
                <w:sz w:val="32"/>
                <w:szCs w:val="32"/>
              </w:rPr>
            </w:pPr>
            <w:r>
              <w:rPr>
                <w:spacing w:val="7"/>
                <w:sz w:val="32"/>
                <w:szCs w:val="32"/>
              </w:rPr>
              <w:t>县应急管理局</w:t>
            </w:r>
          </w:p>
          <w:p w14:paraId="6427E9D7">
            <w:pPr>
              <w:pStyle w:val="6"/>
              <w:spacing w:before="20" w:line="228" w:lineRule="auto"/>
              <w:ind w:left="38"/>
              <w:rPr>
                <w:sz w:val="32"/>
                <w:szCs w:val="32"/>
              </w:rPr>
            </w:pPr>
            <w:r>
              <w:rPr>
                <w:spacing w:val="7"/>
                <w:sz w:val="32"/>
                <w:szCs w:val="32"/>
              </w:rPr>
              <w:t>县工业和信息化局</w:t>
            </w:r>
          </w:p>
          <w:p w14:paraId="2CE4CA22">
            <w:pPr>
              <w:pStyle w:val="6"/>
              <w:spacing w:before="19" w:line="228" w:lineRule="auto"/>
              <w:ind w:left="38"/>
              <w:rPr>
                <w:sz w:val="32"/>
                <w:szCs w:val="32"/>
              </w:rPr>
            </w:pPr>
            <w:r>
              <w:rPr>
                <w:spacing w:val="6"/>
                <w:sz w:val="32"/>
                <w:szCs w:val="32"/>
              </w:rPr>
              <w:t>县教育局</w:t>
            </w:r>
          </w:p>
          <w:p w14:paraId="698870B0">
            <w:pPr>
              <w:pStyle w:val="6"/>
              <w:spacing w:before="19" w:line="230" w:lineRule="auto"/>
              <w:ind w:left="38"/>
              <w:rPr>
                <w:sz w:val="32"/>
                <w:szCs w:val="32"/>
              </w:rPr>
            </w:pPr>
            <w:r>
              <w:rPr>
                <w:spacing w:val="6"/>
                <w:sz w:val="32"/>
                <w:szCs w:val="32"/>
              </w:rPr>
              <w:t>县公安局</w:t>
            </w:r>
          </w:p>
          <w:p w14:paraId="7C64748E">
            <w:pPr>
              <w:pStyle w:val="6"/>
              <w:spacing w:before="17" w:line="230" w:lineRule="auto"/>
              <w:ind w:left="38"/>
              <w:rPr>
                <w:sz w:val="32"/>
                <w:szCs w:val="32"/>
              </w:rPr>
            </w:pPr>
            <w:r>
              <w:rPr>
                <w:spacing w:val="6"/>
                <w:sz w:val="32"/>
                <w:szCs w:val="32"/>
              </w:rPr>
              <w:t>县民政局</w:t>
            </w:r>
          </w:p>
          <w:p w14:paraId="00D9A8F3">
            <w:pPr>
              <w:pStyle w:val="6"/>
              <w:spacing w:before="16" w:line="228" w:lineRule="auto"/>
              <w:ind w:left="38"/>
              <w:rPr>
                <w:sz w:val="32"/>
                <w:szCs w:val="32"/>
              </w:rPr>
            </w:pPr>
            <w:r>
              <w:rPr>
                <w:spacing w:val="6"/>
                <w:sz w:val="32"/>
                <w:szCs w:val="32"/>
              </w:rPr>
              <w:t>县商务局</w:t>
            </w:r>
          </w:p>
          <w:p w14:paraId="260C39B7">
            <w:pPr>
              <w:pStyle w:val="6"/>
              <w:spacing w:before="20" w:line="262" w:lineRule="auto"/>
              <w:ind w:left="38" w:right="881"/>
              <w:rPr>
                <w:sz w:val="32"/>
                <w:szCs w:val="32"/>
              </w:rPr>
            </w:pPr>
            <w:r>
              <w:rPr>
                <w:spacing w:val="7"/>
                <w:sz w:val="32"/>
                <w:szCs w:val="32"/>
              </w:rPr>
              <w:t>县文化旅游体育局县卫生健康委员会</w:t>
            </w:r>
          </w:p>
        </w:tc>
        <w:tc>
          <w:tcPr>
            <w:tcW w:w="8896" w:type="dxa"/>
            <w:vAlign w:val="top"/>
          </w:tcPr>
          <w:p w14:paraId="1D489251">
            <w:pPr>
              <w:spacing w:line="385" w:lineRule="auto"/>
              <w:rPr>
                <w:rFonts w:ascii="Arial"/>
                <w:sz w:val="32"/>
                <w:szCs w:val="32"/>
              </w:rPr>
            </w:pPr>
          </w:p>
          <w:p w14:paraId="5DE5BCF0">
            <w:pPr>
              <w:pStyle w:val="6"/>
              <w:spacing w:before="62" w:line="245" w:lineRule="auto"/>
              <w:ind w:left="43" w:right="93" w:firstLine="11"/>
              <w:rPr>
                <w:sz w:val="32"/>
                <w:szCs w:val="32"/>
              </w:rPr>
            </w:pPr>
            <w:r>
              <w:rPr>
                <w:rFonts w:ascii="Times New Roman" w:hAnsi="Times New Roman" w:eastAsia="Times New Roman" w:cs="Times New Roman"/>
                <w:spacing w:val="8"/>
                <w:sz w:val="32"/>
                <w:szCs w:val="32"/>
              </w:rPr>
              <w:t>1.</w:t>
            </w:r>
            <w:r>
              <w:rPr>
                <w:spacing w:val="8"/>
                <w:sz w:val="32"/>
                <w:szCs w:val="32"/>
              </w:rPr>
              <w:t>县住房和城乡建设局负责组织实施自建房屋安全应急处置，负责辖区内自建房屋安全监督管理，会</w:t>
            </w:r>
            <w:r>
              <w:rPr>
                <w:spacing w:val="9"/>
                <w:sz w:val="32"/>
                <w:szCs w:val="32"/>
              </w:rPr>
              <w:t>同县直有关部门全面加强经营性自建房屋监督管理，牵头组织开展专项</w:t>
            </w:r>
            <w:r>
              <w:rPr>
                <w:spacing w:val="8"/>
                <w:sz w:val="32"/>
                <w:szCs w:val="32"/>
              </w:rPr>
              <w:t>整治工作，排查自建房屋结构</w:t>
            </w:r>
            <w:r>
              <w:rPr>
                <w:spacing w:val="4"/>
                <w:sz w:val="32"/>
                <w:szCs w:val="32"/>
              </w:rPr>
              <w:t>安全问题；</w:t>
            </w:r>
          </w:p>
          <w:p w14:paraId="76159AC9">
            <w:pPr>
              <w:pStyle w:val="6"/>
              <w:spacing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县自然资源和规划局负责指导依法依规用地，做好地质灾害风险排查；</w:t>
            </w:r>
          </w:p>
          <w:p w14:paraId="2DF5701B">
            <w:pPr>
              <w:pStyle w:val="6"/>
              <w:spacing w:before="20" w:line="228"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县市场监督管理局负责指导自建房屋涉及的市场主体登记和食品经营许可证复查工作；</w:t>
            </w:r>
          </w:p>
          <w:p w14:paraId="09B720CA">
            <w:pPr>
              <w:pStyle w:val="6"/>
              <w:spacing w:before="17" w:line="247" w:lineRule="auto"/>
              <w:ind w:left="40" w:right="141" w:hanging="6"/>
              <w:rPr>
                <w:sz w:val="32"/>
                <w:szCs w:val="32"/>
              </w:rPr>
            </w:pPr>
            <w:r>
              <w:rPr>
                <w:rFonts w:ascii="Times New Roman" w:hAnsi="Times New Roman" w:eastAsia="Times New Roman" w:cs="Times New Roman"/>
                <w:spacing w:val="9"/>
                <w:sz w:val="32"/>
                <w:szCs w:val="32"/>
              </w:rPr>
              <w:t>4.</w:t>
            </w:r>
            <w:r>
              <w:rPr>
                <w:spacing w:val="9"/>
                <w:sz w:val="32"/>
                <w:szCs w:val="32"/>
              </w:rPr>
              <w:t>县应急管理局负责房屋安全突发事件应对处置工作，按照职责指导</w:t>
            </w:r>
            <w:r>
              <w:rPr>
                <w:spacing w:val="8"/>
                <w:sz w:val="32"/>
                <w:szCs w:val="32"/>
              </w:rPr>
              <w:t>用作工贸企业生产经营场所的自</w:t>
            </w:r>
            <w:r>
              <w:rPr>
                <w:spacing w:val="6"/>
                <w:sz w:val="32"/>
                <w:szCs w:val="32"/>
              </w:rPr>
              <w:t>建房屋安全管理；</w:t>
            </w:r>
          </w:p>
          <w:p w14:paraId="24941E27">
            <w:pPr>
              <w:pStyle w:val="6"/>
              <w:spacing w:line="247" w:lineRule="auto"/>
              <w:ind w:left="41" w:right="340"/>
              <w:rPr>
                <w:sz w:val="32"/>
                <w:szCs w:val="32"/>
              </w:rPr>
            </w:pPr>
            <w:r>
              <w:rPr>
                <w:rFonts w:ascii="Times New Roman" w:hAnsi="Times New Roman" w:eastAsia="Times New Roman" w:cs="Times New Roman"/>
                <w:spacing w:val="9"/>
                <w:sz w:val="32"/>
                <w:szCs w:val="32"/>
              </w:rPr>
              <w:t>5.</w:t>
            </w:r>
            <w:r>
              <w:rPr>
                <w:spacing w:val="9"/>
                <w:sz w:val="32"/>
                <w:szCs w:val="32"/>
              </w:rPr>
              <w:t>县工业和信息化局负责指导用作民爆企业及职责</w:t>
            </w:r>
            <w:r>
              <w:rPr>
                <w:spacing w:val="8"/>
                <w:sz w:val="32"/>
                <w:szCs w:val="32"/>
              </w:rPr>
              <w:t>范围内工贸企业生产经营场所的自建房屋安全管</w:t>
            </w:r>
            <w:r>
              <w:rPr>
                <w:spacing w:val="-1"/>
                <w:sz w:val="32"/>
                <w:szCs w:val="32"/>
              </w:rPr>
              <w:t>理；</w:t>
            </w:r>
          </w:p>
          <w:p w14:paraId="0B39E5B9">
            <w:pPr>
              <w:pStyle w:val="6"/>
              <w:spacing w:before="1" w:line="227" w:lineRule="auto"/>
              <w:ind w:left="40"/>
              <w:rPr>
                <w:sz w:val="32"/>
                <w:szCs w:val="32"/>
              </w:rPr>
            </w:pPr>
            <w:r>
              <w:rPr>
                <w:rFonts w:ascii="Times New Roman" w:hAnsi="Times New Roman" w:eastAsia="Times New Roman" w:cs="Times New Roman"/>
                <w:spacing w:val="8"/>
                <w:sz w:val="32"/>
                <w:szCs w:val="32"/>
              </w:rPr>
              <w:t>6.</w:t>
            </w:r>
            <w:r>
              <w:rPr>
                <w:spacing w:val="8"/>
                <w:sz w:val="32"/>
                <w:szCs w:val="32"/>
              </w:rPr>
              <w:t>县教育局负责指导用作学校、幼儿园及职责范围内教育机构的自建房屋安全管理；</w:t>
            </w:r>
          </w:p>
          <w:p w14:paraId="181C1661">
            <w:pPr>
              <w:pStyle w:val="6"/>
              <w:spacing w:before="20" w:line="228" w:lineRule="auto"/>
              <w:ind w:left="38"/>
              <w:rPr>
                <w:sz w:val="32"/>
                <w:szCs w:val="32"/>
              </w:rPr>
            </w:pPr>
            <w:r>
              <w:rPr>
                <w:rFonts w:ascii="Times New Roman" w:hAnsi="Times New Roman" w:eastAsia="Times New Roman" w:cs="Times New Roman"/>
                <w:spacing w:val="8"/>
                <w:sz w:val="32"/>
                <w:szCs w:val="32"/>
              </w:rPr>
              <w:t>7.</w:t>
            </w:r>
            <w:r>
              <w:rPr>
                <w:spacing w:val="8"/>
                <w:sz w:val="32"/>
                <w:szCs w:val="32"/>
              </w:rPr>
              <w:t>县公安局负责指导用作旅馆的自建房屋特种行业许可证复核工作；</w:t>
            </w:r>
          </w:p>
          <w:p w14:paraId="10B65246">
            <w:pPr>
              <w:pStyle w:val="6"/>
              <w:spacing w:before="17" w:line="227" w:lineRule="auto"/>
              <w:ind w:left="43"/>
              <w:rPr>
                <w:sz w:val="32"/>
                <w:szCs w:val="32"/>
              </w:rPr>
            </w:pPr>
            <w:r>
              <w:rPr>
                <w:rFonts w:ascii="Times New Roman" w:hAnsi="Times New Roman" w:eastAsia="Times New Roman" w:cs="Times New Roman"/>
                <w:spacing w:val="8"/>
                <w:sz w:val="32"/>
                <w:szCs w:val="32"/>
              </w:rPr>
              <w:t>8.</w:t>
            </w:r>
            <w:r>
              <w:rPr>
                <w:spacing w:val="8"/>
                <w:sz w:val="32"/>
                <w:szCs w:val="32"/>
              </w:rPr>
              <w:t>县民政局负责指导用作养老机构和设施的自建房屋安全</w:t>
            </w:r>
            <w:r>
              <w:rPr>
                <w:spacing w:val="7"/>
                <w:sz w:val="32"/>
                <w:szCs w:val="32"/>
              </w:rPr>
              <w:t>管理；</w:t>
            </w:r>
          </w:p>
          <w:p w14:paraId="6A3C84B4">
            <w:pPr>
              <w:pStyle w:val="6"/>
              <w:spacing w:before="21" w:line="228" w:lineRule="auto"/>
              <w:ind w:left="39"/>
              <w:rPr>
                <w:sz w:val="32"/>
                <w:szCs w:val="32"/>
              </w:rPr>
            </w:pPr>
            <w:r>
              <w:rPr>
                <w:rFonts w:ascii="Times New Roman" w:hAnsi="Times New Roman" w:eastAsia="Times New Roman" w:cs="Times New Roman"/>
                <w:spacing w:val="8"/>
                <w:sz w:val="32"/>
                <w:szCs w:val="32"/>
              </w:rPr>
              <w:t>9.</w:t>
            </w:r>
            <w:r>
              <w:rPr>
                <w:spacing w:val="8"/>
                <w:sz w:val="32"/>
                <w:szCs w:val="32"/>
              </w:rPr>
              <w:t>县商务局负责指导用作商贸企业经营场所的自建房屋安全管理；</w:t>
            </w:r>
          </w:p>
          <w:p w14:paraId="7791FE9C">
            <w:pPr>
              <w:pStyle w:val="6"/>
              <w:spacing w:before="20" w:line="228" w:lineRule="auto"/>
              <w:ind w:left="54"/>
              <w:rPr>
                <w:sz w:val="32"/>
                <w:szCs w:val="32"/>
              </w:rPr>
            </w:pPr>
            <w:r>
              <w:rPr>
                <w:rFonts w:ascii="Times New Roman" w:hAnsi="Times New Roman" w:eastAsia="Times New Roman" w:cs="Times New Roman"/>
                <w:spacing w:val="8"/>
                <w:sz w:val="32"/>
                <w:szCs w:val="32"/>
              </w:rPr>
              <w:t>10.</w:t>
            </w:r>
            <w:r>
              <w:rPr>
                <w:spacing w:val="8"/>
                <w:sz w:val="32"/>
                <w:szCs w:val="32"/>
              </w:rPr>
              <w:t>县文化旅游体育局负责指导用作文化和旅游</w:t>
            </w:r>
            <w:r>
              <w:rPr>
                <w:spacing w:val="7"/>
                <w:sz w:val="32"/>
                <w:szCs w:val="32"/>
              </w:rPr>
              <w:t>设施的自建房屋安全管理；</w:t>
            </w:r>
          </w:p>
          <w:p w14:paraId="3C7BE491">
            <w:pPr>
              <w:pStyle w:val="6"/>
              <w:spacing w:before="19" w:line="227" w:lineRule="auto"/>
              <w:ind w:left="54"/>
              <w:rPr>
                <w:sz w:val="32"/>
                <w:szCs w:val="32"/>
              </w:rPr>
            </w:pPr>
            <w:r>
              <w:rPr>
                <w:rFonts w:ascii="Times New Roman" w:hAnsi="Times New Roman" w:eastAsia="Times New Roman" w:cs="Times New Roman"/>
                <w:spacing w:val="8"/>
                <w:sz w:val="32"/>
                <w:szCs w:val="32"/>
              </w:rPr>
              <w:t>11.</w:t>
            </w:r>
            <w:r>
              <w:rPr>
                <w:spacing w:val="8"/>
                <w:sz w:val="32"/>
                <w:szCs w:val="32"/>
              </w:rPr>
              <w:t>县卫生健康委员会负责指导用作医疗卫</w:t>
            </w:r>
            <w:r>
              <w:rPr>
                <w:spacing w:val="7"/>
                <w:sz w:val="32"/>
                <w:szCs w:val="32"/>
              </w:rPr>
              <w:t>生机构的自建房屋安全管理。</w:t>
            </w:r>
          </w:p>
        </w:tc>
        <w:tc>
          <w:tcPr>
            <w:tcW w:w="5595" w:type="dxa"/>
            <w:vAlign w:val="top"/>
          </w:tcPr>
          <w:p w14:paraId="43F4807B">
            <w:pPr>
              <w:spacing w:line="285" w:lineRule="auto"/>
              <w:rPr>
                <w:rFonts w:ascii="Arial"/>
                <w:sz w:val="32"/>
                <w:szCs w:val="32"/>
              </w:rPr>
            </w:pPr>
          </w:p>
          <w:p w14:paraId="4A275B80">
            <w:pPr>
              <w:spacing w:line="285" w:lineRule="auto"/>
              <w:rPr>
                <w:rFonts w:ascii="Arial"/>
                <w:sz w:val="32"/>
                <w:szCs w:val="32"/>
              </w:rPr>
            </w:pPr>
          </w:p>
          <w:p w14:paraId="753ED461">
            <w:pPr>
              <w:spacing w:line="285" w:lineRule="auto"/>
              <w:rPr>
                <w:rFonts w:ascii="Arial"/>
                <w:sz w:val="32"/>
                <w:szCs w:val="32"/>
              </w:rPr>
            </w:pPr>
          </w:p>
          <w:p w14:paraId="6D83049C">
            <w:pPr>
              <w:spacing w:line="285" w:lineRule="auto"/>
              <w:rPr>
                <w:rFonts w:ascii="Arial"/>
                <w:sz w:val="32"/>
                <w:szCs w:val="32"/>
              </w:rPr>
            </w:pPr>
          </w:p>
          <w:p w14:paraId="41D5CB78">
            <w:pPr>
              <w:pStyle w:val="6"/>
              <w:spacing w:before="61"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定期巡查辖区内自建房屋安全；</w:t>
            </w:r>
          </w:p>
          <w:p w14:paraId="0799909B">
            <w:pPr>
              <w:pStyle w:val="6"/>
              <w:spacing w:before="20" w:line="247" w:lineRule="auto"/>
              <w:ind w:left="41" w:right="20" w:hanging="3"/>
              <w:rPr>
                <w:sz w:val="32"/>
                <w:szCs w:val="32"/>
              </w:rPr>
            </w:pPr>
            <w:r>
              <w:rPr>
                <w:rFonts w:ascii="Times New Roman" w:hAnsi="Times New Roman" w:eastAsia="Times New Roman" w:cs="Times New Roman"/>
                <w:spacing w:val="8"/>
                <w:sz w:val="32"/>
                <w:szCs w:val="32"/>
              </w:rPr>
              <w:t>2.</w:t>
            </w:r>
            <w:r>
              <w:rPr>
                <w:spacing w:val="8"/>
                <w:sz w:val="32"/>
                <w:szCs w:val="32"/>
              </w:rPr>
              <w:t>督促自建房屋安全责任人对房屋进行检查修缮、隐患排查、安</w:t>
            </w:r>
            <w:r>
              <w:rPr>
                <w:spacing w:val="7"/>
                <w:sz w:val="32"/>
                <w:szCs w:val="32"/>
              </w:rPr>
              <w:t>全鉴定和危房解危；</w:t>
            </w:r>
          </w:p>
          <w:p w14:paraId="46E5EFC7">
            <w:pPr>
              <w:pStyle w:val="6"/>
              <w:spacing w:line="247" w:lineRule="auto"/>
              <w:ind w:left="42" w:right="20"/>
              <w:rPr>
                <w:sz w:val="32"/>
                <w:szCs w:val="32"/>
              </w:rPr>
            </w:pPr>
            <w:r>
              <w:rPr>
                <w:rFonts w:ascii="Times New Roman" w:hAnsi="Times New Roman" w:eastAsia="Times New Roman" w:cs="Times New Roman"/>
                <w:spacing w:val="8"/>
                <w:sz w:val="32"/>
                <w:szCs w:val="32"/>
              </w:rPr>
              <w:t>3.</w:t>
            </w:r>
            <w:r>
              <w:rPr>
                <w:spacing w:val="8"/>
                <w:sz w:val="32"/>
                <w:szCs w:val="32"/>
              </w:rPr>
              <w:t>督促、指导自建房屋安全责任人对农村自建低层房屋主体和承重结构发生变动的，采取相应的维修、加固措施；</w:t>
            </w:r>
          </w:p>
          <w:p w14:paraId="7C2A9299">
            <w:pPr>
              <w:pStyle w:val="6"/>
              <w:spacing w:line="246" w:lineRule="auto"/>
              <w:ind w:left="41" w:right="21" w:hanging="4"/>
              <w:rPr>
                <w:sz w:val="32"/>
                <w:szCs w:val="32"/>
              </w:rPr>
            </w:pPr>
            <w:r>
              <w:rPr>
                <w:rFonts w:ascii="Times New Roman" w:hAnsi="Times New Roman" w:eastAsia="Times New Roman" w:cs="Times New Roman"/>
                <w:spacing w:val="8"/>
                <w:sz w:val="32"/>
                <w:szCs w:val="32"/>
              </w:rPr>
              <w:t>4.</w:t>
            </w:r>
            <w:r>
              <w:rPr>
                <w:spacing w:val="8"/>
                <w:sz w:val="32"/>
                <w:szCs w:val="32"/>
              </w:rPr>
              <w:t>将自建房屋安全管理档案、排查记录、鉴定报告、处置结果等</w:t>
            </w:r>
            <w:r>
              <w:rPr>
                <w:spacing w:val="7"/>
                <w:sz w:val="32"/>
                <w:szCs w:val="32"/>
              </w:rPr>
              <w:t>信息录入房屋综合管理信息平台；</w:t>
            </w:r>
          </w:p>
          <w:p w14:paraId="1FA8D832">
            <w:pPr>
              <w:pStyle w:val="6"/>
              <w:spacing w:before="1" w:line="227" w:lineRule="auto"/>
              <w:ind w:left="44"/>
              <w:rPr>
                <w:sz w:val="32"/>
                <w:szCs w:val="32"/>
              </w:rPr>
            </w:pPr>
            <w:r>
              <w:rPr>
                <w:rFonts w:ascii="Times New Roman" w:hAnsi="Times New Roman" w:eastAsia="Times New Roman" w:cs="Times New Roman"/>
                <w:spacing w:val="7"/>
                <w:sz w:val="32"/>
                <w:szCs w:val="32"/>
              </w:rPr>
              <w:t>5.</w:t>
            </w:r>
            <w:r>
              <w:rPr>
                <w:spacing w:val="7"/>
                <w:sz w:val="32"/>
                <w:szCs w:val="32"/>
              </w:rPr>
              <w:t>督促村民委员会等开展房屋安全管理相关工作；</w:t>
            </w:r>
          </w:p>
          <w:p w14:paraId="640DD530">
            <w:pPr>
              <w:pStyle w:val="6"/>
              <w:spacing w:before="20" w:line="227" w:lineRule="auto"/>
              <w:ind w:left="43"/>
              <w:rPr>
                <w:sz w:val="32"/>
                <w:szCs w:val="32"/>
              </w:rPr>
            </w:pPr>
            <w:r>
              <w:rPr>
                <w:rFonts w:ascii="Times New Roman" w:hAnsi="Times New Roman" w:eastAsia="Times New Roman" w:cs="Times New Roman"/>
                <w:spacing w:val="7"/>
                <w:sz w:val="32"/>
                <w:szCs w:val="32"/>
              </w:rPr>
              <w:t>6.</w:t>
            </w:r>
            <w:r>
              <w:rPr>
                <w:spacing w:val="7"/>
                <w:sz w:val="32"/>
                <w:szCs w:val="32"/>
              </w:rPr>
              <w:t>依法处置房屋安全突发事件。</w:t>
            </w:r>
          </w:p>
        </w:tc>
      </w:tr>
      <w:tr w14:paraId="5BC59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0" w:hRule="atLeast"/>
        </w:trPr>
        <w:tc>
          <w:tcPr>
            <w:tcW w:w="1182" w:type="dxa"/>
            <w:vAlign w:val="top"/>
          </w:tcPr>
          <w:p w14:paraId="49DD2EA6">
            <w:pPr>
              <w:spacing w:line="328" w:lineRule="auto"/>
              <w:rPr>
                <w:rFonts w:ascii="Arial"/>
                <w:sz w:val="32"/>
                <w:szCs w:val="32"/>
              </w:rPr>
            </w:pPr>
          </w:p>
          <w:p w14:paraId="4309C5E1">
            <w:pPr>
              <w:spacing w:line="328" w:lineRule="auto"/>
              <w:rPr>
                <w:rFonts w:ascii="Arial"/>
                <w:sz w:val="32"/>
                <w:szCs w:val="32"/>
              </w:rPr>
            </w:pPr>
          </w:p>
          <w:p w14:paraId="53F7474C">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z w:val="32"/>
                <w:szCs w:val="32"/>
              </w:rPr>
              <w:t>58</w:t>
            </w:r>
          </w:p>
        </w:tc>
        <w:tc>
          <w:tcPr>
            <w:tcW w:w="3379" w:type="dxa"/>
            <w:vAlign w:val="top"/>
          </w:tcPr>
          <w:p w14:paraId="7B454358">
            <w:pPr>
              <w:spacing w:line="316" w:lineRule="auto"/>
              <w:rPr>
                <w:rFonts w:ascii="Arial"/>
                <w:sz w:val="32"/>
                <w:szCs w:val="32"/>
              </w:rPr>
            </w:pPr>
          </w:p>
          <w:p w14:paraId="28A2B8CD">
            <w:pPr>
              <w:spacing w:line="316" w:lineRule="auto"/>
              <w:rPr>
                <w:rFonts w:ascii="Arial"/>
                <w:sz w:val="32"/>
                <w:szCs w:val="32"/>
              </w:rPr>
            </w:pPr>
          </w:p>
          <w:p w14:paraId="63109156">
            <w:pPr>
              <w:pStyle w:val="6"/>
              <w:spacing w:before="61" w:line="228" w:lineRule="auto"/>
              <w:ind w:left="34"/>
              <w:rPr>
                <w:sz w:val="32"/>
                <w:szCs w:val="32"/>
              </w:rPr>
            </w:pPr>
            <w:r>
              <w:rPr>
                <w:spacing w:val="7"/>
                <w:sz w:val="32"/>
                <w:szCs w:val="32"/>
              </w:rPr>
              <w:t>建设工程质量管理</w:t>
            </w:r>
          </w:p>
        </w:tc>
        <w:tc>
          <w:tcPr>
            <w:tcW w:w="2518" w:type="dxa"/>
            <w:vAlign w:val="top"/>
          </w:tcPr>
          <w:p w14:paraId="160EB6F9">
            <w:pPr>
              <w:spacing w:line="369" w:lineRule="auto"/>
              <w:rPr>
                <w:rFonts w:ascii="Arial"/>
                <w:sz w:val="32"/>
                <w:szCs w:val="32"/>
              </w:rPr>
            </w:pPr>
          </w:p>
          <w:p w14:paraId="6EE58CD1">
            <w:pPr>
              <w:pStyle w:val="6"/>
              <w:spacing w:before="62" w:line="228" w:lineRule="auto"/>
              <w:ind w:left="38"/>
              <w:rPr>
                <w:sz w:val="32"/>
                <w:szCs w:val="32"/>
              </w:rPr>
            </w:pPr>
            <w:r>
              <w:rPr>
                <w:spacing w:val="8"/>
                <w:sz w:val="32"/>
                <w:szCs w:val="32"/>
              </w:rPr>
              <w:t>县住房和城乡建设局</w:t>
            </w:r>
          </w:p>
          <w:p w14:paraId="49EB0BCC">
            <w:pPr>
              <w:pStyle w:val="6"/>
              <w:spacing w:before="33" w:line="241" w:lineRule="auto"/>
              <w:ind w:left="40" w:right="86" w:hanging="2"/>
              <w:rPr>
                <w:sz w:val="32"/>
                <w:szCs w:val="32"/>
              </w:rPr>
            </w:pPr>
            <w:r>
              <w:rPr>
                <w:spacing w:val="8"/>
                <w:sz w:val="32"/>
                <w:szCs w:val="32"/>
              </w:rPr>
              <w:t>县城市管理局（县城市管理</w:t>
            </w:r>
            <w:r>
              <w:rPr>
                <w:spacing w:val="5"/>
                <w:sz w:val="32"/>
                <w:szCs w:val="32"/>
              </w:rPr>
              <w:t>行政执法局）</w:t>
            </w:r>
          </w:p>
        </w:tc>
        <w:tc>
          <w:tcPr>
            <w:tcW w:w="8896" w:type="dxa"/>
            <w:vAlign w:val="top"/>
          </w:tcPr>
          <w:p w14:paraId="50D82631">
            <w:pPr>
              <w:spacing w:line="363" w:lineRule="auto"/>
              <w:rPr>
                <w:rFonts w:ascii="Arial"/>
                <w:sz w:val="32"/>
                <w:szCs w:val="32"/>
              </w:rPr>
            </w:pPr>
          </w:p>
          <w:p w14:paraId="0BC87C8E">
            <w:pPr>
              <w:pStyle w:val="6"/>
              <w:spacing w:before="62" w:line="247" w:lineRule="auto"/>
              <w:ind w:left="43" w:right="143" w:firstLine="11"/>
              <w:rPr>
                <w:sz w:val="32"/>
                <w:szCs w:val="32"/>
              </w:rPr>
            </w:pPr>
            <w:r>
              <w:rPr>
                <w:rFonts w:ascii="Times New Roman" w:hAnsi="Times New Roman" w:eastAsia="Times New Roman" w:cs="Times New Roman"/>
                <w:spacing w:val="8"/>
                <w:sz w:val="32"/>
                <w:szCs w:val="32"/>
              </w:rPr>
              <w:t>1.</w:t>
            </w:r>
            <w:r>
              <w:rPr>
                <w:spacing w:val="8"/>
                <w:sz w:val="32"/>
                <w:szCs w:val="32"/>
              </w:rPr>
              <w:t>县住房和城乡建设局负责辖区内现场施工质量管理工作，对镇上报的线索进行核实，对于属实的线索移交县城市管理局（县城市管理行政执法局</w:t>
            </w:r>
            <w:r>
              <w:rPr>
                <w:spacing w:val="3"/>
                <w:sz w:val="32"/>
                <w:szCs w:val="32"/>
              </w:rPr>
              <w:t>）；</w:t>
            </w:r>
          </w:p>
          <w:p w14:paraId="44EEAC06">
            <w:pPr>
              <w:pStyle w:val="6"/>
              <w:spacing w:line="228"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县城市管理局（县城市管理行政执法局）负责对县住房和城乡建设局移交线索进行处罚。</w:t>
            </w:r>
          </w:p>
        </w:tc>
        <w:tc>
          <w:tcPr>
            <w:tcW w:w="5595" w:type="dxa"/>
            <w:vAlign w:val="top"/>
          </w:tcPr>
          <w:p w14:paraId="6379F78B">
            <w:pPr>
              <w:spacing w:line="365" w:lineRule="auto"/>
              <w:rPr>
                <w:rFonts w:ascii="Arial"/>
                <w:sz w:val="32"/>
                <w:szCs w:val="32"/>
              </w:rPr>
            </w:pPr>
          </w:p>
          <w:p w14:paraId="46B33B63">
            <w:pPr>
              <w:pStyle w:val="6"/>
              <w:spacing w:before="61"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做好建设工程质量管理政策宣传工作；</w:t>
            </w:r>
          </w:p>
          <w:p w14:paraId="674E14F4">
            <w:pPr>
              <w:pStyle w:val="6"/>
              <w:spacing w:before="20" w:line="260" w:lineRule="auto"/>
              <w:ind w:left="39" w:right="19" w:hanging="1"/>
              <w:rPr>
                <w:sz w:val="32"/>
                <w:szCs w:val="32"/>
              </w:rPr>
            </w:pPr>
            <w:r>
              <w:rPr>
                <w:rFonts w:ascii="Times New Roman" w:hAnsi="Times New Roman" w:eastAsia="Times New Roman" w:cs="Times New Roman"/>
                <w:spacing w:val="8"/>
                <w:sz w:val="32"/>
                <w:szCs w:val="32"/>
              </w:rPr>
              <w:t>2.</w:t>
            </w:r>
            <w:r>
              <w:rPr>
                <w:spacing w:val="8"/>
                <w:sz w:val="32"/>
                <w:szCs w:val="32"/>
              </w:rPr>
              <w:t>协助做好辖区内建设工程质量管理巡查，发现问题线索及时上</w:t>
            </w:r>
            <w:r>
              <w:rPr>
                <w:spacing w:val="7"/>
                <w:sz w:val="32"/>
                <w:szCs w:val="32"/>
              </w:rPr>
              <w:t>报县住房和城乡建设局。</w:t>
            </w:r>
          </w:p>
        </w:tc>
      </w:tr>
    </w:tbl>
    <w:p w14:paraId="5D38C916">
      <w:pPr>
        <w:pStyle w:val="2"/>
        <w:rPr>
          <w:sz w:val="32"/>
          <w:szCs w:val="32"/>
        </w:rPr>
      </w:pPr>
    </w:p>
    <w:p w14:paraId="21832219">
      <w:pPr>
        <w:rPr>
          <w:sz w:val="32"/>
          <w:szCs w:val="32"/>
        </w:rPr>
        <w:sectPr>
          <w:footerReference r:id="rId28" w:type="default"/>
          <w:pgSz w:w="23812" w:h="16837"/>
          <w:pgMar w:top="1440" w:right="1080" w:bottom="1440" w:left="1080" w:header="0" w:footer="703" w:gutter="0"/>
          <w:cols w:space="720" w:num="1"/>
        </w:sectPr>
      </w:pPr>
    </w:p>
    <w:tbl>
      <w:tblPr>
        <w:tblStyle w:val="5"/>
        <w:tblW w:w="215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3379"/>
        <w:gridCol w:w="2518"/>
        <w:gridCol w:w="8896"/>
        <w:gridCol w:w="5595"/>
      </w:tblGrid>
      <w:tr w14:paraId="3DEC4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39488A15">
            <w:pPr>
              <w:spacing w:line="252" w:lineRule="auto"/>
              <w:rPr>
                <w:rFonts w:ascii="Arial"/>
                <w:sz w:val="32"/>
                <w:szCs w:val="32"/>
              </w:rPr>
            </w:pPr>
          </w:p>
          <w:p w14:paraId="1A3D4D61">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3379" w:type="dxa"/>
            <w:vAlign w:val="top"/>
          </w:tcPr>
          <w:p w14:paraId="2AEFB24F">
            <w:pPr>
              <w:spacing w:line="251" w:lineRule="auto"/>
              <w:rPr>
                <w:rFonts w:ascii="Arial"/>
                <w:sz w:val="32"/>
                <w:szCs w:val="32"/>
              </w:rPr>
            </w:pPr>
          </w:p>
          <w:p w14:paraId="79ED8814">
            <w:pPr>
              <w:spacing w:before="62" w:line="227" w:lineRule="auto"/>
              <w:ind w:left="1299"/>
              <w:rPr>
                <w:rFonts w:ascii="黑体" w:hAnsi="黑体" w:eastAsia="黑体" w:cs="黑体"/>
                <w:sz w:val="32"/>
                <w:szCs w:val="32"/>
              </w:rPr>
            </w:pPr>
            <w:r>
              <w:rPr>
                <w:rFonts w:ascii="黑体" w:hAnsi="黑体" w:eastAsia="黑体" w:cs="黑体"/>
                <w:spacing w:val="5"/>
                <w:sz w:val="32"/>
                <w:szCs w:val="32"/>
              </w:rPr>
              <w:t>事项名称</w:t>
            </w:r>
          </w:p>
        </w:tc>
        <w:tc>
          <w:tcPr>
            <w:tcW w:w="2518" w:type="dxa"/>
            <w:vAlign w:val="top"/>
          </w:tcPr>
          <w:p w14:paraId="4F51F047">
            <w:pPr>
              <w:spacing w:line="252" w:lineRule="auto"/>
              <w:rPr>
                <w:rFonts w:ascii="Arial"/>
                <w:sz w:val="32"/>
                <w:szCs w:val="32"/>
              </w:rPr>
            </w:pPr>
          </w:p>
          <w:p w14:paraId="2A715069">
            <w:pPr>
              <w:spacing w:before="61" w:line="226" w:lineRule="auto"/>
              <w:ind w:left="669"/>
              <w:rPr>
                <w:rFonts w:ascii="黑体" w:hAnsi="黑体" w:eastAsia="黑体" w:cs="黑体"/>
                <w:sz w:val="32"/>
                <w:szCs w:val="32"/>
              </w:rPr>
            </w:pPr>
            <w:r>
              <w:rPr>
                <w:rFonts w:ascii="黑体" w:hAnsi="黑体" w:eastAsia="黑体" w:cs="黑体"/>
                <w:spacing w:val="7"/>
                <w:sz w:val="32"/>
                <w:szCs w:val="32"/>
              </w:rPr>
              <w:t>对应上级部门</w:t>
            </w:r>
          </w:p>
        </w:tc>
        <w:tc>
          <w:tcPr>
            <w:tcW w:w="8896" w:type="dxa"/>
            <w:vAlign w:val="top"/>
          </w:tcPr>
          <w:p w14:paraId="3D6DF6D8">
            <w:pPr>
              <w:spacing w:line="252" w:lineRule="auto"/>
              <w:rPr>
                <w:rFonts w:ascii="Arial"/>
                <w:sz w:val="32"/>
                <w:szCs w:val="32"/>
              </w:rPr>
            </w:pPr>
          </w:p>
          <w:p w14:paraId="4EB0A581">
            <w:pPr>
              <w:spacing w:before="61" w:line="226" w:lineRule="auto"/>
              <w:ind w:left="3867"/>
              <w:rPr>
                <w:rFonts w:ascii="黑体" w:hAnsi="黑体" w:eastAsia="黑体" w:cs="黑体"/>
                <w:sz w:val="32"/>
                <w:szCs w:val="32"/>
              </w:rPr>
            </w:pPr>
            <w:r>
              <w:rPr>
                <w:rFonts w:ascii="黑体" w:hAnsi="黑体" w:eastAsia="黑体" w:cs="黑体"/>
                <w:spacing w:val="6"/>
                <w:sz w:val="32"/>
                <w:szCs w:val="32"/>
              </w:rPr>
              <w:t>上级部门职责</w:t>
            </w:r>
          </w:p>
        </w:tc>
        <w:tc>
          <w:tcPr>
            <w:tcW w:w="5595" w:type="dxa"/>
            <w:vAlign w:val="top"/>
          </w:tcPr>
          <w:p w14:paraId="49EA4E53">
            <w:pPr>
              <w:spacing w:line="252" w:lineRule="auto"/>
              <w:rPr>
                <w:rFonts w:ascii="Arial"/>
                <w:sz w:val="32"/>
                <w:szCs w:val="32"/>
              </w:rPr>
            </w:pPr>
          </w:p>
          <w:p w14:paraId="11F84F3A">
            <w:pPr>
              <w:spacing w:before="61" w:line="226" w:lineRule="auto"/>
              <w:ind w:left="1828"/>
              <w:rPr>
                <w:rFonts w:ascii="黑体" w:hAnsi="黑体" w:eastAsia="黑体" w:cs="黑体"/>
                <w:sz w:val="32"/>
                <w:szCs w:val="32"/>
              </w:rPr>
            </w:pPr>
            <w:r>
              <w:rPr>
                <w:rFonts w:ascii="黑体" w:hAnsi="黑体" w:eastAsia="黑体" w:cs="黑体"/>
                <w:spacing w:val="6"/>
                <w:sz w:val="32"/>
                <w:szCs w:val="32"/>
              </w:rPr>
              <w:t>乡镇（街道）配合职责</w:t>
            </w:r>
          </w:p>
        </w:tc>
      </w:tr>
      <w:tr w14:paraId="5562A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3" w:hRule="atLeast"/>
        </w:trPr>
        <w:tc>
          <w:tcPr>
            <w:tcW w:w="1182" w:type="dxa"/>
            <w:vAlign w:val="top"/>
          </w:tcPr>
          <w:p w14:paraId="220733AA">
            <w:pPr>
              <w:spacing w:line="253" w:lineRule="auto"/>
              <w:rPr>
                <w:rFonts w:ascii="Arial"/>
                <w:sz w:val="32"/>
                <w:szCs w:val="32"/>
              </w:rPr>
            </w:pPr>
          </w:p>
          <w:p w14:paraId="4CF068CE">
            <w:pPr>
              <w:spacing w:line="253" w:lineRule="auto"/>
              <w:rPr>
                <w:rFonts w:ascii="Arial"/>
                <w:sz w:val="32"/>
                <w:szCs w:val="32"/>
              </w:rPr>
            </w:pPr>
          </w:p>
          <w:p w14:paraId="54D1E8FC">
            <w:pPr>
              <w:spacing w:line="254" w:lineRule="auto"/>
              <w:rPr>
                <w:rFonts w:ascii="Arial"/>
                <w:sz w:val="32"/>
                <w:szCs w:val="32"/>
              </w:rPr>
            </w:pPr>
          </w:p>
          <w:p w14:paraId="0A433358">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z w:val="32"/>
                <w:szCs w:val="32"/>
              </w:rPr>
              <w:t>59</w:t>
            </w:r>
          </w:p>
        </w:tc>
        <w:tc>
          <w:tcPr>
            <w:tcW w:w="3379" w:type="dxa"/>
            <w:vAlign w:val="top"/>
          </w:tcPr>
          <w:p w14:paraId="42A7995F">
            <w:pPr>
              <w:spacing w:line="244" w:lineRule="auto"/>
              <w:rPr>
                <w:rFonts w:ascii="Arial"/>
                <w:sz w:val="32"/>
                <w:szCs w:val="32"/>
              </w:rPr>
            </w:pPr>
          </w:p>
          <w:p w14:paraId="511CBF95">
            <w:pPr>
              <w:spacing w:line="245" w:lineRule="auto"/>
              <w:rPr>
                <w:rFonts w:ascii="Arial"/>
                <w:sz w:val="32"/>
                <w:szCs w:val="32"/>
              </w:rPr>
            </w:pPr>
          </w:p>
          <w:p w14:paraId="47622095">
            <w:pPr>
              <w:spacing w:line="245" w:lineRule="auto"/>
              <w:rPr>
                <w:rFonts w:ascii="Arial"/>
                <w:sz w:val="32"/>
                <w:szCs w:val="32"/>
              </w:rPr>
            </w:pPr>
          </w:p>
          <w:p w14:paraId="00CD3583">
            <w:pPr>
              <w:pStyle w:val="6"/>
              <w:spacing w:before="62" w:line="228" w:lineRule="auto"/>
              <w:ind w:left="34"/>
              <w:rPr>
                <w:sz w:val="32"/>
                <w:szCs w:val="32"/>
              </w:rPr>
            </w:pPr>
            <w:r>
              <w:rPr>
                <w:spacing w:val="7"/>
                <w:sz w:val="32"/>
                <w:szCs w:val="32"/>
              </w:rPr>
              <w:t>建设工程安全生产</w:t>
            </w:r>
          </w:p>
        </w:tc>
        <w:tc>
          <w:tcPr>
            <w:tcW w:w="2518" w:type="dxa"/>
            <w:vAlign w:val="top"/>
          </w:tcPr>
          <w:p w14:paraId="5963F2D0">
            <w:pPr>
              <w:spacing w:line="344" w:lineRule="auto"/>
              <w:rPr>
                <w:rFonts w:ascii="Arial"/>
                <w:sz w:val="32"/>
                <w:szCs w:val="32"/>
              </w:rPr>
            </w:pPr>
          </w:p>
          <w:p w14:paraId="56F23A94">
            <w:pPr>
              <w:pStyle w:val="6"/>
              <w:spacing w:before="62" w:line="228" w:lineRule="auto"/>
              <w:ind w:left="38"/>
              <w:rPr>
                <w:sz w:val="32"/>
                <w:szCs w:val="32"/>
              </w:rPr>
            </w:pPr>
            <w:r>
              <w:rPr>
                <w:spacing w:val="8"/>
                <w:sz w:val="32"/>
                <w:szCs w:val="32"/>
              </w:rPr>
              <w:t>县住房和城乡建设局</w:t>
            </w:r>
          </w:p>
          <w:p w14:paraId="27C4F59A">
            <w:pPr>
              <w:pStyle w:val="6"/>
              <w:spacing w:before="33" w:line="228" w:lineRule="auto"/>
              <w:ind w:left="40" w:right="86" w:hanging="2"/>
              <w:rPr>
                <w:sz w:val="32"/>
                <w:szCs w:val="32"/>
              </w:rPr>
            </w:pPr>
            <w:r>
              <w:rPr>
                <w:spacing w:val="8"/>
                <w:sz w:val="32"/>
                <w:szCs w:val="32"/>
              </w:rPr>
              <w:t>县城市管理局（县城市管理</w:t>
            </w:r>
            <w:r>
              <w:rPr>
                <w:spacing w:val="5"/>
                <w:sz w:val="32"/>
                <w:szCs w:val="32"/>
              </w:rPr>
              <w:t>行政执法局）</w:t>
            </w:r>
          </w:p>
          <w:p w14:paraId="045894B3">
            <w:pPr>
              <w:pStyle w:val="6"/>
              <w:spacing w:before="30" w:line="228" w:lineRule="auto"/>
              <w:ind w:left="38"/>
              <w:rPr>
                <w:sz w:val="32"/>
                <w:szCs w:val="32"/>
              </w:rPr>
            </w:pPr>
            <w:r>
              <w:rPr>
                <w:spacing w:val="7"/>
                <w:sz w:val="32"/>
                <w:szCs w:val="32"/>
              </w:rPr>
              <w:t>县应急管理局</w:t>
            </w:r>
          </w:p>
        </w:tc>
        <w:tc>
          <w:tcPr>
            <w:tcW w:w="8896" w:type="dxa"/>
            <w:vAlign w:val="top"/>
          </w:tcPr>
          <w:p w14:paraId="02715342">
            <w:pPr>
              <w:spacing w:line="338" w:lineRule="auto"/>
              <w:rPr>
                <w:rFonts w:ascii="Arial"/>
                <w:sz w:val="32"/>
                <w:szCs w:val="32"/>
              </w:rPr>
            </w:pPr>
          </w:p>
          <w:p w14:paraId="4F36A226">
            <w:pPr>
              <w:pStyle w:val="6"/>
              <w:spacing w:before="62" w:line="247" w:lineRule="auto"/>
              <w:ind w:left="40" w:right="142" w:firstLine="13"/>
              <w:rPr>
                <w:sz w:val="32"/>
                <w:szCs w:val="32"/>
              </w:rPr>
            </w:pPr>
            <w:r>
              <w:rPr>
                <w:rFonts w:ascii="Times New Roman" w:hAnsi="Times New Roman" w:eastAsia="Times New Roman" w:cs="Times New Roman"/>
                <w:spacing w:val="8"/>
                <w:sz w:val="32"/>
                <w:szCs w:val="32"/>
              </w:rPr>
              <w:t>1.</w:t>
            </w:r>
            <w:r>
              <w:rPr>
                <w:spacing w:val="8"/>
                <w:sz w:val="32"/>
                <w:szCs w:val="32"/>
              </w:rPr>
              <w:t>县住房和城乡建设局负责辖区内建设工程施工现场安全管理工作，对镇上报的线索进行核实，对于属实的线索移交县城市管理局（县城市管理行政执法局</w:t>
            </w:r>
            <w:r>
              <w:rPr>
                <w:spacing w:val="5"/>
                <w:sz w:val="32"/>
                <w:szCs w:val="32"/>
              </w:rPr>
              <w:t>）；</w:t>
            </w:r>
          </w:p>
          <w:p w14:paraId="19D617FC">
            <w:pPr>
              <w:pStyle w:val="6"/>
              <w:spacing w:line="228"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县城市管理局（县城市管理行政执法局）负责对县住房和城乡建设局移交线索进行处罚；</w:t>
            </w:r>
          </w:p>
          <w:p w14:paraId="23DD228E">
            <w:pPr>
              <w:pStyle w:val="6"/>
              <w:spacing w:before="19"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县应急管理局负责统筹协调辖区内建设工程安全生产亡人事故调查工作。</w:t>
            </w:r>
          </w:p>
        </w:tc>
        <w:tc>
          <w:tcPr>
            <w:tcW w:w="5595" w:type="dxa"/>
            <w:vAlign w:val="top"/>
          </w:tcPr>
          <w:p w14:paraId="42FB9E20">
            <w:pPr>
              <w:spacing w:line="469" w:lineRule="auto"/>
              <w:rPr>
                <w:rFonts w:ascii="Arial"/>
                <w:sz w:val="32"/>
                <w:szCs w:val="32"/>
              </w:rPr>
            </w:pPr>
          </w:p>
          <w:p w14:paraId="489000E5">
            <w:pPr>
              <w:pStyle w:val="6"/>
              <w:spacing w:before="62"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做好建设工程安全生产政策宣传工作；</w:t>
            </w:r>
          </w:p>
          <w:p w14:paraId="0FE46F2D">
            <w:pPr>
              <w:pStyle w:val="6"/>
              <w:spacing w:before="17" w:line="263" w:lineRule="auto"/>
              <w:ind w:left="50" w:right="19" w:hanging="12"/>
              <w:rPr>
                <w:sz w:val="32"/>
                <w:szCs w:val="32"/>
              </w:rPr>
            </w:pPr>
            <w:r>
              <w:rPr>
                <w:rFonts w:ascii="Times New Roman" w:hAnsi="Times New Roman" w:eastAsia="Times New Roman" w:cs="Times New Roman"/>
                <w:spacing w:val="8"/>
                <w:sz w:val="32"/>
                <w:szCs w:val="32"/>
              </w:rPr>
              <w:t>2.</w:t>
            </w:r>
            <w:r>
              <w:rPr>
                <w:spacing w:val="8"/>
                <w:sz w:val="32"/>
                <w:szCs w:val="32"/>
              </w:rPr>
              <w:t>协助做好辖区内建设工程安全生产巡查工作，发现问题线索及</w:t>
            </w:r>
            <w:r>
              <w:rPr>
                <w:spacing w:val="6"/>
                <w:sz w:val="32"/>
                <w:szCs w:val="32"/>
              </w:rPr>
              <w:t>时上报县住房和城乡建设局。</w:t>
            </w:r>
          </w:p>
        </w:tc>
      </w:tr>
      <w:tr w14:paraId="3EEA7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1" w:hRule="atLeast"/>
        </w:trPr>
        <w:tc>
          <w:tcPr>
            <w:tcW w:w="1182" w:type="dxa"/>
            <w:vAlign w:val="top"/>
          </w:tcPr>
          <w:p w14:paraId="018E0D11">
            <w:pPr>
              <w:spacing w:line="265" w:lineRule="auto"/>
              <w:rPr>
                <w:rFonts w:ascii="Arial"/>
                <w:sz w:val="32"/>
                <w:szCs w:val="32"/>
              </w:rPr>
            </w:pPr>
          </w:p>
          <w:p w14:paraId="234FF80A">
            <w:pPr>
              <w:spacing w:line="266" w:lineRule="auto"/>
              <w:rPr>
                <w:rFonts w:ascii="Arial"/>
                <w:sz w:val="32"/>
                <w:szCs w:val="32"/>
              </w:rPr>
            </w:pPr>
          </w:p>
          <w:p w14:paraId="47B27B84">
            <w:pPr>
              <w:spacing w:line="266" w:lineRule="auto"/>
              <w:rPr>
                <w:rFonts w:ascii="Arial"/>
                <w:sz w:val="32"/>
                <w:szCs w:val="32"/>
              </w:rPr>
            </w:pPr>
          </w:p>
          <w:p w14:paraId="674F6DB0">
            <w:pPr>
              <w:spacing w:line="266" w:lineRule="auto"/>
              <w:rPr>
                <w:rFonts w:ascii="Arial"/>
                <w:sz w:val="32"/>
                <w:szCs w:val="32"/>
              </w:rPr>
            </w:pPr>
          </w:p>
          <w:p w14:paraId="20D5860C">
            <w:pPr>
              <w:spacing w:line="266" w:lineRule="auto"/>
              <w:rPr>
                <w:rFonts w:ascii="Arial"/>
                <w:sz w:val="32"/>
                <w:szCs w:val="32"/>
              </w:rPr>
            </w:pPr>
          </w:p>
          <w:p w14:paraId="6E445236">
            <w:pPr>
              <w:spacing w:line="266" w:lineRule="auto"/>
              <w:rPr>
                <w:rFonts w:ascii="Arial"/>
                <w:sz w:val="32"/>
                <w:szCs w:val="32"/>
              </w:rPr>
            </w:pPr>
          </w:p>
          <w:p w14:paraId="3B12B282">
            <w:pPr>
              <w:spacing w:line="266" w:lineRule="auto"/>
              <w:rPr>
                <w:rFonts w:ascii="Arial"/>
                <w:sz w:val="32"/>
                <w:szCs w:val="32"/>
              </w:rPr>
            </w:pPr>
          </w:p>
          <w:p w14:paraId="5B1A1D51">
            <w:pPr>
              <w:spacing w:line="266" w:lineRule="auto"/>
              <w:rPr>
                <w:rFonts w:ascii="Arial"/>
                <w:sz w:val="32"/>
                <w:szCs w:val="32"/>
              </w:rPr>
            </w:pPr>
          </w:p>
          <w:p w14:paraId="2AA89E53">
            <w:pPr>
              <w:spacing w:before="55" w:line="195" w:lineRule="auto"/>
              <w:ind w:left="500"/>
              <w:rPr>
                <w:rFonts w:ascii="Times New Roman" w:hAnsi="Times New Roman" w:eastAsia="Times New Roman" w:cs="Times New Roman"/>
                <w:sz w:val="32"/>
                <w:szCs w:val="32"/>
              </w:rPr>
            </w:pPr>
            <w:r>
              <w:rPr>
                <w:rFonts w:ascii="Times New Roman" w:hAnsi="Times New Roman" w:eastAsia="Times New Roman" w:cs="Times New Roman"/>
                <w:sz w:val="32"/>
                <w:szCs w:val="32"/>
              </w:rPr>
              <w:t>60</w:t>
            </w:r>
          </w:p>
        </w:tc>
        <w:tc>
          <w:tcPr>
            <w:tcW w:w="3379" w:type="dxa"/>
            <w:vAlign w:val="top"/>
          </w:tcPr>
          <w:p w14:paraId="30C127F8">
            <w:pPr>
              <w:spacing w:line="262" w:lineRule="auto"/>
              <w:rPr>
                <w:rFonts w:ascii="Arial"/>
                <w:sz w:val="32"/>
                <w:szCs w:val="32"/>
              </w:rPr>
            </w:pPr>
          </w:p>
          <w:p w14:paraId="544E0187">
            <w:pPr>
              <w:spacing w:line="263" w:lineRule="auto"/>
              <w:rPr>
                <w:rFonts w:ascii="Arial"/>
                <w:sz w:val="32"/>
                <w:szCs w:val="32"/>
              </w:rPr>
            </w:pPr>
          </w:p>
          <w:p w14:paraId="2E1BFEA7">
            <w:pPr>
              <w:spacing w:line="263" w:lineRule="auto"/>
              <w:rPr>
                <w:rFonts w:ascii="Arial"/>
                <w:sz w:val="32"/>
                <w:szCs w:val="32"/>
              </w:rPr>
            </w:pPr>
          </w:p>
          <w:p w14:paraId="0FDCC041">
            <w:pPr>
              <w:spacing w:line="263" w:lineRule="auto"/>
              <w:rPr>
                <w:rFonts w:ascii="Arial"/>
                <w:sz w:val="32"/>
                <w:szCs w:val="32"/>
              </w:rPr>
            </w:pPr>
          </w:p>
          <w:p w14:paraId="110C0973">
            <w:pPr>
              <w:spacing w:line="263" w:lineRule="auto"/>
              <w:rPr>
                <w:rFonts w:ascii="Arial"/>
                <w:sz w:val="32"/>
                <w:szCs w:val="32"/>
              </w:rPr>
            </w:pPr>
          </w:p>
          <w:p w14:paraId="3B21D6E1">
            <w:pPr>
              <w:spacing w:line="263" w:lineRule="auto"/>
              <w:rPr>
                <w:rFonts w:ascii="Arial"/>
                <w:sz w:val="32"/>
                <w:szCs w:val="32"/>
              </w:rPr>
            </w:pPr>
          </w:p>
          <w:p w14:paraId="5BF46A34">
            <w:pPr>
              <w:spacing w:line="263" w:lineRule="auto"/>
              <w:rPr>
                <w:rFonts w:ascii="Arial"/>
                <w:sz w:val="32"/>
                <w:szCs w:val="32"/>
              </w:rPr>
            </w:pPr>
          </w:p>
          <w:p w14:paraId="33A779B5">
            <w:pPr>
              <w:spacing w:line="263" w:lineRule="auto"/>
              <w:rPr>
                <w:rFonts w:ascii="Arial"/>
                <w:sz w:val="32"/>
                <w:szCs w:val="32"/>
              </w:rPr>
            </w:pPr>
          </w:p>
          <w:p w14:paraId="580364D9">
            <w:pPr>
              <w:pStyle w:val="6"/>
              <w:spacing w:before="61" w:line="228" w:lineRule="auto"/>
              <w:ind w:left="33"/>
              <w:rPr>
                <w:sz w:val="32"/>
                <w:szCs w:val="32"/>
              </w:rPr>
            </w:pPr>
            <w:r>
              <w:rPr>
                <w:spacing w:val="8"/>
                <w:sz w:val="32"/>
                <w:szCs w:val="32"/>
              </w:rPr>
              <w:t>燃气（瓶装液化气）安全监管</w:t>
            </w:r>
          </w:p>
        </w:tc>
        <w:tc>
          <w:tcPr>
            <w:tcW w:w="2518" w:type="dxa"/>
            <w:vAlign w:val="top"/>
          </w:tcPr>
          <w:p w14:paraId="62259AB6">
            <w:pPr>
              <w:spacing w:line="271" w:lineRule="auto"/>
              <w:rPr>
                <w:rFonts w:ascii="Arial"/>
                <w:sz w:val="32"/>
                <w:szCs w:val="32"/>
              </w:rPr>
            </w:pPr>
          </w:p>
          <w:p w14:paraId="4B2271B2">
            <w:pPr>
              <w:spacing w:line="271" w:lineRule="auto"/>
              <w:rPr>
                <w:rFonts w:ascii="Arial"/>
                <w:sz w:val="32"/>
                <w:szCs w:val="32"/>
              </w:rPr>
            </w:pPr>
          </w:p>
          <w:p w14:paraId="7EF8680E">
            <w:pPr>
              <w:spacing w:line="271" w:lineRule="auto"/>
              <w:rPr>
                <w:rFonts w:ascii="Arial"/>
                <w:sz w:val="32"/>
                <w:szCs w:val="32"/>
              </w:rPr>
            </w:pPr>
          </w:p>
          <w:p w14:paraId="1451B985">
            <w:pPr>
              <w:spacing w:line="271" w:lineRule="auto"/>
              <w:rPr>
                <w:rFonts w:ascii="Arial"/>
                <w:sz w:val="32"/>
                <w:szCs w:val="32"/>
              </w:rPr>
            </w:pPr>
          </w:p>
          <w:p w14:paraId="3B7F97D3">
            <w:pPr>
              <w:pStyle w:val="6"/>
              <w:spacing w:before="62" w:line="228" w:lineRule="auto"/>
              <w:ind w:left="38"/>
              <w:rPr>
                <w:sz w:val="32"/>
                <w:szCs w:val="32"/>
              </w:rPr>
            </w:pPr>
            <w:r>
              <w:rPr>
                <w:spacing w:val="8"/>
                <w:sz w:val="32"/>
                <w:szCs w:val="32"/>
              </w:rPr>
              <w:t>县住房和城乡建设局</w:t>
            </w:r>
          </w:p>
          <w:p w14:paraId="2A6E5ABB">
            <w:pPr>
              <w:pStyle w:val="6"/>
              <w:spacing w:before="30" w:line="228" w:lineRule="auto"/>
              <w:ind w:left="40" w:right="86" w:hanging="2"/>
              <w:rPr>
                <w:sz w:val="32"/>
                <w:szCs w:val="32"/>
              </w:rPr>
            </w:pPr>
            <w:r>
              <w:rPr>
                <w:spacing w:val="8"/>
                <w:sz w:val="32"/>
                <w:szCs w:val="32"/>
              </w:rPr>
              <w:t>县城市管理局（县城市管理</w:t>
            </w:r>
            <w:r>
              <w:rPr>
                <w:spacing w:val="5"/>
                <w:sz w:val="32"/>
                <w:szCs w:val="32"/>
              </w:rPr>
              <w:t>行政执法局）</w:t>
            </w:r>
          </w:p>
          <w:p w14:paraId="211F1BAD">
            <w:pPr>
              <w:pStyle w:val="6"/>
              <w:spacing w:before="19" w:line="228" w:lineRule="auto"/>
              <w:ind w:left="38"/>
              <w:rPr>
                <w:sz w:val="32"/>
                <w:szCs w:val="32"/>
              </w:rPr>
            </w:pPr>
            <w:r>
              <w:rPr>
                <w:spacing w:val="7"/>
                <w:sz w:val="32"/>
                <w:szCs w:val="32"/>
              </w:rPr>
              <w:t>县市场监督管理局</w:t>
            </w:r>
          </w:p>
          <w:p w14:paraId="52CE90B9">
            <w:pPr>
              <w:pStyle w:val="6"/>
              <w:spacing w:before="18" w:line="230" w:lineRule="auto"/>
              <w:ind w:left="38"/>
              <w:rPr>
                <w:sz w:val="32"/>
                <w:szCs w:val="32"/>
              </w:rPr>
            </w:pPr>
            <w:r>
              <w:rPr>
                <w:spacing w:val="6"/>
                <w:sz w:val="32"/>
                <w:szCs w:val="32"/>
              </w:rPr>
              <w:t>县公安局</w:t>
            </w:r>
          </w:p>
          <w:p w14:paraId="3F74C66B">
            <w:pPr>
              <w:pStyle w:val="6"/>
              <w:spacing w:before="17" w:line="228" w:lineRule="auto"/>
              <w:ind w:left="38"/>
              <w:rPr>
                <w:sz w:val="32"/>
                <w:szCs w:val="32"/>
              </w:rPr>
            </w:pPr>
            <w:r>
              <w:rPr>
                <w:spacing w:val="7"/>
                <w:sz w:val="32"/>
                <w:szCs w:val="32"/>
              </w:rPr>
              <w:t>县交通运输局</w:t>
            </w:r>
          </w:p>
          <w:p w14:paraId="4149ABBB">
            <w:pPr>
              <w:pStyle w:val="6"/>
              <w:spacing w:before="21" w:line="228" w:lineRule="auto"/>
              <w:ind w:left="38"/>
              <w:rPr>
                <w:sz w:val="32"/>
                <w:szCs w:val="32"/>
              </w:rPr>
            </w:pPr>
            <w:r>
              <w:rPr>
                <w:spacing w:val="7"/>
                <w:sz w:val="32"/>
                <w:szCs w:val="32"/>
              </w:rPr>
              <w:t>县应急管理局</w:t>
            </w:r>
          </w:p>
          <w:p w14:paraId="352A3A39">
            <w:pPr>
              <w:pStyle w:val="6"/>
              <w:spacing w:before="19" w:line="228" w:lineRule="auto"/>
              <w:ind w:left="38"/>
              <w:rPr>
                <w:sz w:val="32"/>
                <w:szCs w:val="32"/>
              </w:rPr>
            </w:pPr>
            <w:r>
              <w:rPr>
                <w:spacing w:val="7"/>
                <w:sz w:val="32"/>
                <w:szCs w:val="32"/>
              </w:rPr>
              <w:t>县消防救援局</w:t>
            </w:r>
          </w:p>
          <w:p w14:paraId="24B5279C">
            <w:pPr>
              <w:pStyle w:val="6"/>
              <w:spacing w:before="32" w:line="228" w:lineRule="auto"/>
              <w:ind w:left="38"/>
              <w:rPr>
                <w:sz w:val="32"/>
                <w:szCs w:val="32"/>
              </w:rPr>
            </w:pPr>
            <w:r>
              <w:rPr>
                <w:spacing w:val="6"/>
                <w:sz w:val="32"/>
                <w:szCs w:val="32"/>
              </w:rPr>
              <w:t>县商务局</w:t>
            </w:r>
          </w:p>
        </w:tc>
        <w:tc>
          <w:tcPr>
            <w:tcW w:w="8896" w:type="dxa"/>
            <w:vAlign w:val="top"/>
          </w:tcPr>
          <w:p w14:paraId="3ADB91A0">
            <w:pPr>
              <w:spacing w:line="451" w:lineRule="auto"/>
              <w:rPr>
                <w:rFonts w:ascii="Arial"/>
                <w:sz w:val="32"/>
                <w:szCs w:val="32"/>
              </w:rPr>
            </w:pPr>
          </w:p>
          <w:p w14:paraId="7DE8A56F">
            <w:pPr>
              <w:pStyle w:val="6"/>
              <w:spacing w:before="62" w:line="245" w:lineRule="auto"/>
              <w:ind w:left="40" w:right="93" w:firstLine="14"/>
              <w:rPr>
                <w:sz w:val="32"/>
                <w:szCs w:val="32"/>
              </w:rPr>
            </w:pPr>
            <w:r>
              <w:rPr>
                <w:rFonts w:ascii="Times New Roman" w:hAnsi="Times New Roman" w:eastAsia="Times New Roman" w:cs="Times New Roman"/>
                <w:spacing w:val="8"/>
                <w:sz w:val="32"/>
                <w:szCs w:val="32"/>
              </w:rPr>
              <w:t>1.</w:t>
            </w:r>
            <w:r>
              <w:rPr>
                <w:spacing w:val="8"/>
                <w:sz w:val="32"/>
                <w:szCs w:val="32"/>
              </w:rPr>
              <w:t>县住房和城乡建设局依法实施管道燃气、瓶装液化石油气经营许可审批，加强对管道燃气、瓶装液</w:t>
            </w:r>
            <w:r>
              <w:rPr>
                <w:spacing w:val="9"/>
                <w:sz w:val="32"/>
                <w:szCs w:val="32"/>
              </w:rPr>
              <w:t>化石油气经营企业安全状况的监督检查；负责推进城市燃气管道的老化更新改</w:t>
            </w:r>
            <w:r>
              <w:rPr>
                <w:spacing w:val="8"/>
                <w:sz w:val="32"/>
                <w:szCs w:val="32"/>
              </w:rPr>
              <w:t>造、城镇老旧小区改造</w:t>
            </w:r>
            <w:r>
              <w:rPr>
                <w:spacing w:val="7"/>
                <w:sz w:val="32"/>
                <w:szCs w:val="32"/>
              </w:rPr>
              <w:t>等工作；落实工程质量和施工安全；</w:t>
            </w:r>
          </w:p>
          <w:p w14:paraId="357F0F17">
            <w:pPr>
              <w:pStyle w:val="6"/>
              <w:spacing w:before="1" w:line="243" w:lineRule="auto"/>
              <w:ind w:left="39" w:right="94" w:hanging="4"/>
              <w:rPr>
                <w:sz w:val="32"/>
                <w:szCs w:val="32"/>
              </w:rPr>
            </w:pPr>
            <w:r>
              <w:rPr>
                <w:rFonts w:ascii="Times New Roman" w:hAnsi="Times New Roman" w:eastAsia="Times New Roman" w:cs="Times New Roman"/>
                <w:spacing w:val="9"/>
                <w:sz w:val="32"/>
                <w:szCs w:val="32"/>
              </w:rPr>
              <w:t>2.</w:t>
            </w:r>
            <w:r>
              <w:rPr>
                <w:spacing w:val="9"/>
                <w:sz w:val="32"/>
                <w:szCs w:val="32"/>
              </w:rPr>
              <w:t>县城市管理局（县城市管理行政执法局）负责经营瓶装燃气</w:t>
            </w:r>
            <w:r>
              <w:rPr>
                <w:spacing w:val="8"/>
                <w:sz w:val="32"/>
                <w:szCs w:val="32"/>
              </w:rPr>
              <w:t>未取得燃气经营许可证、燃气经营企业</w:t>
            </w:r>
            <w:r>
              <w:rPr>
                <w:spacing w:val="9"/>
                <w:sz w:val="32"/>
                <w:szCs w:val="32"/>
              </w:rPr>
              <w:t>销售未经许可、充装单位充装的瓶装燃气或者销售充装单位擅自为非自有气</w:t>
            </w:r>
            <w:r>
              <w:rPr>
                <w:spacing w:val="8"/>
                <w:sz w:val="32"/>
                <w:szCs w:val="32"/>
              </w:rPr>
              <w:t>瓶充装的瓶装燃气、未实行瓶装燃气配送经营的违规行为的行政处罚；对镇上报的问题线索及时进行处置；</w:t>
            </w:r>
          </w:p>
          <w:p w14:paraId="2363507E">
            <w:pPr>
              <w:pStyle w:val="6"/>
              <w:spacing w:before="2" w:line="247" w:lineRule="auto"/>
              <w:ind w:left="43" w:right="143" w:hanging="4"/>
              <w:rPr>
                <w:sz w:val="32"/>
                <w:szCs w:val="32"/>
              </w:rPr>
            </w:pPr>
            <w:r>
              <w:rPr>
                <w:rFonts w:ascii="Times New Roman" w:hAnsi="Times New Roman" w:eastAsia="Times New Roman" w:cs="Times New Roman"/>
                <w:spacing w:val="9"/>
                <w:sz w:val="32"/>
                <w:szCs w:val="32"/>
              </w:rPr>
              <w:t>3.</w:t>
            </w:r>
            <w:r>
              <w:rPr>
                <w:spacing w:val="9"/>
                <w:sz w:val="32"/>
                <w:szCs w:val="32"/>
              </w:rPr>
              <w:t>县市场监督管理局加强对液化石油气瓶产品质量的</w:t>
            </w:r>
            <w:r>
              <w:rPr>
                <w:spacing w:val="8"/>
                <w:sz w:val="32"/>
                <w:szCs w:val="32"/>
              </w:rPr>
              <w:t>监督检查，负责家用燃气器具强制性产品认证监管；加强对液化石油气瓶产品质量的监督检查，依</w:t>
            </w:r>
            <w:r>
              <w:rPr>
                <w:spacing w:val="7"/>
                <w:sz w:val="32"/>
                <w:szCs w:val="32"/>
              </w:rPr>
              <w:t>法开展纳入强制性产品认证燃气器具的监管执法；</w:t>
            </w:r>
          </w:p>
          <w:p w14:paraId="7D092506">
            <w:pPr>
              <w:pStyle w:val="6"/>
              <w:spacing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县公安局负责配合有关部门开展瓶装液化石油气整治，对构成犯罪的，依法追究刑事责任；</w:t>
            </w:r>
          </w:p>
          <w:p w14:paraId="1D6783EF">
            <w:pPr>
              <w:pStyle w:val="6"/>
              <w:spacing w:before="21" w:line="227" w:lineRule="auto"/>
              <w:ind w:left="41"/>
              <w:rPr>
                <w:sz w:val="32"/>
                <w:szCs w:val="32"/>
              </w:rPr>
            </w:pPr>
            <w:r>
              <w:rPr>
                <w:rFonts w:ascii="Times New Roman" w:hAnsi="Times New Roman" w:eastAsia="Times New Roman" w:cs="Times New Roman"/>
                <w:spacing w:val="8"/>
                <w:sz w:val="32"/>
                <w:szCs w:val="32"/>
              </w:rPr>
              <w:t>5.</w:t>
            </w:r>
            <w:r>
              <w:rPr>
                <w:spacing w:val="8"/>
                <w:sz w:val="32"/>
                <w:szCs w:val="32"/>
              </w:rPr>
              <w:t>县交通运输局负责加强对从事液化石油气运输的危险货物道路运输企业和车辆的监管；</w:t>
            </w:r>
          </w:p>
          <w:p w14:paraId="03D1CC3B">
            <w:pPr>
              <w:pStyle w:val="6"/>
              <w:spacing w:before="20" w:line="228" w:lineRule="auto"/>
              <w:ind w:left="40"/>
              <w:rPr>
                <w:sz w:val="32"/>
                <w:szCs w:val="32"/>
              </w:rPr>
            </w:pPr>
            <w:r>
              <w:rPr>
                <w:rFonts w:ascii="Times New Roman" w:hAnsi="Times New Roman" w:eastAsia="Times New Roman" w:cs="Times New Roman"/>
                <w:spacing w:val="8"/>
                <w:sz w:val="32"/>
                <w:szCs w:val="32"/>
              </w:rPr>
              <w:t>6.</w:t>
            </w:r>
            <w:r>
              <w:rPr>
                <w:spacing w:val="8"/>
                <w:sz w:val="32"/>
                <w:szCs w:val="32"/>
              </w:rPr>
              <w:t>县应急管理局对液化石油气生产过程实施安全监督管</w:t>
            </w:r>
            <w:r>
              <w:rPr>
                <w:spacing w:val="7"/>
                <w:sz w:val="32"/>
                <w:szCs w:val="32"/>
              </w:rPr>
              <w:t>理；</w:t>
            </w:r>
          </w:p>
          <w:p w14:paraId="0CBF4D29">
            <w:pPr>
              <w:pStyle w:val="6"/>
              <w:spacing w:before="17" w:line="247" w:lineRule="auto"/>
              <w:ind w:left="39" w:right="142" w:hanging="1"/>
              <w:rPr>
                <w:sz w:val="32"/>
                <w:szCs w:val="32"/>
              </w:rPr>
            </w:pPr>
            <w:r>
              <w:rPr>
                <w:rFonts w:ascii="Times New Roman" w:hAnsi="Times New Roman" w:eastAsia="Times New Roman" w:cs="Times New Roman"/>
                <w:spacing w:val="9"/>
                <w:sz w:val="32"/>
                <w:szCs w:val="32"/>
              </w:rPr>
              <w:t>7.</w:t>
            </w:r>
            <w:r>
              <w:rPr>
                <w:spacing w:val="9"/>
                <w:sz w:val="32"/>
                <w:szCs w:val="32"/>
              </w:rPr>
              <w:t>县消防救援局依法对瓶装液化石油气经营企业遵守消防</w:t>
            </w:r>
            <w:r>
              <w:rPr>
                <w:spacing w:val="8"/>
                <w:sz w:val="32"/>
                <w:szCs w:val="32"/>
              </w:rPr>
              <w:t>法规和技术标准情况开展监督检查，组织开</w:t>
            </w:r>
            <w:r>
              <w:rPr>
                <w:spacing w:val="6"/>
                <w:sz w:val="32"/>
                <w:szCs w:val="32"/>
              </w:rPr>
              <w:t>展事故应急救援；</w:t>
            </w:r>
          </w:p>
          <w:p w14:paraId="1FD5B849">
            <w:pPr>
              <w:pStyle w:val="6"/>
              <w:spacing w:line="227" w:lineRule="auto"/>
              <w:ind w:left="43"/>
              <w:rPr>
                <w:sz w:val="32"/>
                <w:szCs w:val="32"/>
              </w:rPr>
            </w:pPr>
            <w:r>
              <w:rPr>
                <w:rFonts w:ascii="Times New Roman" w:hAnsi="Times New Roman" w:eastAsia="Times New Roman" w:cs="Times New Roman"/>
                <w:spacing w:val="8"/>
                <w:sz w:val="32"/>
                <w:szCs w:val="32"/>
              </w:rPr>
              <w:t>8.</w:t>
            </w:r>
            <w:r>
              <w:rPr>
                <w:spacing w:val="8"/>
                <w:sz w:val="32"/>
                <w:szCs w:val="32"/>
              </w:rPr>
              <w:t>县商务局督促使用瓶装液化石油气的餐饮经营单位加强安全管理，落实安全防范措施。</w:t>
            </w:r>
          </w:p>
        </w:tc>
        <w:tc>
          <w:tcPr>
            <w:tcW w:w="5595" w:type="dxa"/>
            <w:vAlign w:val="top"/>
          </w:tcPr>
          <w:p w14:paraId="24B88769">
            <w:pPr>
              <w:spacing w:line="264" w:lineRule="auto"/>
              <w:rPr>
                <w:rFonts w:ascii="Arial"/>
                <w:sz w:val="32"/>
                <w:szCs w:val="32"/>
              </w:rPr>
            </w:pPr>
          </w:p>
          <w:p w14:paraId="6EAFA3E3">
            <w:pPr>
              <w:spacing w:line="264" w:lineRule="auto"/>
              <w:rPr>
                <w:rFonts w:ascii="Arial"/>
                <w:sz w:val="32"/>
                <w:szCs w:val="32"/>
              </w:rPr>
            </w:pPr>
          </w:p>
          <w:p w14:paraId="55FCA44C">
            <w:pPr>
              <w:spacing w:line="264" w:lineRule="auto"/>
              <w:rPr>
                <w:rFonts w:ascii="Arial"/>
                <w:sz w:val="32"/>
                <w:szCs w:val="32"/>
              </w:rPr>
            </w:pPr>
          </w:p>
          <w:p w14:paraId="6EA77482">
            <w:pPr>
              <w:spacing w:line="264" w:lineRule="auto"/>
              <w:rPr>
                <w:rFonts w:ascii="Arial"/>
                <w:sz w:val="32"/>
                <w:szCs w:val="32"/>
              </w:rPr>
            </w:pPr>
          </w:p>
          <w:p w14:paraId="68A27CE7">
            <w:pPr>
              <w:spacing w:line="264" w:lineRule="auto"/>
              <w:rPr>
                <w:rFonts w:ascii="Arial"/>
                <w:sz w:val="32"/>
                <w:szCs w:val="32"/>
              </w:rPr>
            </w:pPr>
          </w:p>
          <w:p w14:paraId="4F51A865">
            <w:pPr>
              <w:spacing w:line="265" w:lineRule="auto"/>
              <w:rPr>
                <w:rFonts w:ascii="Arial"/>
                <w:sz w:val="32"/>
                <w:szCs w:val="32"/>
              </w:rPr>
            </w:pPr>
          </w:p>
          <w:p w14:paraId="38972944">
            <w:pPr>
              <w:pStyle w:val="6"/>
              <w:spacing w:before="62"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开展燃气使用安全宣传教育；</w:t>
            </w:r>
          </w:p>
          <w:p w14:paraId="133145DE">
            <w:pPr>
              <w:pStyle w:val="6"/>
              <w:spacing w:before="20" w:line="228" w:lineRule="auto"/>
              <w:ind w:left="38"/>
              <w:rPr>
                <w:sz w:val="32"/>
                <w:szCs w:val="32"/>
              </w:rPr>
            </w:pPr>
            <w:r>
              <w:rPr>
                <w:rFonts w:ascii="Times New Roman" w:hAnsi="Times New Roman" w:eastAsia="Times New Roman" w:cs="Times New Roman"/>
                <w:spacing w:val="7"/>
                <w:sz w:val="32"/>
                <w:szCs w:val="32"/>
              </w:rPr>
              <w:t>2.</w:t>
            </w:r>
            <w:r>
              <w:rPr>
                <w:spacing w:val="7"/>
                <w:sz w:val="32"/>
                <w:szCs w:val="32"/>
              </w:rPr>
              <w:t>开展城镇燃气安全定期巡查、隐患排查；</w:t>
            </w:r>
          </w:p>
          <w:p w14:paraId="093BAA9C">
            <w:pPr>
              <w:pStyle w:val="6"/>
              <w:spacing w:before="20" w:line="228" w:lineRule="auto"/>
              <w:ind w:left="42"/>
              <w:rPr>
                <w:sz w:val="32"/>
                <w:szCs w:val="32"/>
              </w:rPr>
            </w:pPr>
            <w:r>
              <w:rPr>
                <w:rFonts w:ascii="Times New Roman" w:hAnsi="Times New Roman" w:eastAsia="Times New Roman" w:cs="Times New Roman"/>
                <w:spacing w:val="6"/>
                <w:sz w:val="32"/>
                <w:szCs w:val="32"/>
              </w:rPr>
              <w:t>3.</w:t>
            </w:r>
            <w:r>
              <w:rPr>
                <w:spacing w:val="6"/>
                <w:sz w:val="32"/>
                <w:szCs w:val="32"/>
              </w:rPr>
              <w:t>做好入户排查工作；</w:t>
            </w:r>
          </w:p>
          <w:p w14:paraId="58EEA982">
            <w:pPr>
              <w:pStyle w:val="6"/>
              <w:spacing w:before="18" w:line="261" w:lineRule="auto"/>
              <w:ind w:left="50" w:right="20" w:hanging="13"/>
              <w:rPr>
                <w:sz w:val="32"/>
                <w:szCs w:val="32"/>
              </w:rPr>
            </w:pPr>
            <w:r>
              <w:rPr>
                <w:rFonts w:ascii="Times New Roman" w:hAnsi="Times New Roman" w:eastAsia="Times New Roman" w:cs="Times New Roman"/>
                <w:spacing w:val="8"/>
                <w:sz w:val="32"/>
                <w:szCs w:val="32"/>
              </w:rPr>
              <w:t>4.</w:t>
            </w:r>
            <w:r>
              <w:rPr>
                <w:spacing w:val="8"/>
                <w:sz w:val="32"/>
                <w:szCs w:val="32"/>
              </w:rPr>
              <w:t>对发现安全隐患或违规销售、倒卖液化气的及时劝告制止，及</w:t>
            </w:r>
            <w:r>
              <w:rPr>
                <w:spacing w:val="7"/>
                <w:sz w:val="32"/>
                <w:szCs w:val="32"/>
              </w:rPr>
              <w:t>时上报县城市管理局（县城市管理行政执法局）。</w:t>
            </w:r>
          </w:p>
        </w:tc>
      </w:tr>
      <w:tr w14:paraId="6E76A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1" w:hRule="atLeast"/>
        </w:trPr>
        <w:tc>
          <w:tcPr>
            <w:tcW w:w="1182" w:type="dxa"/>
            <w:vAlign w:val="top"/>
          </w:tcPr>
          <w:p w14:paraId="14BF413E">
            <w:pPr>
              <w:spacing w:line="258" w:lineRule="auto"/>
              <w:rPr>
                <w:rFonts w:ascii="Arial"/>
                <w:sz w:val="32"/>
                <w:szCs w:val="32"/>
              </w:rPr>
            </w:pPr>
          </w:p>
          <w:p w14:paraId="6F5B2144">
            <w:pPr>
              <w:spacing w:line="258" w:lineRule="auto"/>
              <w:rPr>
                <w:rFonts w:ascii="Arial"/>
                <w:sz w:val="32"/>
                <w:szCs w:val="32"/>
              </w:rPr>
            </w:pPr>
          </w:p>
          <w:p w14:paraId="0B1B35AD">
            <w:pPr>
              <w:spacing w:line="258" w:lineRule="auto"/>
              <w:rPr>
                <w:rFonts w:ascii="Arial"/>
                <w:sz w:val="32"/>
                <w:szCs w:val="32"/>
              </w:rPr>
            </w:pPr>
          </w:p>
          <w:p w14:paraId="023840C8">
            <w:pPr>
              <w:spacing w:line="258" w:lineRule="auto"/>
              <w:rPr>
                <w:rFonts w:ascii="Arial"/>
                <w:sz w:val="32"/>
                <w:szCs w:val="32"/>
              </w:rPr>
            </w:pPr>
          </w:p>
          <w:p w14:paraId="1AD14156">
            <w:pPr>
              <w:spacing w:line="258" w:lineRule="auto"/>
              <w:rPr>
                <w:rFonts w:ascii="Arial"/>
                <w:sz w:val="32"/>
                <w:szCs w:val="32"/>
              </w:rPr>
            </w:pPr>
          </w:p>
          <w:p w14:paraId="4B6B9F80">
            <w:pPr>
              <w:spacing w:line="258" w:lineRule="auto"/>
              <w:rPr>
                <w:rFonts w:ascii="Arial"/>
                <w:sz w:val="32"/>
                <w:szCs w:val="32"/>
              </w:rPr>
            </w:pPr>
          </w:p>
          <w:p w14:paraId="49E03934">
            <w:pPr>
              <w:spacing w:line="259" w:lineRule="auto"/>
              <w:rPr>
                <w:rFonts w:ascii="Arial"/>
                <w:sz w:val="32"/>
                <w:szCs w:val="32"/>
              </w:rPr>
            </w:pPr>
          </w:p>
          <w:p w14:paraId="78AD7656">
            <w:pPr>
              <w:spacing w:line="259" w:lineRule="auto"/>
              <w:rPr>
                <w:rFonts w:ascii="Arial"/>
                <w:sz w:val="32"/>
                <w:szCs w:val="32"/>
              </w:rPr>
            </w:pPr>
          </w:p>
          <w:p w14:paraId="639008DC">
            <w:pPr>
              <w:spacing w:line="259" w:lineRule="auto"/>
              <w:rPr>
                <w:rFonts w:ascii="Arial"/>
                <w:sz w:val="32"/>
                <w:szCs w:val="32"/>
              </w:rPr>
            </w:pPr>
          </w:p>
          <w:p w14:paraId="6C8046DF">
            <w:pPr>
              <w:spacing w:line="259" w:lineRule="auto"/>
              <w:rPr>
                <w:rFonts w:ascii="Arial"/>
                <w:sz w:val="32"/>
                <w:szCs w:val="32"/>
              </w:rPr>
            </w:pPr>
          </w:p>
          <w:p w14:paraId="307C53EA">
            <w:pPr>
              <w:spacing w:before="55" w:line="195" w:lineRule="auto"/>
              <w:ind w:left="500"/>
              <w:rPr>
                <w:rFonts w:ascii="Times New Roman" w:hAnsi="Times New Roman" w:eastAsia="Times New Roman" w:cs="Times New Roman"/>
                <w:sz w:val="32"/>
                <w:szCs w:val="32"/>
              </w:rPr>
            </w:pPr>
            <w:r>
              <w:rPr>
                <w:rFonts w:ascii="Times New Roman" w:hAnsi="Times New Roman" w:eastAsia="Times New Roman" w:cs="Times New Roman"/>
                <w:sz w:val="32"/>
                <w:szCs w:val="32"/>
              </w:rPr>
              <w:t>61</w:t>
            </w:r>
          </w:p>
        </w:tc>
        <w:tc>
          <w:tcPr>
            <w:tcW w:w="3379" w:type="dxa"/>
            <w:vAlign w:val="top"/>
          </w:tcPr>
          <w:p w14:paraId="7B3B4248">
            <w:pPr>
              <w:spacing w:line="256" w:lineRule="auto"/>
              <w:rPr>
                <w:rFonts w:ascii="Arial"/>
                <w:sz w:val="32"/>
                <w:szCs w:val="32"/>
              </w:rPr>
            </w:pPr>
          </w:p>
          <w:p w14:paraId="2477407F">
            <w:pPr>
              <w:spacing w:line="256" w:lineRule="auto"/>
              <w:rPr>
                <w:rFonts w:ascii="Arial"/>
                <w:sz w:val="32"/>
                <w:szCs w:val="32"/>
              </w:rPr>
            </w:pPr>
          </w:p>
          <w:p w14:paraId="5DC99C7E">
            <w:pPr>
              <w:spacing w:line="256" w:lineRule="auto"/>
              <w:rPr>
                <w:rFonts w:ascii="Arial"/>
                <w:sz w:val="32"/>
                <w:szCs w:val="32"/>
              </w:rPr>
            </w:pPr>
          </w:p>
          <w:p w14:paraId="75DC2235">
            <w:pPr>
              <w:spacing w:line="256" w:lineRule="auto"/>
              <w:rPr>
                <w:rFonts w:ascii="Arial"/>
                <w:sz w:val="32"/>
                <w:szCs w:val="32"/>
              </w:rPr>
            </w:pPr>
          </w:p>
          <w:p w14:paraId="03F520AB">
            <w:pPr>
              <w:spacing w:line="256" w:lineRule="auto"/>
              <w:rPr>
                <w:rFonts w:ascii="Arial"/>
                <w:sz w:val="32"/>
                <w:szCs w:val="32"/>
              </w:rPr>
            </w:pPr>
          </w:p>
          <w:p w14:paraId="63A35094">
            <w:pPr>
              <w:spacing w:line="256" w:lineRule="auto"/>
              <w:rPr>
                <w:rFonts w:ascii="Arial"/>
                <w:sz w:val="32"/>
                <w:szCs w:val="32"/>
              </w:rPr>
            </w:pPr>
          </w:p>
          <w:p w14:paraId="7CDA502F">
            <w:pPr>
              <w:spacing w:line="256" w:lineRule="auto"/>
              <w:rPr>
                <w:rFonts w:ascii="Arial"/>
                <w:sz w:val="32"/>
                <w:szCs w:val="32"/>
              </w:rPr>
            </w:pPr>
          </w:p>
          <w:p w14:paraId="2EC8657E">
            <w:pPr>
              <w:spacing w:line="256" w:lineRule="auto"/>
              <w:rPr>
                <w:rFonts w:ascii="Arial"/>
                <w:sz w:val="32"/>
                <w:szCs w:val="32"/>
              </w:rPr>
            </w:pPr>
          </w:p>
          <w:p w14:paraId="417A3F56">
            <w:pPr>
              <w:spacing w:line="256" w:lineRule="auto"/>
              <w:rPr>
                <w:rFonts w:ascii="Arial"/>
                <w:sz w:val="32"/>
                <w:szCs w:val="32"/>
              </w:rPr>
            </w:pPr>
          </w:p>
          <w:p w14:paraId="6CAC116A">
            <w:pPr>
              <w:spacing w:line="256" w:lineRule="auto"/>
              <w:rPr>
                <w:rFonts w:ascii="Arial"/>
                <w:sz w:val="32"/>
                <w:szCs w:val="32"/>
              </w:rPr>
            </w:pPr>
          </w:p>
          <w:p w14:paraId="5D68A464">
            <w:pPr>
              <w:pStyle w:val="6"/>
              <w:spacing w:before="61" w:line="228" w:lineRule="auto"/>
              <w:ind w:left="31"/>
              <w:rPr>
                <w:sz w:val="32"/>
                <w:szCs w:val="32"/>
              </w:rPr>
            </w:pPr>
            <w:r>
              <w:rPr>
                <w:spacing w:val="8"/>
                <w:sz w:val="32"/>
                <w:szCs w:val="32"/>
              </w:rPr>
              <w:t>道路交通安全监管</w:t>
            </w:r>
          </w:p>
        </w:tc>
        <w:tc>
          <w:tcPr>
            <w:tcW w:w="2518" w:type="dxa"/>
            <w:vAlign w:val="top"/>
          </w:tcPr>
          <w:p w14:paraId="1E9C42FA">
            <w:pPr>
              <w:spacing w:line="255" w:lineRule="auto"/>
              <w:rPr>
                <w:rFonts w:ascii="Arial"/>
                <w:sz w:val="32"/>
                <w:szCs w:val="32"/>
              </w:rPr>
            </w:pPr>
          </w:p>
          <w:p w14:paraId="4700179A">
            <w:pPr>
              <w:spacing w:line="256" w:lineRule="auto"/>
              <w:rPr>
                <w:rFonts w:ascii="Arial"/>
                <w:sz w:val="32"/>
                <w:szCs w:val="32"/>
              </w:rPr>
            </w:pPr>
          </w:p>
          <w:p w14:paraId="43D84518">
            <w:pPr>
              <w:spacing w:line="256" w:lineRule="auto"/>
              <w:rPr>
                <w:rFonts w:ascii="Arial"/>
                <w:sz w:val="32"/>
                <w:szCs w:val="32"/>
              </w:rPr>
            </w:pPr>
          </w:p>
          <w:p w14:paraId="0B791097">
            <w:pPr>
              <w:spacing w:line="256" w:lineRule="auto"/>
              <w:rPr>
                <w:rFonts w:ascii="Arial"/>
                <w:sz w:val="32"/>
                <w:szCs w:val="32"/>
              </w:rPr>
            </w:pPr>
          </w:p>
          <w:p w14:paraId="1D5C4E76">
            <w:pPr>
              <w:spacing w:line="256" w:lineRule="auto"/>
              <w:rPr>
                <w:rFonts w:ascii="Arial"/>
                <w:sz w:val="32"/>
                <w:szCs w:val="32"/>
              </w:rPr>
            </w:pPr>
          </w:p>
          <w:p w14:paraId="0DE1A0BB">
            <w:pPr>
              <w:spacing w:line="256" w:lineRule="auto"/>
              <w:rPr>
                <w:rFonts w:ascii="Arial"/>
                <w:sz w:val="32"/>
                <w:szCs w:val="32"/>
              </w:rPr>
            </w:pPr>
          </w:p>
          <w:p w14:paraId="463D49AA">
            <w:pPr>
              <w:spacing w:line="256" w:lineRule="auto"/>
              <w:rPr>
                <w:rFonts w:ascii="Arial"/>
                <w:sz w:val="32"/>
                <w:szCs w:val="32"/>
              </w:rPr>
            </w:pPr>
          </w:p>
          <w:p w14:paraId="4C743CD6">
            <w:pPr>
              <w:pStyle w:val="6"/>
              <w:spacing w:before="62" w:line="230" w:lineRule="auto"/>
              <w:ind w:left="38"/>
              <w:rPr>
                <w:sz w:val="32"/>
                <w:szCs w:val="32"/>
              </w:rPr>
            </w:pPr>
            <w:r>
              <w:rPr>
                <w:spacing w:val="6"/>
                <w:sz w:val="32"/>
                <w:szCs w:val="32"/>
              </w:rPr>
              <w:t>县公安局</w:t>
            </w:r>
          </w:p>
          <w:p w14:paraId="1B15DEEA">
            <w:pPr>
              <w:pStyle w:val="6"/>
              <w:spacing w:before="18" w:line="228" w:lineRule="auto"/>
              <w:ind w:left="38"/>
              <w:rPr>
                <w:sz w:val="32"/>
                <w:szCs w:val="32"/>
              </w:rPr>
            </w:pPr>
            <w:r>
              <w:rPr>
                <w:spacing w:val="7"/>
                <w:sz w:val="32"/>
                <w:szCs w:val="32"/>
              </w:rPr>
              <w:t>县交通运输局</w:t>
            </w:r>
          </w:p>
          <w:p w14:paraId="632D3F5B">
            <w:pPr>
              <w:pStyle w:val="6"/>
              <w:spacing w:before="19" w:line="249" w:lineRule="auto"/>
              <w:ind w:left="38" w:right="103"/>
              <w:rPr>
                <w:sz w:val="32"/>
                <w:szCs w:val="32"/>
              </w:rPr>
            </w:pPr>
            <w:r>
              <w:rPr>
                <w:spacing w:val="6"/>
                <w:sz w:val="32"/>
                <w:szCs w:val="32"/>
              </w:rPr>
              <w:t>县应急管理局（县地震局）</w:t>
            </w:r>
            <w:r>
              <w:rPr>
                <w:spacing w:val="8"/>
                <w:sz w:val="32"/>
                <w:szCs w:val="32"/>
              </w:rPr>
              <w:t>县住房和城乡建设局</w:t>
            </w:r>
          </w:p>
          <w:p w14:paraId="1ECB80A2">
            <w:pPr>
              <w:pStyle w:val="6"/>
              <w:spacing w:before="7" w:line="230" w:lineRule="auto"/>
              <w:ind w:left="40" w:right="86" w:hanging="2"/>
              <w:rPr>
                <w:sz w:val="32"/>
                <w:szCs w:val="32"/>
              </w:rPr>
            </w:pPr>
            <w:r>
              <w:rPr>
                <w:spacing w:val="8"/>
                <w:sz w:val="32"/>
                <w:szCs w:val="32"/>
              </w:rPr>
              <w:t>县城市管理局（县城市管理</w:t>
            </w:r>
            <w:r>
              <w:rPr>
                <w:spacing w:val="5"/>
                <w:sz w:val="32"/>
                <w:szCs w:val="32"/>
              </w:rPr>
              <w:t>行政执法局）</w:t>
            </w:r>
          </w:p>
          <w:p w14:paraId="6B03F125">
            <w:pPr>
              <w:pStyle w:val="6"/>
              <w:spacing w:before="29" w:line="227" w:lineRule="auto"/>
              <w:ind w:left="38"/>
              <w:rPr>
                <w:sz w:val="32"/>
                <w:szCs w:val="32"/>
              </w:rPr>
            </w:pPr>
            <w:r>
              <w:rPr>
                <w:spacing w:val="7"/>
                <w:sz w:val="32"/>
                <w:szCs w:val="32"/>
              </w:rPr>
              <w:t>县农业农村局</w:t>
            </w:r>
          </w:p>
        </w:tc>
        <w:tc>
          <w:tcPr>
            <w:tcW w:w="8896" w:type="dxa"/>
            <w:vAlign w:val="top"/>
          </w:tcPr>
          <w:p w14:paraId="237AF63B">
            <w:pPr>
              <w:spacing w:line="334" w:lineRule="auto"/>
              <w:rPr>
                <w:rFonts w:ascii="Arial"/>
                <w:sz w:val="32"/>
                <w:szCs w:val="32"/>
              </w:rPr>
            </w:pPr>
          </w:p>
          <w:p w14:paraId="22FA613B">
            <w:pPr>
              <w:spacing w:line="334" w:lineRule="auto"/>
              <w:rPr>
                <w:rFonts w:ascii="Arial"/>
                <w:sz w:val="32"/>
                <w:szCs w:val="32"/>
              </w:rPr>
            </w:pPr>
          </w:p>
          <w:p w14:paraId="00AA0897">
            <w:pPr>
              <w:pStyle w:val="6"/>
              <w:spacing w:before="62" w:line="246" w:lineRule="auto"/>
              <w:ind w:left="43" w:right="143" w:firstLine="11"/>
              <w:rPr>
                <w:sz w:val="32"/>
                <w:szCs w:val="32"/>
              </w:rPr>
            </w:pPr>
            <w:r>
              <w:rPr>
                <w:rFonts w:ascii="Times New Roman" w:hAnsi="Times New Roman" w:eastAsia="Times New Roman" w:cs="Times New Roman"/>
                <w:spacing w:val="8"/>
                <w:sz w:val="32"/>
                <w:szCs w:val="32"/>
              </w:rPr>
              <w:t>1.</w:t>
            </w:r>
            <w:r>
              <w:rPr>
                <w:spacing w:val="8"/>
                <w:sz w:val="32"/>
                <w:szCs w:val="32"/>
              </w:rPr>
              <w:t>县公安局负责辖区内的道路交通安全管理工作，依法实施车辆登记，考核机动车驾驶人，管理道路交通秩序，处理道路交通事故，查处道路交通违法行为；对镇上报的问题线索及时处置；</w:t>
            </w:r>
          </w:p>
          <w:p w14:paraId="226416F4">
            <w:pPr>
              <w:pStyle w:val="6"/>
              <w:spacing w:before="1" w:line="243" w:lineRule="auto"/>
              <w:ind w:left="38" w:right="94" w:hanging="3"/>
              <w:rPr>
                <w:sz w:val="32"/>
                <w:szCs w:val="32"/>
              </w:rPr>
            </w:pPr>
            <w:r>
              <w:rPr>
                <w:rFonts w:ascii="Times New Roman" w:hAnsi="Times New Roman" w:eastAsia="Times New Roman" w:cs="Times New Roman"/>
                <w:spacing w:val="9"/>
                <w:sz w:val="32"/>
                <w:szCs w:val="32"/>
              </w:rPr>
              <w:t>2.</w:t>
            </w:r>
            <w:r>
              <w:rPr>
                <w:spacing w:val="9"/>
                <w:sz w:val="32"/>
                <w:szCs w:val="32"/>
              </w:rPr>
              <w:t>县交通运输局负责依法实施对道路客运和货运企业、机动车维修</w:t>
            </w:r>
            <w:r>
              <w:rPr>
                <w:spacing w:val="8"/>
                <w:sz w:val="32"/>
                <w:szCs w:val="32"/>
              </w:rPr>
              <w:t>经营企业、驾驶人培训单位的资格</w:t>
            </w:r>
            <w:r>
              <w:rPr>
                <w:spacing w:val="9"/>
                <w:sz w:val="32"/>
                <w:szCs w:val="32"/>
              </w:rPr>
              <w:t>管理，合理规划城市公交线路、站点及停车场，负责保障铁路安全相关工作，</w:t>
            </w:r>
            <w:r>
              <w:rPr>
                <w:spacing w:val="8"/>
                <w:sz w:val="32"/>
                <w:szCs w:val="32"/>
              </w:rPr>
              <w:t>监督公路的建设、维护</w:t>
            </w:r>
            <w:r>
              <w:rPr>
                <w:sz w:val="32"/>
                <w:szCs w:val="32"/>
              </w:rPr>
              <w:t xml:space="preserve"> </w:t>
            </w:r>
            <w:r>
              <w:rPr>
                <w:spacing w:val="9"/>
                <w:sz w:val="32"/>
                <w:szCs w:val="32"/>
              </w:rPr>
              <w:t>、经营和管理单位依职责做好公路交通安全设施的设置、维护和管理；依法查</w:t>
            </w:r>
            <w:r>
              <w:rPr>
                <w:spacing w:val="8"/>
                <w:sz w:val="32"/>
                <w:szCs w:val="32"/>
              </w:rPr>
              <w:t>处超限运输等道路交通违法行为，组织做好道路安全隐患排查；</w:t>
            </w:r>
          </w:p>
          <w:p w14:paraId="7C03F3B7">
            <w:pPr>
              <w:pStyle w:val="6"/>
              <w:spacing w:before="2" w:line="244" w:lineRule="auto"/>
              <w:ind w:left="38" w:right="93" w:firstLine="1"/>
              <w:rPr>
                <w:sz w:val="32"/>
                <w:szCs w:val="32"/>
              </w:rPr>
            </w:pPr>
            <w:r>
              <w:rPr>
                <w:rFonts w:ascii="Times New Roman" w:hAnsi="Times New Roman" w:eastAsia="Times New Roman" w:cs="Times New Roman"/>
                <w:spacing w:val="9"/>
                <w:sz w:val="32"/>
                <w:szCs w:val="32"/>
              </w:rPr>
              <w:t>3.</w:t>
            </w:r>
            <w:r>
              <w:rPr>
                <w:spacing w:val="9"/>
                <w:sz w:val="32"/>
                <w:szCs w:val="32"/>
              </w:rPr>
              <w:t>县应急管理局（县地震局）负责协调道路交通事故应</w:t>
            </w:r>
            <w:r>
              <w:rPr>
                <w:spacing w:val="8"/>
                <w:sz w:val="32"/>
                <w:szCs w:val="32"/>
              </w:rPr>
              <w:t>急处置工作；组织指导道路运输生产安全事故</w:t>
            </w:r>
            <w:r>
              <w:rPr>
                <w:spacing w:val="9"/>
                <w:sz w:val="32"/>
                <w:szCs w:val="32"/>
              </w:rPr>
              <w:t>的调查处理；会同县公安局等部门完善道路运输应急管理体系，构建快速救援机制</w:t>
            </w:r>
            <w:r>
              <w:rPr>
                <w:spacing w:val="8"/>
                <w:sz w:val="32"/>
                <w:szCs w:val="32"/>
              </w:rPr>
              <w:t>，做好危险货物运</w:t>
            </w:r>
            <w:r>
              <w:rPr>
                <w:spacing w:val="7"/>
                <w:sz w:val="32"/>
                <w:szCs w:val="32"/>
              </w:rPr>
              <w:t>输应急救援、处置等工作；</w:t>
            </w:r>
          </w:p>
          <w:p w14:paraId="6413559B">
            <w:pPr>
              <w:pStyle w:val="6"/>
              <w:spacing w:line="247" w:lineRule="auto"/>
              <w:ind w:left="54" w:right="143" w:hanging="20"/>
              <w:rPr>
                <w:sz w:val="32"/>
                <w:szCs w:val="32"/>
              </w:rPr>
            </w:pPr>
            <w:r>
              <w:rPr>
                <w:rFonts w:ascii="Times New Roman" w:hAnsi="Times New Roman" w:eastAsia="Times New Roman" w:cs="Times New Roman"/>
                <w:spacing w:val="9"/>
                <w:sz w:val="32"/>
                <w:szCs w:val="32"/>
              </w:rPr>
              <w:t>4.</w:t>
            </w:r>
            <w:r>
              <w:rPr>
                <w:spacing w:val="9"/>
                <w:sz w:val="32"/>
                <w:szCs w:val="32"/>
              </w:rPr>
              <w:t>县住房和城乡建设局负责依法实施城市道路、桥梁、停车场和</w:t>
            </w:r>
            <w:r>
              <w:rPr>
                <w:spacing w:val="8"/>
                <w:sz w:val="32"/>
                <w:szCs w:val="32"/>
              </w:rPr>
              <w:t>道路配套设施的设计，监督城市道路</w:t>
            </w:r>
            <w:r>
              <w:rPr>
                <w:sz w:val="32"/>
                <w:szCs w:val="32"/>
              </w:rPr>
              <w:t>的建设；</w:t>
            </w:r>
          </w:p>
          <w:p w14:paraId="6392AD5F">
            <w:pPr>
              <w:pStyle w:val="6"/>
              <w:spacing w:line="247" w:lineRule="auto"/>
              <w:ind w:left="37" w:right="141" w:firstLine="3"/>
              <w:rPr>
                <w:sz w:val="32"/>
                <w:szCs w:val="32"/>
              </w:rPr>
            </w:pPr>
            <w:r>
              <w:rPr>
                <w:rFonts w:ascii="Times New Roman" w:hAnsi="Times New Roman" w:eastAsia="Times New Roman" w:cs="Times New Roman"/>
                <w:spacing w:val="9"/>
                <w:sz w:val="32"/>
                <w:szCs w:val="32"/>
              </w:rPr>
              <w:t>5.</w:t>
            </w:r>
            <w:r>
              <w:rPr>
                <w:spacing w:val="9"/>
                <w:sz w:val="32"/>
                <w:szCs w:val="32"/>
              </w:rPr>
              <w:t>县城市管理局（县城市管理行政执法局）负责加强</w:t>
            </w:r>
            <w:r>
              <w:rPr>
                <w:spacing w:val="8"/>
                <w:sz w:val="32"/>
                <w:szCs w:val="32"/>
              </w:rPr>
              <w:t>市容市貌管理，清理违法占道、在道路上违法设</w:t>
            </w:r>
            <w:r>
              <w:rPr>
                <w:spacing w:val="7"/>
                <w:sz w:val="32"/>
                <w:szCs w:val="32"/>
              </w:rPr>
              <w:t>置广告和违法建筑物、构筑物；</w:t>
            </w:r>
          </w:p>
          <w:p w14:paraId="79CC5AF8">
            <w:pPr>
              <w:pStyle w:val="6"/>
              <w:spacing w:before="2" w:line="249" w:lineRule="auto"/>
              <w:ind w:left="39" w:right="141"/>
              <w:rPr>
                <w:sz w:val="32"/>
                <w:szCs w:val="32"/>
              </w:rPr>
            </w:pPr>
            <w:r>
              <w:rPr>
                <w:rFonts w:ascii="Times New Roman" w:hAnsi="Times New Roman" w:eastAsia="Times New Roman" w:cs="Times New Roman"/>
                <w:spacing w:val="9"/>
                <w:sz w:val="32"/>
                <w:szCs w:val="32"/>
              </w:rPr>
              <w:t>6.</w:t>
            </w:r>
            <w:r>
              <w:rPr>
                <w:spacing w:val="9"/>
                <w:sz w:val="32"/>
                <w:szCs w:val="32"/>
              </w:rPr>
              <w:t>县农业农村局负责实施对拖拉机的登记、检验，加强</w:t>
            </w:r>
            <w:r>
              <w:rPr>
                <w:spacing w:val="8"/>
                <w:sz w:val="32"/>
                <w:szCs w:val="32"/>
              </w:rPr>
              <w:t>对拖拉机驾驶人培训学校资格管理和拖拉机驾驶人安全教育，负责拖拉机驾驶人考试、发证和审验工作，协同县公安</w:t>
            </w:r>
            <w:r>
              <w:rPr>
                <w:spacing w:val="7"/>
                <w:sz w:val="32"/>
                <w:szCs w:val="32"/>
              </w:rPr>
              <w:t>局建立拖拉机信息共享机制，</w:t>
            </w:r>
            <w:r>
              <w:rPr>
                <w:spacing w:val="9"/>
                <w:sz w:val="32"/>
                <w:szCs w:val="32"/>
              </w:rPr>
              <w:t>定期通报拖拉机登记、安全技术检验、驾驶证发</w:t>
            </w:r>
            <w:r>
              <w:rPr>
                <w:spacing w:val="8"/>
                <w:sz w:val="32"/>
                <w:szCs w:val="32"/>
              </w:rPr>
              <w:t>放和对拖拉机驾驶人的违法行为处罚情况。</w:t>
            </w:r>
          </w:p>
        </w:tc>
        <w:tc>
          <w:tcPr>
            <w:tcW w:w="5595" w:type="dxa"/>
            <w:vAlign w:val="top"/>
          </w:tcPr>
          <w:p w14:paraId="7873A449">
            <w:pPr>
              <w:spacing w:line="255" w:lineRule="auto"/>
              <w:rPr>
                <w:rFonts w:ascii="Arial"/>
                <w:sz w:val="32"/>
                <w:szCs w:val="32"/>
              </w:rPr>
            </w:pPr>
          </w:p>
          <w:p w14:paraId="1578EC19">
            <w:pPr>
              <w:spacing w:line="255" w:lineRule="auto"/>
              <w:rPr>
                <w:rFonts w:ascii="Arial"/>
                <w:sz w:val="32"/>
                <w:szCs w:val="32"/>
              </w:rPr>
            </w:pPr>
          </w:p>
          <w:p w14:paraId="2646C304">
            <w:pPr>
              <w:spacing w:line="256" w:lineRule="auto"/>
              <w:rPr>
                <w:rFonts w:ascii="Arial"/>
                <w:sz w:val="32"/>
                <w:szCs w:val="32"/>
              </w:rPr>
            </w:pPr>
          </w:p>
          <w:p w14:paraId="536D89AC">
            <w:pPr>
              <w:spacing w:line="256" w:lineRule="auto"/>
              <w:rPr>
                <w:rFonts w:ascii="Arial"/>
                <w:sz w:val="32"/>
                <w:szCs w:val="32"/>
              </w:rPr>
            </w:pPr>
          </w:p>
          <w:p w14:paraId="4F27EC67">
            <w:pPr>
              <w:spacing w:line="256" w:lineRule="auto"/>
              <w:rPr>
                <w:rFonts w:ascii="Arial"/>
                <w:sz w:val="32"/>
                <w:szCs w:val="32"/>
              </w:rPr>
            </w:pPr>
          </w:p>
          <w:p w14:paraId="5258B3B0">
            <w:pPr>
              <w:spacing w:line="256" w:lineRule="auto"/>
              <w:rPr>
                <w:rFonts w:ascii="Arial"/>
                <w:sz w:val="32"/>
                <w:szCs w:val="32"/>
              </w:rPr>
            </w:pPr>
          </w:p>
          <w:p w14:paraId="4170A83E">
            <w:pPr>
              <w:spacing w:line="256" w:lineRule="auto"/>
              <w:rPr>
                <w:rFonts w:ascii="Arial"/>
                <w:sz w:val="32"/>
                <w:szCs w:val="32"/>
              </w:rPr>
            </w:pPr>
          </w:p>
          <w:p w14:paraId="546166C9">
            <w:pPr>
              <w:pStyle w:val="6"/>
              <w:spacing w:before="61" w:line="227" w:lineRule="auto"/>
              <w:ind w:left="57"/>
              <w:rPr>
                <w:sz w:val="32"/>
                <w:szCs w:val="32"/>
              </w:rPr>
            </w:pPr>
            <w:r>
              <w:rPr>
                <w:rFonts w:ascii="Times New Roman" w:hAnsi="Times New Roman" w:eastAsia="Times New Roman" w:cs="Times New Roman"/>
                <w:spacing w:val="5"/>
                <w:sz w:val="32"/>
                <w:szCs w:val="32"/>
              </w:rPr>
              <w:t>1.</w:t>
            </w:r>
            <w:r>
              <w:rPr>
                <w:spacing w:val="5"/>
                <w:sz w:val="32"/>
                <w:szCs w:val="32"/>
              </w:rPr>
              <w:t>开展道路交通安全宣传；</w:t>
            </w:r>
          </w:p>
          <w:p w14:paraId="4F3E6A41">
            <w:pPr>
              <w:pStyle w:val="6"/>
              <w:spacing w:before="20" w:line="247" w:lineRule="auto"/>
              <w:ind w:left="40" w:right="69" w:hanging="2"/>
              <w:rPr>
                <w:sz w:val="32"/>
                <w:szCs w:val="32"/>
              </w:rPr>
            </w:pPr>
            <w:r>
              <w:rPr>
                <w:rFonts w:ascii="Times New Roman" w:hAnsi="Times New Roman" w:eastAsia="Times New Roman" w:cs="Times New Roman"/>
                <w:spacing w:val="7"/>
                <w:sz w:val="32"/>
                <w:szCs w:val="32"/>
              </w:rPr>
              <w:t>2.</w:t>
            </w:r>
            <w:r>
              <w:rPr>
                <w:spacing w:val="7"/>
                <w:sz w:val="32"/>
                <w:szCs w:val="32"/>
              </w:rPr>
              <w:t>配合县公安局督促辖区内单位落实道路交通安全管</w:t>
            </w:r>
            <w:r>
              <w:rPr>
                <w:spacing w:val="6"/>
                <w:sz w:val="32"/>
                <w:szCs w:val="32"/>
              </w:rPr>
              <w:t>理责任制，</w:t>
            </w:r>
            <w:r>
              <w:rPr>
                <w:spacing w:val="7"/>
                <w:sz w:val="32"/>
                <w:szCs w:val="32"/>
              </w:rPr>
              <w:t>及时消除安全隐患；</w:t>
            </w:r>
          </w:p>
          <w:p w14:paraId="1E47064B">
            <w:pPr>
              <w:pStyle w:val="6"/>
              <w:spacing w:line="228" w:lineRule="auto"/>
              <w:ind w:left="42"/>
              <w:rPr>
                <w:sz w:val="32"/>
                <w:szCs w:val="32"/>
              </w:rPr>
            </w:pPr>
            <w:r>
              <w:rPr>
                <w:rFonts w:ascii="Times New Roman" w:hAnsi="Times New Roman" w:eastAsia="Times New Roman" w:cs="Times New Roman"/>
                <w:spacing w:val="7"/>
                <w:sz w:val="32"/>
                <w:szCs w:val="32"/>
              </w:rPr>
              <w:t>3.</w:t>
            </w:r>
            <w:r>
              <w:rPr>
                <w:spacing w:val="7"/>
                <w:sz w:val="32"/>
                <w:szCs w:val="32"/>
              </w:rPr>
              <w:t>配合开展省、县道安全隐患排查；</w:t>
            </w:r>
          </w:p>
          <w:p w14:paraId="0A3112D8">
            <w:pPr>
              <w:pStyle w:val="6"/>
              <w:spacing w:before="17" w:line="228" w:lineRule="auto"/>
              <w:ind w:left="37"/>
              <w:rPr>
                <w:sz w:val="32"/>
                <w:szCs w:val="32"/>
              </w:rPr>
            </w:pPr>
            <w:r>
              <w:rPr>
                <w:rFonts w:ascii="Times New Roman" w:hAnsi="Times New Roman" w:eastAsia="Times New Roman" w:cs="Times New Roman"/>
                <w:spacing w:val="7"/>
                <w:sz w:val="32"/>
                <w:szCs w:val="32"/>
              </w:rPr>
              <w:t>4.</w:t>
            </w:r>
            <w:r>
              <w:rPr>
                <w:spacing w:val="7"/>
                <w:sz w:val="32"/>
                <w:szCs w:val="32"/>
              </w:rPr>
              <w:t>做好公路项目建设施工保障；</w:t>
            </w:r>
          </w:p>
          <w:p w14:paraId="75FCC825">
            <w:pPr>
              <w:pStyle w:val="6"/>
              <w:spacing w:before="19" w:line="260" w:lineRule="auto"/>
              <w:ind w:left="43" w:right="19"/>
              <w:rPr>
                <w:sz w:val="32"/>
                <w:szCs w:val="32"/>
              </w:rPr>
            </w:pPr>
            <w:r>
              <w:rPr>
                <w:rFonts w:ascii="Times New Roman" w:hAnsi="Times New Roman" w:eastAsia="Times New Roman" w:cs="Times New Roman"/>
                <w:spacing w:val="8"/>
                <w:sz w:val="32"/>
                <w:szCs w:val="32"/>
              </w:rPr>
              <w:t>5.</w:t>
            </w:r>
            <w:r>
              <w:rPr>
                <w:spacing w:val="8"/>
                <w:sz w:val="32"/>
                <w:szCs w:val="32"/>
              </w:rPr>
              <w:t>对辖区内交通安全违法行为及时劝导制止，经劝导无效的及时</w:t>
            </w:r>
            <w:r>
              <w:rPr>
                <w:spacing w:val="6"/>
                <w:sz w:val="32"/>
                <w:szCs w:val="32"/>
              </w:rPr>
              <w:t>上报县公安局。</w:t>
            </w:r>
          </w:p>
        </w:tc>
      </w:tr>
      <w:tr w14:paraId="1EB56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21570" w:type="dxa"/>
            <w:gridSpan w:val="5"/>
            <w:vAlign w:val="top"/>
          </w:tcPr>
          <w:p w14:paraId="7E328EA8">
            <w:pPr>
              <w:spacing w:line="241" w:lineRule="auto"/>
              <w:rPr>
                <w:rFonts w:ascii="Arial"/>
                <w:sz w:val="32"/>
                <w:szCs w:val="32"/>
              </w:rPr>
            </w:pPr>
          </w:p>
          <w:p w14:paraId="474877C3">
            <w:pPr>
              <w:spacing w:before="62" w:line="227" w:lineRule="auto"/>
              <w:ind w:left="48"/>
              <w:rPr>
                <w:rFonts w:ascii="黑体" w:hAnsi="黑体" w:eastAsia="黑体" w:cs="黑体"/>
                <w:sz w:val="32"/>
                <w:szCs w:val="32"/>
              </w:rPr>
            </w:pPr>
            <w:r>
              <w:rPr>
                <w:rFonts w:ascii="黑体" w:hAnsi="黑体" w:eastAsia="黑体" w:cs="黑体"/>
                <w:spacing w:val="6"/>
                <w:sz w:val="32"/>
                <w:szCs w:val="32"/>
              </w:rPr>
              <w:t>十一、文化和旅游（</w:t>
            </w:r>
            <w:r>
              <w:rPr>
                <w:rFonts w:ascii="Times New Roman" w:hAnsi="Times New Roman" w:eastAsia="Times New Roman" w:cs="Times New Roman"/>
                <w:spacing w:val="6"/>
                <w:sz w:val="32"/>
                <w:szCs w:val="32"/>
              </w:rPr>
              <w:t>2</w:t>
            </w:r>
            <w:r>
              <w:rPr>
                <w:rFonts w:ascii="黑体" w:hAnsi="黑体" w:eastAsia="黑体" w:cs="黑体"/>
                <w:spacing w:val="6"/>
                <w:sz w:val="32"/>
                <w:szCs w:val="32"/>
              </w:rPr>
              <w:t>项）</w:t>
            </w:r>
          </w:p>
        </w:tc>
      </w:tr>
    </w:tbl>
    <w:p w14:paraId="0957FBB0">
      <w:pPr>
        <w:pStyle w:val="2"/>
        <w:rPr>
          <w:sz w:val="32"/>
          <w:szCs w:val="32"/>
        </w:rPr>
      </w:pPr>
    </w:p>
    <w:p w14:paraId="5E7AB33B">
      <w:pPr>
        <w:rPr>
          <w:sz w:val="32"/>
          <w:szCs w:val="32"/>
        </w:rPr>
        <w:sectPr>
          <w:footerReference r:id="rId29" w:type="default"/>
          <w:pgSz w:w="23812" w:h="16837"/>
          <w:pgMar w:top="1440" w:right="1080" w:bottom="1440" w:left="1080" w:header="0" w:footer="703" w:gutter="0"/>
          <w:cols w:space="720" w:num="1"/>
        </w:sectPr>
      </w:pPr>
    </w:p>
    <w:tbl>
      <w:tblPr>
        <w:tblStyle w:val="5"/>
        <w:tblW w:w="215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3379"/>
        <w:gridCol w:w="2518"/>
        <w:gridCol w:w="8896"/>
        <w:gridCol w:w="5595"/>
      </w:tblGrid>
      <w:tr w14:paraId="4006C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69ABC75D">
            <w:pPr>
              <w:spacing w:line="252" w:lineRule="auto"/>
              <w:rPr>
                <w:rFonts w:ascii="Arial"/>
                <w:sz w:val="32"/>
                <w:szCs w:val="32"/>
              </w:rPr>
            </w:pPr>
          </w:p>
          <w:p w14:paraId="69C09209">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3379" w:type="dxa"/>
            <w:vAlign w:val="top"/>
          </w:tcPr>
          <w:p w14:paraId="3996342F">
            <w:pPr>
              <w:spacing w:line="251" w:lineRule="auto"/>
              <w:rPr>
                <w:rFonts w:ascii="Arial"/>
                <w:sz w:val="32"/>
                <w:szCs w:val="32"/>
              </w:rPr>
            </w:pPr>
          </w:p>
          <w:p w14:paraId="4CA109DA">
            <w:pPr>
              <w:spacing w:before="62" w:line="227" w:lineRule="auto"/>
              <w:ind w:left="1299"/>
              <w:rPr>
                <w:rFonts w:ascii="黑体" w:hAnsi="黑体" w:eastAsia="黑体" w:cs="黑体"/>
                <w:sz w:val="32"/>
                <w:szCs w:val="32"/>
              </w:rPr>
            </w:pPr>
            <w:r>
              <w:rPr>
                <w:rFonts w:ascii="黑体" w:hAnsi="黑体" w:eastAsia="黑体" w:cs="黑体"/>
                <w:spacing w:val="5"/>
                <w:sz w:val="32"/>
                <w:szCs w:val="32"/>
              </w:rPr>
              <w:t>事项名称</w:t>
            </w:r>
          </w:p>
        </w:tc>
        <w:tc>
          <w:tcPr>
            <w:tcW w:w="2518" w:type="dxa"/>
            <w:vAlign w:val="top"/>
          </w:tcPr>
          <w:p w14:paraId="48F9F512">
            <w:pPr>
              <w:spacing w:line="252" w:lineRule="auto"/>
              <w:rPr>
                <w:rFonts w:ascii="Arial"/>
                <w:sz w:val="32"/>
                <w:szCs w:val="32"/>
              </w:rPr>
            </w:pPr>
          </w:p>
          <w:p w14:paraId="449D7F26">
            <w:pPr>
              <w:spacing w:before="61" w:line="226" w:lineRule="auto"/>
              <w:ind w:left="669"/>
              <w:rPr>
                <w:rFonts w:ascii="黑体" w:hAnsi="黑体" w:eastAsia="黑体" w:cs="黑体"/>
                <w:sz w:val="32"/>
                <w:szCs w:val="32"/>
              </w:rPr>
            </w:pPr>
            <w:r>
              <w:rPr>
                <w:rFonts w:ascii="黑体" w:hAnsi="黑体" w:eastAsia="黑体" w:cs="黑体"/>
                <w:spacing w:val="7"/>
                <w:sz w:val="32"/>
                <w:szCs w:val="32"/>
              </w:rPr>
              <w:t>对应上级部门</w:t>
            </w:r>
          </w:p>
        </w:tc>
        <w:tc>
          <w:tcPr>
            <w:tcW w:w="8896" w:type="dxa"/>
            <w:vAlign w:val="top"/>
          </w:tcPr>
          <w:p w14:paraId="6F9F22BB">
            <w:pPr>
              <w:spacing w:line="252" w:lineRule="auto"/>
              <w:rPr>
                <w:rFonts w:ascii="Arial"/>
                <w:sz w:val="32"/>
                <w:szCs w:val="32"/>
              </w:rPr>
            </w:pPr>
          </w:p>
          <w:p w14:paraId="2ED64334">
            <w:pPr>
              <w:spacing w:before="61" w:line="226" w:lineRule="auto"/>
              <w:ind w:left="3867"/>
              <w:rPr>
                <w:rFonts w:ascii="黑体" w:hAnsi="黑体" w:eastAsia="黑体" w:cs="黑体"/>
                <w:sz w:val="32"/>
                <w:szCs w:val="32"/>
              </w:rPr>
            </w:pPr>
            <w:r>
              <w:rPr>
                <w:rFonts w:ascii="黑体" w:hAnsi="黑体" w:eastAsia="黑体" w:cs="黑体"/>
                <w:spacing w:val="6"/>
                <w:sz w:val="32"/>
                <w:szCs w:val="32"/>
              </w:rPr>
              <w:t>上级部门职责</w:t>
            </w:r>
          </w:p>
        </w:tc>
        <w:tc>
          <w:tcPr>
            <w:tcW w:w="5595" w:type="dxa"/>
            <w:vAlign w:val="top"/>
          </w:tcPr>
          <w:p w14:paraId="3845BD75">
            <w:pPr>
              <w:spacing w:line="252" w:lineRule="auto"/>
              <w:rPr>
                <w:rFonts w:ascii="Arial"/>
                <w:sz w:val="32"/>
                <w:szCs w:val="32"/>
              </w:rPr>
            </w:pPr>
          </w:p>
          <w:p w14:paraId="13AB87A3">
            <w:pPr>
              <w:spacing w:before="61" w:line="226" w:lineRule="auto"/>
              <w:ind w:left="1828"/>
              <w:rPr>
                <w:rFonts w:ascii="黑体" w:hAnsi="黑体" w:eastAsia="黑体" w:cs="黑体"/>
                <w:sz w:val="32"/>
                <w:szCs w:val="32"/>
              </w:rPr>
            </w:pPr>
            <w:r>
              <w:rPr>
                <w:rFonts w:ascii="黑体" w:hAnsi="黑体" w:eastAsia="黑体" w:cs="黑体"/>
                <w:spacing w:val="6"/>
                <w:sz w:val="32"/>
                <w:szCs w:val="32"/>
              </w:rPr>
              <w:t>乡镇（街道）配合职责</w:t>
            </w:r>
          </w:p>
        </w:tc>
      </w:tr>
      <w:tr w14:paraId="736A2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2" w:hRule="atLeast"/>
        </w:trPr>
        <w:tc>
          <w:tcPr>
            <w:tcW w:w="1182" w:type="dxa"/>
            <w:vAlign w:val="top"/>
          </w:tcPr>
          <w:p w14:paraId="635E5DE2">
            <w:pPr>
              <w:spacing w:line="264" w:lineRule="auto"/>
              <w:rPr>
                <w:rFonts w:ascii="Arial"/>
                <w:sz w:val="32"/>
                <w:szCs w:val="32"/>
              </w:rPr>
            </w:pPr>
          </w:p>
          <w:p w14:paraId="24B649FC">
            <w:pPr>
              <w:spacing w:line="264" w:lineRule="auto"/>
              <w:rPr>
                <w:rFonts w:ascii="Arial"/>
                <w:sz w:val="32"/>
                <w:szCs w:val="32"/>
              </w:rPr>
            </w:pPr>
          </w:p>
          <w:p w14:paraId="474EB06E">
            <w:pPr>
              <w:spacing w:line="265" w:lineRule="auto"/>
              <w:rPr>
                <w:rFonts w:ascii="Arial"/>
                <w:sz w:val="32"/>
                <w:szCs w:val="32"/>
              </w:rPr>
            </w:pPr>
          </w:p>
          <w:p w14:paraId="32651AE4">
            <w:pPr>
              <w:spacing w:line="265" w:lineRule="auto"/>
              <w:rPr>
                <w:rFonts w:ascii="Arial"/>
                <w:sz w:val="32"/>
                <w:szCs w:val="32"/>
              </w:rPr>
            </w:pPr>
          </w:p>
          <w:p w14:paraId="77F831AA">
            <w:pPr>
              <w:spacing w:before="55" w:line="195" w:lineRule="auto"/>
              <w:ind w:left="500"/>
              <w:rPr>
                <w:rFonts w:ascii="Times New Roman" w:hAnsi="Times New Roman" w:eastAsia="Times New Roman" w:cs="Times New Roman"/>
                <w:sz w:val="32"/>
                <w:szCs w:val="32"/>
              </w:rPr>
            </w:pPr>
            <w:r>
              <w:rPr>
                <w:rFonts w:ascii="Times New Roman" w:hAnsi="Times New Roman" w:eastAsia="Times New Roman" w:cs="Times New Roman"/>
                <w:sz w:val="32"/>
                <w:szCs w:val="32"/>
              </w:rPr>
              <w:t>62</w:t>
            </w:r>
          </w:p>
        </w:tc>
        <w:tc>
          <w:tcPr>
            <w:tcW w:w="3379" w:type="dxa"/>
            <w:vAlign w:val="top"/>
          </w:tcPr>
          <w:p w14:paraId="2F2961E6">
            <w:pPr>
              <w:spacing w:line="258" w:lineRule="auto"/>
              <w:rPr>
                <w:rFonts w:ascii="Arial"/>
                <w:sz w:val="32"/>
                <w:szCs w:val="32"/>
              </w:rPr>
            </w:pPr>
          </w:p>
          <w:p w14:paraId="3F30795C">
            <w:pPr>
              <w:spacing w:line="258" w:lineRule="auto"/>
              <w:rPr>
                <w:rFonts w:ascii="Arial"/>
                <w:sz w:val="32"/>
                <w:szCs w:val="32"/>
              </w:rPr>
            </w:pPr>
          </w:p>
          <w:p w14:paraId="56BB87A4">
            <w:pPr>
              <w:spacing w:line="258" w:lineRule="auto"/>
              <w:rPr>
                <w:rFonts w:ascii="Arial"/>
                <w:sz w:val="32"/>
                <w:szCs w:val="32"/>
              </w:rPr>
            </w:pPr>
          </w:p>
          <w:p w14:paraId="1DA36778">
            <w:pPr>
              <w:spacing w:line="258" w:lineRule="auto"/>
              <w:rPr>
                <w:rFonts w:ascii="Arial"/>
                <w:sz w:val="32"/>
                <w:szCs w:val="32"/>
              </w:rPr>
            </w:pPr>
          </w:p>
          <w:p w14:paraId="0A32F46F">
            <w:pPr>
              <w:pStyle w:val="6"/>
              <w:spacing w:before="62" w:line="228" w:lineRule="auto"/>
              <w:ind w:left="34"/>
              <w:rPr>
                <w:sz w:val="32"/>
                <w:szCs w:val="32"/>
              </w:rPr>
            </w:pPr>
            <w:r>
              <w:rPr>
                <w:spacing w:val="6"/>
                <w:sz w:val="32"/>
                <w:szCs w:val="32"/>
              </w:rPr>
              <w:t>扫黄打非</w:t>
            </w:r>
          </w:p>
        </w:tc>
        <w:tc>
          <w:tcPr>
            <w:tcW w:w="2518" w:type="dxa"/>
            <w:vAlign w:val="top"/>
          </w:tcPr>
          <w:p w14:paraId="03F75FA9">
            <w:pPr>
              <w:spacing w:line="265" w:lineRule="auto"/>
              <w:rPr>
                <w:rFonts w:ascii="Arial"/>
                <w:sz w:val="32"/>
                <w:szCs w:val="32"/>
              </w:rPr>
            </w:pPr>
          </w:p>
          <w:p w14:paraId="30AA603E">
            <w:pPr>
              <w:spacing w:line="265" w:lineRule="auto"/>
              <w:rPr>
                <w:rFonts w:ascii="Arial"/>
                <w:sz w:val="32"/>
                <w:szCs w:val="32"/>
              </w:rPr>
            </w:pPr>
          </w:p>
          <w:p w14:paraId="7DA6887A">
            <w:pPr>
              <w:pStyle w:val="6"/>
              <w:spacing w:before="62" w:line="228" w:lineRule="auto"/>
              <w:ind w:left="39" w:right="285" w:hanging="1"/>
              <w:rPr>
                <w:sz w:val="32"/>
                <w:szCs w:val="32"/>
              </w:rPr>
            </w:pPr>
            <w:r>
              <w:rPr>
                <w:spacing w:val="8"/>
                <w:sz w:val="32"/>
                <w:szCs w:val="32"/>
              </w:rPr>
              <w:t>县委宣传部（县新闻出版</w:t>
            </w:r>
            <w:r>
              <w:rPr>
                <w:spacing w:val="-1"/>
                <w:sz w:val="32"/>
                <w:szCs w:val="32"/>
              </w:rPr>
              <w:t>局）</w:t>
            </w:r>
          </w:p>
          <w:p w14:paraId="7092A515">
            <w:pPr>
              <w:pStyle w:val="6"/>
              <w:spacing w:before="18" w:line="230" w:lineRule="auto"/>
              <w:ind w:left="38"/>
              <w:rPr>
                <w:sz w:val="32"/>
                <w:szCs w:val="32"/>
              </w:rPr>
            </w:pPr>
            <w:r>
              <w:rPr>
                <w:spacing w:val="6"/>
                <w:sz w:val="32"/>
                <w:szCs w:val="32"/>
              </w:rPr>
              <w:t>县公安局</w:t>
            </w:r>
          </w:p>
          <w:p w14:paraId="6190C8D1">
            <w:pPr>
              <w:pStyle w:val="6"/>
              <w:spacing w:before="17" w:line="261" w:lineRule="auto"/>
              <w:ind w:left="38" w:right="881"/>
              <w:rPr>
                <w:sz w:val="32"/>
                <w:szCs w:val="32"/>
              </w:rPr>
            </w:pPr>
            <w:r>
              <w:rPr>
                <w:spacing w:val="7"/>
                <w:sz w:val="32"/>
                <w:szCs w:val="32"/>
              </w:rPr>
              <w:t>县文化旅游体育局县市场监督管理局</w:t>
            </w:r>
          </w:p>
        </w:tc>
        <w:tc>
          <w:tcPr>
            <w:tcW w:w="8896" w:type="dxa"/>
            <w:vAlign w:val="top"/>
          </w:tcPr>
          <w:p w14:paraId="20C4D063">
            <w:pPr>
              <w:spacing w:line="261" w:lineRule="auto"/>
              <w:rPr>
                <w:rFonts w:ascii="Arial"/>
                <w:sz w:val="32"/>
                <w:szCs w:val="32"/>
              </w:rPr>
            </w:pPr>
          </w:p>
          <w:p w14:paraId="60891C58">
            <w:pPr>
              <w:pStyle w:val="6"/>
              <w:spacing w:before="62" w:line="244" w:lineRule="auto"/>
              <w:ind w:left="40" w:right="93" w:firstLine="13"/>
              <w:rPr>
                <w:sz w:val="32"/>
                <w:szCs w:val="32"/>
              </w:rPr>
            </w:pPr>
            <w:r>
              <w:rPr>
                <w:rFonts w:ascii="Times New Roman" w:hAnsi="Times New Roman" w:eastAsia="Times New Roman" w:cs="Times New Roman"/>
                <w:spacing w:val="8"/>
                <w:sz w:val="32"/>
                <w:szCs w:val="32"/>
              </w:rPr>
              <w:t>1.</w:t>
            </w:r>
            <w:r>
              <w:rPr>
                <w:spacing w:val="8"/>
                <w:sz w:val="32"/>
                <w:szCs w:val="32"/>
              </w:rPr>
              <w:t>县委宣传部（县新闻出版局）负责牵头组织指导协调辖区内</w:t>
            </w:r>
            <w:r>
              <w:rPr>
                <w:rFonts w:ascii="Times New Roman" w:hAnsi="Times New Roman" w:eastAsia="Times New Roman" w:cs="Times New Roman"/>
                <w:spacing w:val="8"/>
                <w:sz w:val="32"/>
                <w:szCs w:val="32"/>
              </w:rPr>
              <w:t>“</w:t>
            </w:r>
            <w:r>
              <w:rPr>
                <w:spacing w:val="8"/>
                <w:sz w:val="32"/>
                <w:szCs w:val="32"/>
              </w:rPr>
              <w:t>扫黄打非</w:t>
            </w:r>
            <w:r>
              <w:rPr>
                <w:rFonts w:ascii="Times New Roman" w:hAnsi="Times New Roman" w:eastAsia="Times New Roman" w:cs="Times New Roman"/>
                <w:spacing w:val="8"/>
                <w:sz w:val="32"/>
                <w:szCs w:val="32"/>
              </w:rPr>
              <w:t>”</w:t>
            </w:r>
            <w:r>
              <w:rPr>
                <w:spacing w:val="8"/>
                <w:sz w:val="32"/>
                <w:szCs w:val="32"/>
              </w:rPr>
              <w:t>等工作，开展宣传教育，协</w:t>
            </w:r>
            <w:r>
              <w:rPr>
                <w:spacing w:val="9"/>
                <w:sz w:val="32"/>
                <w:szCs w:val="32"/>
              </w:rPr>
              <w:t>调县文化旅游体育局、县市场监督管理局对镇上报的问题线索及时到场处置</w:t>
            </w:r>
            <w:r>
              <w:rPr>
                <w:spacing w:val="8"/>
                <w:sz w:val="32"/>
                <w:szCs w:val="32"/>
              </w:rPr>
              <w:t>；与相关单位协作配合对非法和违禁出版传播活动大案要案进行查处；</w:t>
            </w:r>
          </w:p>
          <w:p w14:paraId="4BBF327A">
            <w:pPr>
              <w:pStyle w:val="6"/>
              <w:spacing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县公安局配合县文化旅游体育局依法处置非法出版物，对涉嫌犯罪案件立案查处；</w:t>
            </w:r>
          </w:p>
          <w:p w14:paraId="03D1848C">
            <w:pPr>
              <w:pStyle w:val="6"/>
              <w:spacing w:before="20" w:line="247" w:lineRule="auto"/>
              <w:ind w:left="39" w:right="142"/>
              <w:rPr>
                <w:sz w:val="32"/>
                <w:szCs w:val="32"/>
              </w:rPr>
            </w:pPr>
            <w:r>
              <w:rPr>
                <w:rFonts w:ascii="Times New Roman" w:hAnsi="Times New Roman" w:eastAsia="Times New Roman" w:cs="Times New Roman"/>
                <w:spacing w:val="9"/>
                <w:sz w:val="32"/>
                <w:szCs w:val="32"/>
              </w:rPr>
              <w:t>3.</w:t>
            </w:r>
            <w:r>
              <w:rPr>
                <w:spacing w:val="9"/>
                <w:sz w:val="32"/>
                <w:szCs w:val="32"/>
              </w:rPr>
              <w:t>县文化旅游体育局负责对非法或违禁出版物的编辑、</w:t>
            </w:r>
            <w:r>
              <w:rPr>
                <w:spacing w:val="8"/>
                <w:sz w:val="32"/>
                <w:szCs w:val="32"/>
              </w:rPr>
              <w:t>制作、印刷、仓储窝点及违禁图书、报刊、光</w:t>
            </w:r>
            <w:r>
              <w:rPr>
                <w:spacing w:val="7"/>
                <w:sz w:val="32"/>
                <w:szCs w:val="32"/>
              </w:rPr>
              <w:t>盘及印刷品、宣传品销售传播的查处；</w:t>
            </w:r>
          </w:p>
          <w:p w14:paraId="6762C3FC">
            <w:pPr>
              <w:pStyle w:val="6"/>
              <w:spacing w:line="228"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县市场监督管理局配合县文化旅游体育局对电商平台、物流企业进行抽查。</w:t>
            </w:r>
          </w:p>
        </w:tc>
        <w:tc>
          <w:tcPr>
            <w:tcW w:w="5595" w:type="dxa"/>
            <w:vAlign w:val="top"/>
          </w:tcPr>
          <w:p w14:paraId="1C96D0ED">
            <w:pPr>
              <w:spacing w:line="258" w:lineRule="auto"/>
              <w:rPr>
                <w:rFonts w:ascii="Arial"/>
                <w:sz w:val="32"/>
                <w:szCs w:val="32"/>
              </w:rPr>
            </w:pPr>
          </w:p>
          <w:p w14:paraId="11F49618">
            <w:pPr>
              <w:spacing w:line="259" w:lineRule="auto"/>
              <w:rPr>
                <w:rFonts w:ascii="Arial"/>
                <w:sz w:val="32"/>
                <w:szCs w:val="32"/>
              </w:rPr>
            </w:pPr>
          </w:p>
          <w:p w14:paraId="2560C90C">
            <w:pPr>
              <w:pStyle w:val="6"/>
              <w:spacing w:before="62" w:line="247" w:lineRule="auto"/>
              <w:ind w:left="58" w:right="21" w:hanging="1"/>
              <w:rPr>
                <w:sz w:val="32"/>
                <w:szCs w:val="32"/>
              </w:rPr>
            </w:pPr>
            <w:r>
              <w:rPr>
                <w:rFonts w:ascii="Times New Roman" w:hAnsi="Times New Roman" w:eastAsia="Times New Roman" w:cs="Times New Roman"/>
                <w:spacing w:val="8"/>
                <w:sz w:val="32"/>
                <w:szCs w:val="32"/>
              </w:rPr>
              <w:t>1.</w:t>
            </w:r>
            <w:r>
              <w:rPr>
                <w:spacing w:val="8"/>
                <w:sz w:val="32"/>
                <w:szCs w:val="32"/>
              </w:rPr>
              <w:t>开展出版物日常巡查，发现问题线索上报县委宣传</w:t>
            </w:r>
            <w:r>
              <w:rPr>
                <w:spacing w:val="7"/>
                <w:sz w:val="32"/>
                <w:szCs w:val="32"/>
              </w:rPr>
              <w:t>部（县新闻</w:t>
            </w:r>
            <w:r>
              <w:rPr>
                <w:sz w:val="32"/>
                <w:szCs w:val="32"/>
              </w:rPr>
              <w:t>出版局）；</w:t>
            </w:r>
          </w:p>
          <w:p w14:paraId="6287B577">
            <w:pPr>
              <w:pStyle w:val="6"/>
              <w:spacing w:before="2" w:line="250" w:lineRule="auto"/>
              <w:ind w:left="41" w:right="45" w:hanging="3"/>
              <w:rPr>
                <w:sz w:val="32"/>
                <w:szCs w:val="32"/>
              </w:rPr>
            </w:pPr>
            <w:r>
              <w:rPr>
                <w:rFonts w:ascii="Times New Roman" w:hAnsi="Times New Roman" w:eastAsia="Times New Roman" w:cs="Times New Roman"/>
                <w:spacing w:val="8"/>
                <w:sz w:val="32"/>
                <w:szCs w:val="32"/>
              </w:rPr>
              <w:t>2.</w:t>
            </w:r>
            <w:r>
              <w:rPr>
                <w:spacing w:val="8"/>
                <w:sz w:val="32"/>
                <w:szCs w:val="32"/>
              </w:rPr>
              <w:t>协助开展</w:t>
            </w:r>
            <w:r>
              <w:rPr>
                <w:rFonts w:ascii="Times New Roman" w:hAnsi="Times New Roman" w:eastAsia="Times New Roman" w:cs="Times New Roman"/>
                <w:spacing w:val="8"/>
                <w:sz w:val="32"/>
                <w:szCs w:val="32"/>
              </w:rPr>
              <w:t>“</w:t>
            </w:r>
            <w:r>
              <w:rPr>
                <w:spacing w:val="8"/>
                <w:sz w:val="32"/>
                <w:szCs w:val="32"/>
              </w:rPr>
              <w:t>扫黄打非</w:t>
            </w:r>
            <w:r>
              <w:rPr>
                <w:rFonts w:ascii="Times New Roman" w:hAnsi="Times New Roman" w:eastAsia="Times New Roman" w:cs="Times New Roman"/>
                <w:spacing w:val="8"/>
                <w:sz w:val="32"/>
                <w:szCs w:val="32"/>
              </w:rPr>
              <w:t>”</w:t>
            </w:r>
            <w:r>
              <w:rPr>
                <w:spacing w:val="8"/>
                <w:sz w:val="32"/>
                <w:szCs w:val="32"/>
              </w:rPr>
              <w:t>专项行动，集中整治、网上治理、非法和</w:t>
            </w:r>
            <w:r>
              <w:rPr>
                <w:spacing w:val="9"/>
                <w:sz w:val="32"/>
                <w:szCs w:val="32"/>
              </w:rPr>
              <w:t>违禁出版传播活动大案要案的查处，做好执</w:t>
            </w:r>
            <w:r>
              <w:rPr>
                <w:spacing w:val="8"/>
                <w:sz w:val="32"/>
                <w:szCs w:val="32"/>
              </w:rPr>
              <w:t>法现场秩序维护等</w:t>
            </w:r>
            <w:r>
              <w:rPr>
                <w:spacing w:val="3"/>
                <w:sz w:val="32"/>
                <w:szCs w:val="32"/>
              </w:rPr>
              <w:t>工作。</w:t>
            </w:r>
          </w:p>
        </w:tc>
      </w:tr>
      <w:tr w14:paraId="3937C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93" w:hRule="atLeast"/>
        </w:trPr>
        <w:tc>
          <w:tcPr>
            <w:tcW w:w="1182" w:type="dxa"/>
            <w:vAlign w:val="top"/>
          </w:tcPr>
          <w:p w14:paraId="59668C37">
            <w:pPr>
              <w:spacing w:line="309" w:lineRule="auto"/>
              <w:rPr>
                <w:rFonts w:ascii="Arial"/>
                <w:sz w:val="32"/>
                <w:szCs w:val="32"/>
              </w:rPr>
            </w:pPr>
          </w:p>
          <w:p w14:paraId="39ACFB0C">
            <w:pPr>
              <w:spacing w:line="309" w:lineRule="auto"/>
              <w:rPr>
                <w:rFonts w:ascii="Arial"/>
                <w:sz w:val="32"/>
                <w:szCs w:val="32"/>
              </w:rPr>
            </w:pPr>
          </w:p>
          <w:p w14:paraId="50CDC278">
            <w:pPr>
              <w:spacing w:before="55" w:line="195" w:lineRule="auto"/>
              <w:ind w:left="500"/>
              <w:rPr>
                <w:rFonts w:ascii="Times New Roman" w:hAnsi="Times New Roman" w:eastAsia="Times New Roman" w:cs="Times New Roman"/>
                <w:sz w:val="32"/>
                <w:szCs w:val="32"/>
              </w:rPr>
            </w:pPr>
            <w:r>
              <w:rPr>
                <w:rFonts w:ascii="Times New Roman" w:hAnsi="Times New Roman" w:eastAsia="Times New Roman" w:cs="Times New Roman"/>
                <w:sz w:val="32"/>
                <w:szCs w:val="32"/>
              </w:rPr>
              <w:t>63</w:t>
            </w:r>
          </w:p>
        </w:tc>
        <w:tc>
          <w:tcPr>
            <w:tcW w:w="3379" w:type="dxa"/>
            <w:vAlign w:val="top"/>
          </w:tcPr>
          <w:p w14:paraId="45EE4D39">
            <w:pPr>
              <w:spacing w:line="295" w:lineRule="auto"/>
              <w:rPr>
                <w:rFonts w:ascii="Arial"/>
                <w:sz w:val="32"/>
                <w:szCs w:val="32"/>
              </w:rPr>
            </w:pPr>
          </w:p>
          <w:p w14:paraId="5C51A473">
            <w:pPr>
              <w:spacing w:line="296" w:lineRule="auto"/>
              <w:rPr>
                <w:rFonts w:ascii="Arial"/>
                <w:sz w:val="32"/>
                <w:szCs w:val="32"/>
              </w:rPr>
            </w:pPr>
          </w:p>
          <w:p w14:paraId="1819400E">
            <w:pPr>
              <w:pStyle w:val="6"/>
              <w:spacing w:before="62" w:line="228" w:lineRule="auto"/>
              <w:ind w:left="33"/>
              <w:rPr>
                <w:sz w:val="32"/>
                <w:szCs w:val="32"/>
              </w:rPr>
            </w:pPr>
            <w:r>
              <w:rPr>
                <w:spacing w:val="7"/>
                <w:sz w:val="32"/>
                <w:szCs w:val="32"/>
              </w:rPr>
              <w:t>文物保护监督执法</w:t>
            </w:r>
          </w:p>
        </w:tc>
        <w:tc>
          <w:tcPr>
            <w:tcW w:w="2518" w:type="dxa"/>
            <w:vAlign w:val="top"/>
          </w:tcPr>
          <w:p w14:paraId="3EB1142B">
            <w:pPr>
              <w:pStyle w:val="6"/>
              <w:spacing w:before="280" w:line="231" w:lineRule="auto"/>
              <w:ind w:left="39" w:right="86" w:hanging="1"/>
              <w:rPr>
                <w:sz w:val="32"/>
                <w:szCs w:val="32"/>
              </w:rPr>
            </w:pPr>
            <w:r>
              <w:rPr>
                <w:spacing w:val="8"/>
                <w:sz w:val="32"/>
                <w:szCs w:val="32"/>
              </w:rPr>
              <w:t>县文化旅游体育局（县文物</w:t>
            </w:r>
            <w:r>
              <w:rPr>
                <w:spacing w:val="-1"/>
                <w:sz w:val="32"/>
                <w:szCs w:val="32"/>
              </w:rPr>
              <w:t>局）</w:t>
            </w:r>
          </w:p>
          <w:p w14:paraId="471DFE24">
            <w:pPr>
              <w:pStyle w:val="6"/>
              <w:spacing w:before="13" w:line="230" w:lineRule="auto"/>
              <w:ind w:left="38"/>
              <w:rPr>
                <w:sz w:val="32"/>
                <w:szCs w:val="32"/>
              </w:rPr>
            </w:pPr>
            <w:r>
              <w:rPr>
                <w:spacing w:val="6"/>
                <w:sz w:val="32"/>
                <w:szCs w:val="32"/>
              </w:rPr>
              <w:t>县公安局</w:t>
            </w:r>
          </w:p>
          <w:p w14:paraId="4472A87B">
            <w:pPr>
              <w:pStyle w:val="6"/>
              <w:spacing w:before="29" w:line="228" w:lineRule="auto"/>
              <w:ind w:left="38"/>
              <w:rPr>
                <w:sz w:val="32"/>
                <w:szCs w:val="32"/>
              </w:rPr>
            </w:pPr>
            <w:r>
              <w:rPr>
                <w:spacing w:val="7"/>
                <w:sz w:val="32"/>
                <w:szCs w:val="32"/>
              </w:rPr>
              <w:t>县市场监督管理局</w:t>
            </w:r>
          </w:p>
        </w:tc>
        <w:tc>
          <w:tcPr>
            <w:tcW w:w="8896" w:type="dxa"/>
            <w:vAlign w:val="top"/>
          </w:tcPr>
          <w:p w14:paraId="375F0095">
            <w:pPr>
              <w:pStyle w:val="6"/>
              <w:spacing w:before="261" w:line="247" w:lineRule="auto"/>
              <w:ind w:left="43" w:right="141" w:firstLine="11"/>
              <w:rPr>
                <w:sz w:val="32"/>
                <w:szCs w:val="32"/>
              </w:rPr>
            </w:pPr>
            <w:r>
              <w:rPr>
                <w:rFonts w:ascii="Times New Roman" w:hAnsi="Times New Roman" w:eastAsia="Times New Roman" w:cs="Times New Roman"/>
                <w:spacing w:val="8"/>
                <w:sz w:val="32"/>
                <w:szCs w:val="32"/>
              </w:rPr>
              <w:t>1.</w:t>
            </w:r>
            <w:r>
              <w:rPr>
                <w:spacing w:val="8"/>
                <w:sz w:val="32"/>
                <w:szCs w:val="32"/>
              </w:rPr>
              <w:t>县文化旅游体育局（县文物局）牵头负责对辖区内文物保护工作实施监督管理；对镇上报的问题线</w:t>
            </w:r>
            <w:r>
              <w:rPr>
                <w:spacing w:val="5"/>
                <w:sz w:val="32"/>
                <w:szCs w:val="32"/>
              </w:rPr>
              <w:t>索进行处置；</w:t>
            </w:r>
          </w:p>
          <w:p w14:paraId="7DCCACF0">
            <w:pPr>
              <w:pStyle w:val="6"/>
              <w:spacing w:line="228"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县公安局对相关文物保护领域内犯罪行为进行查处；</w:t>
            </w:r>
          </w:p>
          <w:p w14:paraId="2B5DD8E2">
            <w:pPr>
              <w:pStyle w:val="6"/>
              <w:spacing w:before="17" w:line="228"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县市场监督管理局对相关文物保护领域内违法行为进行查处。</w:t>
            </w:r>
          </w:p>
        </w:tc>
        <w:tc>
          <w:tcPr>
            <w:tcW w:w="5595" w:type="dxa"/>
            <w:vAlign w:val="top"/>
          </w:tcPr>
          <w:p w14:paraId="3E06F712">
            <w:pPr>
              <w:spacing w:line="327" w:lineRule="auto"/>
              <w:rPr>
                <w:rFonts w:ascii="Arial"/>
                <w:sz w:val="32"/>
                <w:szCs w:val="32"/>
              </w:rPr>
            </w:pPr>
          </w:p>
          <w:p w14:paraId="058A4779">
            <w:pPr>
              <w:pStyle w:val="6"/>
              <w:spacing w:before="62" w:line="227" w:lineRule="auto"/>
              <w:ind w:left="57"/>
              <w:rPr>
                <w:sz w:val="32"/>
                <w:szCs w:val="32"/>
              </w:rPr>
            </w:pPr>
            <w:r>
              <w:rPr>
                <w:rFonts w:ascii="Times New Roman" w:hAnsi="Times New Roman" w:eastAsia="Times New Roman" w:cs="Times New Roman"/>
                <w:spacing w:val="5"/>
                <w:sz w:val="32"/>
                <w:szCs w:val="32"/>
              </w:rPr>
              <w:t>1.</w:t>
            </w:r>
            <w:r>
              <w:rPr>
                <w:spacing w:val="5"/>
                <w:sz w:val="32"/>
                <w:szCs w:val="32"/>
              </w:rPr>
              <w:t>开展文物保护宣传；</w:t>
            </w:r>
          </w:p>
          <w:p w14:paraId="2D660702">
            <w:pPr>
              <w:pStyle w:val="6"/>
              <w:spacing w:before="19" w:line="261" w:lineRule="auto"/>
              <w:ind w:left="57" w:right="21" w:hanging="19"/>
              <w:rPr>
                <w:sz w:val="32"/>
                <w:szCs w:val="32"/>
              </w:rPr>
            </w:pPr>
            <w:r>
              <w:rPr>
                <w:rFonts w:ascii="Times New Roman" w:hAnsi="Times New Roman" w:eastAsia="Times New Roman" w:cs="Times New Roman"/>
                <w:spacing w:val="8"/>
                <w:sz w:val="32"/>
                <w:szCs w:val="32"/>
              </w:rPr>
              <w:t>2.</w:t>
            </w:r>
            <w:r>
              <w:rPr>
                <w:spacing w:val="8"/>
                <w:sz w:val="32"/>
                <w:szCs w:val="32"/>
              </w:rPr>
              <w:t>开展文物日常巡查，对发现的问题及时劝导制止，对不听劝阻</w:t>
            </w:r>
            <w:r>
              <w:rPr>
                <w:spacing w:val="6"/>
                <w:sz w:val="32"/>
                <w:szCs w:val="32"/>
              </w:rPr>
              <w:t>的及时上报县文化旅游体育局（县文物局）。</w:t>
            </w:r>
          </w:p>
        </w:tc>
      </w:tr>
      <w:tr w14:paraId="50258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570" w:type="dxa"/>
            <w:gridSpan w:val="5"/>
            <w:vAlign w:val="top"/>
          </w:tcPr>
          <w:p w14:paraId="2CD0C724">
            <w:pPr>
              <w:spacing w:before="294" w:line="227" w:lineRule="auto"/>
              <w:ind w:left="48"/>
              <w:rPr>
                <w:rFonts w:ascii="黑体" w:hAnsi="黑体" w:eastAsia="黑体" w:cs="黑体"/>
                <w:sz w:val="32"/>
                <w:szCs w:val="32"/>
              </w:rPr>
            </w:pPr>
            <w:r>
              <w:rPr>
                <w:rFonts w:ascii="黑体" w:hAnsi="黑体" w:eastAsia="黑体" w:cs="黑体"/>
                <w:spacing w:val="6"/>
                <w:sz w:val="32"/>
                <w:szCs w:val="32"/>
              </w:rPr>
              <w:t>十二、卫生健康（</w:t>
            </w:r>
            <w:r>
              <w:rPr>
                <w:rFonts w:ascii="Times New Roman" w:hAnsi="Times New Roman" w:eastAsia="Times New Roman" w:cs="Times New Roman"/>
                <w:spacing w:val="6"/>
                <w:sz w:val="32"/>
                <w:szCs w:val="32"/>
              </w:rPr>
              <w:t>2</w:t>
            </w:r>
            <w:r>
              <w:rPr>
                <w:rFonts w:ascii="黑体" w:hAnsi="黑体" w:eastAsia="黑体" w:cs="黑体"/>
                <w:spacing w:val="6"/>
                <w:sz w:val="32"/>
                <w:szCs w:val="32"/>
              </w:rPr>
              <w:t>项）</w:t>
            </w:r>
          </w:p>
        </w:tc>
      </w:tr>
      <w:tr w14:paraId="32748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87" w:hRule="atLeast"/>
        </w:trPr>
        <w:tc>
          <w:tcPr>
            <w:tcW w:w="1182" w:type="dxa"/>
            <w:vAlign w:val="top"/>
          </w:tcPr>
          <w:p w14:paraId="3F3A6F95">
            <w:pPr>
              <w:spacing w:line="358" w:lineRule="auto"/>
              <w:rPr>
                <w:rFonts w:ascii="Arial"/>
                <w:sz w:val="32"/>
                <w:szCs w:val="32"/>
              </w:rPr>
            </w:pPr>
          </w:p>
          <w:p w14:paraId="425BD124">
            <w:pPr>
              <w:spacing w:line="358" w:lineRule="auto"/>
              <w:rPr>
                <w:rFonts w:ascii="Arial"/>
                <w:sz w:val="32"/>
                <w:szCs w:val="32"/>
              </w:rPr>
            </w:pPr>
          </w:p>
          <w:p w14:paraId="03358D90">
            <w:pPr>
              <w:spacing w:before="54" w:line="195" w:lineRule="auto"/>
              <w:ind w:left="500"/>
              <w:rPr>
                <w:rFonts w:ascii="Times New Roman" w:hAnsi="Times New Roman" w:eastAsia="Times New Roman" w:cs="Times New Roman"/>
                <w:sz w:val="32"/>
                <w:szCs w:val="32"/>
              </w:rPr>
            </w:pPr>
            <w:r>
              <w:rPr>
                <w:rFonts w:ascii="Times New Roman" w:hAnsi="Times New Roman" w:eastAsia="Times New Roman" w:cs="Times New Roman"/>
                <w:sz w:val="32"/>
                <w:szCs w:val="32"/>
              </w:rPr>
              <w:t>64</w:t>
            </w:r>
          </w:p>
        </w:tc>
        <w:tc>
          <w:tcPr>
            <w:tcW w:w="3379" w:type="dxa"/>
            <w:vAlign w:val="top"/>
          </w:tcPr>
          <w:p w14:paraId="1397C1C7">
            <w:pPr>
              <w:spacing w:line="345" w:lineRule="auto"/>
              <w:rPr>
                <w:rFonts w:ascii="Arial"/>
                <w:sz w:val="32"/>
                <w:szCs w:val="32"/>
              </w:rPr>
            </w:pPr>
          </w:p>
          <w:p w14:paraId="0283CED3">
            <w:pPr>
              <w:spacing w:line="346" w:lineRule="auto"/>
              <w:rPr>
                <w:rFonts w:ascii="Arial"/>
                <w:sz w:val="32"/>
                <w:szCs w:val="32"/>
              </w:rPr>
            </w:pPr>
          </w:p>
          <w:p w14:paraId="64CBF70E">
            <w:pPr>
              <w:pStyle w:val="6"/>
              <w:spacing w:before="62" w:line="229" w:lineRule="auto"/>
              <w:ind w:left="33"/>
              <w:rPr>
                <w:sz w:val="32"/>
                <w:szCs w:val="32"/>
              </w:rPr>
            </w:pPr>
            <w:r>
              <w:rPr>
                <w:spacing w:val="7"/>
                <w:sz w:val="32"/>
                <w:szCs w:val="32"/>
              </w:rPr>
              <w:t>职业病防治</w:t>
            </w:r>
          </w:p>
        </w:tc>
        <w:tc>
          <w:tcPr>
            <w:tcW w:w="2518" w:type="dxa"/>
            <w:vAlign w:val="top"/>
          </w:tcPr>
          <w:p w14:paraId="02313871">
            <w:pPr>
              <w:spacing w:line="283" w:lineRule="auto"/>
              <w:rPr>
                <w:rFonts w:ascii="Arial"/>
                <w:sz w:val="32"/>
                <w:szCs w:val="32"/>
              </w:rPr>
            </w:pPr>
          </w:p>
          <w:p w14:paraId="68095DA5">
            <w:pPr>
              <w:spacing w:line="283" w:lineRule="auto"/>
              <w:rPr>
                <w:rFonts w:ascii="Arial"/>
                <w:sz w:val="32"/>
                <w:szCs w:val="32"/>
              </w:rPr>
            </w:pPr>
          </w:p>
          <w:p w14:paraId="0B63D9CA">
            <w:pPr>
              <w:pStyle w:val="6"/>
              <w:spacing w:before="62" w:line="242" w:lineRule="auto"/>
              <w:ind w:left="38" w:right="86"/>
              <w:rPr>
                <w:sz w:val="32"/>
                <w:szCs w:val="32"/>
              </w:rPr>
            </w:pPr>
            <w:r>
              <w:rPr>
                <w:spacing w:val="8"/>
                <w:sz w:val="32"/>
                <w:szCs w:val="32"/>
              </w:rPr>
              <w:t>县卫生健康委员会（县疾病</w:t>
            </w:r>
            <w:r>
              <w:rPr>
                <w:spacing w:val="5"/>
                <w:sz w:val="32"/>
                <w:szCs w:val="32"/>
              </w:rPr>
              <w:t>预防控制局）</w:t>
            </w:r>
          </w:p>
        </w:tc>
        <w:tc>
          <w:tcPr>
            <w:tcW w:w="8896" w:type="dxa"/>
            <w:vAlign w:val="top"/>
          </w:tcPr>
          <w:p w14:paraId="16BF6AE4">
            <w:pPr>
              <w:spacing w:line="284" w:lineRule="auto"/>
              <w:rPr>
                <w:rFonts w:ascii="Arial"/>
                <w:sz w:val="32"/>
                <w:szCs w:val="32"/>
              </w:rPr>
            </w:pPr>
          </w:p>
          <w:p w14:paraId="76FD5D64">
            <w:pPr>
              <w:spacing w:line="284" w:lineRule="auto"/>
              <w:rPr>
                <w:rFonts w:ascii="Arial"/>
                <w:sz w:val="32"/>
                <w:szCs w:val="32"/>
              </w:rPr>
            </w:pPr>
          </w:p>
          <w:p w14:paraId="40EDC9D4">
            <w:pPr>
              <w:pStyle w:val="6"/>
              <w:spacing w:before="61" w:line="241" w:lineRule="auto"/>
              <w:ind w:left="40" w:right="93" w:firstLine="6"/>
              <w:rPr>
                <w:sz w:val="32"/>
                <w:szCs w:val="32"/>
              </w:rPr>
            </w:pPr>
            <w:r>
              <w:rPr>
                <w:spacing w:val="9"/>
                <w:sz w:val="32"/>
                <w:szCs w:val="32"/>
              </w:rPr>
              <w:t>负责职业病防治的监督管理工作，依法监督用人单位贯彻执行</w:t>
            </w:r>
            <w:r>
              <w:rPr>
                <w:spacing w:val="8"/>
                <w:sz w:val="32"/>
                <w:szCs w:val="32"/>
              </w:rPr>
              <w:t>职业卫生法律法规、标准和方针政策情况，对职业卫生违法案件进行查处；对镇上报的问题线索进行处置。</w:t>
            </w:r>
          </w:p>
        </w:tc>
        <w:tc>
          <w:tcPr>
            <w:tcW w:w="5595" w:type="dxa"/>
            <w:vAlign w:val="top"/>
          </w:tcPr>
          <w:p w14:paraId="3FA48721">
            <w:pPr>
              <w:spacing w:line="300" w:lineRule="auto"/>
              <w:rPr>
                <w:rFonts w:ascii="Arial"/>
                <w:sz w:val="32"/>
                <w:szCs w:val="32"/>
              </w:rPr>
            </w:pPr>
          </w:p>
          <w:p w14:paraId="34BACE91">
            <w:pPr>
              <w:pStyle w:val="6"/>
              <w:spacing w:before="62" w:line="227" w:lineRule="auto"/>
              <w:ind w:left="57"/>
              <w:rPr>
                <w:sz w:val="32"/>
                <w:szCs w:val="32"/>
              </w:rPr>
            </w:pPr>
            <w:r>
              <w:rPr>
                <w:rFonts w:ascii="Times New Roman" w:hAnsi="Times New Roman" w:eastAsia="Times New Roman" w:cs="Times New Roman"/>
                <w:spacing w:val="7"/>
                <w:sz w:val="32"/>
                <w:szCs w:val="32"/>
              </w:rPr>
              <w:t>1.</w:t>
            </w:r>
            <w:r>
              <w:rPr>
                <w:spacing w:val="7"/>
                <w:sz w:val="32"/>
                <w:szCs w:val="32"/>
              </w:rPr>
              <w:t>开展《中华人民共和国职业病防治法》、工伤保险政策宣传；</w:t>
            </w:r>
          </w:p>
          <w:p w14:paraId="65E2450A">
            <w:pPr>
              <w:pStyle w:val="6"/>
              <w:spacing w:before="18" w:line="227" w:lineRule="auto"/>
              <w:ind w:left="38"/>
              <w:rPr>
                <w:sz w:val="32"/>
                <w:szCs w:val="32"/>
              </w:rPr>
            </w:pPr>
            <w:r>
              <w:rPr>
                <w:rFonts w:ascii="Times New Roman" w:hAnsi="Times New Roman" w:eastAsia="Times New Roman" w:cs="Times New Roman"/>
                <w:spacing w:val="7"/>
                <w:sz w:val="32"/>
                <w:szCs w:val="32"/>
              </w:rPr>
              <w:t>2.</w:t>
            </w:r>
            <w:r>
              <w:rPr>
                <w:spacing w:val="7"/>
                <w:sz w:val="32"/>
                <w:szCs w:val="32"/>
              </w:rPr>
              <w:t>指导辖区内企业申报职业病危害项目；</w:t>
            </w:r>
          </w:p>
          <w:p w14:paraId="1AEF6E41">
            <w:pPr>
              <w:pStyle w:val="6"/>
              <w:spacing w:before="21" w:line="260" w:lineRule="auto"/>
              <w:ind w:left="44" w:right="21" w:hanging="2"/>
              <w:rPr>
                <w:sz w:val="32"/>
                <w:szCs w:val="32"/>
              </w:rPr>
            </w:pPr>
            <w:r>
              <w:rPr>
                <w:rFonts w:ascii="Times New Roman" w:hAnsi="Times New Roman" w:eastAsia="Times New Roman" w:cs="Times New Roman"/>
                <w:spacing w:val="8"/>
                <w:sz w:val="32"/>
                <w:szCs w:val="32"/>
              </w:rPr>
              <w:t>3.</w:t>
            </w:r>
            <w:r>
              <w:rPr>
                <w:spacing w:val="8"/>
                <w:sz w:val="32"/>
                <w:szCs w:val="32"/>
              </w:rPr>
              <w:t>巡查辖区内相关行业领域的用人单位职业卫生情况，及时报告</w:t>
            </w:r>
            <w:r>
              <w:rPr>
                <w:spacing w:val="6"/>
                <w:sz w:val="32"/>
                <w:szCs w:val="32"/>
              </w:rPr>
              <w:t>发现的问题隐患。</w:t>
            </w:r>
          </w:p>
        </w:tc>
      </w:tr>
      <w:tr w14:paraId="0357C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96" w:hRule="atLeast"/>
        </w:trPr>
        <w:tc>
          <w:tcPr>
            <w:tcW w:w="1182" w:type="dxa"/>
            <w:vAlign w:val="top"/>
          </w:tcPr>
          <w:p w14:paraId="13D2052F">
            <w:pPr>
              <w:spacing w:line="258" w:lineRule="auto"/>
              <w:rPr>
                <w:rFonts w:ascii="Arial"/>
                <w:sz w:val="32"/>
                <w:szCs w:val="32"/>
              </w:rPr>
            </w:pPr>
          </w:p>
          <w:p w14:paraId="3CB59FC9">
            <w:pPr>
              <w:spacing w:line="258" w:lineRule="auto"/>
              <w:rPr>
                <w:rFonts w:ascii="Arial"/>
                <w:sz w:val="32"/>
                <w:szCs w:val="32"/>
              </w:rPr>
            </w:pPr>
          </w:p>
          <w:p w14:paraId="7DC506CE">
            <w:pPr>
              <w:spacing w:line="258" w:lineRule="auto"/>
              <w:rPr>
                <w:rFonts w:ascii="Arial"/>
                <w:sz w:val="32"/>
                <w:szCs w:val="32"/>
              </w:rPr>
            </w:pPr>
          </w:p>
          <w:p w14:paraId="16796C6C">
            <w:pPr>
              <w:spacing w:line="259" w:lineRule="auto"/>
              <w:rPr>
                <w:rFonts w:ascii="Arial"/>
                <w:sz w:val="32"/>
                <w:szCs w:val="32"/>
              </w:rPr>
            </w:pPr>
          </w:p>
          <w:p w14:paraId="6C019C79">
            <w:pPr>
              <w:spacing w:line="259" w:lineRule="auto"/>
              <w:rPr>
                <w:rFonts w:ascii="Arial"/>
                <w:sz w:val="32"/>
                <w:szCs w:val="32"/>
              </w:rPr>
            </w:pPr>
          </w:p>
          <w:p w14:paraId="6C8B366D">
            <w:pPr>
              <w:spacing w:line="259" w:lineRule="auto"/>
              <w:rPr>
                <w:rFonts w:ascii="Arial"/>
                <w:sz w:val="32"/>
                <w:szCs w:val="32"/>
              </w:rPr>
            </w:pPr>
          </w:p>
          <w:p w14:paraId="7FA25BC3">
            <w:pPr>
              <w:spacing w:line="259" w:lineRule="auto"/>
              <w:rPr>
                <w:rFonts w:ascii="Arial"/>
                <w:sz w:val="32"/>
                <w:szCs w:val="32"/>
              </w:rPr>
            </w:pPr>
          </w:p>
          <w:p w14:paraId="346D7977">
            <w:pPr>
              <w:spacing w:line="259" w:lineRule="auto"/>
              <w:rPr>
                <w:rFonts w:ascii="Arial"/>
                <w:sz w:val="32"/>
                <w:szCs w:val="32"/>
              </w:rPr>
            </w:pPr>
          </w:p>
          <w:p w14:paraId="557D3CE1">
            <w:pPr>
              <w:spacing w:line="259" w:lineRule="auto"/>
              <w:rPr>
                <w:rFonts w:ascii="Arial"/>
                <w:sz w:val="32"/>
                <w:szCs w:val="32"/>
              </w:rPr>
            </w:pPr>
          </w:p>
          <w:p w14:paraId="3C76ADD0">
            <w:pPr>
              <w:spacing w:line="259" w:lineRule="auto"/>
              <w:rPr>
                <w:rFonts w:ascii="Arial"/>
                <w:sz w:val="32"/>
                <w:szCs w:val="32"/>
              </w:rPr>
            </w:pPr>
          </w:p>
          <w:p w14:paraId="61161232">
            <w:pPr>
              <w:spacing w:line="259" w:lineRule="auto"/>
              <w:rPr>
                <w:rFonts w:ascii="Arial"/>
                <w:sz w:val="32"/>
                <w:szCs w:val="32"/>
              </w:rPr>
            </w:pPr>
          </w:p>
          <w:p w14:paraId="64073D41">
            <w:pPr>
              <w:spacing w:line="259" w:lineRule="auto"/>
              <w:rPr>
                <w:rFonts w:ascii="Arial"/>
                <w:sz w:val="32"/>
                <w:szCs w:val="32"/>
              </w:rPr>
            </w:pPr>
          </w:p>
          <w:p w14:paraId="01FE8072">
            <w:pPr>
              <w:spacing w:before="55" w:line="195" w:lineRule="auto"/>
              <w:ind w:left="500"/>
              <w:rPr>
                <w:rFonts w:ascii="Times New Roman" w:hAnsi="Times New Roman" w:eastAsia="Times New Roman" w:cs="Times New Roman"/>
                <w:sz w:val="32"/>
                <w:szCs w:val="32"/>
              </w:rPr>
            </w:pPr>
            <w:r>
              <w:rPr>
                <w:rFonts w:ascii="Times New Roman" w:hAnsi="Times New Roman" w:eastAsia="Times New Roman" w:cs="Times New Roman"/>
                <w:sz w:val="32"/>
                <w:szCs w:val="32"/>
              </w:rPr>
              <w:t>65</w:t>
            </w:r>
          </w:p>
        </w:tc>
        <w:tc>
          <w:tcPr>
            <w:tcW w:w="3379" w:type="dxa"/>
            <w:vAlign w:val="top"/>
          </w:tcPr>
          <w:p w14:paraId="5AED7FF2">
            <w:pPr>
              <w:spacing w:line="256" w:lineRule="auto"/>
              <w:rPr>
                <w:rFonts w:ascii="Arial"/>
                <w:sz w:val="32"/>
                <w:szCs w:val="32"/>
              </w:rPr>
            </w:pPr>
          </w:p>
          <w:p w14:paraId="78F71052">
            <w:pPr>
              <w:spacing w:line="256" w:lineRule="auto"/>
              <w:rPr>
                <w:rFonts w:ascii="Arial"/>
                <w:sz w:val="32"/>
                <w:szCs w:val="32"/>
              </w:rPr>
            </w:pPr>
          </w:p>
          <w:p w14:paraId="2066F07F">
            <w:pPr>
              <w:spacing w:line="256" w:lineRule="auto"/>
              <w:rPr>
                <w:rFonts w:ascii="Arial"/>
                <w:sz w:val="32"/>
                <w:szCs w:val="32"/>
              </w:rPr>
            </w:pPr>
          </w:p>
          <w:p w14:paraId="2AC11772">
            <w:pPr>
              <w:spacing w:line="256" w:lineRule="auto"/>
              <w:rPr>
                <w:rFonts w:ascii="Arial"/>
                <w:sz w:val="32"/>
                <w:szCs w:val="32"/>
              </w:rPr>
            </w:pPr>
          </w:p>
          <w:p w14:paraId="63CD529A">
            <w:pPr>
              <w:spacing w:line="257" w:lineRule="auto"/>
              <w:rPr>
                <w:rFonts w:ascii="Arial"/>
                <w:sz w:val="32"/>
                <w:szCs w:val="32"/>
              </w:rPr>
            </w:pPr>
          </w:p>
          <w:p w14:paraId="69E03139">
            <w:pPr>
              <w:spacing w:line="257" w:lineRule="auto"/>
              <w:rPr>
                <w:rFonts w:ascii="Arial"/>
                <w:sz w:val="32"/>
                <w:szCs w:val="32"/>
              </w:rPr>
            </w:pPr>
          </w:p>
          <w:p w14:paraId="335D418E">
            <w:pPr>
              <w:spacing w:line="257" w:lineRule="auto"/>
              <w:rPr>
                <w:rFonts w:ascii="Arial"/>
                <w:sz w:val="32"/>
                <w:szCs w:val="32"/>
              </w:rPr>
            </w:pPr>
          </w:p>
          <w:p w14:paraId="5D0E7DA8">
            <w:pPr>
              <w:spacing w:line="257" w:lineRule="auto"/>
              <w:rPr>
                <w:rFonts w:ascii="Arial"/>
                <w:sz w:val="32"/>
                <w:szCs w:val="32"/>
              </w:rPr>
            </w:pPr>
          </w:p>
          <w:p w14:paraId="0E5CD83E">
            <w:pPr>
              <w:spacing w:line="257" w:lineRule="auto"/>
              <w:rPr>
                <w:rFonts w:ascii="Arial"/>
                <w:sz w:val="32"/>
                <w:szCs w:val="32"/>
              </w:rPr>
            </w:pPr>
          </w:p>
          <w:p w14:paraId="7E40A834">
            <w:pPr>
              <w:spacing w:line="257" w:lineRule="auto"/>
              <w:rPr>
                <w:rFonts w:ascii="Arial"/>
                <w:sz w:val="32"/>
                <w:szCs w:val="32"/>
              </w:rPr>
            </w:pPr>
          </w:p>
          <w:p w14:paraId="781E2F45">
            <w:pPr>
              <w:spacing w:line="257" w:lineRule="auto"/>
              <w:rPr>
                <w:rFonts w:ascii="Arial"/>
                <w:sz w:val="32"/>
                <w:szCs w:val="32"/>
              </w:rPr>
            </w:pPr>
          </w:p>
          <w:p w14:paraId="6C280B50">
            <w:pPr>
              <w:spacing w:line="257" w:lineRule="auto"/>
              <w:rPr>
                <w:rFonts w:ascii="Arial"/>
                <w:sz w:val="32"/>
                <w:szCs w:val="32"/>
              </w:rPr>
            </w:pPr>
          </w:p>
          <w:p w14:paraId="4CD64938">
            <w:pPr>
              <w:pStyle w:val="6"/>
              <w:spacing w:before="62" w:line="228" w:lineRule="auto"/>
              <w:ind w:left="39"/>
              <w:rPr>
                <w:sz w:val="32"/>
                <w:szCs w:val="32"/>
              </w:rPr>
            </w:pPr>
            <w:r>
              <w:rPr>
                <w:spacing w:val="7"/>
                <w:sz w:val="32"/>
                <w:szCs w:val="32"/>
              </w:rPr>
              <w:t>突发公共卫生事件处置</w:t>
            </w:r>
          </w:p>
        </w:tc>
        <w:tc>
          <w:tcPr>
            <w:tcW w:w="2518" w:type="dxa"/>
            <w:vAlign w:val="top"/>
          </w:tcPr>
          <w:p w14:paraId="7DF7ECA2">
            <w:pPr>
              <w:spacing w:line="263" w:lineRule="auto"/>
              <w:rPr>
                <w:rFonts w:ascii="Arial"/>
                <w:sz w:val="32"/>
                <w:szCs w:val="32"/>
              </w:rPr>
            </w:pPr>
          </w:p>
          <w:p w14:paraId="3EFAB58A">
            <w:pPr>
              <w:spacing w:line="263" w:lineRule="auto"/>
              <w:rPr>
                <w:rFonts w:ascii="Arial"/>
                <w:sz w:val="32"/>
                <w:szCs w:val="32"/>
              </w:rPr>
            </w:pPr>
          </w:p>
          <w:p w14:paraId="2621148B">
            <w:pPr>
              <w:spacing w:line="263" w:lineRule="auto"/>
              <w:rPr>
                <w:rFonts w:ascii="Arial"/>
                <w:sz w:val="32"/>
                <w:szCs w:val="32"/>
              </w:rPr>
            </w:pPr>
          </w:p>
          <w:p w14:paraId="3F153664">
            <w:pPr>
              <w:spacing w:line="263" w:lineRule="auto"/>
              <w:rPr>
                <w:rFonts w:ascii="Arial"/>
                <w:sz w:val="32"/>
                <w:szCs w:val="32"/>
              </w:rPr>
            </w:pPr>
          </w:p>
          <w:p w14:paraId="1C012111">
            <w:pPr>
              <w:spacing w:line="263" w:lineRule="auto"/>
              <w:rPr>
                <w:rFonts w:ascii="Arial"/>
                <w:sz w:val="32"/>
                <w:szCs w:val="32"/>
              </w:rPr>
            </w:pPr>
          </w:p>
          <w:p w14:paraId="611787ED">
            <w:pPr>
              <w:pStyle w:val="6"/>
              <w:spacing w:before="62" w:line="230" w:lineRule="auto"/>
              <w:ind w:left="38" w:right="86"/>
              <w:rPr>
                <w:sz w:val="32"/>
                <w:szCs w:val="32"/>
              </w:rPr>
            </w:pPr>
            <w:r>
              <w:rPr>
                <w:spacing w:val="8"/>
                <w:sz w:val="32"/>
                <w:szCs w:val="32"/>
              </w:rPr>
              <w:t>县卫生健康委员会（县疾病</w:t>
            </w:r>
            <w:r>
              <w:rPr>
                <w:spacing w:val="5"/>
                <w:sz w:val="32"/>
                <w:szCs w:val="32"/>
              </w:rPr>
              <w:t>预防控制局）</w:t>
            </w:r>
          </w:p>
          <w:p w14:paraId="74B338E0">
            <w:pPr>
              <w:pStyle w:val="6"/>
              <w:spacing w:before="16" w:line="246" w:lineRule="auto"/>
              <w:ind w:left="38" w:right="682"/>
              <w:rPr>
                <w:sz w:val="32"/>
                <w:szCs w:val="32"/>
              </w:rPr>
            </w:pPr>
            <w:r>
              <w:rPr>
                <w:spacing w:val="8"/>
                <w:sz w:val="32"/>
                <w:szCs w:val="32"/>
              </w:rPr>
              <w:t>县发展和改革委员会</w:t>
            </w:r>
            <w:r>
              <w:rPr>
                <w:spacing w:val="7"/>
                <w:sz w:val="32"/>
                <w:szCs w:val="32"/>
              </w:rPr>
              <w:t>县农业农村局</w:t>
            </w:r>
          </w:p>
          <w:p w14:paraId="1A00ABCA">
            <w:pPr>
              <w:pStyle w:val="6"/>
              <w:spacing w:line="247" w:lineRule="auto"/>
              <w:ind w:left="38" w:right="881"/>
              <w:rPr>
                <w:sz w:val="32"/>
                <w:szCs w:val="32"/>
              </w:rPr>
            </w:pPr>
            <w:r>
              <w:rPr>
                <w:spacing w:val="7"/>
                <w:sz w:val="32"/>
                <w:szCs w:val="32"/>
              </w:rPr>
              <w:t>县工业和信息化局县文化旅游体育局</w:t>
            </w:r>
          </w:p>
          <w:p w14:paraId="150F253B">
            <w:pPr>
              <w:pStyle w:val="6"/>
              <w:spacing w:line="229" w:lineRule="auto"/>
              <w:ind w:left="38"/>
              <w:rPr>
                <w:sz w:val="32"/>
                <w:szCs w:val="32"/>
              </w:rPr>
            </w:pPr>
            <w:r>
              <w:rPr>
                <w:spacing w:val="6"/>
                <w:sz w:val="32"/>
                <w:szCs w:val="32"/>
              </w:rPr>
              <w:t>县公安局</w:t>
            </w:r>
          </w:p>
          <w:p w14:paraId="13377616">
            <w:pPr>
              <w:pStyle w:val="6"/>
              <w:spacing w:before="17" w:line="230" w:lineRule="auto"/>
              <w:ind w:left="38"/>
              <w:rPr>
                <w:sz w:val="32"/>
                <w:szCs w:val="32"/>
              </w:rPr>
            </w:pPr>
            <w:r>
              <w:rPr>
                <w:spacing w:val="6"/>
                <w:sz w:val="32"/>
                <w:szCs w:val="32"/>
              </w:rPr>
              <w:t>县民政局</w:t>
            </w:r>
          </w:p>
          <w:p w14:paraId="4D645F2E">
            <w:pPr>
              <w:pStyle w:val="6"/>
              <w:spacing w:before="18" w:line="229" w:lineRule="auto"/>
              <w:ind w:left="38"/>
              <w:rPr>
                <w:sz w:val="32"/>
                <w:szCs w:val="32"/>
              </w:rPr>
            </w:pPr>
            <w:r>
              <w:rPr>
                <w:spacing w:val="7"/>
                <w:sz w:val="32"/>
                <w:szCs w:val="32"/>
              </w:rPr>
              <w:t>县生态环境分局</w:t>
            </w:r>
          </w:p>
          <w:p w14:paraId="607F43E2">
            <w:pPr>
              <w:pStyle w:val="6"/>
              <w:spacing w:before="19" w:line="228" w:lineRule="auto"/>
              <w:ind w:left="38"/>
              <w:rPr>
                <w:sz w:val="32"/>
                <w:szCs w:val="32"/>
              </w:rPr>
            </w:pPr>
            <w:r>
              <w:rPr>
                <w:spacing w:val="6"/>
                <w:sz w:val="32"/>
                <w:szCs w:val="32"/>
              </w:rPr>
              <w:t>县教育局</w:t>
            </w:r>
          </w:p>
          <w:p w14:paraId="41A1AC60">
            <w:pPr>
              <w:pStyle w:val="6"/>
              <w:spacing w:before="17" w:line="228" w:lineRule="auto"/>
              <w:ind w:left="38"/>
              <w:rPr>
                <w:sz w:val="32"/>
                <w:szCs w:val="32"/>
              </w:rPr>
            </w:pPr>
            <w:r>
              <w:rPr>
                <w:spacing w:val="7"/>
                <w:sz w:val="32"/>
                <w:szCs w:val="32"/>
              </w:rPr>
              <w:t>县交通运输局</w:t>
            </w:r>
          </w:p>
          <w:p w14:paraId="7EB73FAC">
            <w:pPr>
              <w:pStyle w:val="6"/>
              <w:spacing w:before="21" w:line="228" w:lineRule="auto"/>
              <w:ind w:left="38"/>
              <w:rPr>
                <w:sz w:val="32"/>
                <w:szCs w:val="32"/>
              </w:rPr>
            </w:pPr>
            <w:r>
              <w:rPr>
                <w:spacing w:val="6"/>
                <w:sz w:val="32"/>
                <w:szCs w:val="32"/>
              </w:rPr>
              <w:t>县商务局</w:t>
            </w:r>
          </w:p>
          <w:p w14:paraId="79D773BB">
            <w:pPr>
              <w:pStyle w:val="6"/>
              <w:spacing w:before="19" w:line="228" w:lineRule="auto"/>
              <w:ind w:left="38"/>
              <w:rPr>
                <w:sz w:val="32"/>
                <w:szCs w:val="32"/>
              </w:rPr>
            </w:pPr>
            <w:r>
              <w:rPr>
                <w:spacing w:val="7"/>
                <w:sz w:val="32"/>
                <w:szCs w:val="32"/>
              </w:rPr>
              <w:t>县市场监督管理局</w:t>
            </w:r>
          </w:p>
          <w:p w14:paraId="112DBDDB">
            <w:pPr>
              <w:pStyle w:val="6"/>
              <w:spacing w:before="20" w:line="260" w:lineRule="auto"/>
              <w:ind w:left="38" w:right="1279"/>
              <w:rPr>
                <w:sz w:val="32"/>
                <w:szCs w:val="32"/>
              </w:rPr>
            </w:pPr>
            <w:r>
              <w:rPr>
                <w:spacing w:val="7"/>
                <w:sz w:val="32"/>
                <w:szCs w:val="32"/>
              </w:rPr>
              <w:t>县应急管理局县红十字会</w:t>
            </w:r>
          </w:p>
        </w:tc>
        <w:tc>
          <w:tcPr>
            <w:tcW w:w="8896" w:type="dxa"/>
            <w:vAlign w:val="top"/>
          </w:tcPr>
          <w:p w14:paraId="1E9DBBE9">
            <w:pPr>
              <w:spacing w:line="290" w:lineRule="auto"/>
              <w:rPr>
                <w:rFonts w:ascii="Arial"/>
                <w:sz w:val="32"/>
                <w:szCs w:val="32"/>
              </w:rPr>
            </w:pPr>
          </w:p>
          <w:p w14:paraId="4CECF867">
            <w:pPr>
              <w:pStyle w:val="6"/>
              <w:spacing w:before="62" w:line="247" w:lineRule="auto"/>
              <w:ind w:left="40" w:right="141" w:firstLine="14"/>
              <w:rPr>
                <w:sz w:val="32"/>
                <w:szCs w:val="32"/>
              </w:rPr>
            </w:pPr>
            <w:r>
              <w:rPr>
                <w:rFonts w:ascii="Times New Roman" w:hAnsi="Times New Roman" w:eastAsia="Times New Roman" w:cs="Times New Roman"/>
                <w:spacing w:val="8"/>
                <w:sz w:val="32"/>
                <w:szCs w:val="32"/>
              </w:rPr>
              <w:t>1.</w:t>
            </w:r>
            <w:r>
              <w:rPr>
                <w:spacing w:val="8"/>
                <w:sz w:val="32"/>
                <w:szCs w:val="32"/>
              </w:rPr>
              <w:t>县卫生健康委员会（县疾病预防控制局）负责提出应急药品、疫苗、医疗器械、防护用品品种目录</w:t>
            </w:r>
            <w:r>
              <w:rPr>
                <w:spacing w:val="7"/>
                <w:sz w:val="32"/>
                <w:szCs w:val="32"/>
              </w:rPr>
              <w:t>和数量，对镇上报的线索及时核实处理；</w:t>
            </w:r>
          </w:p>
          <w:p w14:paraId="7D58BE71">
            <w:pPr>
              <w:pStyle w:val="6"/>
              <w:spacing w:line="247" w:lineRule="auto"/>
              <w:ind w:left="37" w:right="141" w:hanging="2"/>
              <w:rPr>
                <w:sz w:val="32"/>
                <w:szCs w:val="32"/>
              </w:rPr>
            </w:pPr>
            <w:r>
              <w:rPr>
                <w:rFonts w:ascii="Times New Roman" w:hAnsi="Times New Roman" w:eastAsia="Times New Roman" w:cs="Times New Roman"/>
                <w:spacing w:val="9"/>
                <w:sz w:val="32"/>
                <w:szCs w:val="32"/>
              </w:rPr>
              <w:t>2.</w:t>
            </w:r>
            <w:r>
              <w:rPr>
                <w:spacing w:val="9"/>
                <w:sz w:val="32"/>
                <w:szCs w:val="32"/>
              </w:rPr>
              <w:t>县发展和改革委员会负责保障突发公共卫生事件应急基础设施项</w:t>
            </w:r>
            <w:r>
              <w:rPr>
                <w:spacing w:val="8"/>
                <w:sz w:val="32"/>
                <w:szCs w:val="32"/>
              </w:rPr>
              <w:t>目的审批和立项，保障应急物资市</w:t>
            </w:r>
            <w:r>
              <w:rPr>
                <w:spacing w:val="7"/>
                <w:sz w:val="32"/>
                <w:szCs w:val="32"/>
              </w:rPr>
              <w:t>场物价基本稳定；</w:t>
            </w:r>
          </w:p>
          <w:p w14:paraId="056931AE">
            <w:pPr>
              <w:pStyle w:val="6"/>
              <w:spacing w:before="1" w:line="245" w:lineRule="auto"/>
              <w:ind w:left="39" w:right="142"/>
              <w:rPr>
                <w:sz w:val="32"/>
                <w:szCs w:val="32"/>
              </w:rPr>
            </w:pPr>
            <w:r>
              <w:rPr>
                <w:rFonts w:ascii="Times New Roman" w:hAnsi="Times New Roman" w:eastAsia="Times New Roman" w:cs="Times New Roman"/>
                <w:spacing w:val="9"/>
                <w:sz w:val="32"/>
                <w:szCs w:val="32"/>
              </w:rPr>
              <w:t>3.</w:t>
            </w:r>
            <w:r>
              <w:rPr>
                <w:spacing w:val="9"/>
                <w:sz w:val="32"/>
                <w:szCs w:val="32"/>
              </w:rPr>
              <w:t>县农业农村局负责在突发公共卫生事件发生期间，组</w:t>
            </w:r>
            <w:r>
              <w:rPr>
                <w:spacing w:val="8"/>
                <w:sz w:val="32"/>
                <w:szCs w:val="32"/>
              </w:rPr>
              <w:t>织快速隔离，分析和提出有关水生野生动物活</w:t>
            </w:r>
            <w:r>
              <w:rPr>
                <w:spacing w:val="7"/>
                <w:sz w:val="32"/>
                <w:szCs w:val="32"/>
              </w:rPr>
              <w:t>动范围和趋势等预警信息；</w:t>
            </w:r>
          </w:p>
          <w:p w14:paraId="4BD6F97B">
            <w:pPr>
              <w:pStyle w:val="6"/>
              <w:spacing w:line="247" w:lineRule="auto"/>
              <w:ind w:left="54" w:right="142" w:hanging="20"/>
              <w:rPr>
                <w:sz w:val="32"/>
                <w:szCs w:val="32"/>
              </w:rPr>
            </w:pPr>
            <w:r>
              <w:rPr>
                <w:rFonts w:ascii="Times New Roman" w:hAnsi="Times New Roman" w:eastAsia="Times New Roman" w:cs="Times New Roman"/>
                <w:spacing w:val="9"/>
                <w:sz w:val="32"/>
                <w:szCs w:val="32"/>
              </w:rPr>
              <w:t>4.</w:t>
            </w:r>
            <w:r>
              <w:rPr>
                <w:spacing w:val="9"/>
                <w:sz w:val="32"/>
                <w:szCs w:val="32"/>
              </w:rPr>
              <w:t>县工业和信息化局负责组织应急疫苗、药品、医疗设备和器械、</w:t>
            </w:r>
            <w:r>
              <w:rPr>
                <w:spacing w:val="8"/>
                <w:sz w:val="32"/>
                <w:szCs w:val="32"/>
              </w:rPr>
              <w:t>防护用品以及生活必需品生产情况</w:t>
            </w:r>
            <w:r>
              <w:rPr>
                <w:sz w:val="32"/>
                <w:szCs w:val="32"/>
              </w:rPr>
              <w:t>的调度；</w:t>
            </w:r>
          </w:p>
          <w:p w14:paraId="0F216635">
            <w:pPr>
              <w:pStyle w:val="6"/>
              <w:spacing w:line="247" w:lineRule="auto"/>
              <w:ind w:left="43" w:right="142" w:hanging="2"/>
              <w:rPr>
                <w:sz w:val="32"/>
                <w:szCs w:val="32"/>
              </w:rPr>
            </w:pPr>
            <w:r>
              <w:rPr>
                <w:rFonts w:ascii="Times New Roman" w:hAnsi="Times New Roman" w:eastAsia="Times New Roman" w:cs="Times New Roman"/>
                <w:spacing w:val="9"/>
                <w:sz w:val="32"/>
                <w:szCs w:val="32"/>
              </w:rPr>
              <w:t>5.</w:t>
            </w:r>
            <w:r>
              <w:rPr>
                <w:spacing w:val="9"/>
                <w:sz w:val="32"/>
                <w:szCs w:val="32"/>
              </w:rPr>
              <w:t>县文化旅游体育局负责组织做好旅游团队及人员</w:t>
            </w:r>
            <w:r>
              <w:rPr>
                <w:spacing w:val="8"/>
                <w:sz w:val="32"/>
                <w:szCs w:val="32"/>
              </w:rPr>
              <w:t>的登记、观察工作，防止突发公共卫生事件在海内</w:t>
            </w:r>
            <w:r>
              <w:rPr>
                <w:spacing w:val="7"/>
                <w:sz w:val="32"/>
                <w:szCs w:val="32"/>
              </w:rPr>
              <w:t>外团队中发生和跨地区传播扩散；</w:t>
            </w:r>
          </w:p>
          <w:p w14:paraId="3F04CD33">
            <w:pPr>
              <w:pStyle w:val="6"/>
              <w:spacing w:before="2" w:line="245" w:lineRule="auto"/>
              <w:ind w:left="43" w:right="142" w:hanging="3"/>
              <w:rPr>
                <w:sz w:val="32"/>
                <w:szCs w:val="32"/>
              </w:rPr>
            </w:pPr>
            <w:r>
              <w:rPr>
                <w:rFonts w:ascii="Times New Roman" w:hAnsi="Times New Roman" w:eastAsia="Times New Roman" w:cs="Times New Roman"/>
                <w:spacing w:val="9"/>
                <w:sz w:val="32"/>
                <w:szCs w:val="32"/>
              </w:rPr>
              <w:t>6.</w:t>
            </w:r>
            <w:r>
              <w:rPr>
                <w:spacing w:val="9"/>
                <w:sz w:val="32"/>
                <w:szCs w:val="32"/>
              </w:rPr>
              <w:t>县公安局负责密切注视疫情动态和疫情有关的社会</w:t>
            </w:r>
            <w:r>
              <w:rPr>
                <w:spacing w:val="8"/>
                <w:sz w:val="32"/>
                <w:szCs w:val="32"/>
              </w:rPr>
              <w:t>动态，依法及时、妥善地处理与疫情有关的社会</w:t>
            </w:r>
            <w:r>
              <w:rPr>
                <w:spacing w:val="7"/>
                <w:sz w:val="32"/>
                <w:szCs w:val="32"/>
              </w:rPr>
              <w:t>治安问题，维护社会稳定；</w:t>
            </w:r>
          </w:p>
          <w:p w14:paraId="6AC61028">
            <w:pPr>
              <w:pStyle w:val="6"/>
              <w:spacing w:before="1" w:line="227" w:lineRule="auto"/>
              <w:ind w:left="38"/>
              <w:rPr>
                <w:sz w:val="32"/>
                <w:szCs w:val="32"/>
              </w:rPr>
            </w:pPr>
            <w:r>
              <w:rPr>
                <w:rFonts w:ascii="Times New Roman" w:hAnsi="Times New Roman" w:eastAsia="Times New Roman" w:cs="Times New Roman"/>
                <w:spacing w:val="8"/>
                <w:sz w:val="32"/>
                <w:szCs w:val="32"/>
              </w:rPr>
              <w:t>7.</w:t>
            </w:r>
            <w:r>
              <w:rPr>
                <w:spacing w:val="8"/>
                <w:sz w:val="32"/>
                <w:szCs w:val="32"/>
              </w:rPr>
              <w:t>县民政局负责对造成基本生活困难的群众进行救</w:t>
            </w:r>
            <w:r>
              <w:rPr>
                <w:spacing w:val="7"/>
                <w:sz w:val="32"/>
                <w:szCs w:val="32"/>
              </w:rPr>
              <w:t>助；</w:t>
            </w:r>
          </w:p>
          <w:p w14:paraId="38383E67">
            <w:pPr>
              <w:pStyle w:val="6"/>
              <w:spacing w:before="20" w:line="247" w:lineRule="auto"/>
              <w:ind w:left="41" w:right="143" w:firstLine="1"/>
              <w:rPr>
                <w:sz w:val="32"/>
                <w:szCs w:val="32"/>
              </w:rPr>
            </w:pPr>
            <w:r>
              <w:rPr>
                <w:rFonts w:ascii="Times New Roman" w:hAnsi="Times New Roman" w:eastAsia="Times New Roman" w:cs="Times New Roman"/>
                <w:spacing w:val="9"/>
                <w:sz w:val="32"/>
                <w:szCs w:val="32"/>
              </w:rPr>
              <w:t>8.</w:t>
            </w:r>
            <w:r>
              <w:rPr>
                <w:spacing w:val="9"/>
                <w:sz w:val="32"/>
                <w:szCs w:val="32"/>
              </w:rPr>
              <w:t>县生态环境分局负责加强对水源特别是饮</w:t>
            </w:r>
            <w:r>
              <w:rPr>
                <w:spacing w:val="8"/>
                <w:sz w:val="32"/>
                <w:szCs w:val="32"/>
              </w:rPr>
              <w:t>用水源的监管，落实医疗固体废弃物的收集、处理的监管</w:t>
            </w:r>
            <w:r>
              <w:rPr>
                <w:spacing w:val="6"/>
                <w:sz w:val="32"/>
                <w:szCs w:val="32"/>
              </w:rPr>
              <w:t>工作，维护环境安全；</w:t>
            </w:r>
          </w:p>
          <w:p w14:paraId="17F73ECF">
            <w:pPr>
              <w:pStyle w:val="6"/>
              <w:spacing w:line="227" w:lineRule="auto"/>
              <w:ind w:left="39"/>
              <w:rPr>
                <w:sz w:val="32"/>
                <w:szCs w:val="32"/>
              </w:rPr>
            </w:pPr>
            <w:r>
              <w:rPr>
                <w:rFonts w:ascii="Times New Roman" w:hAnsi="Times New Roman" w:eastAsia="Times New Roman" w:cs="Times New Roman"/>
                <w:spacing w:val="8"/>
                <w:sz w:val="32"/>
                <w:szCs w:val="32"/>
              </w:rPr>
              <w:t>9.</w:t>
            </w:r>
            <w:r>
              <w:rPr>
                <w:spacing w:val="8"/>
                <w:sz w:val="32"/>
                <w:szCs w:val="32"/>
              </w:rPr>
              <w:t>县教育局负责做好在校学生、教职工的宣传教育和自我防护工作；</w:t>
            </w:r>
          </w:p>
          <w:p w14:paraId="051C7062">
            <w:pPr>
              <w:pStyle w:val="6"/>
              <w:spacing w:before="22" w:line="228" w:lineRule="auto"/>
              <w:ind w:left="54"/>
              <w:rPr>
                <w:sz w:val="32"/>
                <w:szCs w:val="32"/>
              </w:rPr>
            </w:pPr>
            <w:r>
              <w:rPr>
                <w:rFonts w:ascii="Times New Roman" w:hAnsi="Times New Roman" w:eastAsia="Times New Roman" w:cs="Times New Roman"/>
                <w:spacing w:val="7"/>
                <w:sz w:val="32"/>
                <w:szCs w:val="32"/>
              </w:rPr>
              <w:t>10.</w:t>
            </w:r>
            <w:r>
              <w:rPr>
                <w:spacing w:val="7"/>
                <w:sz w:val="32"/>
                <w:szCs w:val="32"/>
              </w:rPr>
              <w:t>县交通运输局负责运输车辆保障工作，确保疫区的公路畅通；</w:t>
            </w:r>
          </w:p>
          <w:p w14:paraId="6D6669CC">
            <w:pPr>
              <w:pStyle w:val="6"/>
              <w:spacing w:before="19" w:line="227" w:lineRule="auto"/>
              <w:ind w:left="54"/>
              <w:rPr>
                <w:sz w:val="32"/>
                <w:szCs w:val="32"/>
              </w:rPr>
            </w:pPr>
            <w:r>
              <w:rPr>
                <w:rFonts w:ascii="Times New Roman" w:hAnsi="Times New Roman" w:eastAsia="Times New Roman" w:cs="Times New Roman"/>
                <w:spacing w:val="8"/>
                <w:sz w:val="32"/>
                <w:szCs w:val="32"/>
              </w:rPr>
              <w:t>11.</w:t>
            </w:r>
            <w:r>
              <w:rPr>
                <w:spacing w:val="8"/>
                <w:sz w:val="32"/>
                <w:szCs w:val="32"/>
              </w:rPr>
              <w:t>县商务局负责组织做好参加经贸活动人</w:t>
            </w:r>
            <w:r>
              <w:rPr>
                <w:spacing w:val="7"/>
                <w:sz w:val="32"/>
                <w:szCs w:val="32"/>
              </w:rPr>
              <w:t>员的宣传、登记、观察工作；</w:t>
            </w:r>
          </w:p>
          <w:p w14:paraId="193F3C9F">
            <w:pPr>
              <w:pStyle w:val="6"/>
              <w:spacing w:before="19" w:line="247" w:lineRule="auto"/>
              <w:ind w:left="43" w:right="40" w:firstLine="11"/>
              <w:rPr>
                <w:sz w:val="32"/>
                <w:szCs w:val="32"/>
              </w:rPr>
            </w:pPr>
            <w:r>
              <w:rPr>
                <w:rFonts w:ascii="Times New Roman" w:hAnsi="Times New Roman" w:eastAsia="Times New Roman" w:cs="Times New Roman"/>
                <w:spacing w:val="8"/>
                <w:sz w:val="32"/>
                <w:szCs w:val="32"/>
              </w:rPr>
              <w:t>12.</w:t>
            </w:r>
            <w:r>
              <w:rPr>
                <w:spacing w:val="8"/>
                <w:sz w:val="32"/>
                <w:szCs w:val="32"/>
              </w:rPr>
              <w:t>县市场监督管理局负责协调开展食品安全重大事故的查处，负责医疗卫生救援药品、医疗器械的监</w:t>
            </w:r>
            <w:r>
              <w:rPr>
                <w:spacing w:val="3"/>
                <w:sz w:val="32"/>
                <w:szCs w:val="32"/>
              </w:rPr>
              <w:t>督管理；</w:t>
            </w:r>
          </w:p>
          <w:p w14:paraId="798C8F6E">
            <w:pPr>
              <w:pStyle w:val="6"/>
              <w:spacing w:line="228" w:lineRule="auto"/>
              <w:ind w:left="54"/>
              <w:rPr>
                <w:sz w:val="32"/>
                <w:szCs w:val="32"/>
              </w:rPr>
            </w:pPr>
            <w:r>
              <w:rPr>
                <w:rFonts w:ascii="Times New Roman" w:hAnsi="Times New Roman" w:eastAsia="Times New Roman" w:cs="Times New Roman"/>
                <w:spacing w:val="7"/>
                <w:sz w:val="32"/>
                <w:szCs w:val="32"/>
              </w:rPr>
              <w:t>13.</w:t>
            </w:r>
            <w:r>
              <w:rPr>
                <w:spacing w:val="7"/>
                <w:sz w:val="32"/>
                <w:szCs w:val="32"/>
              </w:rPr>
              <w:t>县应急管理局配合查处急性职业中毒导致的一般生产安全事故；</w:t>
            </w:r>
          </w:p>
          <w:p w14:paraId="2ED8BBA1">
            <w:pPr>
              <w:pStyle w:val="6"/>
              <w:spacing w:before="20" w:line="260" w:lineRule="auto"/>
              <w:ind w:left="38" w:right="41" w:firstLine="16"/>
              <w:rPr>
                <w:sz w:val="32"/>
                <w:szCs w:val="32"/>
              </w:rPr>
            </w:pPr>
            <w:r>
              <w:rPr>
                <w:rFonts w:ascii="Times New Roman" w:hAnsi="Times New Roman" w:eastAsia="Times New Roman" w:cs="Times New Roman"/>
                <w:spacing w:val="8"/>
                <w:sz w:val="32"/>
                <w:szCs w:val="32"/>
              </w:rPr>
              <w:t>14.</w:t>
            </w:r>
            <w:r>
              <w:rPr>
                <w:spacing w:val="8"/>
                <w:sz w:val="32"/>
                <w:szCs w:val="32"/>
              </w:rPr>
              <w:t>县红十字会负责组织群众开展现场自救和互助，必要时组派红十字医疗队参与医疗卫生救援；依法接收国内外组织和个人的捐赠，提供急需的人道主义援助。</w:t>
            </w:r>
          </w:p>
        </w:tc>
        <w:tc>
          <w:tcPr>
            <w:tcW w:w="5595" w:type="dxa"/>
            <w:vAlign w:val="top"/>
          </w:tcPr>
          <w:p w14:paraId="04225B01">
            <w:pPr>
              <w:spacing w:line="242" w:lineRule="auto"/>
              <w:rPr>
                <w:rFonts w:ascii="Arial"/>
                <w:sz w:val="32"/>
                <w:szCs w:val="32"/>
              </w:rPr>
            </w:pPr>
          </w:p>
          <w:p w14:paraId="3516335C">
            <w:pPr>
              <w:spacing w:line="242" w:lineRule="auto"/>
              <w:rPr>
                <w:rFonts w:ascii="Arial"/>
                <w:sz w:val="32"/>
                <w:szCs w:val="32"/>
              </w:rPr>
            </w:pPr>
          </w:p>
          <w:p w14:paraId="5408A3E3">
            <w:pPr>
              <w:spacing w:line="242" w:lineRule="auto"/>
              <w:rPr>
                <w:rFonts w:ascii="Arial"/>
                <w:sz w:val="32"/>
                <w:szCs w:val="32"/>
              </w:rPr>
            </w:pPr>
          </w:p>
          <w:p w14:paraId="007E64CA">
            <w:pPr>
              <w:spacing w:line="242" w:lineRule="auto"/>
              <w:rPr>
                <w:rFonts w:ascii="Arial"/>
                <w:sz w:val="32"/>
                <w:szCs w:val="32"/>
              </w:rPr>
            </w:pPr>
          </w:p>
          <w:p w14:paraId="63E6F129">
            <w:pPr>
              <w:spacing w:line="242" w:lineRule="auto"/>
              <w:rPr>
                <w:rFonts w:ascii="Arial"/>
                <w:sz w:val="32"/>
                <w:szCs w:val="32"/>
              </w:rPr>
            </w:pPr>
          </w:p>
          <w:p w14:paraId="19903364">
            <w:pPr>
              <w:spacing w:line="242" w:lineRule="auto"/>
              <w:rPr>
                <w:rFonts w:ascii="Arial"/>
                <w:sz w:val="32"/>
                <w:szCs w:val="32"/>
              </w:rPr>
            </w:pPr>
          </w:p>
          <w:p w14:paraId="3FB80D7F">
            <w:pPr>
              <w:spacing w:line="242" w:lineRule="auto"/>
              <w:rPr>
                <w:rFonts w:ascii="Arial"/>
                <w:sz w:val="32"/>
                <w:szCs w:val="32"/>
              </w:rPr>
            </w:pPr>
          </w:p>
          <w:p w14:paraId="5C9D2642">
            <w:pPr>
              <w:spacing w:line="242" w:lineRule="auto"/>
              <w:rPr>
                <w:rFonts w:ascii="Arial"/>
                <w:sz w:val="32"/>
                <w:szCs w:val="32"/>
              </w:rPr>
            </w:pPr>
          </w:p>
          <w:p w14:paraId="750F7E8A">
            <w:pPr>
              <w:spacing w:line="243" w:lineRule="auto"/>
              <w:rPr>
                <w:rFonts w:ascii="Arial"/>
                <w:sz w:val="32"/>
                <w:szCs w:val="32"/>
              </w:rPr>
            </w:pPr>
          </w:p>
          <w:p w14:paraId="28FA086D">
            <w:pPr>
              <w:pStyle w:val="6"/>
              <w:spacing w:before="62"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做好传染病防治相关知识宣传工作；</w:t>
            </w:r>
          </w:p>
          <w:p w14:paraId="56F7F982">
            <w:pPr>
              <w:pStyle w:val="6"/>
              <w:spacing w:before="20" w:line="227" w:lineRule="auto"/>
              <w:ind w:left="38"/>
              <w:rPr>
                <w:sz w:val="32"/>
                <w:szCs w:val="32"/>
              </w:rPr>
            </w:pPr>
            <w:r>
              <w:rPr>
                <w:rFonts w:ascii="Times New Roman" w:hAnsi="Times New Roman" w:eastAsia="Times New Roman" w:cs="Times New Roman"/>
                <w:spacing w:val="8"/>
                <w:sz w:val="32"/>
                <w:szCs w:val="32"/>
              </w:rPr>
              <w:t>2.</w:t>
            </w:r>
            <w:r>
              <w:rPr>
                <w:spacing w:val="8"/>
                <w:sz w:val="32"/>
                <w:szCs w:val="32"/>
              </w:rPr>
              <w:t>制定辖区内突发公共卫生事件应急处理预</w:t>
            </w:r>
            <w:r>
              <w:rPr>
                <w:spacing w:val="7"/>
                <w:sz w:val="32"/>
                <w:szCs w:val="32"/>
              </w:rPr>
              <w:t>案；</w:t>
            </w:r>
          </w:p>
          <w:p w14:paraId="738F9E0B">
            <w:pPr>
              <w:pStyle w:val="6"/>
              <w:spacing w:before="21" w:line="247" w:lineRule="auto"/>
              <w:ind w:left="42" w:right="220"/>
              <w:rPr>
                <w:sz w:val="32"/>
                <w:szCs w:val="32"/>
              </w:rPr>
            </w:pPr>
            <w:r>
              <w:rPr>
                <w:rFonts w:ascii="Times New Roman" w:hAnsi="Times New Roman" w:eastAsia="Times New Roman" w:cs="Times New Roman"/>
                <w:spacing w:val="8"/>
                <w:sz w:val="32"/>
                <w:szCs w:val="32"/>
              </w:rPr>
              <w:t>3.</w:t>
            </w:r>
            <w:r>
              <w:rPr>
                <w:spacing w:val="8"/>
                <w:sz w:val="32"/>
                <w:szCs w:val="32"/>
              </w:rPr>
              <w:t>做好辖区内突发公共卫生事件应急处理的组织领导和协调工</w:t>
            </w:r>
            <w:r>
              <w:rPr>
                <w:sz w:val="32"/>
                <w:szCs w:val="32"/>
              </w:rPr>
              <w:t>作；</w:t>
            </w:r>
          </w:p>
          <w:p w14:paraId="04E07B57">
            <w:pPr>
              <w:pStyle w:val="6"/>
              <w:spacing w:line="228" w:lineRule="auto"/>
              <w:ind w:left="37"/>
              <w:rPr>
                <w:sz w:val="32"/>
                <w:szCs w:val="32"/>
              </w:rPr>
            </w:pPr>
            <w:r>
              <w:rPr>
                <w:rFonts w:ascii="Times New Roman" w:hAnsi="Times New Roman" w:eastAsia="Times New Roman" w:cs="Times New Roman"/>
                <w:spacing w:val="8"/>
                <w:sz w:val="32"/>
                <w:szCs w:val="32"/>
              </w:rPr>
              <w:t>4.</w:t>
            </w:r>
            <w:r>
              <w:rPr>
                <w:spacing w:val="8"/>
                <w:sz w:val="32"/>
                <w:szCs w:val="32"/>
              </w:rPr>
              <w:t>确定专人做好突发公共卫生事件应急处理工作；</w:t>
            </w:r>
          </w:p>
          <w:p w14:paraId="37FECA53">
            <w:pPr>
              <w:pStyle w:val="6"/>
              <w:spacing w:before="18" w:line="246" w:lineRule="auto"/>
              <w:ind w:left="54" w:right="21" w:hanging="10"/>
              <w:rPr>
                <w:sz w:val="32"/>
                <w:szCs w:val="32"/>
              </w:rPr>
            </w:pPr>
            <w:r>
              <w:rPr>
                <w:rFonts w:ascii="Times New Roman" w:hAnsi="Times New Roman" w:eastAsia="Times New Roman" w:cs="Times New Roman"/>
                <w:spacing w:val="8"/>
                <w:sz w:val="32"/>
                <w:szCs w:val="32"/>
              </w:rPr>
              <w:t>5.</w:t>
            </w:r>
            <w:r>
              <w:rPr>
                <w:spacing w:val="8"/>
                <w:sz w:val="32"/>
                <w:szCs w:val="32"/>
              </w:rPr>
              <w:t>发现辖区内出现疫情，及时上报县卫生健康委员会（县疾病预</w:t>
            </w:r>
            <w:r>
              <w:rPr>
                <w:spacing w:val="3"/>
                <w:sz w:val="32"/>
                <w:szCs w:val="32"/>
              </w:rPr>
              <w:t>防控制局</w:t>
            </w:r>
            <w:r>
              <w:rPr>
                <w:spacing w:val="1"/>
                <w:sz w:val="32"/>
                <w:szCs w:val="32"/>
              </w:rPr>
              <w:t>）；</w:t>
            </w:r>
          </w:p>
          <w:p w14:paraId="59AE84C1">
            <w:pPr>
              <w:pStyle w:val="6"/>
              <w:spacing w:line="227" w:lineRule="auto"/>
              <w:ind w:left="43"/>
              <w:rPr>
                <w:sz w:val="32"/>
                <w:szCs w:val="32"/>
              </w:rPr>
            </w:pPr>
            <w:r>
              <w:rPr>
                <w:rFonts w:ascii="Times New Roman" w:hAnsi="Times New Roman" w:eastAsia="Times New Roman" w:cs="Times New Roman"/>
                <w:spacing w:val="6"/>
                <w:sz w:val="32"/>
                <w:szCs w:val="32"/>
              </w:rPr>
              <w:t>6.</w:t>
            </w:r>
            <w:r>
              <w:rPr>
                <w:spacing w:val="6"/>
                <w:sz w:val="32"/>
                <w:szCs w:val="32"/>
              </w:rPr>
              <w:t>做好辖区内防控工作。</w:t>
            </w:r>
          </w:p>
        </w:tc>
      </w:tr>
    </w:tbl>
    <w:p w14:paraId="3FFBE6E5">
      <w:pPr>
        <w:pStyle w:val="2"/>
        <w:rPr>
          <w:sz w:val="32"/>
          <w:szCs w:val="32"/>
        </w:rPr>
      </w:pPr>
    </w:p>
    <w:p w14:paraId="65FC261B">
      <w:pPr>
        <w:rPr>
          <w:sz w:val="32"/>
          <w:szCs w:val="32"/>
        </w:rPr>
        <w:sectPr>
          <w:footerReference r:id="rId30" w:type="default"/>
          <w:pgSz w:w="23812" w:h="16837"/>
          <w:pgMar w:top="1440" w:right="1080" w:bottom="1440" w:left="1080" w:header="0" w:footer="703" w:gutter="0"/>
          <w:cols w:space="720" w:num="1"/>
        </w:sectPr>
      </w:pPr>
    </w:p>
    <w:tbl>
      <w:tblPr>
        <w:tblStyle w:val="5"/>
        <w:tblW w:w="215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3379"/>
        <w:gridCol w:w="2518"/>
        <w:gridCol w:w="8896"/>
        <w:gridCol w:w="5595"/>
      </w:tblGrid>
      <w:tr w14:paraId="03D96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0A711FB6">
            <w:pPr>
              <w:spacing w:line="252" w:lineRule="auto"/>
              <w:rPr>
                <w:rFonts w:ascii="Arial"/>
                <w:sz w:val="32"/>
                <w:szCs w:val="32"/>
              </w:rPr>
            </w:pPr>
          </w:p>
          <w:p w14:paraId="4F88945B">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3379" w:type="dxa"/>
            <w:vAlign w:val="top"/>
          </w:tcPr>
          <w:p w14:paraId="3478A990">
            <w:pPr>
              <w:spacing w:line="251" w:lineRule="auto"/>
              <w:rPr>
                <w:rFonts w:ascii="Arial"/>
                <w:sz w:val="32"/>
                <w:szCs w:val="32"/>
              </w:rPr>
            </w:pPr>
          </w:p>
          <w:p w14:paraId="7119ADFB">
            <w:pPr>
              <w:spacing w:before="62" w:line="227" w:lineRule="auto"/>
              <w:ind w:left="1299"/>
              <w:rPr>
                <w:rFonts w:ascii="黑体" w:hAnsi="黑体" w:eastAsia="黑体" w:cs="黑体"/>
                <w:sz w:val="32"/>
                <w:szCs w:val="32"/>
              </w:rPr>
            </w:pPr>
            <w:r>
              <w:rPr>
                <w:rFonts w:ascii="黑体" w:hAnsi="黑体" w:eastAsia="黑体" w:cs="黑体"/>
                <w:spacing w:val="5"/>
                <w:sz w:val="32"/>
                <w:szCs w:val="32"/>
              </w:rPr>
              <w:t>事项名称</w:t>
            </w:r>
          </w:p>
        </w:tc>
        <w:tc>
          <w:tcPr>
            <w:tcW w:w="2518" w:type="dxa"/>
            <w:vAlign w:val="top"/>
          </w:tcPr>
          <w:p w14:paraId="5B1F3965">
            <w:pPr>
              <w:spacing w:line="252" w:lineRule="auto"/>
              <w:rPr>
                <w:rFonts w:ascii="Arial"/>
                <w:sz w:val="32"/>
                <w:szCs w:val="32"/>
              </w:rPr>
            </w:pPr>
          </w:p>
          <w:p w14:paraId="2BF36858">
            <w:pPr>
              <w:spacing w:before="61" w:line="226" w:lineRule="auto"/>
              <w:ind w:left="669"/>
              <w:rPr>
                <w:rFonts w:ascii="黑体" w:hAnsi="黑体" w:eastAsia="黑体" w:cs="黑体"/>
                <w:sz w:val="32"/>
                <w:szCs w:val="32"/>
              </w:rPr>
            </w:pPr>
            <w:r>
              <w:rPr>
                <w:rFonts w:ascii="黑体" w:hAnsi="黑体" w:eastAsia="黑体" w:cs="黑体"/>
                <w:spacing w:val="7"/>
                <w:sz w:val="32"/>
                <w:szCs w:val="32"/>
              </w:rPr>
              <w:t>对应上级部门</w:t>
            </w:r>
          </w:p>
        </w:tc>
        <w:tc>
          <w:tcPr>
            <w:tcW w:w="8896" w:type="dxa"/>
            <w:vAlign w:val="top"/>
          </w:tcPr>
          <w:p w14:paraId="10E627C9">
            <w:pPr>
              <w:spacing w:line="252" w:lineRule="auto"/>
              <w:rPr>
                <w:rFonts w:ascii="Arial"/>
                <w:sz w:val="32"/>
                <w:szCs w:val="32"/>
              </w:rPr>
            </w:pPr>
          </w:p>
          <w:p w14:paraId="37699A1A">
            <w:pPr>
              <w:spacing w:before="61" w:line="226" w:lineRule="auto"/>
              <w:ind w:left="3867"/>
              <w:rPr>
                <w:rFonts w:ascii="黑体" w:hAnsi="黑体" w:eastAsia="黑体" w:cs="黑体"/>
                <w:sz w:val="32"/>
                <w:szCs w:val="32"/>
              </w:rPr>
            </w:pPr>
            <w:r>
              <w:rPr>
                <w:rFonts w:ascii="黑体" w:hAnsi="黑体" w:eastAsia="黑体" w:cs="黑体"/>
                <w:spacing w:val="6"/>
                <w:sz w:val="32"/>
                <w:szCs w:val="32"/>
              </w:rPr>
              <w:t>上级部门职责</w:t>
            </w:r>
          </w:p>
        </w:tc>
        <w:tc>
          <w:tcPr>
            <w:tcW w:w="5595" w:type="dxa"/>
            <w:vAlign w:val="top"/>
          </w:tcPr>
          <w:p w14:paraId="04984B43">
            <w:pPr>
              <w:spacing w:line="252" w:lineRule="auto"/>
              <w:rPr>
                <w:rFonts w:ascii="Arial"/>
                <w:sz w:val="32"/>
                <w:szCs w:val="32"/>
              </w:rPr>
            </w:pPr>
          </w:p>
          <w:p w14:paraId="298F8734">
            <w:pPr>
              <w:spacing w:before="61" w:line="226" w:lineRule="auto"/>
              <w:ind w:left="1828"/>
              <w:rPr>
                <w:rFonts w:ascii="黑体" w:hAnsi="黑体" w:eastAsia="黑体" w:cs="黑体"/>
                <w:sz w:val="32"/>
                <w:szCs w:val="32"/>
              </w:rPr>
            </w:pPr>
            <w:r>
              <w:rPr>
                <w:rFonts w:ascii="黑体" w:hAnsi="黑体" w:eastAsia="黑体" w:cs="黑体"/>
                <w:spacing w:val="6"/>
                <w:sz w:val="32"/>
                <w:szCs w:val="32"/>
              </w:rPr>
              <w:t>乡镇（街道）配合职责</w:t>
            </w:r>
          </w:p>
        </w:tc>
      </w:tr>
      <w:tr w14:paraId="2B622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21570" w:type="dxa"/>
            <w:gridSpan w:val="5"/>
            <w:vAlign w:val="top"/>
          </w:tcPr>
          <w:p w14:paraId="7EC726B6">
            <w:pPr>
              <w:spacing w:before="292" w:line="226" w:lineRule="auto"/>
              <w:ind w:left="48"/>
              <w:rPr>
                <w:rFonts w:ascii="黑体" w:hAnsi="黑体" w:eastAsia="黑体" w:cs="黑体"/>
                <w:sz w:val="32"/>
                <w:szCs w:val="32"/>
              </w:rPr>
            </w:pPr>
            <w:r>
              <w:rPr>
                <w:rFonts w:ascii="黑体" w:hAnsi="黑体" w:eastAsia="黑体" w:cs="黑体"/>
                <w:spacing w:val="7"/>
                <w:sz w:val="32"/>
                <w:szCs w:val="32"/>
              </w:rPr>
              <w:t>十三、应急管理及消防（</w:t>
            </w:r>
            <w:r>
              <w:rPr>
                <w:rFonts w:ascii="Times New Roman" w:hAnsi="Times New Roman" w:eastAsia="Times New Roman" w:cs="Times New Roman"/>
                <w:spacing w:val="7"/>
                <w:sz w:val="32"/>
                <w:szCs w:val="32"/>
              </w:rPr>
              <w:t>6</w:t>
            </w:r>
            <w:r>
              <w:rPr>
                <w:rFonts w:ascii="黑体" w:hAnsi="黑体" w:eastAsia="黑体" w:cs="黑体"/>
                <w:spacing w:val="7"/>
                <w:sz w:val="32"/>
                <w:szCs w:val="32"/>
              </w:rPr>
              <w:t>项）</w:t>
            </w:r>
          </w:p>
        </w:tc>
      </w:tr>
      <w:tr w14:paraId="38303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3" w:hRule="atLeast"/>
        </w:trPr>
        <w:tc>
          <w:tcPr>
            <w:tcW w:w="1182" w:type="dxa"/>
            <w:vAlign w:val="top"/>
          </w:tcPr>
          <w:p w14:paraId="7E3C4CD3">
            <w:pPr>
              <w:spacing w:line="249" w:lineRule="auto"/>
              <w:rPr>
                <w:rFonts w:ascii="Arial"/>
                <w:sz w:val="32"/>
                <w:szCs w:val="32"/>
              </w:rPr>
            </w:pPr>
          </w:p>
          <w:p w14:paraId="1A7CC59B">
            <w:pPr>
              <w:spacing w:line="249" w:lineRule="auto"/>
              <w:rPr>
                <w:rFonts w:ascii="Arial"/>
                <w:sz w:val="32"/>
                <w:szCs w:val="32"/>
              </w:rPr>
            </w:pPr>
          </w:p>
          <w:p w14:paraId="0B0C1D6C">
            <w:pPr>
              <w:spacing w:line="249" w:lineRule="auto"/>
              <w:rPr>
                <w:rFonts w:ascii="Arial"/>
                <w:sz w:val="32"/>
                <w:szCs w:val="32"/>
              </w:rPr>
            </w:pPr>
          </w:p>
          <w:p w14:paraId="6D60A32D">
            <w:pPr>
              <w:spacing w:line="249" w:lineRule="auto"/>
              <w:rPr>
                <w:rFonts w:ascii="Arial"/>
                <w:sz w:val="32"/>
                <w:szCs w:val="32"/>
              </w:rPr>
            </w:pPr>
          </w:p>
          <w:p w14:paraId="7DA29CD1">
            <w:pPr>
              <w:spacing w:line="249" w:lineRule="auto"/>
              <w:rPr>
                <w:rFonts w:ascii="Arial"/>
                <w:sz w:val="32"/>
                <w:szCs w:val="32"/>
              </w:rPr>
            </w:pPr>
          </w:p>
          <w:p w14:paraId="1F413E1A">
            <w:pPr>
              <w:spacing w:line="250" w:lineRule="auto"/>
              <w:rPr>
                <w:rFonts w:ascii="Arial"/>
                <w:sz w:val="32"/>
                <w:szCs w:val="32"/>
              </w:rPr>
            </w:pPr>
          </w:p>
          <w:p w14:paraId="789FFC88">
            <w:pPr>
              <w:spacing w:line="250" w:lineRule="auto"/>
              <w:rPr>
                <w:rFonts w:ascii="Arial"/>
                <w:sz w:val="32"/>
                <w:szCs w:val="32"/>
              </w:rPr>
            </w:pPr>
          </w:p>
          <w:p w14:paraId="2661CDDF">
            <w:pPr>
              <w:spacing w:line="250" w:lineRule="auto"/>
              <w:rPr>
                <w:rFonts w:ascii="Arial"/>
                <w:sz w:val="32"/>
                <w:szCs w:val="32"/>
              </w:rPr>
            </w:pPr>
          </w:p>
          <w:p w14:paraId="26C32C93">
            <w:pPr>
              <w:spacing w:line="250" w:lineRule="auto"/>
              <w:rPr>
                <w:rFonts w:ascii="Arial"/>
                <w:sz w:val="32"/>
                <w:szCs w:val="32"/>
              </w:rPr>
            </w:pPr>
          </w:p>
          <w:p w14:paraId="77781A60">
            <w:pPr>
              <w:spacing w:line="250" w:lineRule="auto"/>
              <w:rPr>
                <w:rFonts w:ascii="Arial"/>
                <w:sz w:val="32"/>
                <w:szCs w:val="32"/>
              </w:rPr>
            </w:pPr>
          </w:p>
          <w:p w14:paraId="269013C2">
            <w:pPr>
              <w:spacing w:line="250" w:lineRule="auto"/>
              <w:rPr>
                <w:rFonts w:ascii="Arial"/>
                <w:sz w:val="32"/>
                <w:szCs w:val="32"/>
              </w:rPr>
            </w:pPr>
          </w:p>
          <w:p w14:paraId="450DC626">
            <w:pPr>
              <w:spacing w:line="250" w:lineRule="auto"/>
              <w:rPr>
                <w:rFonts w:ascii="Arial"/>
                <w:sz w:val="32"/>
                <w:szCs w:val="32"/>
              </w:rPr>
            </w:pPr>
          </w:p>
          <w:p w14:paraId="007C667A">
            <w:pPr>
              <w:spacing w:before="54" w:line="195" w:lineRule="auto"/>
              <w:ind w:left="500"/>
              <w:rPr>
                <w:rFonts w:ascii="Times New Roman" w:hAnsi="Times New Roman" w:eastAsia="Times New Roman" w:cs="Times New Roman"/>
                <w:sz w:val="32"/>
                <w:szCs w:val="32"/>
              </w:rPr>
            </w:pPr>
            <w:r>
              <w:rPr>
                <w:rFonts w:ascii="Times New Roman" w:hAnsi="Times New Roman" w:eastAsia="Times New Roman" w:cs="Times New Roman"/>
                <w:sz w:val="32"/>
                <w:szCs w:val="32"/>
              </w:rPr>
              <w:t>66</w:t>
            </w:r>
          </w:p>
        </w:tc>
        <w:tc>
          <w:tcPr>
            <w:tcW w:w="3379" w:type="dxa"/>
            <w:vAlign w:val="top"/>
          </w:tcPr>
          <w:p w14:paraId="363195A2">
            <w:pPr>
              <w:spacing w:line="258" w:lineRule="auto"/>
              <w:rPr>
                <w:rFonts w:ascii="Arial"/>
                <w:sz w:val="32"/>
                <w:szCs w:val="32"/>
              </w:rPr>
            </w:pPr>
          </w:p>
          <w:p w14:paraId="77A6C28A">
            <w:pPr>
              <w:spacing w:line="258" w:lineRule="auto"/>
              <w:rPr>
                <w:rFonts w:ascii="Arial"/>
                <w:sz w:val="32"/>
                <w:szCs w:val="32"/>
              </w:rPr>
            </w:pPr>
          </w:p>
          <w:p w14:paraId="0270CEBD">
            <w:pPr>
              <w:spacing w:line="259" w:lineRule="auto"/>
              <w:rPr>
                <w:rFonts w:ascii="Arial"/>
                <w:sz w:val="32"/>
                <w:szCs w:val="32"/>
              </w:rPr>
            </w:pPr>
          </w:p>
          <w:p w14:paraId="65EEBD72">
            <w:pPr>
              <w:spacing w:line="259" w:lineRule="auto"/>
              <w:rPr>
                <w:rFonts w:ascii="Arial"/>
                <w:sz w:val="32"/>
                <w:szCs w:val="32"/>
              </w:rPr>
            </w:pPr>
          </w:p>
          <w:p w14:paraId="32C7B883">
            <w:pPr>
              <w:spacing w:line="259" w:lineRule="auto"/>
              <w:rPr>
                <w:rFonts w:ascii="Arial"/>
                <w:sz w:val="32"/>
                <w:szCs w:val="32"/>
              </w:rPr>
            </w:pPr>
          </w:p>
          <w:p w14:paraId="5E6CEC10">
            <w:pPr>
              <w:spacing w:line="259" w:lineRule="auto"/>
              <w:rPr>
                <w:rFonts w:ascii="Arial"/>
                <w:sz w:val="32"/>
                <w:szCs w:val="32"/>
              </w:rPr>
            </w:pPr>
          </w:p>
          <w:p w14:paraId="18591FFC">
            <w:pPr>
              <w:spacing w:line="259" w:lineRule="auto"/>
              <w:rPr>
                <w:rFonts w:ascii="Arial"/>
                <w:sz w:val="32"/>
                <w:szCs w:val="32"/>
              </w:rPr>
            </w:pPr>
          </w:p>
          <w:p w14:paraId="7A521F5A">
            <w:pPr>
              <w:spacing w:line="259" w:lineRule="auto"/>
              <w:rPr>
                <w:rFonts w:ascii="Arial"/>
                <w:sz w:val="32"/>
                <w:szCs w:val="32"/>
              </w:rPr>
            </w:pPr>
          </w:p>
          <w:p w14:paraId="3501C16E">
            <w:pPr>
              <w:spacing w:line="259" w:lineRule="auto"/>
              <w:rPr>
                <w:rFonts w:ascii="Arial"/>
                <w:sz w:val="32"/>
                <w:szCs w:val="32"/>
              </w:rPr>
            </w:pPr>
          </w:p>
          <w:p w14:paraId="3C9A3FA4">
            <w:pPr>
              <w:spacing w:line="259" w:lineRule="auto"/>
              <w:rPr>
                <w:rFonts w:ascii="Arial"/>
                <w:sz w:val="32"/>
                <w:szCs w:val="32"/>
              </w:rPr>
            </w:pPr>
          </w:p>
          <w:p w14:paraId="0CC47B38">
            <w:pPr>
              <w:spacing w:line="259" w:lineRule="auto"/>
              <w:rPr>
                <w:rFonts w:ascii="Arial"/>
                <w:sz w:val="32"/>
                <w:szCs w:val="32"/>
              </w:rPr>
            </w:pPr>
          </w:p>
          <w:p w14:paraId="18A03883">
            <w:pPr>
              <w:pStyle w:val="6"/>
              <w:spacing w:before="61" w:line="241" w:lineRule="auto"/>
              <w:ind w:left="44" w:right="187" w:firstLine="20"/>
              <w:rPr>
                <w:sz w:val="32"/>
                <w:szCs w:val="32"/>
              </w:rPr>
            </w:pPr>
            <w:r>
              <w:rPr>
                <w:spacing w:val="4"/>
                <w:sz w:val="32"/>
                <w:szCs w:val="32"/>
              </w:rPr>
              <w:t>自然灾害防范处置（含防台、防震、</w:t>
            </w:r>
            <w:r>
              <w:rPr>
                <w:spacing w:val="6"/>
                <w:sz w:val="32"/>
                <w:szCs w:val="32"/>
              </w:rPr>
              <w:t>防雨雪冰冻、防地质灾害等）</w:t>
            </w:r>
          </w:p>
        </w:tc>
        <w:tc>
          <w:tcPr>
            <w:tcW w:w="2518" w:type="dxa"/>
            <w:vAlign w:val="top"/>
          </w:tcPr>
          <w:p w14:paraId="2183558A">
            <w:pPr>
              <w:spacing w:line="247" w:lineRule="auto"/>
              <w:rPr>
                <w:rFonts w:ascii="Arial"/>
                <w:sz w:val="32"/>
                <w:szCs w:val="32"/>
              </w:rPr>
            </w:pPr>
          </w:p>
          <w:p w14:paraId="7C328B3F">
            <w:pPr>
              <w:spacing w:line="247" w:lineRule="auto"/>
              <w:rPr>
                <w:rFonts w:ascii="Arial"/>
                <w:sz w:val="32"/>
                <w:szCs w:val="32"/>
              </w:rPr>
            </w:pPr>
          </w:p>
          <w:p w14:paraId="1C28D23F">
            <w:pPr>
              <w:spacing w:line="247" w:lineRule="auto"/>
              <w:rPr>
                <w:rFonts w:ascii="Arial"/>
                <w:sz w:val="32"/>
                <w:szCs w:val="32"/>
              </w:rPr>
            </w:pPr>
          </w:p>
          <w:p w14:paraId="65D33C71">
            <w:pPr>
              <w:spacing w:line="247" w:lineRule="auto"/>
              <w:rPr>
                <w:rFonts w:ascii="Arial"/>
                <w:sz w:val="32"/>
                <w:szCs w:val="32"/>
              </w:rPr>
            </w:pPr>
          </w:p>
          <w:p w14:paraId="4397054A">
            <w:pPr>
              <w:spacing w:line="247" w:lineRule="auto"/>
              <w:rPr>
                <w:rFonts w:ascii="Arial"/>
                <w:sz w:val="32"/>
                <w:szCs w:val="32"/>
              </w:rPr>
            </w:pPr>
          </w:p>
          <w:p w14:paraId="2C35915B">
            <w:pPr>
              <w:spacing w:line="247" w:lineRule="auto"/>
              <w:rPr>
                <w:rFonts w:ascii="Arial"/>
                <w:sz w:val="32"/>
                <w:szCs w:val="32"/>
              </w:rPr>
            </w:pPr>
          </w:p>
          <w:p w14:paraId="54F2B4F5">
            <w:pPr>
              <w:spacing w:line="247" w:lineRule="auto"/>
              <w:rPr>
                <w:rFonts w:ascii="Arial"/>
                <w:sz w:val="32"/>
                <w:szCs w:val="32"/>
              </w:rPr>
            </w:pPr>
          </w:p>
          <w:p w14:paraId="4F02002B">
            <w:pPr>
              <w:spacing w:line="247" w:lineRule="auto"/>
              <w:rPr>
                <w:rFonts w:ascii="Arial"/>
                <w:sz w:val="32"/>
                <w:szCs w:val="32"/>
              </w:rPr>
            </w:pPr>
          </w:p>
          <w:p w14:paraId="557CFFC8">
            <w:pPr>
              <w:spacing w:line="248" w:lineRule="auto"/>
              <w:rPr>
                <w:rFonts w:ascii="Arial"/>
                <w:sz w:val="32"/>
                <w:szCs w:val="32"/>
              </w:rPr>
            </w:pPr>
          </w:p>
          <w:p w14:paraId="7E451FF7">
            <w:pPr>
              <w:spacing w:line="248" w:lineRule="auto"/>
              <w:rPr>
                <w:rFonts w:ascii="Arial"/>
                <w:sz w:val="32"/>
                <w:szCs w:val="32"/>
              </w:rPr>
            </w:pPr>
          </w:p>
          <w:p w14:paraId="5B5DB413">
            <w:pPr>
              <w:spacing w:line="248" w:lineRule="auto"/>
              <w:rPr>
                <w:rFonts w:ascii="Arial"/>
                <w:sz w:val="32"/>
                <w:szCs w:val="32"/>
              </w:rPr>
            </w:pPr>
          </w:p>
          <w:p w14:paraId="13814D81">
            <w:pPr>
              <w:spacing w:line="248" w:lineRule="auto"/>
              <w:rPr>
                <w:rFonts w:ascii="Arial"/>
                <w:sz w:val="32"/>
                <w:szCs w:val="32"/>
              </w:rPr>
            </w:pPr>
          </w:p>
          <w:p w14:paraId="42153A2F">
            <w:pPr>
              <w:pStyle w:val="6"/>
              <w:spacing w:before="62" w:line="228" w:lineRule="auto"/>
              <w:ind w:left="38"/>
              <w:rPr>
                <w:sz w:val="32"/>
                <w:szCs w:val="32"/>
              </w:rPr>
            </w:pPr>
            <w:r>
              <w:rPr>
                <w:spacing w:val="7"/>
                <w:sz w:val="32"/>
                <w:szCs w:val="32"/>
              </w:rPr>
              <w:t>县应急管理局（县地震局）</w:t>
            </w:r>
          </w:p>
        </w:tc>
        <w:tc>
          <w:tcPr>
            <w:tcW w:w="8896" w:type="dxa"/>
            <w:vAlign w:val="top"/>
          </w:tcPr>
          <w:p w14:paraId="150084F2">
            <w:pPr>
              <w:spacing w:line="265" w:lineRule="auto"/>
              <w:rPr>
                <w:rFonts w:ascii="Arial"/>
                <w:sz w:val="32"/>
                <w:szCs w:val="32"/>
              </w:rPr>
            </w:pPr>
          </w:p>
          <w:p w14:paraId="4D15D35A">
            <w:pPr>
              <w:spacing w:line="265" w:lineRule="auto"/>
              <w:rPr>
                <w:rFonts w:ascii="Arial"/>
                <w:sz w:val="32"/>
                <w:szCs w:val="32"/>
              </w:rPr>
            </w:pPr>
          </w:p>
          <w:p w14:paraId="1804563B">
            <w:pPr>
              <w:spacing w:line="266" w:lineRule="auto"/>
              <w:rPr>
                <w:rFonts w:ascii="Arial"/>
                <w:sz w:val="32"/>
                <w:szCs w:val="32"/>
              </w:rPr>
            </w:pPr>
          </w:p>
          <w:p w14:paraId="3C30B2FC">
            <w:pPr>
              <w:spacing w:line="266" w:lineRule="auto"/>
              <w:rPr>
                <w:rFonts w:ascii="Arial"/>
                <w:sz w:val="32"/>
                <w:szCs w:val="32"/>
              </w:rPr>
            </w:pPr>
          </w:p>
          <w:p w14:paraId="289F92B5">
            <w:pPr>
              <w:pStyle w:val="6"/>
              <w:spacing w:before="62" w:line="247" w:lineRule="auto"/>
              <w:ind w:left="40" w:right="141" w:firstLine="14"/>
              <w:rPr>
                <w:sz w:val="32"/>
                <w:szCs w:val="32"/>
              </w:rPr>
            </w:pPr>
            <w:r>
              <w:rPr>
                <w:rFonts w:ascii="Times New Roman" w:hAnsi="Times New Roman" w:eastAsia="Times New Roman" w:cs="Times New Roman"/>
                <w:spacing w:val="8"/>
                <w:sz w:val="32"/>
                <w:szCs w:val="32"/>
              </w:rPr>
              <w:t>1.</w:t>
            </w:r>
            <w:r>
              <w:rPr>
                <w:spacing w:val="8"/>
                <w:sz w:val="32"/>
                <w:szCs w:val="32"/>
              </w:rPr>
              <w:t>开展应急救援和处置工作，并按照法律法规上报信息，不能消除或者不能有效控制突发事件引起严重社会危害的，及时向上级人民政府报告；</w:t>
            </w:r>
          </w:p>
          <w:p w14:paraId="7F93CEF6">
            <w:pPr>
              <w:pStyle w:val="6"/>
              <w:spacing w:before="1" w:line="245" w:lineRule="auto"/>
              <w:ind w:left="43" w:right="142" w:hanging="8"/>
              <w:rPr>
                <w:sz w:val="32"/>
                <w:szCs w:val="32"/>
              </w:rPr>
            </w:pPr>
            <w:r>
              <w:rPr>
                <w:rFonts w:ascii="Times New Roman" w:hAnsi="Times New Roman" w:eastAsia="Times New Roman" w:cs="Times New Roman"/>
                <w:spacing w:val="9"/>
                <w:sz w:val="32"/>
                <w:szCs w:val="32"/>
              </w:rPr>
              <w:t>2.</w:t>
            </w:r>
            <w:r>
              <w:rPr>
                <w:spacing w:val="9"/>
                <w:sz w:val="32"/>
                <w:szCs w:val="32"/>
              </w:rPr>
              <w:t>负责应急管理的日常工作，履行应急值守、信息报告、情况汇</w:t>
            </w:r>
            <w:r>
              <w:rPr>
                <w:spacing w:val="8"/>
                <w:sz w:val="32"/>
                <w:szCs w:val="32"/>
              </w:rPr>
              <w:t>总、综合协调、督查指导等职能，指</w:t>
            </w:r>
            <w:r>
              <w:rPr>
                <w:spacing w:val="7"/>
                <w:sz w:val="32"/>
                <w:szCs w:val="32"/>
              </w:rPr>
              <w:t>导镇开展工作，及时核实处置镇上报线索；</w:t>
            </w:r>
          </w:p>
          <w:p w14:paraId="20566F9B">
            <w:pPr>
              <w:pStyle w:val="6"/>
              <w:spacing w:line="247" w:lineRule="auto"/>
              <w:ind w:left="43" w:right="141" w:hanging="4"/>
              <w:rPr>
                <w:sz w:val="32"/>
                <w:szCs w:val="32"/>
              </w:rPr>
            </w:pPr>
            <w:r>
              <w:rPr>
                <w:rFonts w:ascii="Times New Roman" w:hAnsi="Times New Roman" w:eastAsia="Times New Roman" w:cs="Times New Roman"/>
                <w:spacing w:val="9"/>
                <w:sz w:val="32"/>
                <w:szCs w:val="32"/>
              </w:rPr>
              <w:t>3.</w:t>
            </w:r>
            <w:r>
              <w:rPr>
                <w:spacing w:val="9"/>
                <w:sz w:val="32"/>
                <w:szCs w:val="32"/>
              </w:rPr>
              <w:t>负责应急管理工作，组织编制县应急体系、安全生产和</w:t>
            </w:r>
            <w:r>
              <w:rPr>
                <w:spacing w:val="8"/>
                <w:sz w:val="32"/>
                <w:szCs w:val="32"/>
              </w:rPr>
              <w:t>综合防灾减灾规划；建立健全突发事件应急</w:t>
            </w:r>
            <w:r>
              <w:rPr>
                <w:spacing w:val="5"/>
                <w:sz w:val="32"/>
                <w:szCs w:val="32"/>
              </w:rPr>
              <w:t>管理培训制度；</w:t>
            </w:r>
          </w:p>
          <w:p w14:paraId="1B7161B3">
            <w:pPr>
              <w:pStyle w:val="6"/>
              <w:spacing w:line="247" w:lineRule="auto"/>
              <w:ind w:left="39" w:right="92" w:hanging="5"/>
              <w:rPr>
                <w:sz w:val="32"/>
                <w:szCs w:val="32"/>
              </w:rPr>
            </w:pPr>
            <w:r>
              <w:rPr>
                <w:rFonts w:ascii="Times New Roman" w:hAnsi="Times New Roman" w:eastAsia="Times New Roman" w:cs="Times New Roman"/>
                <w:spacing w:val="7"/>
                <w:sz w:val="32"/>
                <w:szCs w:val="32"/>
              </w:rPr>
              <w:t>4.</w:t>
            </w:r>
            <w:r>
              <w:rPr>
                <w:spacing w:val="7"/>
                <w:sz w:val="32"/>
                <w:szCs w:val="32"/>
              </w:rPr>
              <w:t>组织编制县总体应急预案和安全生产类</w:t>
            </w:r>
            <w:r>
              <w:rPr>
                <w:spacing w:val="-16"/>
                <w:sz w:val="32"/>
                <w:szCs w:val="32"/>
              </w:rPr>
              <w:t xml:space="preserve"> </w:t>
            </w:r>
            <w:r>
              <w:rPr>
                <w:spacing w:val="7"/>
                <w:sz w:val="32"/>
                <w:szCs w:val="32"/>
              </w:rPr>
              <w:t>、</w:t>
            </w:r>
            <w:r>
              <w:rPr>
                <w:spacing w:val="-49"/>
                <w:sz w:val="32"/>
                <w:szCs w:val="32"/>
              </w:rPr>
              <w:t xml:space="preserve"> </w:t>
            </w:r>
            <w:r>
              <w:rPr>
                <w:spacing w:val="7"/>
                <w:sz w:val="32"/>
                <w:szCs w:val="32"/>
              </w:rPr>
              <w:t>自然灾害类专项预案，综合协调应急预案衔接工作，组织</w:t>
            </w:r>
            <w:r>
              <w:rPr>
                <w:spacing w:val="8"/>
                <w:sz w:val="32"/>
                <w:szCs w:val="32"/>
              </w:rPr>
              <w:t>开展预案演练，推动应急避难场所和设施建设；</w:t>
            </w:r>
          </w:p>
          <w:p w14:paraId="08BA31F5">
            <w:pPr>
              <w:pStyle w:val="6"/>
              <w:spacing w:before="2" w:line="245" w:lineRule="auto"/>
              <w:ind w:left="40" w:right="341"/>
              <w:rPr>
                <w:sz w:val="32"/>
                <w:szCs w:val="32"/>
              </w:rPr>
            </w:pPr>
            <w:r>
              <w:rPr>
                <w:rFonts w:ascii="Times New Roman" w:hAnsi="Times New Roman" w:eastAsia="Times New Roman" w:cs="Times New Roman"/>
                <w:spacing w:val="9"/>
                <w:sz w:val="32"/>
                <w:szCs w:val="32"/>
              </w:rPr>
              <w:t>5.</w:t>
            </w:r>
            <w:r>
              <w:rPr>
                <w:spacing w:val="9"/>
                <w:sz w:val="32"/>
                <w:szCs w:val="32"/>
              </w:rPr>
              <w:t>负责自然灾害综合监测预警工作，组织开展自</w:t>
            </w:r>
            <w:r>
              <w:rPr>
                <w:spacing w:val="8"/>
                <w:sz w:val="32"/>
                <w:szCs w:val="32"/>
              </w:rPr>
              <w:t>然灾害类的综合风险评估、突发事件的调查评估工</w:t>
            </w:r>
            <w:r>
              <w:rPr>
                <w:sz w:val="32"/>
                <w:szCs w:val="32"/>
              </w:rPr>
              <w:t>作；</w:t>
            </w:r>
          </w:p>
          <w:p w14:paraId="4B6400CC">
            <w:pPr>
              <w:pStyle w:val="6"/>
              <w:spacing w:line="247" w:lineRule="auto"/>
              <w:ind w:left="42" w:right="142" w:hanging="2"/>
              <w:rPr>
                <w:sz w:val="32"/>
                <w:szCs w:val="32"/>
              </w:rPr>
            </w:pPr>
            <w:r>
              <w:rPr>
                <w:rFonts w:ascii="Times New Roman" w:hAnsi="Times New Roman" w:eastAsia="Times New Roman" w:cs="Times New Roman"/>
                <w:spacing w:val="9"/>
                <w:sz w:val="32"/>
                <w:szCs w:val="32"/>
              </w:rPr>
              <w:t>6.</w:t>
            </w:r>
            <w:r>
              <w:rPr>
                <w:spacing w:val="9"/>
                <w:sz w:val="32"/>
                <w:szCs w:val="32"/>
              </w:rPr>
              <w:t>统筹专业应急救援力量建设，指导综合性应急救援</w:t>
            </w:r>
            <w:r>
              <w:rPr>
                <w:spacing w:val="8"/>
                <w:sz w:val="32"/>
                <w:szCs w:val="32"/>
              </w:rPr>
              <w:t>队伍、各级各部门及社会应急救援力量建设；组</w:t>
            </w:r>
            <w:r>
              <w:rPr>
                <w:spacing w:val="6"/>
                <w:sz w:val="32"/>
                <w:szCs w:val="32"/>
              </w:rPr>
              <w:t>织指导协调安全生产类、</w:t>
            </w:r>
            <w:r>
              <w:rPr>
                <w:spacing w:val="-35"/>
                <w:sz w:val="32"/>
                <w:szCs w:val="32"/>
              </w:rPr>
              <w:t xml:space="preserve"> </w:t>
            </w:r>
            <w:r>
              <w:rPr>
                <w:spacing w:val="6"/>
                <w:sz w:val="32"/>
                <w:szCs w:val="32"/>
              </w:rPr>
              <w:t>自然灾害类等突发事件的应急救援；</w:t>
            </w:r>
          </w:p>
          <w:p w14:paraId="0DA36A09">
            <w:pPr>
              <w:pStyle w:val="6"/>
              <w:spacing w:line="228" w:lineRule="auto"/>
              <w:ind w:left="38"/>
              <w:rPr>
                <w:sz w:val="32"/>
                <w:szCs w:val="32"/>
              </w:rPr>
            </w:pPr>
            <w:r>
              <w:rPr>
                <w:rFonts w:ascii="Times New Roman" w:hAnsi="Times New Roman" w:eastAsia="Times New Roman" w:cs="Times New Roman"/>
                <w:spacing w:val="8"/>
                <w:sz w:val="32"/>
                <w:szCs w:val="32"/>
              </w:rPr>
              <w:t>7.</w:t>
            </w:r>
            <w:r>
              <w:rPr>
                <w:spacing w:val="8"/>
                <w:sz w:val="32"/>
                <w:szCs w:val="32"/>
              </w:rPr>
              <w:t>制定应急物资储备和应急救援装备规划并组织实</w:t>
            </w:r>
            <w:r>
              <w:rPr>
                <w:spacing w:val="7"/>
                <w:sz w:val="32"/>
                <w:szCs w:val="32"/>
              </w:rPr>
              <w:t>施；</w:t>
            </w:r>
          </w:p>
          <w:p w14:paraId="7B15D033">
            <w:pPr>
              <w:pStyle w:val="6"/>
              <w:spacing w:before="20" w:line="254" w:lineRule="auto"/>
              <w:ind w:left="38" w:right="117" w:firstLine="5"/>
              <w:rPr>
                <w:sz w:val="32"/>
                <w:szCs w:val="32"/>
              </w:rPr>
            </w:pPr>
            <w:r>
              <w:rPr>
                <w:rFonts w:ascii="Times New Roman" w:hAnsi="Times New Roman" w:eastAsia="Times New Roman" w:cs="Times New Roman"/>
                <w:spacing w:val="9"/>
                <w:sz w:val="32"/>
                <w:szCs w:val="32"/>
              </w:rPr>
              <w:t>8.</w:t>
            </w:r>
            <w:r>
              <w:rPr>
                <w:spacing w:val="9"/>
                <w:sz w:val="32"/>
                <w:szCs w:val="32"/>
              </w:rPr>
              <w:t>负责对镇上报的自然灾害救助对象进行审</w:t>
            </w:r>
            <w:r>
              <w:rPr>
                <w:spacing w:val="8"/>
                <w:sz w:val="32"/>
                <w:szCs w:val="32"/>
              </w:rPr>
              <w:t>核，规范救灾资金和救助款物的使用管理，严格按照民主评议、登记造册、张榜公布、公开发放的工作规程，通过</w:t>
            </w:r>
            <w:r>
              <w:rPr>
                <w:rFonts w:ascii="Times New Roman" w:hAnsi="Times New Roman" w:eastAsia="Times New Roman" w:cs="Times New Roman"/>
                <w:spacing w:val="8"/>
                <w:sz w:val="32"/>
                <w:szCs w:val="32"/>
              </w:rPr>
              <w:t>“</w:t>
            </w:r>
            <w:r>
              <w:rPr>
                <w:spacing w:val="8"/>
                <w:sz w:val="32"/>
                <w:szCs w:val="32"/>
              </w:rPr>
              <w:t>户报、村评、镇审、县定</w:t>
            </w:r>
            <w:r>
              <w:rPr>
                <w:rFonts w:ascii="Times New Roman" w:hAnsi="Times New Roman" w:eastAsia="Times New Roman" w:cs="Times New Roman"/>
                <w:spacing w:val="8"/>
                <w:sz w:val="32"/>
                <w:szCs w:val="32"/>
              </w:rPr>
              <w:t>”</w:t>
            </w:r>
            <w:r>
              <w:rPr>
                <w:rFonts w:ascii="Times New Roman" w:hAnsi="Times New Roman" w:eastAsia="Times New Roman" w:cs="Times New Roman"/>
                <w:spacing w:val="-19"/>
                <w:sz w:val="32"/>
                <w:szCs w:val="32"/>
              </w:rPr>
              <w:t xml:space="preserve"> </w:t>
            </w:r>
            <w:r>
              <w:rPr>
                <w:spacing w:val="8"/>
                <w:sz w:val="32"/>
                <w:szCs w:val="32"/>
              </w:rPr>
              <w:t>四个步</w:t>
            </w:r>
            <w:r>
              <w:rPr>
                <w:spacing w:val="7"/>
                <w:sz w:val="32"/>
                <w:szCs w:val="32"/>
              </w:rPr>
              <w:t>骤确定救</w:t>
            </w:r>
            <w:r>
              <w:rPr>
                <w:spacing w:val="5"/>
                <w:sz w:val="32"/>
                <w:szCs w:val="32"/>
              </w:rPr>
              <w:t>助对象。</w:t>
            </w:r>
          </w:p>
        </w:tc>
        <w:tc>
          <w:tcPr>
            <w:tcW w:w="5595" w:type="dxa"/>
            <w:vAlign w:val="top"/>
          </w:tcPr>
          <w:p w14:paraId="694CA16D">
            <w:pPr>
              <w:spacing w:line="260" w:lineRule="auto"/>
              <w:rPr>
                <w:rFonts w:ascii="Arial"/>
                <w:sz w:val="32"/>
                <w:szCs w:val="32"/>
              </w:rPr>
            </w:pPr>
          </w:p>
          <w:p w14:paraId="05074DC9">
            <w:pPr>
              <w:spacing w:line="260" w:lineRule="auto"/>
              <w:rPr>
                <w:rFonts w:ascii="Arial"/>
                <w:sz w:val="32"/>
                <w:szCs w:val="32"/>
              </w:rPr>
            </w:pPr>
          </w:p>
          <w:p w14:paraId="050F9A92">
            <w:pPr>
              <w:spacing w:line="260" w:lineRule="auto"/>
              <w:rPr>
                <w:rFonts w:ascii="Arial"/>
                <w:sz w:val="32"/>
                <w:szCs w:val="32"/>
              </w:rPr>
            </w:pPr>
          </w:p>
          <w:p w14:paraId="122E1AF6">
            <w:pPr>
              <w:spacing w:line="261" w:lineRule="auto"/>
              <w:rPr>
                <w:rFonts w:ascii="Arial"/>
                <w:sz w:val="32"/>
                <w:szCs w:val="32"/>
              </w:rPr>
            </w:pPr>
          </w:p>
          <w:p w14:paraId="2D46B064">
            <w:pPr>
              <w:spacing w:line="261" w:lineRule="auto"/>
              <w:rPr>
                <w:rFonts w:ascii="Arial"/>
                <w:sz w:val="32"/>
                <w:szCs w:val="32"/>
              </w:rPr>
            </w:pPr>
          </w:p>
          <w:p w14:paraId="5BB4342B">
            <w:pPr>
              <w:spacing w:line="261" w:lineRule="auto"/>
              <w:rPr>
                <w:rFonts w:ascii="Arial"/>
                <w:sz w:val="32"/>
                <w:szCs w:val="32"/>
              </w:rPr>
            </w:pPr>
          </w:p>
          <w:p w14:paraId="5893558B">
            <w:pPr>
              <w:pStyle w:val="6"/>
              <w:spacing w:before="62" w:line="247" w:lineRule="auto"/>
              <w:ind w:left="43" w:right="20" w:firstLine="14"/>
              <w:rPr>
                <w:sz w:val="32"/>
                <w:szCs w:val="32"/>
              </w:rPr>
            </w:pPr>
            <w:r>
              <w:rPr>
                <w:rFonts w:ascii="Times New Roman" w:hAnsi="Times New Roman" w:eastAsia="Times New Roman" w:cs="Times New Roman"/>
                <w:spacing w:val="8"/>
                <w:sz w:val="32"/>
                <w:szCs w:val="32"/>
              </w:rPr>
              <w:t>1.</w:t>
            </w:r>
            <w:r>
              <w:rPr>
                <w:spacing w:val="8"/>
                <w:sz w:val="32"/>
                <w:szCs w:val="32"/>
              </w:rPr>
              <w:t>开展宣传教育，提升群众自救能力，制定各类应急预</w:t>
            </w:r>
            <w:r>
              <w:rPr>
                <w:spacing w:val="7"/>
                <w:sz w:val="32"/>
                <w:szCs w:val="32"/>
              </w:rPr>
              <w:t>案和调度</w:t>
            </w:r>
            <w:r>
              <w:rPr>
                <w:spacing w:val="8"/>
                <w:sz w:val="32"/>
                <w:szCs w:val="32"/>
              </w:rPr>
              <w:t>方案，建立辖区风险隐患风险点清单；</w:t>
            </w:r>
          </w:p>
          <w:p w14:paraId="701C1DF1">
            <w:pPr>
              <w:pStyle w:val="6"/>
              <w:spacing w:line="247" w:lineRule="auto"/>
              <w:ind w:left="42" w:right="53" w:hanging="4"/>
              <w:rPr>
                <w:sz w:val="32"/>
                <w:szCs w:val="32"/>
              </w:rPr>
            </w:pPr>
            <w:r>
              <w:rPr>
                <w:rFonts w:ascii="Times New Roman" w:hAnsi="Times New Roman" w:eastAsia="Times New Roman" w:cs="Times New Roman"/>
                <w:spacing w:val="7"/>
                <w:sz w:val="32"/>
                <w:szCs w:val="32"/>
              </w:rPr>
              <w:t>2.</w:t>
            </w:r>
            <w:r>
              <w:rPr>
                <w:spacing w:val="7"/>
                <w:sz w:val="32"/>
                <w:szCs w:val="32"/>
              </w:rPr>
              <w:t>组建镇抢险救援力量，组织开展日常演练，做好人防、物防、</w:t>
            </w:r>
            <w:r>
              <w:rPr>
                <w:spacing w:val="6"/>
                <w:sz w:val="32"/>
                <w:szCs w:val="32"/>
              </w:rPr>
              <w:t>技防等准备工作；</w:t>
            </w:r>
          </w:p>
          <w:p w14:paraId="5D1A459D">
            <w:pPr>
              <w:pStyle w:val="6"/>
              <w:spacing w:before="1" w:line="245" w:lineRule="auto"/>
              <w:ind w:left="50" w:right="21" w:hanging="8"/>
              <w:rPr>
                <w:sz w:val="32"/>
                <w:szCs w:val="32"/>
              </w:rPr>
            </w:pPr>
            <w:r>
              <w:rPr>
                <w:rFonts w:ascii="Times New Roman" w:hAnsi="Times New Roman" w:eastAsia="Times New Roman" w:cs="Times New Roman"/>
                <w:spacing w:val="8"/>
                <w:sz w:val="32"/>
                <w:szCs w:val="32"/>
              </w:rPr>
              <w:t>3.</w:t>
            </w:r>
            <w:r>
              <w:rPr>
                <w:spacing w:val="8"/>
                <w:sz w:val="32"/>
                <w:szCs w:val="32"/>
              </w:rPr>
              <w:t>开展辖区内各类风险隐患点巡查巡护、隐患排查，发现问题及</w:t>
            </w:r>
            <w:r>
              <w:rPr>
                <w:spacing w:val="7"/>
                <w:sz w:val="32"/>
                <w:szCs w:val="32"/>
              </w:rPr>
              <w:t>时上报县应急管理局（县地震局</w:t>
            </w:r>
            <w:r>
              <w:rPr>
                <w:spacing w:val="5"/>
                <w:sz w:val="32"/>
                <w:szCs w:val="32"/>
              </w:rPr>
              <w:t>）；</w:t>
            </w:r>
          </w:p>
          <w:p w14:paraId="3D6D69C2">
            <w:pPr>
              <w:pStyle w:val="6"/>
              <w:spacing w:line="228" w:lineRule="auto"/>
              <w:ind w:left="37"/>
              <w:rPr>
                <w:sz w:val="32"/>
                <w:szCs w:val="32"/>
              </w:rPr>
            </w:pPr>
            <w:r>
              <w:rPr>
                <w:rFonts w:ascii="Times New Roman" w:hAnsi="Times New Roman" w:eastAsia="Times New Roman" w:cs="Times New Roman"/>
                <w:spacing w:val="8"/>
                <w:sz w:val="32"/>
                <w:szCs w:val="32"/>
              </w:rPr>
              <w:t>4.</w:t>
            </w:r>
            <w:r>
              <w:rPr>
                <w:spacing w:val="8"/>
                <w:sz w:val="32"/>
                <w:szCs w:val="32"/>
              </w:rPr>
              <w:t>做好值班值守、信息报送、转发气象预警信息；</w:t>
            </w:r>
          </w:p>
          <w:p w14:paraId="45BFF15A">
            <w:pPr>
              <w:pStyle w:val="6"/>
              <w:spacing w:before="19" w:line="247" w:lineRule="auto"/>
              <w:ind w:left="42" w:right="19" w:firstLine="1"/>
              <w:rPr>
                <w:sz w:val="32"/>
                <w:szCs w:val="32"/>
              </w:rPr>
            </w:pPr>
            <w:r>
              <w:rPr>
                <w:rFonts w:ascii="Times New Roman" w:hAnsi="Times New Roman" w:eastAsia="Times New Roman" w:cs="Times New Roman"/>
                <w:spacing w:val="7"/>
                <w:sz w:val="32"/>
                <w:szCs w:val="32"/>
              </w:rPr>
              <w:t>5.</w:t>
            </w:r>
            <w:r>
              <w:rPr>
                <w:rFonts w:ascii="Times New Roman" w:hAnsi="Times New Roman" w:eastAsia="Times New Roman" w:cs="Times New Roman"/>
                <w:spacing w:val="-8"/>
                <w:sz w:val="32"/>
                <w:szCs w:val="32"/>
              </w:rPr>
              <w:t xml:space="preserve"> </w:t>
            </w:r>
            <w:r>
              <w:rPr>
                <w:spacing w:val="7"/>
                <w:sz w:val="32"/>
                <w:szCs w:val="32"/>
              </w:rPr>
              <w:t>出现险情时，及时组织受灾害威胁的居民及其他人员转移到安</w:t>
            </w:r>
            <w:r>
              <w:rPr>
                <w:spacing w:val="4"/>
                <w:sz w:val="32"/>
                <w:szCs w:val="32"/>
              </w:rPr>
              <w:t>全地带；</w:t>
            </w:r>
          </w:p>
          <w:p w14:paraId="575F9353">
            <w:pPr>
              <w:pStyle w:val="6"/>
              <w:spacing w:before="1" w:line="247" w:lineRule="auto"/>
              <w:ind w:left="42" w:right="219"/>
              <w:rPr>
                <w:sz w:val="32"/>
                <w:szCs w:val="32"/>
              </w:rPr>
            </w:pPr>
            <w:r>
              <w:rPr>
                <w:rFonts w:ascii="Times New Roman" w:hAnsi="Times New Roman" w:eastAsia="Times New Roman" w:cs="Times New Roman"/>
                <w:spacing w:val="8"/>
                <w:sz w:val="32"/>
                <w:szCs w:val="32"/>
              </w:rPr>
              <w:t>6.</w:t>
            </w:r>
            <w:r>
              <w:rPr>
                <w:spacing w:val="8"/>
                <w:sz w:val="32"/>
                <w:szCs w:val="32"/>
              </w:rPr>
              <w:t>发生灾情时，组织转移安置受灾群众，做好受灾群众生活安排，及时发放上级下拨的救助经费和物资；</w:t>
            </w:r>
          </w:p>
          <w:p w14:paraId="0AA0A5E5">
            <w:pPr>
              <w:pStyle w:val="6"/>
              <w:spacing w:line="228" w:lineRule="auto"/>
              <w:ind w:left="41"/>
              <w:rPr>
                <w:sz w:val="32"/>
                <w:szCs w:val="32"/>
              </w:rPr>
            </w:pPr>
            <w:r>
              <w:rPr>
                <w:rFonts w:ascii="Times New Roman" w:hAnsi="Times New Roman" w:eastAsia="Times New Roman" w:cs="Times New Roman"/>
                <w:spacing w:val="7"/>
                <w:sz w:val="32"/>
                <w:szCs w:val="32"/>
              </w:rPr>
              <w:t>7.</w:t>
            </w:r>
            <w:r>
              <w:rPr>
                <w:spacing w:val="7"/>
                <w:sz w:val="32"/>
                <w:szCs w:val="32"/>
              </w:rPr>
              <w:t>组织开展灾后受灾群众的生产生活恢复工作。</w:t>
            </w:r>
          </w:p>
        </w:tc>
      </w:tr>
      <w:tr w14:paraId="13DC7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2" w:hRule="atLeast"/>
        </w:trPr>
        <w:tc>
          <w:tcPr>
            <w:tcW w:w="1182" w:type="dxa"/>
            <w:vAlign w:val="top"/>
          </w:tcPr>
          <w:p w14:paraId="18F5B6A2">
            <w:pPr>
              <w:spacing w:line="258" w:lineRule="auto"/>
              <w:rPr>
                <w:rFonts w:ascii="Arial"/>
                <w:sz w:val="32"/>
                <w:szCs w:val="32"/>
              </w:rPr>
            </w:pPr>
          </w:p>
          <w:p w14:paraId="2515872A">
            <w:pPr>
              <w:spacing w:line="258" w:lineRule="auto"/>
              <w:rPr>
                <w:rFonts w:ascii="Arial"/>
                <w:sz w:val="32"/>
                <w:szCs w:val="32"/>
              </w:rPr>
            </w:pPr>
          </w:p>
          <w:p w14:paraId="683F36D8">
            <w:pPr>
              <w:spacing w:line="258" w:lineRule="auto"/>
              <w:rPr>
                <w:rFonts w:ascii="Arial"/>
                <w:sz w:val="32"/>
                <w:szCs w:val="32"/>
              </w:rPr>
            </w:pPr>
          </w:p>
          <w:p w14:paraId="38033258">
            <w:pPr>
              <w:spacing w:line="258" w:lineRule="auto"/>
              <w:rPr>
                <w:rFonts w:ascii="Arial"/>
                <w:sz w:val="32"/>
                <w:szCs w:val="32"/>
              </w:rPr>
            </w:pPr>
          </w:p>
          <w:p w14:paraId="7A24789F">
            <w:pPr>
              <w:spacing w:line="258" w:lineRule="auto"/>
              <w:rPr>
                <w:rFonts w:ascii="Arial"/>
                <w:sz w:val="32"/>
                <w:szCs w:val="32"/>
              </w:rPr>
            </w:pPr>
          </w:p>
          <w:p w14:paraId="5A96243D">
            <w:pPr>
              <w:spacing w:line="258" w:lineRule="auto"/>
              <w:rPr>
                <w:rFonts w:ascii="Arial"/>
                <w:sz w:val="32"/>
                <w:szCs w:val="32"/>
              </w:rPr>
            </w:pPr>
          </w:p>
          <w:p w14:paraId="122DAFF9">
            <w:pPr>
              <w:spacing w:line="258" w:lineRule="auto"/>
              <w:rPr>
                <w:rFonts w:ascii="Arial"/>
                <w:sz w:val="32"/>
                <w:szCs w:val="32"/>
              </w:rPr>
            </w:pPr>
          </w:p>
          <w:p w14:paraId="176B89D0">
            <w:pPr>
              <w:spacing w:line="258" w:lineRule="auto"/>
              <w:rPr>
                <w:rFonts w:ascii="Arial"/>
                <w:sz w:val="32"/>
                <w:szCs w:val="32"/>
              </w:rPr>
            </w:pPr>
          </w:p>
          <w:p w14:paraId="28C63F3F">
            <w:pPr>
              <w:spacing w:line="258" w:lineRule="auto"/>
              <w:rPr>
                <w:rFonts w:ascii="Arial"/>
                <w:sz w:val="32"/>
                <w:szCs w:val="32"/>
              </w:rPr>
            </w:pPr>
          </w:p>
          <w:p w14:paraId="53D15161">
            <w:pPr>
              <w:spacing w:line="258" w:lineRule="auto"/>
              <w:rPr>
                <w:rFonts w:ascii="Arial"/>
                <w:sz w:val="32"/>
                <w:szCs w:val="32"/>
              </w:rPr>
            </w:pPr>
          </w:p>
          <w:p w14:paraId="39909C53">
            <w:pPr>
              <w:spacing w:before="55" w:line="195" w:lineRule="auto"/>
              <w:ind w:left="500"/>
              <w:rPr>
                <w:rFonts w:ascii="Times New Roman" w:hAnsi="Times New Roman" w:eastAsia="Times New Roman" w:cs="Times New Roman"/>
                <w:sz w:val="32"/>
                <w:szCs w:val="32"/>
              </w:rPr>
            </w:pPr>
            <w:r>
              <w:rPr>
                <w:rFonts w:ascii="Times New Roman" w:hAnsi="Times New Roman" w:eastAsia="Times New Roman" w:cs="Times New Roman"/>
                <w:sz w:val="32"/>
                <w:szCs w:val="32"/>
              </w:rPr>
              <w:t>67</w:t>
            </w:r>
          </w:p>
        </w:tc>
        <w:tc>
          <w:tcPr>
            <w:tcW w:w="3379" w:type="dxa"/>
            <w:vAlign w:val="top"/>
          </w:tcPr>
          <w:p w14:paraId="778AF507">
            <w:pPr>
              <w:spacing w:line="255" w:lineRule="auto"/>
              <w:rPr>
                <w:rFonts w:ascii="Arial"/>
                <w:sz w:val="32"/>
                <w:szCs w:val="32"/>
              </w:rPr>
            </w:pPr>
          </w:p>
          <w:p w14:paraId="2935C5AD">
            <w:pPr>
              <w:spacing w:line="255" w:lineRule="auto"/>
              <w:rPr>
                <w:rFonts w:ascii="Arial"/>
                <w:sz w:val="32"/>
                <w:szCs w:val="32"/>
              </w:rPr>
            </w:pPr>
          </w:p>
          <w:p w14:paraId="01DD6D3A">
            <w:pPr>
              <w:spacing w:line="255" w:lineRule="auto"/>
              <w:rPr>
                <w:rFonts w:ascii="Arial"/>
                <w:sz w:val="32"/>
                <w:szCs w:val="32"/>
              </w:rPr>
            </w:pPr>
          </w:p>
          <w:p w14:paraId="31C76DE4">
            <w:pPr>
              <w:spacing w:line="255" w:lineRule="auto"/>
              <w:rPr>
                <w:rFonts w:ascii="Arial"/>
                <w:sz w:val="32"/>
                <w:szCs w:val="32"/>
              </w:rPr>
            </w:pPr>
          </w:p>
          <w:p w14:paraId="61DD01CD">
            <w:pPr>
              <w:spacing w:line="255" w:lineRule="auto"/>
              <w:rPr>
                <w:rFonts w:ascii="Arial"/>
                <w:sz w:val="32"/>
                <w:szCs w:val="32"/>
              </w:rPr>
            </w:pPr>
          </w:p>
          <w:p w14:paraId="184D2084">
            <w:pPr>
              <w:spacing w:line="255" w:lineRule="auto"/>
              <w:rPr>
                <w:rFonts w:ascii="Arial"/>
                <w:sz w:val="32"/>
                <w:szCs w:val="32"/>
              </w:rPr>
            </w:pPr>
          </w:p>
          <w:p w14:paraId="62CBDB40">
            <w:pPr>
              <w:spacing w:line="255" w:lineRule="auto"/>
              <w:rPr>
                <w:rFonts w:ascii="Arial"/>
                <w:sz w:val="32"/>
                <w:szCs w:val="32"/>
              </w:rPr>
            </w:pPr>
          </w:p>
          <w:p w14:paraId="52CF5526">
            <w:pPr>
              <w:spacing w:line="256" w:lineRule="auto"/>
              <w:rPr>
                <w:rFonts w:ascii="Arial"/>
                <w:sz w:val="32"/>
                <w:szCs w:val="32"/>
              </w:rPr>
            </w:pPr>
          </w:p>
          <w:p w14:paraId="79075E39">
            <w:pPr>
              <w:spacing w:line="256" w:lineRule="auto"/>
              <w:rPr>
                <w:rFonts w:ascii="Arial"/>
                <w:sz w:val="32"/>
                <w:szCs w:val="32"/>
              </w:rPr>
            </w:pPr>
          </w:p>
          <w:p w14:paraId="5C428C5E">
            <w:pPr>
              <w:spacing w:line="256" w:lineRule="auto"/>
              <w:rPr>
                <w:rFonts w:ascii="Arial"/>
                <w:sz w:val="32"/>
                <w:szCs w:val="32"/>
              </w:rPr>
            </w:pPr>
          </w:p>
          <w:p w14:paraId="4F866586">
            <w:pPr>
              <w:pStyle w:val="6"/>
              <w:spacing w:before="61" w:line="228" w:lineRule="auto"/>
              <w:ind w:left="44"/>
              <w:rPr>
                <w:sz w:val="32"/>
                <w:szCs w:val="32"/>
              </w:rPr>
            </w:pPr>
            <w:r>
              <w:rPr>
                <w:spacing w:val="3"/>
                <w:sz w:val="32"/>
                <w:szCs w:val="32"/>
              </w:rPr>
              <w:t>防汛抗旱</w:t>
            </w:r>
          </w:p>
        </w:tc>
        <w:tc>
          <w:tcPr>
            <w:tcW w:w="2518" w:type="dxa"/>
            <w:vAlign w:val="top"/>
          </w:tcPr>
          <w:p w14:paraId="11C46D58">
            <w:pPr>
              <w:spacing w:line="254" w:lineRule="auto"/>
              <w:rPr>
                <w:rFonts w:ascii="Arial"/>
                <w:sz w:val="32"/>
                <w:szCs w:val="32"/>
              </w:rPr>
            </w:pPr>
          </w:p>
          <w:p w14:paraId="2CC2DCE4">
            <w:pPr>
              <w:spacing w:line="254" w:lineRule="auto"/>
              <w:rPr>
                <w:rFonts w:ascii="Arial"/>
                <w:sz w:val="32"/>
                <w:szCs w:val="32"/>
              </w:rPr>
            </w:pPr>
          </w:p>
          <w:p w14:paraId="72E5B838">
            <w:pPr>
              <w:spacing w:line="254" w:lineRule="auto"/>
              <w:rPr>
                <w:rFonts w:ascii="Arial"/>
                <w:sz w:val="32"/>
                <w:szCs w:val="32"/>
              </w:rPr>
            </w:pPr>
          </w:p>
          <w:p w14:paraId="5372B77A">
            <w:pPr>
              <w:spacing w:line="255" w:lineRule="auto"/>
              <w:rPr>
                <w:rFonts w:ascii="Arial"/>
                <w:sz w:val="32"/>
                <w:szCs w:val="32"/>
              </w:rPr>
            </w:pPr>
          </w:p>
          <w:p w14:paraId="7189CB3F">
            <w:pPr>
              <w:spacing w:line="255" w:lineRule="auto"/>
              <w:rPr>
                <w:rFonts w:ascii="Arial"/>
                <w:sz w:val="32"/>
                <w:szCs w:val="32"/>
              </w:rPr>
            </w:pPr>
          </w:p>
          <w:p w14:paraId="55E4434C">
            <w:pPr>
              <w:spacing w:line="255" w:lineRule="auto"/>
              <w:rPr>
                <w:rFonts w:ascii="Arial"/>
                <w:sz w:val="32"/>
                <w:szCs w:val="32"/>
              </w:rPr>
            </w:pPr>
          </w:p>
          <w:p w14:paraId="52FA470C">
            <w:pPr>
              <w:spacing w:line="255" w:lineRule="auto"/>
              <w:rPr>
                <w:rFonts w:ascii="Arial"/>
                <w:sz w:val="32"/>
                <w:szCs w:val="32"/>
              </w:rPr>
            </w:pPr>
          </w:p>
          <w:p w14:paraId="368B1B3D">
            <w:pPr>
              <w:pStyle w:val="6"/>
              <w:spacing w:before="62" w:line="228" w:lineRule="auto"/>
              <w:ind w:left="38"/>
              <w:rPr>
                <w:sz w:val="32"/>
                <w:szCs w:val="32"/>
              </w:rPr>
            </w:pPr>
            <w:r>
              <w:rPr>
                <w:spacing w:val="7"/>
                <w:sz w:val="32"/>
                <w:szCs w:val="32"/>
              </w:rPr>
              <w:t>县应急管理局</w:t>
            </w:r>
          </w:p>
          <w:p w14:paraId="318A0413">
            <w:pPr>
              <w:pStyle w:val="6"/>
              <w:spacing w:before="19" w:line="228" w:lineRule="auto"/>
              <w:ind w:left="38"/>
              <w:rPr>
                <w:sz w:val="32"/>
                <w:szCs w:val="32"/>
              </w:rPr>
            </w:pPr>
            <w:r>
              <w:rPr>
                <w:spacing w:val="6"/>
                <w:sz w:val="32"/>
                <w:szCs w:val="32"/>
              </w:rPr>
              <w:t>县水务局</w:t>
            </w:r>
          </w:p>
          <w:p w14:paraId="7C67C714">
            <w:pPr>
              <w:pStyle w:val="6"/>
              <w:spacing w:before="20" w:line="227" w:lineRule="auto"/>
              <w:ind w:left="38"/>
              <w:rPr>
                <w:sz w:val="32"/>
                <w:szCs w:val="32"/>
              </w:rPr>
            </w:pPr>
            <w:r>
              <w:rPr>
                <w:spacing w:val="7"/>
                <w:sz w:val="32"/>
                <w:szCs w:val="32"/>
              </w:rPr>
              <w:t>县农业农村局</w:t>
            </w:r>
          </w:p>
          <w:p w14:paraId="68A9613B">
            <w:pPr>
              <w:pStyle w:val="6"/>
              <w:spacing w:before="20" w:line="228" w:lineRule="auto"/>
              <w:ind w:left="38"/>
              <w:rPr>
                <w:sz w:val="32"/>
                <w:szCs w:val="32"/>
              </w:rPr>
            </w:pPr>
            <w:r>
              <w:rPr>
                <w:spacing w:val="8"/>
                <w:sz w:val="32"/>
                <w:szCs w:val="32"/>
              </w:rPr>
              <w:t>县住房和城乡建设局</w:t>
            </w:r>
          </w:p>
          <w:p w14:paraId="11F8F225">
            <w:pPr>
              <w:pStyle w:val="6"/>
              <w:spacing w:before="17" w:line="228" w:lineRule="auto"/>
              <w:ind w:left="38"/>
              <w:rPr>
                <w:sz w:val="32"/>
                <w:szCs w:val="32"/>
              </w:rPr>
            </w:pPr>
            <w:r>
              <w:rPr>
                <w:spacing w:val="7"/>
                <w:sz w:val="32"/>
                <w:szCs w:val="32"/>
              </w:rPr>
              <w:t>县城市管理局</w:t>
            </w:r>
          </w:p>
          <w:p w14:paraId="59C99825">
            <w:pPr>
              <w:pStyle w:val="6"/>
              <w:spacing w:before="19" w:line="229" w:lineRule="auto"/>
              <w:ind w:left="38"/>
              <w:rPr>
                <w:sz w:val="32"/>
                <w:szCs w:val="32"/>
              </w:rPr>
            </w:pPr>
            <w:r>
              <w:rPr>
                <w:spacing w:val="8"/>
                <w:sz w:val="32"/>
                <w:szCs w:val="32"/>
              </w:rPr>
              <w:t>县自然资源和规划局</w:t>
            </w:r>
          </w:p>
          <w:p w14:paraId="256DAF0B">
            <w:pPr>
              <w:pStyle w:val="6"/>
              <w:spacing w:before="33" w:line="228" w:lineRule="auto"/>
              <w:ind w:left="38"/>
              <w:rPr>
                <w:sz w:val="32"/>
                <w:szCs w:val="32"/>
              </w:rPr>
            </w:pPr>
            <w:r>
              <w:rPr>
                <w:spacing w:val="7"/>
                <w:sz w:val="32"/>
                <w:szCs w:val="32"/>
              </w:rPr>
              <w:t>县交通运输局</w:t>
            </w:r>
          </w:p>
        </w:tc>
        <w:tc>
          <w:tcPr>
            <w:tcW w:w="8896" w:type="dxa"/>
            <w:vAlign w:val="top"/>
          </w:tcPr>
          <w:p w14:paraId="6D9E0C63">
            <w:pPr>
              <w:spacing w:line="303" w:lineRule="auto"/>
              <w:rPr>
                <w:rFonts w:ascii="Arial"/>
                <w:sz w:val="32"/>
                <w:szCs w:val="32"/>
              </w:rPr>
            </w:pPr>
          </w:p>
          <w:p w14:paraId="240E895B">
            <w:pPr>
              <w:spacing w:line="303" w:lineRule="auto"/>
              <w:rPr>
                <w:rFonts w:ascii="Arial"/>
                <w:sz w:val="32"/>
                <w:szCs w:val="32"/>
              </w:rPr>
            </w:pPr>
          </w:p>
          <w:p w14:paraId="7325149A">
            <w:pPr>
              <w:spacing w:line="303" w:lineRule="auto"/>
              <w:rPr>
                <w:rFonts w:ascii="Arial"/>
                <w:sz w:val="32"/>
                <w:szCs w:val="32"/>
              </w:rPr>
            </w:pPr>
          </w:p>
          <w:p w14:paraId="68CE076D">
            <w:pPr>
              <w:pStyle w:val="6"/>
              <w:spacing w:before="62" w:line="247" w:lineRule="auto"/>
              <w:ind w:left="37" w:right="340" w:firstLine="17"/>
              <w:rPr>
                <w:sz w:val="32"/>
                <w:szCs w:val="32"/>
              </w:rPr>
            </w:pPr>
            <w:r>
              <w:rPr>
                <w:rFonts w:ascii="Times New Roman" w:hAnsi="Times New Roman" w:eastAsia="Times New Roman" w:cs="Times New Roman"/>
                <w:spacing w:val="8"/>
                <w:sz w:val="32"/>
                <w:szCs w:val="32"/>
              </w:rPr>
              <w:t>1.</w:t>
            </w:r>
            <w:r>
              <w:rPr>
                <w:spacing w:val="8"/>
                <w:sz w:val="32"/>
                <w:szCs w:val="32"/>
              </w:rPr>
              <w:t>县应急管理局负责建立防汛抗旱组织体系，组织相关部门开展隐患排查和整治、洪涝灾害应急处</w:t>
            </w:r>
            <w:r>
              <w:rPr>
                <w:spacing w:val="9"/>
                <w:sz w:val="32"/>
                <w:szCs w:val="32"/>
              </w:rPr>
              <w:t>置，督促检查辖区内防汛信息、灾情报送和防</w:t>
            </w:r>
            <w:r>
              <w:rPr>
                <w:spacing w:val="8"/>
                <w:sz w:val="32"/>
                <w:szCs w:val="32"/>
              </w:rPr>
              <w:t>汛抗旱物资保障，对镇上报灾情核实处置；</w:t>
            </w:r>
          </w:p>
          <w:p w14:paraId="526BDA93">
            <w:pPr>
              <w:pStyle w:val="6"/>
              <w:spacing w:before="1" w:line="244" w:lineRule="auto"/>
              <w:ind w:left="41" w:right="94" w:hanging="6"/>
              <w:rPr>
                <w:sz w:val="32"/>
                <w:szCs w:val="32"/>
              </w:rPr>
            </w:pPr>
            <w:r>
              <w:rPr>
                <w:rFonts w:ascii="Times New Roman" w:hAnsi="Times New Roman" w:eastAsia="Times New Roman" w:cs="Times New Roman"/>
                <w:spacing w:val="9"/>
                <w:sz w:val="32"/>
                <w:szCs w:val="32"/>
              </w:rPr>
              <w:t>2.</w:t>
            </w:r>
            <w:r>
              <w:rPr>
                <w:spacing w:val="9"/>
                <w:sz w:val="32"/>
                <w:szCs w:val="32"/>
              </w:rPr>
              <w:t>县水务局负责水旱灾害防御工作，组织指导水旱灾害防治体系</w:t>
            </w:r>
            <w:r>
              <w:rPr>
                <w:spacing w:val="8"/>
                <w:sz w:val="32"/>
                <w:szCs w:val="32"/>
              </w:rPr>
              <w:t>建设；开展水情旱情监测预警预报与发布、水工程调度、</w:t>
            </w:r>
            <w:r>
              <w:rPr>
                <w:spacing w:val="-47"/>
                <w:sz w:val="32"/>
                <w:szCs w:val="32"/>
              </w:rPr>
              <w:t xml:space="preserve"> </w:t>
            </w:r>
            <w:r>
              <w:rPr>
                <w:spacing w:val="8"/>
                <w:sz w:val="32"/>
                <w:szCs w:val="32"/>
              </w:rPr>
              <w:t>日常检查、宣传教育、水旱灾害防治工程</w:t>
            </w:r>
            <w:r>
              <w:rPr>
                <w:spacing w:val="7"/>
                <w:sz w:val="32"/>
                <w:szCs w:val="32"/>
              </w:rPr>
              <w:t>建设等；承担防汛抗旱抢险技术支撑和</w:t>
            </w:r>
            <w:r>
              <w:rPr>
                <w:spacing w:val="8"/>
                <w:sz w:val="32"/>
                <w:szCs w:val="32"/>
              </w:rPr>
              <w:t>防汛抗旱物资采购储备管理；组织指导水利水毁修复等工作；</w:t>
            </w:r>
          </w:p>
          <w:p w14:paraId="0620C026">
            <w:pPr>
              <w:pStyle w:val="6"/>
              <w:spacing w:before="1" w:line="246" w:lineRule="auto"/>
              <w:ind w:left="39" w:right="143"/>
              <w:rPr>
                <w:sz w:val="32"/>
                <w:szCs w:val="32"/>
              </w:rPr>
            </w:pPr>
            <w:r>
              <w:rPr>
                <w:rFonts w:ascii="Times New Roman" w:hAnsi="Times New Roman" w:eastAsia="Times New Roman" w:cs="Times New Roman"/>
                <w:spacing w:val="9"/>
                <w:sz w:val="32"/>
                <w:szCs w:val="32"/>
              </w:rPr>
              <w:t>3.</w:t>
            </w:r>
            <w:r>
              <w:rPr>
                <w:spacing w:val="9"/>
                <w:sz w:val="32"/>
                <w:szCs w:val="32"/>
              </w:rPr>
              <w:t>县农业农村局负责掌握全县农业洪涝旱灾情况；组</w:t>
            </w:r>
            <w:r>
              <w:rPr>
                <w:spacing w:val="8"/>
                <w:sz w:val="32"/>
                <w:szCs w:val="32"/>
              </w:rPr>
              <w:t>织开展农业生产救灾指导和技术服务，做好灾后</w:t>
            </w:r>
            <w:r>
              <w:rPr>
                <w:spacing w:val="7"/>
                <w:sz w:val="32"/>
                <w:szCs w:val="32"/>
              </w:rPr>
              <w:t>农业生产自救和生产恢复等工作；</w:t>
            </w:r>
          </w:p>
          <w:p w14:paraId="37AE5357">
            <w:pPr>
              <w:pStyle w:val="6"/>
              <w:spacing w:before="4" w:line="242" w:lineRule="auto"/>
              <w:ind w:left="39" w:right="93" w:hanging="5"/>
              <w:rPr>
                <w:sz w:val="32"/>
                <w:szCs w:val="32"/>
              </w:rPr>
            </w:pPr>
            <w:r>
              <w:rPr>
                <w:rFonts w:ascii="Times New Roman" w:hAnsi="Times New Roman" w:eastAsia="Times New Roman" w:cs="Times New Roman"/>
                <w:spacing w:val="9"/>
                <w:sz w:val="32"/>
                <w:szCs w:val="32"/>
              </w:rPr>
              <w:t>4.</w:t>
            </w:r>
            <w:r>
              <w:rPr>
                <w:spacing w:val="9"/>
                <w:sz w:val="32"/>
                <w:szCs w:val="32"/>
              </w:rPr>
              <w:t>县住房和城乡建设局、县城市管理局按照职责分工负责完善城区</w:t>
            </w:r>
            <w:r>
              <w:rPr>
                <w:spacing w:val="8"/>
                <w:sz w:val="32"/>
                <w:szCs w:val="32"/>
              </w:rPr>
              <w:t>雨污排水设施、指导防御内涝、照明、加强桥洞涵道日常巡查；县住房和城乡建设局负责建筑工地防御预警</w:t>
            </w:r>
            <w:r>
              <w:rPr>
                <w:spacing w:val="7"/>
                <w:sz w:val="32"/>
                <w:szCs w:val="32"/>
              </w:rPr>
              <w:t>发布、</w:t>
            </w:r>
            <w:r>
              <w:rPr>
                <w:spacing w:val="-49"/>
                <w:sz w:val="32"/>
                <w:szCs w:val="32"/>
              </w:rPr>
              <w:t xml:space="preserve"> </w:t>
            </w:r>
            <w:r>
              <w:rPr>
                <w:spacing w:val="7"/>
                <w:sz w:val="32"/>
                <w:szCs w:val="32"/>
              </w:rPr>
              <w:t>自建房屋隐患整治监</w:t>
            </w:r>
            <w:r>
              <w:rPr>
                <w:spacing w:val="9"/>
                <w:sz w:val="32"/>
                <w:szCs w:val="32"/>
              </w:rPr>
              <w:t>测、督促检查物业小区防涝；县城市管理局负责城区户外广告牌等安全管理与</w:t>
            </w:r>
            <w:r>
              <w:rPr>
                <w:spacing w:val="8"/>
                <w:sz w:val="32"/>
                <w:szCs w:val="32"/>
              </w:rPr>
              <w:t>检查，防止风雨天气造</w:t>
            </w:r>
            <w:r>
              <w:rPr>
                <w:spacing w:val="6"/>
                <w:sz w:val="32"/>
                <w:szCs w:val="32"/>
              </w:rPr>
              <w:t>成伤人、伤物事件；</w:t>
            </w:r>
          </w:p>
          <w:p w14:paraId="53B6F753">
            <w:pPr>
              <w:pStyle w:val="6"/>
              <w:spacing w:before="2"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县自然资源和规划局负责协调解决防汛抢险临时用地问</w:t>
            </w:r>
            <w:r>
              <w:rPr>
                <w:spacing w:val="7"/>
                <w:sz w:val="32"/>
                <w:szCs w:val="32"/>
              </w:rPr>
              <w:t>题；</w:t>
            </w:r>
          </w:p>
          <w:p w14:paraId="25CD32C9">
            <w:pPr>
              <w:pStyle w:val="6"/>
              <w:spacing w:before="19" w:line="261" w:lineRule="auto"/>
              <w:ind w:left="51" w:right="143" w:hanging="11"/>
              <w:rPr>
                <w:sz w:val="32"/>
                <w:szCs w:val="32"/>
              </w:rPr>
            </w:pPr>
            <w:r>
              <w:rPr>
                <w:rFonts w:ascii="Times New Roman" w:hAnsi="Times New Roman" w:eastAsia="Times New Roman" w:cs="Times New Roman"/>
                <w:spacing w:val="9"/>
                <w:sz w:val="32"/>
                <w:szCs w:val="32"/>
              </w:rPr>
              <w:t>6.</w:t>
            </w:r>
            <w:r>
              <w:rPr>
                <w:spacing w:val="9"/>
                <w:sz w:val="32"/>
                <w:szCs w:val="32"/>
              </w:rPr>
              <w:t>县交通运输局负责职责内公路的防洪安全，公路</w:t>
            </w:r>
            <w:r>
              <w:rPr>
                <w:spacing w:val="8"/>
                <w:sz w:val="32"/>
                <w:szCs w:val="32"/>
              </w:rPr>
              <w:t>设施建设，运送抢险救灾人员和物资，满足和保障防洪需要；及时征调、组织紧急抢险和撤离人员所需车辆等运输工具。</w:t>
            </w:r>
          </w:p>
        </w:tc>
        <w:tc>
          <w:tcPr>
            <w:tcW w:w="5595" w:type="dxa"/>
            <w:vAlign w:val="top"/>
          </w:tcPr>
          <w:p w14:paraId="629A090F">
            <w:pPr>
              <w:spacing w:line="254" w:lineRule="auto"/>
              <w:rPr>
                <w:rFonts w:ascii="Arial"/>
                <w:sz w:val="32"/>
                <w:szCs w:val="32"/>
              </w:rPr>
            </w:pPr>
          </w:p>
          <w:p w14:paraId="3FFDD866">
            <w:pPr>
              <w:spacing w:line="254" w:lineRule="auto"/>
              <w:rPr>
                <w:rFonts w:ascii="Arial"/>
                <w:sz w:val="32"/>
                <w:szCs w:val="32"/>
              </w:rPr>
            </w:pPr>
          </w:p>
          <w:p w14:paraId="3513EBFC">
            <w:pPr>
              <w:spacing w:line="254" w:lineRule="auto"/>
              <w:rPr>
                <w:rFonts w:ascii="Arial"/>
                <w:sz w:val="32"/>
                <w:szCs w:val="32"/>
              </w:rPr>
            </w:pPr>
          </w:p>
          <w:p w14:paraId="0437C984">
            <w:pPr>
              <w:spacing w:line="255" w:lineRule="auto"/>
              <w:rPr>
                <w:rFonts w:ascii="Arial"/>
                <w:sz w:val="32"/>
                <w:szCs w:val="32"/>
              </w:rPr>
            </w:pPr>
          </w:p>
          <w:p w14:paraId="36E5C4EC">
            <w:pPr>
              <w:spacing w:line="255" w:lineRule="auto"/>
              <w:rPr>
                <w:rFonts w:ascii="Arial"/>
                <w:sz w:val="32"/>
                <w:szCs w:val="32"/>
              </w:rPr>
            </w:pPr>
          </w:p>
          <w:p w14:paraId="154AC996">
            <w:pPr>
              <w:spacing w:line="255" w:lineRule="auto"/>
              <w:rPr>
                <w:rFonts w:ascii="Arial"/>
                <w:sz w:val="32"/>
                <w:szCs w:val="32"/>
              </w:rPr>
            </w:pPr>
          </w:p>
          <w:p w14:paraId="3549103A">
            <w:pPr>
              <w:pStyle w:val="6"/>
              <w:spacing w:before="62" w:line="227" w:lineRule="auto"/>
              <w:ind w:left="57"/>
              <w:rPr>
                <w:sz w:val="32"/>
                <w:szCs w:val="32"/>
              </w:rPr>
            </w:pPr>
            <w:r>
              <w:rPr>
                <w:rFonts w:ascii="Times New Roman" w:hAnsi="Times New Roman" w:eastAsia="Times New Roman" w:cs="Times New Roman"/>
                <w:spacing w:val="5"/>
                <w:sz w:val="32"/>
                <w:szCs w:val="32"/>
              </w:rPr>
              <w:t>1.</w:t>
            </w:r>
            <w:r>
              <w:rPr>
                <w:spacing w:val="5"/>
                <w:sz w:val="32"/>
                <w:szCs w:val="32"/>
              </w:rPr>
              <w:t>开展防汛抗旱宣传教育；</w:t>
            </w:r>
          </w:p>
          <w:p w14:paraId="027A55C6">
            <w:pPr>
              <w:pStyle w:val="6"/>
              <w:spacing w:before="20" w:line="247" w:lineRule="auto"/>
              <w:ind w:left="51" w:right="20" w:hanging="13"/>
              <w:rPr>
                <w:sz w:val="32"/>
                <w:szCs w:val="32"/>
              </w:rPr>
            </w:pPr>
            <w:r>
              <w:rPr>
                <w:rFonts w:ascii="Times New Roman" w:hAnsi="Times New Roman" w:eastAsia="Times New Roman" w:cs="Times New Roman"/>
                <w:spacing w:val="8"/>
                <w:sz w:val="32"/>
                <w:szCs w:val="32"/>
              </w:rPr>
              <w:t>2.</w:t>
            </w:r>
            <w:r>
              <w:rPr>
                <w:spacing w:val="8"/>
                <w:sz w:val="32"/>
                <w:szCs w:val="32"/>
              </w:rPr>
              <w:t>制定防汛抗旱应急预案和调度方案，建立辖区内防汛风险隐患</w:t>
            </w:r>
            <w:r>
              <w:rPr>
                <w:spacing w:val="2"/>
                <w:sz w:val="32"/>
                <w:szCs w:val="32"/>
              </w:rPr>
              <w:t>点清单；</w:t>
            </w:r>
          </w:p>
          <w:p w14:paraId="36C69182">
            <w:pPr>
              <w:pStyle w:val="6"/>
              <w:spacing w:line="228" w:lineRule="auto"/>
              <w:ind w:left="42"/>
              <w:rPr>
                <w:sz w:val="32"/>
                <w:szCs w:val="32"/>
              </w:rPr>
            </w:pPr>
            <w:r>
              <w:rPr>
                <w:rFonts w:ascii="Times New Roman" w:hAnsi="Times New Roman" w:eastAsia="Times New Roman" w:cs="Times New Roman"/>
                <w:spacing w:val="8"/>
                <w:sz w:val="32"/>
                <w:szCs w:val="32"/>
              </w:rPr>
              <w:t>3.</w:t>
            </w:r>
            <w:r>
              <w:rPr>
                <w:spacing w:val="8"/>
                <w:sz w:val="32"/>
                <w:szCs w:val="32"/>
              </w:rPr>
              <w:t>开展防汛应急预案演练，做好防汛物资储备和</w:t>
            </w:r>
            <w:r>
              <w:rPr>
                <w:spacing w:val="7"/>
                <w:sz w:val="32"/>
                <w:szCs w:val="32"/>
              </w:rPr>
              <w:t>管理；</w:t>
            </w:r>
          </w:p>
          <w:p w14:paraId="0FF68053">
            <w:pPr>
              <w:pStyle w:val="6"/>
              <w:spacing w:before="17" w:line="247" w:lineRule="auto"/>
              <w:ind w:left="42" w:right="20" w:hanging="5"/>
              <w:rPr>
                <w:sz w:val="32"/>
                <w:szCs w:val="32"/>
              </w:rPr>
            </w:pPr>
            <w:r>
              <w:rPr>
                <w:rFonts w:ascii="Times New Roman" w:hAnsi="Times New Roman" w:eastAsia="Times New Roman" w:cs="Times New Roman"/>
                <w:spacing w:val="8"/>
                <w:sz w:val="32"/>
                <w:szCs w:val="32"/>
              </w:rPr>
              <w:t>4.</w:t>
            </w:r>
            <w:r>
              <w:rPr>
                <w:spacing w:val="8"/>
                <w:sz w:val="32"/>
                <w:szCs w:val="32"/>
              </w:rPr>
              <w:t>开展低洼区域、建筑工地、易涝点、井盖等隐患排查整治，督</w:t>
            </w:r>
            <w:r>
              <w:rPr>
                <w:spacing w:val="7"/>
                <w:sz w:val="32"/>
                <w:szCs w:val="32"/>
              </w:rPr>
              <w:t>促检查辖区内单位做好防汛自救准备；</w:t>
            </w:r>
          </w:p>
          <w:p w14:paraId="71C6F638">
            <w:pPr>
              <w:pStyle w:val="6"/>
              <w:spacing w:line="247" w:lineRule="auto"/>
              <w:ind w:left="44" w:right="20"/>
              <w:rPr>
                <w:sz w:val="32"/>
                <w:szCs w:val="32"/>
              </w:rPr>
            </w:pPr>
            <w:r>
              <w:rPr>
                <w:rFonts w:ascii="Times New Roman" w:hAnsi="Times New Roman" w:eastAsia="Times New Roman" w:cs="Times New Roman"/>
                <w:spacing w:val="8"/>
                <w:sz w:val="32"/>
                <w:szCs w:val="32"/>
              </w:rPr>
              <w:t>5.</w:t>
            </w:r>
            <w:r>
              <w:rPr>
                <w:spacing w:val="8"/>
                <w:sz w:val="32"/>
                <w:szCs w:val="32"/>
              </w:rPr>
              <w:t>做好汛期值班值守、信息报送、转发气象预警，发生洪涝、积</w:t>
            </w:r>
            <w:r>
              <w:rPr>
                <w:spacing w:val="7"/>
                <w:sz w:val="32"/>
                <w:szCs w:val="32"/>
              </w:rPr>
              <w:t>水情况及时上报县应急管理局；</w:t>
            </w:r>
          </w:p>
          <w:p w14:paraId="2387E7BA">
            <w:pPr>
              <w:pStyle w:val="6"/>
              <w:spacing w:before="1" w:line="227" w:lineRule="auto"/>
              <w:ind w:left="43"/>
              <w:rPr>
                <w:sz w:val="32"/>
                <w:szCs w:val="32"/>
              </w:rPr>
            </w:pPr>
            <w:r>
              <w:rPr>
                <w:rFonts w:ascii="Times New Roman" w:hAnsi="Times New Roman" w:eastAsia="Times New Roman" w:cs="Times New Roman"/>
                <w:spacing w:val="7"/>
                <w:sz w:val="32"/>
                <w:szCs w:val="32"/>
              </w:rPr>
              <w:t>6.</w:t>
            </w:r>
            <w:r>
              <w:rPr>
                <w:rFonts w:ascii="Times New Roman" w:hAnsi="Times New Roman" w:eastAsia="Times New Roman" w:cs="Times New Roman"/>
                <w:spacing w:val="-22"/>
                <w:sz w:val="32"/>
                <w:szCs w:val="32"/>
              </w:rPr>
              <w:t xml:space="preserve"> </w:t>
            </w:r>
            <w:r>
              <w:rPr>
                <w:spacing w:val="7"/>
                <w:sz w:val="32"/>
                <w:szCs w:val="32"/>
              </w:rPr>
              <w:t>防汛采取非常紧急措施遇到阻拦和拖延时组织强制实施。</w:t>
            </w:r>
          </w:p>
        </w:tc>
      </w:tr>
    </w:tbl>
    <w:p w14:paraId="569490A4">
      <w:pPr>
        <w:pStyle w:val="2"/>
        <w:rPr>
          <w:sz w:val="32"/>
          <w:szCs w:val="32"/>
        </w:rPr>
      </w:pPr>
    </w:p>
    <w:p w14:paraId="3E05BABA">
      <w:pPr>
        <w:rPr>
          <w:sz w:val="32"/>
          <w:szCs w:val="32"/>
        </w:rPr>
        <w:sectPr>
          <w:footerReference r:id="rId31" w:type="default"/>
          <w:pgSz w:w="23812" w:h="16837"/>
          <w:pgMar w:top="1440" w:right="1080" w:bottom="1440" w:left="1080" w:header="0" w:footer="703" w:gutter="0"/>
          <w:cols w:space="720" w:num="1"/>
        </w:sectPr>
      </w:pPr>
    </w:p>
    <w:tbl>
      <w:tblPr>
        <w:tblStyle w:val="5"/>
        <w:tblW w:w="215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3379"/>
        <w:gridCol w:w="2518"/>
        <w:gridCol w:w="8896"/>
        <w:gridCol w:w="5595"/>
      </w:tblGrid>
      <w:tr w14:paraId="73799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7DC5FD00">
            <w:pPr>
              <w:spacing w:line="252" w:lineRule="auto"/>
              <w:rPr>
                <w:rFonts w:ascii="Arial"/>
                <w:sz w:val="32"/>
                <w:szCs w:val="32"/>
              </w:rPr>
            </w:pPr>
          </w:p>
          <w:p w14:paraId="055C2507">
            <w:pPr>
              <w:spacing w:before="61" w:line="228" w:lineRule="auto"/>
              <w:ind w:left="400"/>
              <w:rPr>
                <w:rFonts w:ascii="黑体" w:hAnsi="黑体" w:eastAsia="黑体" w:cs="黑体"/>
                <w:sz w:val="32"/>
                <w:szCs w:val="32"/>
              </w:rPr>
            </w:pPr>
            <w:bookmarkStart w:id="1" w:name="bookmark5"/>
            <w:bookmarkEnd w:id="1"/>
            <w:r>
              <w:rPr>
                <w:rFonts w:ascii="黑体" w:hAnsi="黑体" w:eastAsia="黑体" w:cs="黑体"/>
                <w:spacing w:val="3"/>
                <w:sz w:val="32"/>
                <w:szCs w:val="32"/>
              </w:rPr>
              <w:t>序号</w:t>
            </w:r>
          </w:p>
        </w:tc>
        <w:tc>
          <w:tcPr>
            <w:tcW w:w="3379" w:type="dxa"/>
            <w:vAlign w:val="top"/>
          </w:tcPr>
          <w:p w14:paraId="454CB1F4">
            <w:pPr>
              <w:spacing w:line="251" w:lineRule="auto"/>
              <w:rPr>
                <w:rFonts w:ascii="Arial"/>
                <w:sz w:val="32"/>
                <w:szCs w:val="32"/>
              </w:rPr>
            </w:pPr>
          </w:p>
          <w:p w14:paraId="374F5030">
            <w:pPr>
              <w:spacing w:before="62" w:line="227" w:lineRule="auto"/>
              <w:ind w:left="1299"/>
              <w:rPr>
                <w:rFonts w:ascii="黑体" w:hAnsi="黑体" w:eastAsia="黑体" w:cs="黑体"/>
                <w:sz w:val="32"/>
                <w:szCs w:val="32"/>
              </w:rPr>
            </w:pPr>
            <w:r>
              <w:rPr>
                <w:rFonts w:ascii="黑体" w:hAnsi="黑体" w:eastAsia="黑体" w:cs="黑体"/>
                <w:spacing w:val="5"/>
                <w:sz w:val="32"/>
                <w:szCs w:val="32"/>
              </w:rPr>
              <w:t>事项名称</w:t>
            </w:r>
          </w:p>
        </w:tc>
        <w:tc>
          <w:tcPr>
            <w:tcW w:w="2518" w:type="dxa"/>
            <w:vAlign w:val="top"/>
          </w:tcPr>
          <w:p w14:paraId="1E193DE9">
            <w:pPr>
              <w:spacing w:line="252" w:lineRule="auto"/>
              <w:rPr>
                <w:rFonts w:ascii="Arial"/>
                <w:sz w:val="32"/>
                <w:szCs w:val="32"/>
              </w:rPr>
            </w:pPr>
          </w:p>
          <w:p w14:paraId="2C71E41E">
            <w:pPr>
              <w:spacing w:before="61" w:line="226" w:lineRule="auto"/>
              <w:ind w:left="669"/>
              <w:rPr>
                <w:rFonts w:ascii="黑体" w:hAnsi="黑体" w:eastAsia="黑体" w:cs="黑体"/>
                <w:sz w:val="32"/>
                <w:szCs w:val="32"/>
              </w:rPr>
            </w:pPr>
            <w:r>
              <w:rPr>
                <w:rFonts w:ascii="黑体" w:hAnsi="黑体" w:eastAsia="黑体" w:cs="黑体"/>
                <w:spacing w:val="7"/>
                <w:sz w:val="32"/>
                <w:szCs w:val="32"/>
              </w:rPr>
              <w:t>对应上级部门</w:t>
            </w:r>
          </w:p>
        </w:tc>
        <w:tc>
          <w:tcPr>
            <w:tcW w:w="8896" w:type="dxa"/>
            <w:vAlign w:val="top"/>
          </w:tcPr>
          <w:p w14:paraId="66BDCA09">
            <w:pPr>
              <w:spacing w:line="252" w:lineRule="auto"/>
              <w:rPr>
                <w:rFonts w:ascii="Arial"/>
                <w:sz w:val="32"/>
                <w:szCs w:val="32"/>
              </w:rPr>
            </w:pPr>
          </w:p>
          <w:p w14:paraId="70D3F4B5">
            <w:pPr>
              <w:spacing w:before="61" w:line="226" w:lineRule="auto"/>
              <w:ind w:left="3867"/>
              <w:rPr>
                <w:rFonts w:ascii="黑体" w:hAnsi="黑体" w:eastAsia="黑体" w:cs="黑体"/>
                <w:sz w:val="32"/>
                <w:szCs w:val="32"/>
              </w:rPr>
            </w:pPr>
            <w:r>
              <w:rPr>
                <w:rFonts w:ascii="黑体" w:hAnsi="黑体" w:eastAsia="黑体" w:cs="黑体"/>
                <w:spacing w:val="6"/>
                <w:sz w:val="32"/>
                <w:szCs w:val="32"/>
              </w:rPr>
              <w:t>上级部门职责</w:t>
            </w:r>
          </w:p>
        </w:tc>
        <w:tc>
          <w:tcPr>
            <w:tcW w:w="5595" w:type="dxa"/>
            <w:vAlign w:val="top"/>
          </w:tcPr>
          <w:p w14:paraId="74C4D5DF">
            <w:pPr>
              <w:spacing w:line="252" w:lineRule="auto"/>
              <w:rPr>
                <w:rFonts w:ascii="Arial"/>
                <w:sz w:val="32"/>
                <w:szCs w:val="32"/>
              </w:rPr>
            </w:pPr>
          </w:p>
          <w:p w14:paraId="27ED1B6A">
            <w:pPr>
              <w:spacing w:before="61" w:line="226" w:lineRule="auto"/>
              <w:ind w:left="1828"/>
              <w:rPr>
                <w:rFonts w:ascii="黑体" w:hAnsi="黑体" w:eastAsia="黑体" w:cs="黑体"/>
                <w:sz w:val="32"/>
                <w:szCs w:val="32"/>
              </w:rPr>
            </w:pPr>
            <w:r>
              <w:rPr>
                <w:rFonts w:ascii="黑体" w:hAnsi="黑体" w:eastAsia="黑体" w:cs="黑体"/>
                <w:spacing w:val="6"/>
                <w:sz w:val="32"/>
                <w:szCs w:val="32"/>
              </w:rPr>
              <w:t>乡镇（街道）配合职责</w:t>
            </w:r>
          </w:p>
        </w:tc>
      </w:tr>
      <w:tr w14:paraId="3665C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2" w:hRule="atLeast"/>
        </w:trPr>
        <w:tc>
          <w:tcPr>
            <w:tcW w:w="1182" w:type="dxa"/>
            <w:vAlign w:val="top"/>
          </w:tcPr>
          <w:p w14:paraId="434AD757">
            <w:pPr>
              <w:spacing w:line="259" w:lineRule="auto"/>
              <w:rPr>
                <w:rFonts w:ascii="Arial"/>
                <w:sz w:val="32"/>
                <w:szCs w:val="32"/>
              </w:rPr>
            </w:pPr>
          </w:p>
          <w:p w14:paraId="165A83DD">
            <w:pPr>
              <w:spacing w:line="260" w:lineRule="auto"/>
              <w:rPr>
                <w:rFonts w:ascii="Arial"/>
                <w:sz w:val="32"/>
                <w:szCs w:val="32"/>
              </w:rPr>
            </w:pPr>
          </w:p>
          <w:p w14:paraId="46F73FE7">
            <w:pPr>
              <w:spacing w:line="260" w:lineRule="auto"/>
              <w:rPr>
                <w:rFonts w:ascii="Arial"/>
                <w:sz w:val="32"/>
                <w:szCs w:val="32"/>
              </w:rPr>
            </w:pPr>
          </w:p>
          <w:p w14:paraId="2A7AA85D">
            <w:pPr>
              <w:spacing w:line="260" w:lineRule="auto"/>
              <w:rPr>
                <w:rFonts w:ascii="Arial"/>
                <w:sz w:val="32"/>
                <w:szCs w:val="32"/>
              </w:rPr>
            </w:pPr>
          </w:p>
          <w:p w14:paraId="387B8A90">
            <w:pPr>
              <w:spacing w:line="260" w:lineRule="auto"/>
              <w:rPr>
                <w:rFonts w:ascii="Arial"/>
                <w:sz w:val="32"/>
                <w:szCs w:val="32"/>
              </w:rPr>
            </w:pPr>
          </w:p>
          <w:p w14:paraId="4CD836C6">
            <w:pPr>
              <w:spacing w:line="260" w:lineRule="auto"/>
              <w:rPr>
                <w:rFonts w:ascii="Arial"/>
                <w:sz w:val="32"/>
                <w:szCs w:val="32"/>
              </w:rPr>
            </w:pPr>
          </w:p>
          <w:p w14:paraId="05CE8A6E">
            <w:pPr>
              <w:spacing w:line="260" w:lineRule="auto"/>
              <w:rPr>
                <w:rFonts w:ascii="Arial"/>
                <w:sz w:val="32"/>
                <w:szCs w:val="32"/>
              </w:rPr>
            </w:pPr>
          </w:p>
          <w:p w14:paraId="1E8C86D2">
            <w:pPr>
              <w:spacing w:line="260" w:lineRule="auto"/>
              <w:rPr>
                <w:rFonts w:ascii="Arial"/>
                <w:sz w:val="32"/>
                <w:szCs w:val="32"/>
              </w:rPr>
            </w:pPr>
          </w:p>
          <w:p w14:paraId="202FE3F5">
            <w:pPr>
              <w:spacing w:line="260" w:lineRule="auto"/>
              <w:rPr>
                <w:rFonts w:ascii="Arial"/>
                <w:sz w:val="32"/>
                <w:szCs w:val="32"/>
              </w:rPr>
            </w:pPr>
          </w:p>
          <w:p w14:paraId="53D59B1E">
            <w:pPr>
              <w:spacing w:line="260" w:lineRule="auto"/>
              <w:rPr>
                <w:rFonts w:ascii="Arial"/>
                <w:sz w:val="32"/>
                <w:szCs w:val="32"/>
              </w:rPr>
            </w:pPr>
          </w:p>
          <w:p w14:paraId="593AFE9A">
            <w:pPr>
              <w:spacing w:line="260" w:lineRule="auto"/>
              <w:rPr>
                <w:rFonts w:ascii="Arial"/>
                <w:sz w:val="32"/>
                <w:szCs w:val="32"/>
              </w:rPr>
            </w:pPr>
          </w:p>
          <w:p w14:paraId="2E45AF18">
            <w:pPr>
              <w:spacing w:before="55" w:line="195" w:lineRule="auto"/>
              <w:ind w:left="500"/>
              <w:rPr>
                <w:rFonts w:ascii="Times New Roman" w:hAnsi="Times New Roman" w:eastAsia="Times New Roman" w:cs="Times New Roman"/>
                <w:sz w:val="32"/>
                <w:szCs w:val="32"/>
              </w:rPr>
            </w:pPr>
            <w:r>
              <w:rPr>
                <w:rFonts w:ascii="Times New Roman" w:hAnsi="Times New Roman" w:eastAsia="Times New Roman" w:cs="Times New Roman"/>
                <w:sz w:val="32"/>
                <w:szCs w:val="32"/>
              </w:rPr>
              <w:t>68</w:t>
            </w:r>
          </w:p>
        </w:tc>
        <w:tc>
          <w:tcPr>
            <w:tcW w:w="3379" w:type="dxa"/>
            <w:vAlign w:val="top"/>
          </w:tcPr>
          <w:p w14:paraId="34F70996">
            <w:pPr>
              <w:spacing w:line="257" w:lineRule="auto"/>
              <w:rPr>
                <w:rFonts w:ascii="Arial"/>
                <w:sz w:val="32"/>
                <w:szCs w:val="32"/>
              </w:rPr>
            </w:pPr>
          </w:p>
          <w:p w14:paraId="4A65E975">
            <w:pPr>
              <w:spacing w:line="257" w:lineRule="auto"/>
              <w:rPr>
                <w:rFonts w:ascii="Arial"/>
                <w:sz w:val="32"/>
                <w:szCs w:val="32"/>
              </w:rPr>
            </w:pPr>
          </w:p>
          <w:p w14:paraId="5EEDC317">
            <w:pPr>
              <w:spacing w:line="257" w:lineRule="auto"/>
              <w:rPr>
                <w:rFonts w:ascii="Arial"/>
                <w:sz w:val="32"/>
                <w:szCs w:val="32"/>
              </w:rPr>
            </w:pPr>
          </w:p>
          <w:p w14:paraId="257002B4">
            <w:pPr>
              <w:spacing w:line="257" w:lineRule="auto"/>
              <w:rPr>
                <w:rFonts w:ascii="Arial"/>
                <w:sz w:val="32"/>
                <w:szCs w:val="32"/>
              </w:rPr>
            </w:pPr>
          </w:p>
          <w:p w14:paraId="1F184E9A">
            <w:pPr>
              <w:spacing w:line="257" w:lineRule="auto"/>
              <w:rPr>
                <w:rFonts w:ascii="Arial"/>
                <w:sz w:val="32"/>
                <w:szCs w:val="32"/>
              </w:rPr>
            </w:pPr>
          </w:p>
          <w:p w14:paraId="458C080C">
            <w:pPr>
              <w:spacing w:line="258" w:lineRule="auto"/>
              <w:rPr>
                <w:rFonts w:ascii="Arial"/>
                <w:sz w:val="32"/>
                <w:szCs w:val="32"/>
              </w:rPr>
            </w:pPr>
          </w:p>
          <w:p w14:paraId="4DF0C595">
            <w:pPr>
              <w:spacing w:line="258" w:lineRule="auto"/>
              <w:rPr>
                <w:rFonts w:ascii="Arial"/>
                <w:sz w:val="32"/>
                <w:szCs w:val="32"/>
              </w:rPr>
            </w:pPr>
          </w:p>
          <w:p w14:paraId="32C1C77C">
            <w:pPr>
              <w:spacing w:line="258" w:lineRule="auto"/>
              <w:rPr>
                <w:rFonts w:ascii="Arial"/>
                <w:sz w:val="32"/>
                <w:szCs w:val="32"/>
              </w:rPr>
            </w:pPr>
          </w:p>
          <w:p w14:paraId="04E78B6F">
            <w:pPr>
              <w:spacing w:line="258" w:lineRule="auto"/>
              <w:rPr>
                <w:rFonts w:ascii="Arial"/>
                <w:sz w:val="32"/>
                <w:szCs w:val="32"/>
              </w:rPr>
            </w:pPr>
          </w:p>
          <w:p w14:paraId="38362805">
            <w:pPr>
              <w:spacing w:line="258" w:lineRule="auto"/>
              <w:rPr>
                <w:rFonts w:ascii="Arial"/>
                <w:sz w:val="32"/>
                <w:szCs w:val="32"/>
              </w:rPr>
            </w:pPr>
          </w:p>
          <w:p w14:paraId="4FB93AEC">
            <w:pPr>
              <w:spacing w:line="258" w:lineRule="auto"/>
              <w:rPr>
                <w:rFonts w:ascii="Arial"/>
                <w:sz w:val="32"/>
                <w:szCs w:val="32"/>
              </w:rPr>
            </w:pPr>
          </w:p>
          <w:p w14:paraId="021EDEFE">
            <w:pPr>
              <w:pStyle w:val="6"/>
              <w:spacing w:before="62" w:line="228" w:lineRule="auto"/>
              <w:ind w:left="34"/>
              <w:rPr>
                <w:sz w:val="32"/>
                <w:szCs w:val="32"/>
              </w:rPr>
            </w:pPr>
            <w:r>
              <w:rPr>
                <w:spacing w:val="8"/>
                <w:sz w:val="32"/>
                <w:szCs w:val="32"/>
              </w:rPr>
              <w:t>危险化学品安全生产监管执法</w:t>
            </w:r>
          </w:p>
        </w:tc>
        <w:tc>
          <w:tcPr>
            <w:tcW w:w="2518" w:type="dxa"/>
            <w:vAlign w:val="top"/>
          </w:tcPr>
          <w:p w14:paraId="77BFB785">
            <w:pPr>
              <w:spacing w:line="243" w:lineRule="auto"/>
              <w:rPr>
                <w:rFonts w:ascii="Arial"/>
                <w:sz w:val="32"/>
                <w:szCs w:val="32"/>
              </w:rPr>
            </w:pPr>
          </w:p>
          <w:p w14:paraId="02B7E57A">
            <w:pPr>
              <w:spacing w:line="243" w:lineRule="auto"/>
              <w:rPr>
                <w:rFonts w:ascii="Arial"/>
                <w:sz w:val="32"/>
                <w:szCs w:val="32"/>
              </w:rPr>
            </w:pPr>
          </w:p>
          <w:p w14:paraId="1C30D0A8">
            <w:pPr>
              <w:spacing w:line="243" w:lineRule="auto"/>
              <w:rPr>
                <w:rFonts w:ascii="Arial"/>
                <w:sz w:val="32"/>
                <w:szCs w:val="32"/>
              </w:rPr>
            </w:pPr>
          </w:p>
          <w:p w14:paraId="73A46291">
            <w:pPr>
              <w:spacing w:line="243" w:lineRule="auto"/>
              <w:rPr>
                <w:rFonts w:ascii="Arial"/>
                <w:sz w:val="32"/>
                <w:szCs w:val="32"/>
              </w:rPr>
            </w:pPr>
          </w:p>
          <w:p w14:paraId="731D7547">
            <w:pPr>
              <w:spacing w:line="243" w:lineRule="auto"/>
              <w:rPr>
                <w:rFonts w:ascii="Arial"/>
                <w:sz w:val="32"/>
                <w:szCs w:val="32"/>
              </w:rPr>
            </w:pPr>
          </w:p>
          <w:p w14:paraId="7925652A">
            <w:pPr>
              <w:spacing w:line="243" w:lineRule="auto"/>
              <w:rPr>
                <w:rFonts w:ascii="Arial"/>
                <w:sz w:val="32"/>
                <w:szCs w:val="32"/>
              </w:rPr>
            </w:pPr>
          </w:p>
          <w:p w14:paraId="0FE2EEC7">
            <w:pPr>
              <w:spacing w:line="243" w:lineRule="auto"/>
              <w:rPr>
                <w:rFonts w:ascii="Arial"/>
                <w:sz w:val="32"/>
                <w:szCs w:val="32"/>
              </w:rPr>
            </w:pPr>
          </w:p>
          <w:p w14:paraId="147134BE">
            <w:pPr>
              <w:spacing w:line="244" w:lineRule="auto"/>
              <w:rPr>
                <w:rFonts w:ascii="Arial"/>
                <w:sz w:val="32"/>
                <w:szCs w:val="32"/>
              </w:rPr>
            </w:pPr>
          </w:p>
          <w:p w14:paraId="7EF44B8C">
            <w:pPr>
              <w:spacing w:line="244" w:lineRule="auto"/>
              <w:rPr>
                <w:rFonts w:ascii="Arial"/>
                <w:sz w:val="32"/>
                <w:szCs w:val="32"/>
              </w:rPr>
            </w:pPr>
          </w:p>
          <w:p w14:paraId="64931FE7">
            <w:pPr>
              <w:pStyle w:val="6"/>
              <w:spacing w:before="62" w:line="228" w:lineRule="auto"/>
              <w:ind w:left="38"/>
              <w:rPr>
                <w:sz w:val="32"/>
                <w:szCs w:val="32"/>
              </w:rPr>
            </w:pPr>
            <w:r>
              <w:rPr>
                <w:spacing w:val="7"/>
                <w:sz w:val="32"/>
                <w:szCs w:val="32"/>
              </w:rPr>
              <w:t>县应急管理局</w:t>
            </w:r>
          </w:p>
          <w:p w14:paraId="6722511C">
            <w:pPr>
              <w:pStyle w:val="6"/>
              <w:spacing w:before="18" w:line="230" w:lineRule="auto"/>
              <w:ind w:left="38"/>
              <w:rPr>
                <w:sz w:val="32"/>
                <w:szCs w:val="32"/>
              </w:rPr>
            </w:pPr>
            <w:r>
              <w:rPr>
                <w:spacing w:val="6"/>
                <w:sz w:val="32"/>
                <w:szCs w:val="32"/>
              </w:rPr>
              <w:t>县公安局</w:t>
            </w:r>
          </w:p>
          <w:p w14:paraId="2564A330">
            <w:pPr>
              <w:pStyle w:val="6"/>
              <w:spacing w:before="16" w:line="247" w:lineRule="auto"/>
              <w:ind w:left="38" w:right="881"/>
              <w:rPr>
                <w:sz w:val="32"/>
                <w:szCs w:val="32"/>
              </w:rPr>
            </w:pPr>
            <w:r>
              <w:rPr>
                <w:spacing w:val="7"/>
                <w:sz w:val="32"/>
                <w:szCs w:val="32"/>
              </w:rPr>
              <w:t>县市场监督管理局县生态环境分局</w:t>
            </w:r>
          </w:p>
          <w:p w14:paraId="0D5C34D9">
            <w:pPr>
              <w:pStyle w:val="6"/>
              <w:spacing w:line="228" w:lineRule="auto"/>
              <w:ind w:left="38"/>
              <w:rPr>
                <w:sz w:val="32"/>
                <w:szCs w:val="32"/>
              </w:rPr>
            </w:pPr>
            <w:r>
              <w:rPr>
                <w:spacing w:val="7"/>
                <w:sz w:val="32"/>
                <w:szCs w:val="32"/>
              </w:rPr>
              <w:t>县交通运输局</w:t>
            </w:r>
          </w:p>
          <w:p w14:paraId="7E3414C7">
            <w:pPr>
              <w:pStyle w:val="6"/>
              <w:spacing w:before="31" w:line="227" w:lineRule="auto"/>
              <w:ind w:left="38"/>
              <w:rPr>
                <w:sz w:val="32"/>
                <w:szCs w:val="32"/>
              </w:rPr>
            </w:pPr>
            <w:r>
              <w:rPr>
                <w:spacing w:val="7"/>
                <w:sz w:val="32"/>
                <w:szCs w:val="32"/>
              </w:rPr>
              <w:t>县卫生健康委员会</w:t>
            </w:r>
          </w:p>
        </w:tc>
        <w:tc>
          <w:tcPr>
            <w:tcW w:w="8896" w:type="dxa"/>
            <w:vAlign w:val="top"/>
          </w:tcPr>
          <w:p w14:paraId="218ED9FD">
            <w:pPr>
              <w:spacing w:line="347" w:lineRule="auto"/>
              <w:rPr>
                <w:rFonts w:ascii="Arial"/>
                <w:sz w:val="32"/>
                <w:szCs w:val="32"/>
              </w:rPr>
            </w:pPr>
          </w:p>
          <w:p w14:paraId="1D4530C3">
            <w:pPr>
              <w:spacing w:line="347" w:lineRule="auto"/>
              <w:rPr>
                <w:rFonts w:ascii="Arial"/>
                <w:sz w:val="32"/>
                <w:szCs w:val="32"/>
              </w:rPr>
            </w:pPr>
          </w:p>
          <w:p w14:paraId="222B0423">
            <w:pPr>
              <w:pStyle w:val="6"/>
              <w:spacing w:before="61" w:line="243" w:lineRule="auto"/>
              <w:ind w:left="42" w:right="93" w:firstLine="12"/>
              <w:rPr>
                <w:sz w:val="32"/>
                <w:szCs w:val="32"/>
              </w:rPr>
            </w:pPr>
            <w:r>
              <w:rPr>
                <w:rFonts w:ascii="Times New Roman" w:hAnsi="Times New Roman" w:eastAsia="Times New Roman" w:cs="Times New Roman"/>
                <w:spacing w:val="8"/>
                <w:sz w:val="32"/>
                <w:szCs w:val="32"/>
              </w:rPr>
              <w:t>1.</w:t>
            </w:r>
            <w:r>
              <w:rPr>
                <w:spacing w:val="8"/>
                <w:sz w:val="32"/>
                <w:szCs w:val="32"/>
              </w:rPr>
              <w:t>县应急管理局牵头负责化工（含石油化工）、危险化学品安全生产监督管理工作，依法监督检查相</w:t>
            </w:r>
            <w:r>
              <w:rPr>
                <w:spacing w:val="9"/>
                <w:sz w:val="32"/>
                <w:szCs w:val="32"/>
              </w:rPr>
              <w:t>关行业生产经营单位贯彻落实安全生产法律法规和标准情况，承担危险</w:t>
            </w:r>
            <w:r>
              <w:rPr>
                <w:spacing w:val="8"/>
                <w:sz w:val="32"/>
                <w:szCs w:val="32"/>
              </w:rPr>
              <w:t>化学品安全监督管理工作，组</w:t>
            </w:r>
            <w:r>
              <w:rPr>
                <w:spacing w:val="9"/>
                <w:sz w:val="32"/>
                <w:szCs w:val="32"/>
              </w:rPr>
              <w:t>织指导危险化学品登记，指导非药品类易制毒化学品生产经营监督管理工</w:t>
            </w:r>
            <w:r>
              <w:rPr>
                <w:spacing w:val="8"/>
                <w:sz w:val="32"/>
                <w:szCs w:val="32"/>
              </w:rPr>
              <w:t>作；承担有关行政许可事项的办理与组织协调工作；对镇上报的问题线索进行处置；</w:t>
            </w:r>
          </w:p>
          <w:p w14:paraId="4E302BFB">
            <w:pPr>
              <w:pStyle w:val="6"/>
              <w:spacing w:before="2" w:line="247" w:lineRule="auto"/>
              <w:ind w:left="38" w:right="142" w:hanging="3"/>
              <w:rPr>
                <w:sz w:val="32"/>
                <w:szCs w:val="32"/>
              </w:rPr>
            </w:pPr>
            <w:r>
              <w:rPr>
                <w:rFonts w:ascii="Times New Roman" w:hAnsi="Times New Roman" w:eastAsia="Times New Roman" w:cs="Times New Roman"/>
                <w:spacing w:val="9"/>
                <w:sz w:val="32"/>
                <w:szCs w:val="32"/>
              </w:rPr>
              <w:t>2.</w:t>
            </w:r>
            <w:r>
              <w:rPr>
                <w:spacing w:val="9"/>
                <w:sz w:val="32"/>
                <w:szCs w:val="32"/>
              </w:rPr>
              <w:t>县公安局负责危险化学品的公共安全管理，核发剧毒化学品购</w:t>
            </w:r>
            <w:r>
              <w:rPr>
                <w:spacing w:val="8"/>
                <w:sz w:val="32"/>
                <w:szCs w:val="32"/>
              </w:rPr>
              <w:t>买许可证、剧毒化学品道路运输通行证，并负责危险化学品运输车辆的道路交通安全管理；</w:t>
            </w:r>
          </w:p>
          <w:p w14:paraId="31040927">
            <w:pPr>
              <w:pStyle w:val="6"/>
              <w:spacing w:line="243" w:lineRule="auto"/>
              <w:ind w:left="39" w:right="94"/>
              <w:rPr>
                <w:sz w:val="32"/>
                <w:szCs w:val="32"/>
              </w:rPr>
            </w:pPr>
            <w:r>
              <w:rPr>
                <w:rFonts w:ascii="Times New Roman" w:hAnsi="Times New Roman" w:eastAsia="Times New Roman" w:cs="Times New Roman"/>
                <w:spacing w:val="9"/>
                <w:sz w:val="32"/>
                <w:szCs w:val="32"/>
              </w:rPr>
              <w:t>3.</w:t>
            </w:r>
            <w:r>
              <w:rPr>
                <w:spacing w:val="9"/>
                <w:sz w:val="32"/>
                <w:szCs w:val="32"/>
              </w:rPr>
              <w:t>县市场监督管理局负责对危险化学品及其包装物、容器</w:t>
            </w:r>
            <w:r>
              <w:rPr>
                <w:spacing w:val="8"/>
                <w:sz w:val="32"/>
                <w:szCs w:val="32"/>
              </w:rPr>
              <w:t>生产企业的证后监督管理，核发危险化学品</w:t>
            </w:r>
            <w:r>
              <w:rPr>
                <w:spacing w:val="9"/>
                <w:sz w:val="32"/>
                <w:szCs w:val="32"/>
              </w:rPr>
              <w:t>生产、储存、经营、运输企业营业执照；查处危险化学品经营企业向未经许可</w:t>
            </w:r>
            <w:r>
              <w:rPr>
                <w:spacing w:val="8"/>
                <w:sz w:val="32"/>
                <w:szCs w:val="32"/>
              </w:rPr>
              <w:t>违法从事危险化学品生产、经营活动的企业采购危险化学品的违法行为；</w:t>
            </w:r>
          </w:p>
          <w:p w14:paraId="0CE67065">
            <w:pPr>
              <w:pStyle w:val="6"/>
              <w:spacing w:before="4" w:line="243" w:lineRule="auto"/>
              <w:ind w:left="37" w:right="93" w:hanging="3"/>
              <w:rPr>
                <w:sz w:val="32"/>
                <w:szCs w:val="32"/>
              </w:rPr>
            </w:pPr>
            <w:r>
              <w:rPr>
                <w:rFonts w:ascii="Times New Roman" w:hAnsi="Times New Roman" w:eastAsia="Times New Roman" w:cs="Times New Roman"/>
                <w:spacing w:val="9"/>
                <w:sz w:val="32"/>
                <w:szCs w:val="32"/>
              </w:rPr>
              <w:t>4.</w:t>
            </w:r>
            <w:r>
              <w:rPr>
                <w:spacing w:val="9"/>
                <w:sz w:val="32"/>
                <w:szCs w:val="32"/>
              </w:rPr>
              <w:t>县生态环境分局负责废弃危险化学品处置的监督管理，组织危险化</w:t>
            </w:r>
            <w:r>
              <w:rPr>
                <w:spacing w:val="8"/>
                <w:sz w:val="32"/>
                <w:szCs w:val="32"/>
              </w:rPr>
              <w:t>学品的环境危害性鉴定和环境风</w:t>
            </w:r>
            <w:r>
              <w:rPr>
                <w:spacing w:val="9"/>
                <w:sz w:val="32"/>
                <w:szCs w:val="32"/>
              </w:rPr>
              <w:t>险程度评估，确定实施重点环境管理的危险化学品，负责危险化学品环境管理登记</w:t>
            </w:r>
            <w:r>
              <w:rPr>
                <w:spacing w:val="8"/>
                <w:sz w:val="32"/>
                <w:szCs w:val="32"/>
              </w:rPr>
              <w:t>和新化学物质环境</w:t>
            </w:r>
            <w:r>
              <w:rPr>
                <w:spacing w:val="9"/>
                <w:sz w:val="32"/>
                <w:szCs w:val="32"/>
              </w:rPr>
              <w:t>管理登记；依照职责分工调查相关危险化学品环境污染事故和生态破坏事件，负责</w:t>
            </w:r>
            <w:r>
              <w:rPr>
                <w:spacing w:val="8"/>
                <w:sz w:val="32"/>
                <w:szCs w:val="32"/>
              </w:rPr>
              <w:t>危险化学品事故现</w:t>
            </w:r>
            <w:r>
              <w:rPr>
                <w:spacing w:val="7"/>
                <w:sz w:val="32"/>
                <w:szCs w:val="32"/>
              </w:rPr>
              <w:t>场的应急环境监测；</w:t>
            </w:r>
          </w:p>
          <w:p w14:paraId="7669FBAC">
            <w:pPr>
              <w:pStyle w:val="6"/>
              <w:spacing w:before="1" w:line="244" w:lineRule="auto"/>
              <w:ind w:left="40" w:right="93"/>
              <w:rPr>
                <w:sz w:val="32"/>
                <w:szCs w:val="32"/>
              </w:rPr>
            </w:pPr>
            <w:r>
              <w:rPr>
                <w:rFonts w:ascii="Times New Roman" w:hAnsi="Times New Roman" w:eastAsia="Times New Roman" w:cs="Times New Roman"/>
                <w:spacing w:val="9"/>
                <w:sz w:val="32"/>
                <w:szCs w:val="32"/>
              </w:rPr>
              <w:t>5.</w:t>
            </w:r>
            <w:r>
              <w:rPr>
                <w:spacing w:val="9"/>
                <w:sz w:val="32"/>
                <w:szCs w:val="32"/>
              </w:rPr>
              <w:t>县交通运输局负责危险化学品道路运输安全管理</w:t>
            </w:r>
            <w:r>
              <w:rPr>
                <w:spacing w:val="8"/>
                <w:sz w:val="32"/>
                <w:szCs w:val="32"/>
              </w:rPr>
              <w:t>，参与道路运输危险化学品事故应对处置工作；负</w:t>
            </w:r>
            <w:r>
              <w:rPr>
                <w:spacing w:val="9"/>
                <w:sz w:val="32"/>
                <w:szCs w:val="32"/>
              </w:rPr>
              <w:t>责协调生产安全事故应急期间道路的保障工作；协助调集、征用救援车辆等，</w:t>
            </w:r>
            <w:r>
              <w:rPr>
                <w:spacing w:val="8"/>
                <w:sz w:val="32"/>
                <w:szCs w:val="32"/>
              </w:rPr>
              <w:t>做好事故现场抢险物资</w:t>
            </w:r>
            <w:r>
              <w:rPr>
                <w:spacing w:val="7"/>
                <w:sz w:val="32"/>
                <w:szCs w:val="32"/>
              </w:rPr>
              <w:t>和抢险人员运送工作；</w:t>
            </w:r>
          </w:p>
          <w:p w14:paraId="6FE13D80">
            <w:pPr>
              <w:pStyle w:val="6"/>
              <w:spacing w:before="2" w:line="262" w:lineRule="auto"/>
              <w:ind w:left="38" w:right="142" w:firstLine="1"/>
              <w:rPr>
                <w:sz w:val="32"/>
                <w:szCs w:val="32"/>
              </w:rPr>
            </w:pPr>
            <w:r>
              <w:rPr>
                <w:rFonts w:ascii="Times New Roman" w:hAnsi="Times New Roman" w:eastAsia="Times New Roman" w:cs="Times New Roman"/>
                <w:spacing w:val="9"/>
                <w:sz w:val="32"/>
                <w:szCs w:val="32"/>
              </w:rPr>
              <w:t>6.</w:t>
            </w:r>
            <w:r>
              <w:rPr>
                <w:spacing w:val="9"/>
                <w:sz w:val="32"/>
                <w:szCs w:val="32"/>
              </w:rPr>
              <w:t>县卫生健康委员会负责危险化学品毒性鉴定的管理</w:t>
            </w:r>
            <w:r>
              <w:rPr>
                <w:spacing w:val="8"/>
                <w:sz w:val="32"/>
                <w:szCs w:val="32"/>
              </w:rPr>
              <w:t>，负责组织、协调危险化学品事故受伤人员的医</w:t>
            </w:r>
            <w:r>
              <w:rPr>
                <w:spacing w:val="7"/>
                <w:sz w:val="32"/>
                <w:szCs w:val="32"/>
              </w:rPr>
              <w:t>疗卫生救援工作。</w:t>
            </w:r>
          </w:p>
        </w:tc>
        <w:tc>
          <w:tcPr>
            <w:tcW w:w="5595" w:type="dxa"/>
            <w:vAlign w:val="top"/>
          </w:tcPr>
          <w:p w14:paraId="1C9BA431">
            <w:pPr>
              <w:spacing w:line="257" w:lineRule="auto"/>
              <w:rPr>
                <w:rFonts w:ascii="Arial"/>
                <w:sz w:val="32"/>
                <w:szCs w:val="32"/>
              </w:rPr>
            </w:pPr>
          </w:p>
          <w:p w14:paraId="37100D0F">
            <w:pPr>
              <w:spacing w:line="257" w:lineRule="auto"/>
              <w:rPr>
                <w:rFonts w:ascii="Arial"/>
                <w:sz w:val="32"/>
                <w:szCs w:val="32"/>
              </w:rPr>
            </w:pPr>
          </w:p>
          <w:p w14:paraId="5A5D375A">
            <w:pPr>
              <w:spacing w:line="257" w:lineRule="auto"/>
              <w:rPr>
                <w:rFonts w:ascii="Arial"/>
                <w:sz w:val="32"/>
                <w:szCs w:val="32"/>
              </w:rPr>
            </w:pPr>
          </w:p>
          <w:p w14:paraId="5592EC94">
            <w:pPr>
              <w:spacing w:line="257" w:lineRule="auto"/>
              <w:rPr>
                <w:rFonts w:ascii="Arial"/>
                <w:sz w:val="32"/>
                <w:szCs w:val="32"/>
              </w:rPr>
            </w:pPr>
          </w:p>
          <w:p w14:paraId="2FD9D4A5">
            <w:pPr>
              <w:spacing w:line="257" w:lineRule="auto"/>
              <w:rPr>
                <w:rFonts w:ascii="Arial"/>
                <w:sz w:val="32"/>
                <w:szCs w:val="32"/>
              </w:rPr>
            </w:pPr>
          </w:p>
          <w:p w14:paraId="7EEF2275">
            <w:pPr>
              <w:spacing w:line="257" w:lineRule="auto"/>
              <w:rPr>
                <w:rFonts w:ascii="Arial"/>
                <w:sz w:val="32"/>
                <w:szCs w:val="32"/>
              </w:rPr>
            </w:pPr>
          </w:p>
          <w:p w14:paraId="24CAFE94">
            <w:pPr>
              <w:spacing w:line="257" w:lineRule="auto"/>
              <w:rPr>
                <w:rFonts w:ascii="Arial"/>
                <w:sz w:val="32"/>
                <w:szCs w:val="32"/>
              </w:rPr>
            </w:pPr>
          </w:p>
          <w:p w14:paraId="064427D6">
            <w:pPr>
              <w:spacing w:line="258" w:lineRule="auto"/>
              <w:rPr>
                <w:rFonts w:ascii="Arial"/>
                <w:sz w:val="32"/>
                <w:szCs w:val="32"/>
              </w:rPr>
            </w:pPr>
          </w:p>
          <w:p w14:paraId="232FFF1D">
            <w:pPr>
              <w:spacing w:line="258" w:lineRule="auto"/>
              <w:rPr>
                <w:rFonts w:ascii="Arial"/>
                <w:sz w:val="32"/>
                <w:szCs w:val="32"/>
              </w:rPr>
            </w:pPr>
          </w:p>
          <w:p w14:paraId="0B7A2021">
            <w:pPr>
              <w:pStyle w:val="6"/>
              <w:spacing w:before="62"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开展危险化学品安全知识宣传；</w:t>
            </w:r>
          </w:p>
          <w:p w14:paraId="620F34BA">
            <w:pPr>
              <w:pStyle w:val="6"/>
              <w:spacing w:before="20" w:line="246" w:lineRule="auto"/>
              <w:ind w:left="43" w:right="19" w:hanging="5"/>
              <w:rPr>
                <w:sz w:val="32"/>
                <w:szCs w:val="32"/>
              </w:rPr>
            </w:pPr>
            <w:r>
              <w:rPr>
                <w:rFonts w:ascii="Times New Roman" w:hAnsi="Times New Roman" w:eastAsia="Times New Roman" w:cs="Times New Roman"/>
                <w:spacing w:val="8"/>
                <w:sz w:val="32"/>
                <w:szCs w:val="32"/>
              </w:rPr>
              <w:t>2.</w:t>
            </w:r>
            <w:r>
              <w:rPr>
                <w:spacing w:val="8"/>
                <w:sz w:val="32"/>
                <w:szCs w:val="32"/>
              </w:rPr>
              <w:t>开展日常巡查，对发现的安全隐患问题，及时上报县应急管理</w:t>
            </w:r>
            <w:r>
              <w:rPr>
                <w:spacing w:val="-1"/>
                <w:sz w:val="32"/>
                <w:szCs w:val="32"/>
              </w:rPr>
              <w:t>局；</w:t>
            </w:r>
          </w:p>
          <w:p w14:paraId="5C98A001">
            <w:pPr>
              <w:pStyle w:val="6"/>
              <w:spacing w:line="260" w:lineRule="auto"/>
              <w:ind w:left="43" w:right="21" w:hanging="1"/>
              <w:rPr>
                <w:sz w:val="32"/>
                <w:szCs w:val="32"/>
              </w:rPr>
            </w:pPr>
            <w:r>
              <w:rPr>
                <w:rFonts w:ascii="Times New Roman" w:hAnsi="Times New Roman" w:eastAsia="Times New Roman" w:cs="Times New Roman"/>
                <w:spacing w:val="8"/>
                <w:sz w:val="32"/>
                <w:szCs w:val="32"/>
              </w:rPr>
              <w:t>3.</w:t>
            </w:r>
            <w:r>
              <w:rPr>
                <w:spacing w:val="8"/>
                <w:sz w:val="32"/>
                <w:szCs w:val="32"/>
              </w:rPr>
              <w:t>做好对危险化学品安全生产监管执法过程中的现场秩序维护等</w:t>
            </w:r>
            <w:r>
              <w:rPr>
                <w:spacing w:val="5"/>
                <w:sz w:val="32"/>
                <w:szCs w:val="32"/>
              </w:rPr>
              <w:t>辅助工作。</w:t>
            </w:r>
          </w:p>
        </w:tc>
      </w:tr>
      <w:tr w14:paraId="5B21D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6" w:hRule="atLeast"/>
        </w:trPr>
        <w:tc>
          <w:tcPr>
            <w:tcW w:w="1182" w:type="dxa"/>
            <w:vAlign w:val="top"/>
          </w:tcPr>
          <w:p w14:paraId="5D4E89FA">
            <w:pPr>
              <w:spacing w:line="267" w:lineRule="auto"/>
              <w:rPr>
                <w:rFonts w:ascii="Arial"/>
                <w:sz w:val="32"/>
                <w:szCs w:val="32"/>
              </w:rPr>
            </w:pPr>
          </w:p>
          <w:p w14:paraId="55AC6AB7">
            <w:pPr>
              <w:spacing w:line="267" w:lineRule="auto"/>
              <w:rPr>
                <w:rFonts w:ascii="Arial"/>
                <w:sz w:val="32"/>
                <w:szCs w:val="32"/>
              </w:rPr>
            </w:pPr>
          </w:p>
          <w:p w14:paraId="37E4085E">
            <w:pPr>
              <w:spacing w:line="267" w:lineRule="auto"/>
              <w:rPr>
                <w:rFonts w:ascii="Arial"/>
                <w:sz w:val="32"/>
                <w:szCs w:val="32"/>
              </w:rPr>
            </w:pPr>
          </w:p>
          <w:p w14:paraId="3B28193D">
            <w:pPr>
              <w:spacing w:line="267" w:lineRule="auto"/>
              <w:rPr>
                <w:rFonts w:ascii="Arial"/>
                <w:sz w:val="32"/>
                <w:szCs w:val="32"/>
              </w:rPr>
            </w:pPr>
          </w:p>
          <w:p w14:paraId="54A61E94">
            <w:pPr>
              <w:spacing w:line="267" w:lineRule="auto"/>
              <w:rPr>
                <w:rFonts w:ascii="Arial"/>
                <w:sz w:val="32"/>
                <w:szCs w:val="32"/>
              </w:rPr>
            </w:pPr>
          </w:p>
          <w:p w14:paraId="51FE42D8">
            <w:pPr>
              <w:spacing w:line="267" w:lineRule="auto"/>
              <w:rPr>
                <w:rFonts w:ascii="Arial"/>
                <w:sz w:val="32"/>
                <w:szCs w:val="32"/>
              </w:rPr>
            </w:pPr>
          </w:p>
          <w:p w14:paraId="119F215F">
            <w:pPr>
              <w:spacing w:before="55" w:line="195" w:lineRule="auto"/>
              <w:ind w:left="500"/>
              <w:rPr>
                <w:rFonts w:ascii="Times New Roman" w:hAnsi="Times New Roman" w:eastAsia="Times New Roman" w:cs="Times New Roman"/>
                <w:sz w:val="32"/>
                <w:szCs w:val="32"/>
              </w:rPr>
            </w:pPr>
            <w:r>
              <w:rPr>
                <w:rFonts w:ascii="Times New Roman" w:hAnsi="Times New Roman" w:eastAsia="Times New Roman" w:cs="Times New Roman"/>
                <w:sz w:val="32"/>
                <w:szCs w:val="32"/>
              </w:rPr>
              <w:t>69</w:t>
            </w:r>
          </w:p>
        </w:tc>
        <w:tc>
          <w:tcPr>
            <w:tcW w:w="3379" w:type="dxa"/>
            <w:vAlign w:val="top"/>
          </w:tcPr>
          <w:p w14:paraId="1C1C316B">
            <w:pPr>
              <w:spacing w:line="263" w:lineRule="auto"/>
              <w:rPr>
                <w:rFonts w:ascii="Arial"/>
                <w:sz w:val="32"/>
                <w:szCs w:val="32"/>
              </w:rPr>
            </w:pPr>
          </w:p>
          <w:p w14:paraId="4370CD62">
            <w:pPr>
              <w:spacing w:line="263" w:lineRule="auto"/>
              <w:rPr>
                <w:rFonts w:ascii="Arial"/>
                <w:sz w:val="32"/>
                <w:szCs w:val="32"/>
              </w:rPr>
            </w:pPr>
          </w:p>
          <w:p w14:paraId="2B43C788">
            <w:pPr>
              <w:spacing w:line="263" w:lineRule="auto"/>
              <w:rPr>
                <w:rFonts w:ascii="Arial"/>
                <w:sz w:val="32"/>
                <w:szCs w:val="32"/>
              </w:rPr>
            </w:pPr>
          </w:p>
          <w:p w14:paraId="755D37DA">
            <w:pPr>
              <w:spacing w:line="263" w:lineRule="auto"/>
              <w:rPr>
                <w:rFonts w:ascii="Arial"/>
                <w:sz w:val="32"/>
                <w:szCs w:val="32"/>
              </w:rPr>
            </w:pPr>
          </w:p>
          <w:p w14:paraId="251A2FEF">
            <w:pPr>
              <w:spacing w:line="263" w:lineRule="auto"/>
              <w:rPr>
                <w:rFonts w:ascii="Arial"/>
                <w:sz w:val="32"/>
                <w:szCs w:val="32"/>
              </w:rPr>
            </w:pPr>
          </w:p>
          <w:p w14:paraId="2ECCEDE1">
            <w:pPr>
              <w:spacing w:line="263" w:lineRule="auto"/>
              <w:rPr>
                <w:rFonts w:ascii="Arial"/>
                <w:sz w:val="32"/>
                <w:szCs w:val="32"/>
              </w:rPr>
            </w:pPr>
          </w:p>
          <w:p w14:paraId="2C09F21D">
            <w:pPr>
              <w:pStyle w:val="6"/>
              <w:spacing w:before="62" w:line="228" w:lineRule="auto"/>
              <w:ind w:left="36"/>
              <w:rPr>
                <w:sz w:val="32"/>
                <w:szCs w:val="32"/>
              </w:rPr>
            </w:pPr>
            <w:r>
              <w:rPr>
                <w:spacing w:val="7"/>
                <w:sz w:val="32"/>
                <w:szCs w:val="32"/>
              </w:rPr>
              <w:t>消防安全监管</w:t>
            </w:r>
          </w:p>
        </w:tc>
        <w:tc>
          <w:tcPr>
            <w:tcW w:w="2518" w:type="dxa"/>
            <w:vAlign w:val="top"/>
          </w:tcPr>
          <w:p w14:paraId="2953C218">
            <w:pPr>
              <w:spacing w:line="262" w:lineRule="auto"/>
              <w:rPr>
                <w:rFonts w:ascii="Arial"/>
                <w:sz w:val="32"/>
                <w:szCs w:val="32"/>
              </w:rPr>
            </w:pPr>
          </w:p>
          <w:p w14:paraId="6A2DDF1E">
            <w:pPr>
              <w:spacing w:line="262" w:lineRule="auto"/>
              <w:rPr>
                <w:rFonts w:ascii="Arial"/>
                <w:sz w:val="32"/>
                <w:szCs w:val="32"/>
              </w:rPr>
            </w:pPr>
          </w:p>
          <w:p w14:paraId="28080ECE">
            <w:pPr>
              <w:spacing w:line="263" w:lineRule="auto"/>
              <w:rPr>
                <w:rFonts w:ascii="Arial"/>
                <w:sz w:val="32"/>
                <w:szCs w:val="32"/>
              </w:rPr>
            </w:pPr>
          </w:p>
          <w:p w14:paraId="4AA15FDB">
            <w:pPr>
              <w:spacing w:line="263" w:lineRule="auto"/>
              <w:rPr>
                <w:rFonts w:ascii="Arial"/>
                <w:sz w:val="32"/>
                <w:szCs w:val="32"/>
              </w:rPr>
            </w:pPr>
          </w:p>
          <w:p w14:paraId="1F443158">
            <w:pPr>
              <w:spacing w:line="263" w:lineRule="auto"/>
              <w:rPr>
                <w:rFonts w:ascii="Arial"/>
                <w:sz w:val="32"/>
                <w:szCs w:val="32"/>
              </w:rPr>
            </w:pPr>
          </w:p>
          <w:p w14:paraId="64DC6749">
            <w:pPr>
              <w:pStyle w:val="6"/>
              <w:spacing w:before="62" w:line="228" w:lineRule="auto"/>
              <w:ind w:left="38"/>
              <w:rPr>
                <w:sz w:val="32"/>
                <w:szCs w:val="32"/>
              </w:rPr>
            </w:pPr>
            <w:r>
              <w:rPr>
                <w:spacing w:val="7"/>
                <w:sz w:val="32"/>
                <w:szCs w:val="32"/>
              </w:rPr>
              <w:t>县消防救援局</w:t>
            </w:r>
          </w:p>
          <w:p w14:paraId="17261641">
            <w:pPr>
              <w:pStyle w:val="6"/>
              <w:spacing w:before="18" w:line="230" w:lineRule="auto"/>
              <w:ind w:left="38"/>
              <w:rPr>
                <w:sz w:val="32"/>
                <w:szCs w:val="32"/>
              </w:rPr>
            </w:pPr>
            <w:r>
              <w:rPr>
                <w:spacing w:val="6"/>
                <w:sz w:val="32"/>
                <w:szCs w:val="32"/>
              </w:rPr>
              <w:t>县公安局</w:t>
            </w:r>
          </w:p>
          <w:p w14:paraId="2E3D12D1">
            <w:pPr>
              <w:pStyle w:val="6"/>
              <w:spacing w:before="29" w:line="228" w:lineRule="auto"/>
              <w:ind w:left="38"/>
              <w:rPr>
                <w:sz w:val="32"/>
                <w:szCs w:val="32"/>
              </w:rPr>
            </w:pPr>
            <w:r>
              <w:rPr>
                <w:spacing w:val="8"/>
                <w:sz w:val="32"/>
                <w:szCs w:val="32"/>
              </w:rPr>
              <w:t>县住房和城乡建设局</w:t>
            </w:r>
          </w:p>
        </w:tc>
        <w:tc>
          <w:tcPr>
            <w:tcW w:w="8896" w:type="dxa"/>
            <w:vAlign w:val="top"/>
          </w:tcPr>
          <w:p w14:paraId="1492E2A4">
            <w:pPr>
              <w:spacing w:line="271" w:lineRule="auto"/>
              <w:rPr>
                <w:rFonts w:ascii="Arial"/>
                <w:sz w:val="32"/>
                <w:szCs w:val="32"/>
              </w:rPr>
            </w:pPr>
          </w:p>
          <w:p w14:paraId="552CDE64">
            <w:pPr>
              <w:spacing w:line="271" w:lineRule="auto"/>
              <w:rPr>
                <w:rFonts w:ascii="Arial"/>
                <w:sz w:val="32"/>
                <w:szCs w:val="32"/>
              </w:rPr>
            </w:pPr>
          </w:p>
          <w:p w14:paraId="3CB6CCDC">
            <w:pPr>
              <w:spacing w:line="272" w:lineRule="auto"/>
              <w:rPr>
                <w:rFonts w:ascii="Arial"/>
                <w:sz w:val="32"/>
                <w:szCs w:val="32"/>
              </w:rPr>
            </w:pPr>
          </w:p>
          <w:p w14:paraId="41B06C5D">
            <w:pPr>
              <w:pStyle w:val="6"/>
              <w:spacing w:before="62" w:line="250" w:lineRule="auto"/>
              <w:ind w:left="40" w:right="141" w:firstLine="14"/>
              <w:rPr>
                <w:sz w:val="32"/>
                <w:szCs w:val="32"/>
              </w:rPr>
            </w:pPr>
            <w:r>
              <w:rPr>
                <w:rFonts w:ascii="Times New Roman" w:hAnsi="Times New Roman" w:eastAsia="Times New Roman" w:cs="Times New Roman"/>
                <w:spacing w:val="8"/>
                <w:sz w:val="32"/>
                <w:szCs w:val="32"/>
              </w:rPr>
              <w:t>1.</w:t>
            </w:r>
            <w:r>
              <w:rPr>
                <w:spacing w:val="8"/>
                <w:sz w:val="32"/>
                <w:szCs w:val="32"/>
              </w:rPr>
              <w:t>县消防救援局牵头负责实施对辖区内的消防工作监督管理，消防安全宣传教育，公众聚集场所投入</w:t>
            </w:r>
            <w:r>
              <w:rPr>
                <w:spacing w:val="9"/>
                <w:sz w:val="32"/>
                <w:szCs w:val="32"/>
              </w:rPr>
              <w:t>使用、营业前的消防安全检查，实施消防监督检查，依法处理消防安全违法</w:t>
            </w:r>
            <w:r>
              <w:rPr>
                <w:spacing w:val="8"/>
                <w:sz w:val="32"/>
                <w:szCs w:val="32"/>
              </w:rPr>
              <w:t>行为，督促火灾隐患整</w:t>
            </w:r>
          </w:p>
          <w:p w14:paraId="2A6F929D">
            <w:pPr>
              <w:pStyle w:val="6"/>
              <w:spacing w:before="2" w:line="234" w:lineRule="auto"/>
              <w:ind w:left="39" w:right="94" w:firstLine="6"/>
              <w:rPr>
                <w:sz w:val="32"/>
                <w:szCs w:val="32"/>
              </w:rPr>
            </w:pPr>
            <w:r>
              <w:rPr>
                <w:spacing w:val="9"/>
                <w:sz w:val="32"/>
                <w:szCs w:val="32"/>
              </w:rPr>
              <w:t>改，及时报告、通报重大火灾隐患，制定灭火作战预案并进行</w:t>
            </w:r>
            <w:r>
              <w:rPr>
                <w:spacing w:val="8"/>
                <w:sz w:val="32"/>
                <w:szCs w:val="32"/>
              </w:rPr>
              <w:t>实地演练，实施火灾扑救和相关应急救</w:t>
            </w:r>
            <w:r>
              <w:rPr>
                <w:spacing w:val="9"/>
                <w:sz w:val="32"/>
                <w:szCs w:val="32"/>
              </w:rPr>
              <w:t>援，依法参加火灾事故调查，负责调查火灾原因，对专职消防队、志愿消防队</w:t>
            </w:r>
            <w:r>
              <w:rPr>
                <w:spacing w:val="8"/>
                <w:sz w:val="32"/>
                <w:szCs w:val="32"/>
              </w:rPr>
              <w:t>等消防组织进行业务指</w:t>
            </w:r>
            <w:r>
              <w:rPr>
                <w:spacing w:val="9"/>
                <w:sz w:val="32"/>
                <w:szCs w:val="32"/>
              </w:rPr>
              <w:t>导，负责对巡查过程中发现的问题或镇上报的线索</w:t>
            </w:r>
            <w:r>
              <w:rPr>
                <w:spacing w:val="8"/>
                <w:sz w:val="32"/>
                <w:szCs w:val="32"/>
              </w:rPr>
              <w:t>进行核查，对违法行为责令改正并依法处罚；</w:t>
            </w:r>
          </w:p>
          <w:p w14:paraId="7245358D">
            <w:pPr>
              <w:pStyle w:val="6"/>
              <w:spacing w:before="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县公安局负责配合做好隐患排查、宣传教育、依法打击工作；</w:t>
            </w:r>
          </w:p>
          <w:p w14:paraId="1032066D">
            <w:pPr>
              <w:pStyle w:val="6"/>
              <w:spacing w:before="20" w:line="228"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县住房和城乡建设局负责建设工程消防设计审查、消防验收、备案和抽查等工作。</w:t>
            </w:r>
          </w:p>
        </w:tc>
        <w:tc>
          <w:tcPr>
            <w:tcW w:w="5595" w:type="dxa"/>
            <w:vAlign w:val="top"/>
          </w:tcPr>
          <w:p w14:paraId="3191B5FA">
            <w:pPr>
              <w:spacing w:line="263" w:lineRule="auto"/>
              <w:rPr>
                <w:rFonts w:ascii="Arial"/>
                <w:sz w:val="32"/>
                <w:szCs w:val="32"/>
              </w:rPr>
            </w:pPr>
          </w:p>
          <w:p w14:paraId="5C0BEDA3">
            <w:pPr>
              <w:spacing w:line="264" w:lineRule="auto"/>
              <w:rPr>
                <w:rFonts w:ascii="Arial"/>
                <w:sz w:val="32"/>
                <w:szCs w:val="32"/>
              </w:rPr>
            </w:pPr>
          </w:p>
          <w:p w14:paraId="068B199E">
            <w:pPr>
              <w:spacing w:line="264" w:lineRule="auto"/>
              <w:rPr>
                <w:rFonts w:ascii="Arial"/>
                <w:sz w:val="32"/>
                <w:szCs w:val="32"/>
              </w:rPr>
            </w:pPr>
          </w:p>
          <w:p w14:paraId="07581841">
            <w:pPr>
              <w:spacing w:line="264" w:lineRule="auto"/>
              <w:rPr>
                <w:rFonts w:ascii="Arial"/>
                <w:sz w:val="32"/>
                <w:szCs w:val="32"/>
              </w:rPr>
            </w:pPr>
          </w:p>
          <w:p w14:paraId="69BED860">
            <w:pPr>
              <w:pStyle w:val="6"/>
              <w:spacing w:before="62" w:line="228" w:lineRule="auto"/>
              <w:ind w:left="57"/>
              <w:rPr>
                <w:sz w:val="32"/>
                <w:szCs w:val="32"/>
              </w:rPr>
            </w:pPr>
            <w:r>
              <w:rPr>
                <w:rFonts w:ascii="Times New Roman" w:hAnsi="Times New Roman" w:eastAsia="Times New Roman" w:cs="Times New Roman"/>
                <w:spacing w:val="6"/>
                <w:sz w:val="32"/>
                <w:szCs w:val="32"/>
              </w:rPr>
              <w:t>1.</w:t>
            </w:r>
            <w:r>
              <w:rPr>
                <w:spacing w:val="6"/>
                <w:sz w:val="32"/>
                <w:szCs w:val="32"/>
              </w:rPr>
              <w:t>按照镇综合应急预案，开展消防演练；</w:t>
            </w:r>
          </w:p>
          <w:p w14:paraId="60C3248C">
            <w:pPr>
              <w:pStyle w:val="6"/>
              <w:spacing w:before="20" w:line="247" w:lineRule="auto"/>
              <w:ind w:left="43" w:right="20" w:hanging="5"/>
              <w:rPr>
                <w:sz w:val="32"/>
                <w:szCs w:val="32"/>
              </w:rPr>
            </w:pPr>
            <w:r>
              <w:rPr>
                <w:rFonts w:ascii="Times New Roman" w:hAnsi="Times New Roman" w:eastAsia="Times New Roman" w:cs="Times New Roman"/>
                <w:spacing w:val="8"/>
                <w:sz w:val="32"/>
                <w:szCs w:val="32"/>
              </w:rPr>
              <w:t>2.</w:t>
            </w:r>
            <w:r>
              <w:rPr>
                <w:spacing w:val="8"/>
                <w:sz w:val="32"/>
                <w:szCs w:val="32"/>
              </w:rPr>
              <w:t>对易发现、易处置的公共场所消防安全隐患开展日常排查，发现问题及时制止，并上报县消防救援局；</w:t>
            </w:r>
          </w:p>
          <w:p w14:paraId="02B24C10">
            <w:pPr>
              <w:pStyle w:val="6"/>
              <w:spacing w:line="228" w:lineRule="auto"/>
              <w:ind w:left="42"/>
              <w:rPr>
                <w:sz w:val="32"/>
                <w:szCs w:val="32"/>
              </w:rPr>
            </w:pPr>
            <w:r>
              <w:rPr>
                <w:rFonts w:ascii="Times New Roman" w:hAnsi="Times New Roman" w:eastAsia="Times New Roman" w:cs="Times New Roman"/>
                <w:spacing w:val="7"/>
                <w:sz w:val="32"/>
                <w:szCs w:val="32"/>
              </w:rPr>
              <w:t>3.</w:t>
            </w:r>
            <w:r>
              <w:rPr>
                <w:spacing w:val="7"/>
                <w:sz w:val="32"/>
                <w:szCs w:val="32"/>
              </w:rPr>
              <w:t>做好发生火情时组织群众疏散工作；</w:t>
            </w:r>
          </w:p>
          <w:p w14:paraId="45D3EBEE">
            <w:pPr>
              <w:pStyle w:val="6"/>
              <w:spacing w:before="19" w:line="228" w:lineRule="auto"/>
              <w:ind w:left="37"/>
              <w:rPr>
                <w:sz w:val="32"/>
                <w:szCs w:val="32"/>
              </w:rPr>
            </w:pPr>
            <w:r>
              <w:rPr>
                <w:rFonts w:ascii="Times New Roman" w:hAnsi="Times New Roman" w:eastAsia="Times New Roman" w:cs="Times New Roman"/>
                <w:spacing w:val="7"/>
                <w:sz w:val="32"/>
                <w:szCs w:val="32"/>
              </w:rPr>
              <w:t>4.</w:t>
            </w:r>
            <w:r>
              <w:rPr>
                <w:spacing w:val="7"/>
                <w:sz w:val="32"/>
                <w:szCs w:val="32"/>
              </w:rPr>
              <w:t>协助做好灭火救援和火灾事故调查工作。</w:t>
            </w:r>
          </w:p>
        </w:tc>
      </w:tr>
      <w:tr w14:paraId="7699A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0" w:hRule="atLeast"/>
        </w:trPr>
        <w:tc>
          <w:tcPr>
            <w:tcW w:w="1182" w:type="dxa"/>
            <w:vAlign w:val="top"/>
          </w:tcPr>
          <w:p w14:paraId="2980F398">
            <w:pPr>
              <w:spacing w:line="259" w:lineRule="auto"/>
              <w:rPr>
                <w:rFonts w:ascii="Arial"/>
                <w:sz w:val="32"/>
                <w:szCs w:val="32"/>
              </w:rPr>
            </w:pPr>
          </w:p>
          <w:p w14:paraId="29191AF3">
            <w:pPr>
              <w:spacing w:line="259" w:lineRule="auto"/>
              <w:rPr>
                <w:rFonts w:ascii="Arial"/>
                <w:sz w:val="32"/>
                <w:szCs w:val="32"/>
              </w:rPr>
            </w:pPr>
          </w:p>
          <w:p w14:paraId="052ABB1A">
            <w:pPr>
              <w:spacing w:line="260" w:lineRule="auto"/>
              <w:rPr>
                <w:rFonts w:ascii="Arial"/>
                <w:sz w:val="32"/>
                <w:szCs w:val="32"/>
              </w:rPr>
            </w:pPr>
          </w:p>
          <w:p w14:paraId="67D7B2D3">
            <w:pPr>
              <w:spacing w:line="260" w:lineRule="auto"/>
              <w:rPr>
                <w:rFonts w:ascii="Arial"/>
                <w:sz w:val="32"/>
                <w:szCs w:val="32"/>
              </w:rPr>
            </w:pPr>
          </w:p>
          <w:p w14:paraId="2DA4C193">
            <w:pPr>
              <w:spacing w:line="260" w:lineRule="auto"/>
              <w:rPr>
                <w:rFonts w:ascii="Arial"/>
                <w:sz w:val="32"/>
                <w:szCs w:val="32"/>
              </w:rPr>
            </w:pPr>
          </w:p>
          <w:p w14:paraId="645CCD49">
            <w:pPr>
              <w:spacing w:line="260" w:lineRule="auto"/>
              <w:rPr>
                <w:rFonts w:ascii="Arial"/>
                <w:sz w:val="32"/>
                <w:szCs w:val="32"/>
              </w:rPr>
            </w:pPr>
          </w:p>
          <w:p w14:paraId="7AF8F53E">
            <w:pPr>
              <w:spacing w:before="55" w:line="195" w:lineRule="auto"/>
              <w:ind w:left="498"/>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70</w:t>
            </w:r>
          </w:p>
        </w:tc>
        <w:tc>
          <w:tcPr>
            <w:tcW w:w="3379" w:type="dxa"/>
            <w:vAlign w:val="top"/>
          </w:tcPr>
          <w:p w14:paraId="604F028A">
            <w:pPr>
              <w:spacing w:line="255" w:lineRule="auto"/>
              <w:rPr>
                <w:rFonts w:ascii="Arial"/>
                <w:sz w:val="32"/>
                <w:szCs w:val="32"/>
              </w:rPr>
            </w:pPr>
          </w:p>
          <w:p w14:paraId="2BA91399">
            <w:pPr>
              <w:spacing w:line="255" w:lineRule="auto"/>
              <w:rPr>
                <w:rFonts w:ascii="Arial"/>
                <w:sz w:val="32"/>
                <w:szCs w:val="32"/>
              </w:rPr>
            </w:pPr>
          </w:p>
          <w:p w14:paraId="3F9B3441">
            <w:pPr>
              <w:spacing w:line="256" w:lineRule="auto"/>
              <w:rPr>
                <w:rFonts w:ascii="Arial"/>
                <w:sz w:val="32"/>
                <w:szCs w:val="32"/>
              </w:rPr>
            </w:pPr>
          </w:p>
          <w:p w14:paraId="552BFF1B">
            <w:pPr>
              <w:spacing w:line="256" w:lineRule="auto"/>
              <w:rPr>
                <w:rFonts w:ascii="Arial"/>
                <w:sz w:val="32"/>
                <w:szCs w:val="32"/>
              </w:rPr>
            </w:pPr>
          </w:p>
          <w:p w14:paraId="524D34A1">
            <w:pPr>
              <w:spacing w:line="256" w:lineRule="auto"/>
              <w:rPr>
                <w:rFonts w:ascii="Arial"/>
                <w:sz w:val="32"/>
                <w:szCs w:val="32"/>
              </w:rPr>
            </w:pPr>
          </w:p>
          <w:p w14:paraId="6FBE4819">
            <w:pPr>
              <w:spacing w:line="256" w:lineRule="auto"/>
              <w:rPr>
                <w:rFonts w:ascii="Arial"/>
                <w:sz w:val="32"/>
                <w:szCs w:val="32"/>
              </w:rPr>
            </w:pPr>
          </w:p>
          <w:p w14:paraId="0A098DAB">
            <w:pPr>
              <w:pStyle w:val="6"/>
              <w:spacing w:before="62" w:line="228" w:lineRule="auto"/>
              <w:ind w:left="32"/>
              <w:rPr>
                <w:sz w:val="32"/>
                <w:szCs w:val="32"/>
              </w:rPr>
            </w:pPr>
            <w:r>
              <w:rPr>
                <w:spacing w:val="8"/>
                <w:sz w:val="32"/>
                <w:szCs w:val="32"/>
              </w:rPr>
              <w:t>森林火灾隐患排查和火灾扑救</w:t>
            </w:r>
          </w:p>
        </w:tc>
        <w:tc>
          <w:tcPr>
            <w:tcW w:w="2518" w:type="dxa"/>
            <w:vAlign w:val="top"/>
          </w:tcPr>
          <w:p w14:paraId="472A5447">
            <w:pPr>
              <w:spacing w:line="286" w:lineRule="auto"/>
              <w:rPr>
                <w:rFonts w:ascii="Arial"/>
                <w:sz w:val="32"/>
                <w:szCs w:val="32"/>
              </w:rPr>
            </w:pPr>
          </w:p>
          <w:p w14:paraId="7BFAA375">
            <w:pPr>
              <w:spacing w:line="286" w:lineRule="auto"/>
              <w:rPr>
                <w:rFonts w:ascii="Arial"/>
                <w:sz w:val="32"/>
                <w:szCs w:val="32"/>
              </w:rPr>
            </w:pPr>
          </w:p>
          <w:p w14:paraId="5BC91BA9">
            <w:pPr>
              <w:spacing w:line="286" w:lineRule="auto"/>
              <w:rPr>
                <w:rFonts w:ascii="Arial"/>
                <w:sz w:val="32"/>
                <w:szCs w:val="32"/>
              </w:rPr>
            </w:pPr>
          </w:p>
          <w:p w14:paraId="0730EE84">
            <w:pPr>
              <w:spacing w:line="287" w:lineRule="auto"/>
              <w:rPr>
                <w:rFonts w:ascii="Arial"/>
                <w:sz w:val="32"/>
                <w:szCs w:val="32"/>
              </w:rPr>
            </w:pPr>
          </w:p>
          <w:p w14:paraId="01CD7058">
            <w:pPr>
              <w:pStyle w:val="6"/>
              <w:spacing w:before="62" w:line="228" w:lineRule="auto"/>
              <w:ind w:left="38"/>
              <w:rPr>
                <w:sz w:val="32"/>
                <w:szCs w:val="32"/>
              </w:rPr>
            </w:pPr>
            <w:r>
              <w:rPr>
                <w:spacing w:val="7"/>
                <w:sz w:val="32"/>
                <w:szCs w:val="32"/>
              </w:rPr>
              <w:t>县应急管理局</w:t>
            </w:r>
          </w:p>
          <w:p w14:paraId="2D4E36AA">
            <w:pPr>
              <w:pStyle w:val="6"/>
              <w:spacing w:before="32" w:line="230" w:lineRule="auto"/>
              <w:ind w:left="36" w:right="85" w:firstLine="1"/>
              <w:rPr>
                <w:sz w:val="32"/>
                <w:szCs w:val="32"/>
              </w:rPr>
            </w:pPr>
            <w:r>
              <w:rPr>
                <w:spacing w:val="8"/>
                <w:sz w:val="32"/>
                <w:szCs w:val="32"/>
              </w:rPr>
              <w:t>县自然资源和规划局（县林</w:t>
            </w:r>
            <w:r>
              <w:rPr>
                <w:spacing w:val="3"/>
                <w:sz w:val="32"/>
                <w:szCs w:val="32"/>
              </w:rPr>
              <w:t>业局）</w:t>
            </w:r>
          </w:p>
          <w:p w14:paraId="2B82B49D">
            <w:pPr>
              <w:pStyle w:val="6"/>
              <w:spacing w:before="27" w:line="230" w:lineRule="auto"/>
              <w:ind w:left="38"/>
              <w:rPr>
                <w:sz w:val="32"/>
                <w:szCs w:val="32"/>
              </w:rPr>
            </w:pPr>
            <w:r>
              <w:rPr>
                <w:spacing w:val="6"/>
                <w:sz w:val="32"/>
                <w:szCs w:val="32"/>
              </w:rPr>
              <w:t>县公安局</w:t>
            </w:r>
          </w:p>
        </w:tc>
        <w:tc>
          <w:tcPr>
            <w:tcW w:w="8896" w:type="dxa"/>
            <w:vAlign w:val="top"/>
          </w:tcPr>
          <w:p w14:paraId="4F2DF58D">
            <w:pPr>
              <w:spacing w:line="299" w:lineRule="auto"/>
              <w:rPr>
                <w:rFonts w:ascii="Arial"/>
                <w:sz w:val="32"/>
                <w:szCs w:val="32"/>
              </w:rPr>
            </w:pPr>
          </w:p>
          <w:p w14:paraId="77BB961B">
            <w:pPr>
              <w:spacing w:line="299" w:lineRule="auto"/>
              <w:rPr>
                <w:rFonts w:ascii="Arial"/>
                <w:sz w:val="32"/>
                <w:szCs w:val="32"/>
              </w:rPr>
            </w:pPr>
          </w:p>
          <w:p w14:paraId="75982D84">
            <w:pPr>
              <w:spacing w:line="299" w:lineRule="auto"/>
              <w:rPr>
                <w:rFonts w:ascii="Arial"/>
                <w:sz w:val="32"/>
                <w:szCs w:val="32"/>
              </w:rPr>
            </w:pPr>
          </w:p>
          <w:p w14:paraId="70328156">
            <w:pPr>
              <w:pStyle w:val="6"/>
              <w:spacing w:before="62"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县应急管理局、县自然资源和规划局（县林业局）按照职责分工负责辖区内森林防火、扑救工作，</w:t>
            </w:r>
          </w:p>
          <w:p w14:paraId="43863966">
            <w:pPr>
              <w:pStyle w:val="6"/>
              <w:spacing w:before="33" w:line="235" w:lineRule="auto"/>
              <w:ind w:left="40" w:right="93" w:firstLine="1"/>
              <w:rPr>
                <w:sz w:val="32"/>
                <w:szCs w:val="32"/>
              </w:rPr>
            </w:pPr>
            <w:r>
              <w:rPr>
                <w:spacing w:val="9"/>
                <w:sz w:val="32"/>
                <w:szCs w:val="32"/>
              </w:rPr>
              <w:t>建立协调配合工作机制，研究制定预防、扑救方案和应急预案，组织开</w:t>
            </w:r>
            <w:r>
              <w:rPr>
                <w:spacing w:val="8"/>
                <w:sz w:val="32"/>
                <w:szCs w:val="32"/>
              </w:rPr>
              <w:t>展森林防火宣传教育，储备森</w:t>
            </w:r>
            <w:r>
              <w:rPr>
                <w:spacing w:val="9"/>
                <w:sz w:val="32"/>
                <w:szCs w:val="32"/>
              </w:rPr>
              <w:t>林防火物资，组织对森林防火区内有关情况进行检查，对发现的问题下达森林</w:t>
            </w:r>
            <w:r>
              <w:rPr>
                <w:spacing w:val="8"/>
                <w:sz w:val="32"/>
                <w:szCs w:val="32"/>
              </w:rPr>
              <w:t>火灾隐患整改通知书并</w:t>
            </w:r>
            <w:r>
              <w:rPr>
                <w:spacing w:val="9"/>
                <w:sz w:val="32"/>
                <w:szCs w:val="32"/>
              </w:rPr>
              <w:t>责令限期整改、消除隐患；组织大规模突发性火情</w:t>
            </w:r>
            <w:r>
              <w:rPr>
                <w:spacing w:val="8"/>
                <w:sz w:val="32"/>
                <w:szCs w:val="32"/>
              </w:rPr>
              <w:t>的现场扑救等工作，对镇上报线索及时处置；</w:t>
            </w:r>
          </w:p>
          <w:p w14:paraId="104D2257">
            <w:pPr>
              <w:pStyle w:val="6"/>
              <w:spacing w:before="11" w:line="260" w:lineRule="auto"/>
              <w:ind w:left="37" w:right="142" w:hanging="2"/>
              <w:rPr>
                <w:sz w:val="32"/>
                <w:szCs w:val="32"/>
              </w:rPr>
            </w:pPr>
            <w:r>
              <w:rPr>
                <w:rFonts w:ascii="Times New Roman" w:hAnsi="Times New Roman" w:eastAsia="Times New Roman" w:cs="Times New Roman"/>
                <w:spacing w:val="9"/>
                <w:sz w:val="32"/>
                <w:szCs w:val="32"/>
              </w:rPr>
              <w:t>2.</w:t>
            </w:r>
            <w:r>
              <w:rPr>
                <w:spacing w:val="9"/>
                <w:sz w:val="32"/>
                <w:szCs w:val="32"/>
              </w:rPr>
              <w:t>县公安局负责火场警戒、交通疏导、治安维护、火案侦破等工</w:t>
            </w:r>
            <w:r>
              <w:rPr>
                <w:spacing w:val="8"/>
                <w:sz w:val="32"/>
                <w:szCs w:val="32"/>
              </w:rPr>
              <w:t>作；协同县自然资源和规划局（县林业局）开展防火宣传、火灾隐患排查、重点区域巡护、违规用火处罚等工作。</w:t>
            </w:r>
          </w:p>
        </w:tc>
        <w:tc>
          <w:tcPr>
            <w:tcW w:w="5595" w:type="dxa"/>
            <w:vAlign w:val="top"/>
          </w:tcPr>
          <w:p w14:paraId="364623B5">
            <w:pPr>
              <w:spacing w:line="254" w:lineRule="auto"/>
              <w:rPr>
                <w:rFonts w:ascii="Arial"/>
                <w:sz w:val="32"/>
                <w:szCs w:val="32"/>
              </w:rPr>
            </w:pPr>
          </w:p>
          <w:p w14:paraId="1DB9291A">
            <w:pPr>
              <w:spacing w:line="255" w:lineRule="auto"/>
              <w:rPr>
                <w:rFonts w:ascii="Arial"/>
                <w:sz w:val="32"/>
                <w:szCs w:val="32"/>
              </w:rPr>
            </w:pPr>
          </w:p>
          <w:p w14:paraId="2A856DDC">
            <w:pPr>
              <w:spacing w:line="255" w:lineRule="auto"/>
              <w:rPr>
                <w:rFonts w:ascii="Arial"/>
                <w:sz w:val="32"/>
                <w:szCs w:val="32"/>
              </w:rPr>
            </w:pPr>
          </w:p>
          <w:p w14:paraId="0F400BE1">
            <w:pPr>
              <w:pStyle w:val="6"/>
              <w:spacing w:before="62" w:line="227" w:lineRule="auto"/>
              <w:ind w:left="57"/>
              <w:rPr>
                <w:sz w:val="32"/>
                <w:szCs w:val="32"/>
              </w:rPr>
            </w:pPr>
            <w:r>
              <w:rPr>
                <w:rFonts w:ascii="Times New Roman" w:hAnsi="Times New Roman" w:eastAsia="Times New Roman" w:cs="Times New Roman"/>
                <w:spacing w:val="5"/>
                <w:sz w:val="32"/>
                <w:szCs w:val="32"/>
              </w:rPr>
              <w:t>1.</w:t>
            </w:r>
            <w:r>
              <w:rPr>
                <w:spacing w:val="5"/>
                <w:sz w:val="32"/>
                <w:szCs w:val="32"/>
              </w:rPr>
              <w:t>做好森林防火宣传工作；</w:t>
            </w:r>
          </w:p>
          <w:p w14:paraId="1ED2C3A4">
            <w:pPr>
              <w:pStyle w:val="6"/>
              <w:spacing w:before="20" w:line="228" w:lineRule="auto"/>
              <w:ind w:left="38"/>
              <w:rPr>
                <w:sz w:val="32"/>
                <w:szCs w:val="32"/>
              </w:rPr>
            </w:pPr>
            <w:r>
              <w:rPr>
                <w:rFonts w:ascii="Times New Roman" w:hAnsi="Times New Roman" w:eastAsia="Times New Roman" w:cs="Times New Roman"/>
                <w:spacing w:val="8"/>
                <w:sz w:val="32"/>
                <w:szCs w:val="32"/>
              </w:rPr>
              <w:t>2.</w:t>
            </w:r>
            <w:r>
              <w:rPr>
                <w:spacing w:val="8"/>
                <w:sz w:val="32"/>
                <w:szCs w:val="32"/>
              </w:rPr>
              <w:t>制定森林防灭火应急预案，开展应急演练，做好值班值守；</w:t>
            </w:r>
          </w:p>
          <w:p w14:paraId="044A2DBF">
            <w:pPr>
              <w:pStyle w:val="6"/>
              <w:spacing w:before="19" w:line="228" w:lineRule="auto"/>
              <w:ind w:left="42"/>
              <w:rPr>
                <w:sz w:val="32"/>
                <w:szCs w:val="32"/>
              </w:rPr>
            </w:pPr>
            <w:r>
              <w:rPr>
                <w:rFonts w:ascii="Times New Roman" w:hAnsi="Times New Roman" w:eastAsia="Times New Roman" w:cs="Times New Roman"/>
                <w:spacing w:val="7"/>
                <w:sz w:val="32"/>
                <w:szCs w:val="32"/>
              </w:rPr>
              <w:t>3.</w:t>
            </w:r>
            <w:r>
              <w:rPr>
                <w:spacing w:val="7"/>
                <w:sz w:val="32"/>
                <w:szCs w:val="32"/>
              </w:rPr>
              <w:t>做好防火物资储备、防火设施建设等工作；</w:t>
            </w:r>
          </w:p>
          <w:p w14:paraId="71530B04">
            <w:pPr>
              <w:pStyle w:val="6"/>
              <w:spacing w:before="19" w:line="246" w:lineRule="auto"/>
              <w:ind w:left="40" w:right="21" w:hanging="3"/>
              <w:rPr>
                <w:sz w:val="32"/>
                <w:szCs w:val="32"/>
              </w:rPr>
            </w:pPr>
            <w:r>
              <w:rPr>
                <w:rFonts w:ascii="Times New Roman" w:hAnsi="Times New Roman" w:eastAsia="Times New Roman" w:cs="Times New Roman"/>
                <w:spacing w:val="8"/>
                <w:sz w:val="32"/>
                <w:szCs w:val="32"/>
              </w:rPr>
              <w:t>4.</w:t>
            </w:r>
            <w:r>
              <w:rPr>
                <w:spacing w:val="8"/>
                <w:sz w:val="32"/>
                <w:szCs w:val="32"/>
              </w:rPr>
              <w:t>做好森林防火区日常巡查，发现火灾隐患及时消除，出现火情</w:t>
            </w:r>
            <w:r>
              <w:rPr>
                <w:spacing w:val="9"/>
                <w:sz w:val="32"/>
                <w:szCs w:val="32"/>
              </w:rPr>
              <w:t>及时上报县应急管理局和县自然资源和规划</w:t>
            </w:r>
            <w:r>
              <w:rPr>
                <w:spacing w:val="8"/>
                <w:sz w:val="32"/>
                <w:szCs w:val="32"/>
              </w:rPr>
              <w:t>局（县林业局</w:t>
            </w:r>
            <w:r>
              <w:rPr>
                <w:sz w:val="32"/>
                <w:szCs w:val="32"/>
              </w:rPr>
              <w:t>）；</w:t>
            </w:r>
          </w:p>
          <w:p w14:paraId="38D7FCF7">
            <w:pPr>
              <w:pStyle w:val="6"/>
              <w:spacing w:line="228" w:lineRule="auto"/>
              <w:ind w:left="44"/>
              <w:rPr>
                <w:sz w:val="32"/>
                <w:szCs w:val="32"/>
              </w:rPr>
            </w:pPr>
            <w:r>
              <w:rPr>
                <w:rFonts w:ascii="Times New Roman" w:hAnsi="Times New Roman" w:eastAsia="Times New Roman" w:cs="Times New Roman"/>
                <w:spacing w:val="8"/>
                <w:sz w:val="32"/>
                <w:szCs w:val="32"/>
              </w:rPr>
              <w:t>5.</w:t>
            </w:r>
            <w:r>
              <w:rPr>
                <w:spacing w:val="8"/>
                <w:sz w:val="32"/>
                <w:szCs w:val="32"/>
              </w:rPr>
              <w:t>配合县应急管理局等部门做好火灾初期扑救、疏散人群等工作</w:t>
            </w:r>
          </w:p>
          <w:p w14:paraId="1379EFA3">
            <w:pPr>
              <w:pStyle w:val="6"/>
              <w:spacing w:before="162" w:line="98" w:lineRule="exact"/>
              <w:ind w:left="61"/>
              <w:rPr>
                <w:sz w:val="32"/>
                <w:szCs w:val="32"/>
              </w:rPr>
            </w:pPr>
            <w:r>
              <w:rPr>
                <w:position w:val="1"/>
                <w:sz w:val="32"/>
                <w:szCs w:val="32"/>
              </w:rPr>
              <w:t>。</w:t>
            </w:r>
          </w:p>
        </w:tc>
      </w:tr>
    </w:tbl>
    <w:p w14:paraId="12ED87A6">
      <w:pPr>
        <w:pStyle w:val="2"/>
        <w:rPr>
          <w:sz w:val="32"/>
          <w:szCs w:val="32"/>
        </w:rPr>
      </w:pPr>
    </w:p>
    <w:p w14:paraId="727C61BB">
      <w:pPr>
        <w:rPr>
          <w:sz w:val="32"/>
          <w:szCs w:val="32"/>
        </w:rPr>
        <w:sectPr>
          <w:footerReference r:id="rId32" w:type="default"/>
          <w:pgSz w:w="23812" w:h="16837"/>
          <w:pgMar w:top="1440" w:right="1080" w:bottom="1440" w:left="1080" w:header="0" w:footer="703" w:gutter="0"/>
          <w:cols w:space="720" w:num="1"/>
        </w:sectPr>
      </w:pPr>
    </w:p>
    <w:tbl>
      <w:tblPr>
        <w:tblStyle w:val="5"/>
        <w:tblW w:w="215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3379"/>
        <w:gridCol w:w="2518"/>
        <w:gridCol w:w="8896"/>
        <w:gridCol w:w="5595"/>
      </w:tblGrid>
      <w:tr w14:paraId="69961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74D7CFC0">
            <w:pPr>
              <w:spacing w:line="252" w:lineRule="auto"/>
              <w:rPr>
                <w:rFonts w:ascii="Arial"/>
                <w:sz w:val="32"/>
                <w:szCs w:val="32"/>
              </w:rPr>
            </w:pPr>
          </w:p>
          <w:p w14:paraId="55673DA5">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3379" w:type="dxa"/>
            <w:vAlign w:val="top"/>
          </w:tcPr>
          <w:p w14:paraId="61200364">
            <w:pPr>
              <w:spacing w:line="251" w:lineRule="auto"/>
              <w:rPr>
                <w:rFonts w:ascii="Arial"/>
                <w:sz w:val="32"/>
                <w:szCs w:val="32"/>
              </w:rPr>
            </w:pPr>
          </w:p>
          <w:p w14:paraId="1AB01B37">
            <w:pPr>
              <w:spacing w:before="62" w:line="227" w:lineRule="auto"/>
              <w:ind w:left="1299"/>
              <w:rPr>
                <w:rFonts w:ascii="黑体" w:hAnsi="黑体" w:eastAsia="黑体" w:cs="黑体"/>
                <w:sz w:val="32"/>
                <w:szCs w:val="32"/>
              </w:rPr>
            </w:pPr>
            <w:r>
              <w:rPr>
                <w:rFonts w:ascii="黑体" w:hAnsi="黑体" w:eastAsia="黑体" w:cs="黑体"/>
                <w:spacing w:val="5"/>
                <w:sz w:val="32"/>
                <w:szCs w:val="32"/>
              </w:rPr>
              <w:t>事项名称</w:t>
            </w:r>
          </w:p>
        </w:tc>
        <w:tc>
          <w:tcPr>
            <w:tcW w:w="2518" w:type="dxa"/>
            <w:vAlign w:val="top"/>
          </w:tcPr>
          <w:p w14:paraId="592F13E7">
            <w:pPr>
              <w:spacing w:line="252" w:lineRule="auto"/>
              <w:rPr>
                <w:rFonts w:ascii="Arial"/>
                <w:sz w:val="32"/>
                <w:szCs w:val="32"/>
              </w:rPr>
            </w:pPr>
          </w:p>
          <w:p w14:paraId="0901104A">
            <w:pPr>
              <w:spacing w:before="61" w:line="226" w:lineRule="auto"/>
              <w:ind w:left="669"/>
              <w:rPr>
                <w:rFonts w:ascii="黑体" w:hAnsi="黑体" w:eastAsia="黑体" w:cs="黑体"/>
                <w:sz w:val="32"/>
                <w:szCs w:val="32"/>
              </w:rPr>
            </w:pPr>
            <w:r>
              <w:rPr>
                <w:rFonts w:ascii="黑体" w:hAnsi="黑体" w:eastAsia="黑体" w:cs="黑体"/>
                <w:spacing w:val="7"/>
                <w:sz w:val="32"/>
                <w:szCs w:val="32"/>
              </w:rPr>
              <w:t>对应上级部门</w:t>
            </w:r>
          </w:p>
        </w:tc>
        <w:tc>
          <w:tcPr>
            <w:tcW w:w="8896" w:type="dxa"/>
            <w:vAlign w:val="top"/>
          </w:tcPr>
          <w:p w14:paraId="7DF5E5EC">
            <w:pPr>
              <w:spacing w:line="252" w:lineRule="auto"/>
              <w:rPr>
                <w:rFonts w:ascii="Arial"/>
                <w:sz w:val="32"/>
                <w:szCs w:val="32"/>
              </w:rPr>
            </w:pPr>
          </w:p>
          <w:p w14:paraId="75DF5A2F">
            <w:pPr>
              <w:spacing w:before="61" w:line="226" w:lineRule="auto"/>
              <w:ind w:left="3867"/>
              <w:rPr>
                <w:rFonts w:ascii="黑体" w:hAnsi="黑体" w:eastAsia="黑体" w:cs="黑体"/>
                <w:sz w:val="32"/>
                <w:szCs w:val="32"/>
              </w:rPr>
            </w:pPr>
            <w:r>
              <w:rPr>
                <w:rFonts w:ascii="黑体" w:hAnsi="黑体" w:eastAsia="黑体" w:cs="黑体"/>
                <w:spacing w:val="6"/>
                <w:sz w:val="32"/>
                <w:szCs w:val="32"/>
              </w:rPr>
              <w:t>上级部门职责</w:t>
            </w:r>
          </w:p>
        </w:tc>
        <w:tc>
          <w:tcPr>
            <w:tcW w:w="5595" w:type="dxa"/>
            <w:vAlign w:val="top"/>
          </w:tcPr>
          <w:p w14:paraId="75C7D783">
            <w:pPr>
              <w:spacing w:line="252" w:lineRule="auto"/>
              <w:rPr>
                <w:rFonts w:ascii="Arial"/>
                <w:sz w:val="32"/>
                <w:szCs w:val="32"/>
              </w:rPr>
            </w:pPr>
          </w:p>
          <w:p w14:paraId="13407982">
            <w:pPr>
              <w:spacing w:before="61" w:line="226" w:lineRule="auto"/>
              <w:ind w:left="1828"/>
              <w:rPr>
                <w:rFonts w:ascii="黑体" w:hAnsi="黑体" w:eastAsia="黑体" w:cs="黑体"/>
                <w:sz w:val="32"/>
                <w:szCs w:val="32"/>
              </w:rPr>
            </w:pPr>
            <w:r>
              <w:rPr>
                <w:rFonts w:ascii="黑体" w:hAnsi="黑体" w:eastAsia="黑体" w:cs="黑体"/>
                <w:spacing w:val="6"/>
                <w:sz w:val="32"/>
                <w:szCs w:val="32"/>
              </w:rPr>
              <w:t>乡镇（街道）配合职责</w:t>
            </w:r>
          </w:p>
        </w:tc>
      </w:tr>
      <w:tr w14:paraId="11FE0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1" w:hRule="atLeast"/>
        </w:trPr>
        <w:tc>
          <w:tcPr>
            <w:tcW w:w="1182" w:type="dxa"/>
            <w:vAlign w:val="top"/>
          </w:tcPr>
          <w:p w14:paraId="6E2780D3">
            <w:pPr>
              <w:spacing w:line="307" w:lineRule="auto"/>
              <w:rPr>
                <w:rFonts w:ascii="Arial"/>
                <w:sz w:val="32"/>
                <w:szCs w:val="32"/>
              </w:rPr>
            </w:pPr>
          </w:p>
          <w:p w14:paraId="4A84366C">
            <w:pPr>
              <w:spacing w:line="307" w:lineRule="auto"/>
              <w:rPr>
                <w:rFonts w:ascii="Arial"/>
                <w:sz w:val="32"/>
                <w:szCs w:val="32"/>
              </w:rPr>
            </w:pPr>
          </w:p>
          <w:p w14:paraId="3FE5C122">
            <w:pPr>
              <w:spacing w:line="308" w:lineRule="auto"/>
              <w:rPr>
                <w:rFonts w:ascii="Arial"/>
                <w:sz w:val="32"/>
                <w:szCs w:val="32"/>
              </w:rPr>
            </w:pPr>
          </w:p>
          <w:p w14:paraId="51E17ADA">
            <w:pPr>
              <w:spacing w:before="55" w:line="195" w:lineRule="auto"/>
              <w:ind w:left="498"/>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71</w:t>
            </w:r>
          </w:p>
        </w:tc>
        <w:tc>
          <w:tcPr>
            <w:tcW w:w="3379" w:type="dxa"/>
            <w:vAlign w:val="top"/>
          </w:tcPr>
          <w:p w14:paraId="29F6058B">
            <w:pPr>
              <w:spacing w:line="299" w:lineRule="auto"/>
              <w:rPr>
                <w:rFonts w:ascii="Arial"/>
                <w:sz w:val="32"/>
                <w:szCs w:val="32"/>
              </w:rPr>
            </w:pPr>
          </w:p>
          <w:p w14:paraId="380B72AF">
            <w:pPr>
              <w:spacing w:line="299" w:lineRule="auto"/>
              <w:rPr>
                <w:rFonts w:ascii="Arial"/>
                <w:sz w:val="32"/>
                <w:szCs w:val="32"/>
              </w:rPr>
            </w:pPr>
          </w:p>
          <w:p w14:paraId="4BDCFBA2">
            <w:pPr>
              <w:spacing w:line="300" w:lineRule="auto"/>
              <w:rPr>
                <w:rFonts w:ascii="Arial"/>
                <w:sz w:val="32"/>
                <w:szCs w:val="32"/>
              </w:rPr>
            </w:pPr>
          </w:p>
          <w:p w14:paraId="5CD1DDAB">
            <w:pPr>
              <w:pStyle w:val="6"/>
              <w:spacing w:before="62" w:line="228" w:lineRule="auto"/>
              <w:ind w:left="33"/>
              <w:rPr>
                <w:sz w:val="32"/>
                <w:szCs w:val="32"/>
              </w:rPr>
            </w:pPr>
            <w:r>
              <w:rPr>
                <w:spacing w:val="8"/>
                <w:sz w:val="32"/>
                <w:szCs w:val="32"/>
              </w:rPr>
              <w:t>生产安全事故应急救援</w:t>
            </w:r>
          </w:p>
        </w:tc>
        <w:tc>
          <w:tcPr>
            <w:tcW w:w="2518" w:type="dxa"/>
            <w:vAlign w:val="top"/>
          </w:tcPr>
          <w:p w14:paraId="30B3BAD7">
            <w:pPr>
              <w:spacing w:line="299" w:lineRule="auto"/>
              <w:rPr>
                <w:rFonts w:ascii="Arial"/>
                <w:sz w:val="32"/>
                <w:szCs w:val="32"/>
              </w:rPr>
            </w:pPr>
          </w:p>
          <w:p w14:paraId="754E2E0D">
            <w:pPr>
              <w:spacing w:line="299" w:lineRule="auto"/>
              <w:rPr>
                <w:rFonts w:ascii="Arial"/>
                <w:sz w:val="32"/>
                <w:szCs w:val="32"/>
              </w:rPr>
            </w:pPr>
          </w:p>
          <w:p w14:paraId="5389DF16">
            <w:pPr>
              <w:spacing w:line="300" w:lineRule="auto"/>
              <w:rPr>
                <w:rFonts w:ascii="Arial"/>
                <w:sz w:val="32"/>
                <w:szCs w:val="32"/>
              </w:rPr>
            </w:pPr>
          </w:p>
          <w:p w14:paraId="4FD7E3CB">
            <w:pPr>
              <w:pStyle w:val="6"/>
              <w:spacing w:before="62" w:line="228" w:lineRule="auto"/>
              <w:ind w:left="38"/>
              <w:rPr>
                <w:sz w:val="32"/>
                <w:szCs w:val="32"/>
              </w:rPr>
            </w:pPr>
            <w:r>
              <w:rPr>
                <w:spacing w:val="7"/>
                <w:sz w:val="32"/>
                <w:szCs w:val="32"/>
              </w:rPr>
              <w:t>县应急管理局</w:t>
            </w:r>
          </w:p>
        </w:tc>
        <w:tc>
          <w:tcPr>
            <w:tcW w:w="8896" w:type="dxa"/>
            <w:vAlign w:val="top"/>
          </w:tcPr>
          <w:p w14:paraId="1CAECD26">
            <w:pPr>
              <w:spacing w:line="251" w:lineRule="auto"/>
              <w:rPr>
                <w:rFonts w:ascii="Arial"/>
                <w:sz w:val="32"/>
                <w:szCs w:val="32"/>
              </w:rPr>
            </w:pPr>
          </w:p>
          <w:p w14:paraId="73B00242">
            <w:pPr>
              <w:spacing w:line="252" w:lineRule="auto"/>
              <w:rPr>
                <w:rFonts w:ascii="Arial"/>
                <w:sz w:val="32"/>
                <w:szCs w:val="32"/>
              </w:rPr>
            </w:pPr>
          </w:p>
          <w:p w14:paraId="449849EE">
            <w:pPr>
              <w:pStyle w:val="6"/>
              <w:spacing w:before="61"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牵头制定并组织实施生产安全事故现场应急救援方案；</w:t>
            </w:r>
          </w:p>
          <w:p w14:paraId="568DCEED">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做好应急值守、信息报告、情况汇总、综合协调督查指导；</w:t>
            </w:r>
          </w:p>
          <w:p w14:paraId="2EE53695">
            <w:pPr>
              <w:pStyle w:val="6"/>
              <w:spacing w:before="18" w:line="228" w:lineRule="auto"/>
              <w:ind w:left="39"/>
              <w:rPr>
                <w:sz w:val="32"/>
                <w:szCs w:val="32"/>
              </w:rPr>
            </w:pPr>
            <w:r>
              <w:rPr>
                <w:rFonts w:ascii="Times New Roman" w:hAnsi="Times New Roman" w:eastAsia="Times New Roman" w:cs="Times New Roman"/>
                <w:spacing w:val="7"/>
                <w:sz w:val="32"/>
                <w:szCs w:val="32"/>
              </w:rPr>
              <w:t>3.</w:t>
            </w:r>
            <w:r>
              <w:rPr>
                <w:spacing w:val="7"/>
                <w:sz w:val="32"/>
                <w:szCs w:val="32"/>
              </w:rPr>
              <w:t>指导重点行业、领域加强应急救援队伍建设；</w:t>
            </w:r>
          </w:p>
          <w:p w14:paraId="38E2DFEA">
            <w:pPr>
              <w:pStyle w:val="6"/>
              <w:spacing w:before="20" w:line="228" w:lineRule="auto"/>
              <w:ind w:left="34"/>
              <w:rPr>
                <w:sz w:val="32"/>
                <w:szCs w:val="32"/>
              </w:rPr>
            </w:pPr>
            <w:r>
              <w:rPr>
                <w:rFonts w:ascii="Times New Roman" w:hAnsi="Times New Roman" w:eastAsia="Times New Roman" w:cs="Times New Roman"/>
                <w:spacing w:val="8"/>
                <w:sz w:val="32"/>
                <w:szCs w:val="32"/>
              </w:rPr>
              <w:t>4.</w:t>
            </w:r>
            <w:r>
              <w:rPr>
                <w:spacing w:val="8"/>
                <w:sz w:val="32"/>
                <w:szCs w:val="32"/>
              </w:rPr>
              <w:t>对镇上报的生产安全事故及时到场处置，协调、指挥现场应急救援工作。</w:t>
            </w:r>
          </w:p>
        </w:tc>
        <w:tc>
          <w:tcPr>
            <w:tcW w:w="5595" w:type="dxa"/>
            <w:vAlign w:val="top"/>
          </w:tcPr>
          <w:p w14:paraId="51491939">
            <w:pPr>
              <w:spacing w:line="376" w:lineRule="auto"/>
              <w:rPr>
                <w:rFonts w:ascii="Arial"/>
                <w:sz w:val="32"/>
                <w:szCs w:val="32"/>
              </w:rPr>
            </w:pPr>
          </w:p>
          <w:p w14:paraId="3AD11003">
            <w:pPr>
              <w:pStyle w:val="6"/>
              <w:spacing w:before="62" w:line="228" w:lineRule="auto"/>
              <w:ind w:left="57"/>
              <w:rPr>
                <w:sz w:val="32"/>
                <w:szCs w:val="32"/>
              </w:rPr>
            </w:pPr>
            <w:r>
              <w:rPr>
                <w:rFonts w:ascii="Times New Roman" w:hAnsi="Times New Roman" w:eastAsia="Times New Roman" w:cs="Times New Roman"/>
                <w:spacing w:val="7"/>
                <w:sz w:val="32"/>
                <w:szCs w:val="32"/>
              </w:rPr>
              <w:t>1.</w:t>
            </w:r>
            <w:r>
              <w:rPr>
                <w:spacing w:val="7"/>
                <w:sz w:val="32"/>
                <w:szCs w:val="32"/>
              </w:rPr>
              <w:t>开展安全生产知识普及，按照镇综合应急预案组织开展演练；</w:t>
            </w:r>
          </w:p>
          <w:p w14:paraId="31ED375E">
            <w:pPr>
              <w:pStyle w:val="6"/>
              <w:spacing w:before="19" w:line="228" w:lineRule="auto"/>
              <w:ind w:left="38"/>
              <w:rPr>
                <w:sz w:val="32"/>
                <w:szCs w:val="32"/>
              </w:rPr>
            </w:pPr>
            <w:r>
              <w:rPr>
                <w:rFonts w:ascii="Times New Roman" w:hAnsi="Times New Roman" w:eastAsia="Times New Roman" w:cs="Times New Roman"/>
                <w:spacing w:val="8"/>
                <w:sz w:val="32"/>
                <w:szCs w:val="32"/>
              </w:rPr>
              <w:t>2.</w:t>
            </w:r>
            <w:r>
              <w:rPr>
                <w:spacing w:val="8"/>
                <w:sz w:val="32"/>
                <w:szCs w:val="32"/>
              </w:rPr>
              <w:t>对发生的生产安全事故等应急情况及时上报县应急管理局；</w:t>
            </w:r>
          </w:p>
          <w:p w14:paraId="1BCB7758">
            <w:pPr>
              <w:pStyle w:val="6"/>
              <w:spacing w:before="17" w:line="247" w:lineRule="auto"/>
              <w:ind w:left="44" w:right="19" w:hanging="2"/>
              <w:rPr>
                <w:sz w:val="32"/>
                <w:szCs w:val="32"/>
              </w:rPr>
            </w:pPr>
            <w:r>
              <w:rPr>
                <w:rFonts w:ascii="Times New Roman" w:hAnsi="Times New Roman" w:eastAsia="Times New Roman" w:cs="Times New Roman"/>
                <w:spacing w:val="8"/>
                <w:sz w:val="32"/>
                <w:szCs w:val="32"/>
              </w:rPr>
              <w:t>3.</w:t>
            </w:r>
            <w:r>
              <w:rPr>
                <w:spacing w:val="8"/>
                <w:sz w:val="32"/>
                <w:szCs w:val="32"/>
              </w:rPr>
              <w:t>生产安全事故发生后，迅速启动应急预案，并组织群众疏散撤</w:t>
            </w:r>
            <w:r>
              <w:rPr>
                <w:spacing w:val="-1"/>
                <w:sz w:val="32"/>
                <w:szCs w:val="32"/>
              </w:rPr>
              <w:t>离；</w:t>
            </w:r>
          </w:p>
          <w:p w14:paraId="02199B3C">
            <w:pPr>
              <w:pStyle w:val="6"/>
              <w:spacing w:line="228" w:lineRule="auto"/>
              <w:ind w:left="37"/>
              <w:rPr>
                <w:sz w:val="32"/>
                <w:szCs w:val="32"/>
              </w:rPr>
            </w:pPr>
            <w:r>
              <w:rPr>
                <w:rFonts w:ascii="Times New Roman" w:hAnsi="Times New Roman" w:eastAsia="Times New Roman" w:cs="Times New Roman"/>
                <w:spacing w:val="7"/>
                <w:sz w:val="32"/>
                <w:szCs w:val="32"/>
              </w:rPr>
              <w:t>4.</w:t>
            </w:r>
            <w:r>
              <w:rPr>
                <w:spacing w:val="7"/>
                <w:sz w:val="32"/>
                <w:szCs w:val="32"/>
              </w:rPr>
              <w:t>参与事故现场应急救援工作。</w:t>
            </w:r>
          </w:p>
        </w:tc>
      </w:tr>
      <w:tr w14:paraId="1D882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570" w:type="dxa"/>
            <w:gridSpan w:val="5"/>
            <w:vAlign w:val="top"/>
          </w:tcPr>
          <w:p w14:paraId="58D5F325">
            <w:pPr>
              <w:spacing w:before="295" w:line="227" w:lineRule="auto"/>
              <w:ind w:left="48"/>
              <w:rPr>
                <w:rFonts w:ascii="黑体" w:hAnsi="黑体" w:eastAsia="黑体" w:cs="黑体"/>
                <w:sz w:val="32"/>
                <w:szCs w:val="32"/>
              </w:rPr>
            </w:pPr>
            <w:r>
              <w:rPr>
                <w:rFonts w:ascii="黑体" w:hAnsi="黑体" w:eastAsia="黑体" w:cs="黑体"/>
                <w:spacing w:val="6"/>
                <w:sz w:val="32"/>
                <w:szCs w:val="32"/>
              </w:rPr>
              <w:t>十四、市场监管（</w:t>
            </w:r>
            <w:r>
              <w:rPr>
                <w:rFonts w:ascii="Times New Roman" w:hAnsi="Times New Roman" w:eastAsia="Times New Roman" w:cs="Times New Roman"/>
                <w:spacing w:val="6"/>
                <w:sz w:val="32"/>
                <w:szCs w:val="32"/>
              </w:rPr>
              <w:t>7</w:t>
            </w:r>
            <w:r>
              <w:rPr>
                <w:rFonts w:ascii="黑体" w:hAnsi="黑体" w:eastAsia="黑体" w:cs="黑体"/>
                <w:spacing w:val="6"/>
                <w:sz w:val="32"/>
                <w:szCs w:val="32"/>
              </w:rPr>
              <w:t>项）</w:t>
            </w:r>
          </w:p>
        </w:tc>
      </w:tr>
      <w:tr w14:paraId="162E5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0" w:hRule="atLeast"/>
        </w:trPr>
        <w:tc>
          <w:tcPr>
            <w:tcW w:w="1182" w:type="dxa"/>
            <w:vAlign w:val="top"/>
          </w:tcPr>
          <w:p w14:paraId="1036FD22">
            <w:pPr>
              <w:spacing w:line="279" w:lineRule="auto"/>
              <w:rPr>
                <w:rFonts w:ascii="Arial"/>
                <w:sz w:val="32"/>
                <w:szCs w:val="32"/>
              </w:rPr>
            </w:pPr>
          </w:p>
          <w:p w14:paraId="5FB08D34">
            <w:pPr>
              <w:spacing w:line="280" w:lineRule="auto"/>
              <w:rPr>
                <w:rFonts w:ascii="Arial"/>
                <w:sz w:val="32"/>
                <w:szCs w:val="32"/>
              </w:rPr>
            </w:pPr>
          </w:p>
          <w:p w14:paraId="186298E3">
            <w:pPr>
              <w:spacing w:line="280" w:lineRule="auto"/>
              <w:rPr>
                <w:rFonts w:ascii="Arial"/>
                <w:sz w:val="32"/>
                <w:szCs w:val="32"/>
              </w:rPr>
            </w:pPr>
          </w:p>
          <w:p w14:paraId="789C7BC7">
            <w:pPr>
              <w:spacing w:line="280" w:lineRule="auto"/>
              <w:rPr>
                <w:rFonts w:ascii="Arial"/>
                <w:sz w:val="32"/>
                <w:szCs w:val="32"/>
              </w:rPr>
            </w:pPr>
          </w:p>
          <w:p w14:paraId="255C4580">
            <w:pPr>
              <w:spacing w:before="55" w:line="195" w:lineRule="auto"/>
              <w:ind w:left="498"/>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72</w:t>
            </w:r>
          </w:p>
        </w:tc>
        <w:tc>
          <w:tcPr>
            <w:tcW w:w="3379" w:type="dxa"/>
            <w:vAlign w:val="top"/>
          </w:tcPr>
          <w:p w14:paraId="4D708942">
            <w:pPr>
              <w:spacing w:line="273" w:lineRule="auto"/>
              <w:rPr>
                <w:rFonts w:ascii="Arial"/>
                <w:sz w:val="32"/>
                <w:szCs w:val="32"/>
              </w:rPr>
            </w:pPr>
          </w:p>
          <w:p w14:paraId="28B30453">
            <w:pPr>
              <w:spacing w:line="273" w:lineRule="auto"/>
              <w:rPr>
                <w:rFonts w:ascii="Arial"/>
                <w:sz w:val="32"/>
                <w:szCs w:val="32"/>
              </w:rPr>
            </w:pPr>
          </w:p>
          <w:p w14:paraId="5FAE3BAC">
            <w:pPr>
              <w:spacing w:line="273" w:lineRule="auto"/>
              <w:rPr>
                <w:rFonts w:ascii="Arial"/>
                <w:sz w:val="32"/>
                <w:szCs w:val="32"/>
              </w:rPr>
            </w:pPr>
          </w:p>
          <w:p w14:paraId="64E3255C">
            <w:pPr>
              <w:spacing w:line="274" w:lineRule="auto"/>
              <w:rPr>
                <w:rFonts w:ascii="Arial"/>
                <w:sz w:val="32"/>
                <w:szCs w:val="32"/>
              </w:rPr>
            </w:pPr>
          </w:p>
          <w:p w14:paraId="3573FB1A">
            <w:pPr>
              <w:pStyle w:val="6"/>
              <w:spacing w:before="61" w:line="228" w:lineRule="auto"/>
              <w:ind w:left="32"/>
              <w:rPr>
                <w:sz w:val="32"/>
                <w:szCs w:val="32"/>
              </w:rPr>
            </w:pPr>
            <w:r>
              <w:rPr>
                <w:spacing w:val="7"/>
                <w:sz w:val="32"/>
                <w:szCs w:val="32"/>
              </w:rPr>
              <w:t>食品安全监管</w:t>
            </w:r>
          </w:p>
        </w:tc>
        <w:tc>
          <w:tcPr>
            <w:tcW w:w="2518" w:type="dxa"/>
            <w:vAlign w:val="top"/>
          </w:tcPr>
          <w:p w14:paraId="67838842">
            <w:pPr>
              <w:spacing w:line="273" w:lineRule="auto"/>
              <w:rPr>
                <w:rFonts w:ascii="Arial"/>
                <w:sz w:val="32"/>
                <w:szCs w:val="32"/>
              </w:rPr>
            </w:pPr>
          </w:p>
          <w:p w14:paraId="326097BB">
            <w:pPr>
              <w:spacing w:line="273" w:lineRule="auto"/>
              <w:rPr>
                <w:rFonts w:ascii="Arial"/>
                <w:sz w:val="32"/>
                <w:szCs w:val="32"/>
              </w:rPr>
            </w:pPr>
          </w:p>
          <w:p w14:paraId="137700AB">
            <w:pPr>
              <w:spacing w:line="273" w:lineRule="auto"/>
              <w:rPr>
                <w:rFonts w:ascii="Arial"/>
                <w:sz w:val="32"/>
                <w:szCs w:val="32"/>
              </w:rPr>
            </w:pPr>
          </w:p>
          <w:p w14:paraId="4999A165">
            <w:pPr>
              <w:spacing w:line="274" w:lineRule="auto"/>
              <w:rPr>
                <w:rFonts w:ascii="Arial"/>
                <w:sz w:val="32"/>
                <w:szCs w:val="32"/>
              </w:rPr>
            </w:pPr>
          </w:p>
          <w:p w14:paraId="5738576D">
            <w:pPr>
              <w:pStyle w:val="6"/>
              <w:spacing w:before="61" w:line="228" w:lineRule="auto"/>
              <w:ind w:left="38"/>
              <w:rPr>
                <w:sz w:val="32"/>
                <w:szCs w:val="32"/>
              </w:rPr>
            </w:pPr>
            <w:r>
              <w:rPr>
                <w:spacing w:val="7"/>
                <w:sz w:val="32"/>
                <w:szCs w:val="32"/>
              </w:rPr>
              <w:t>县市场监督管理局</w:t>
            </w:r>
          </w:p>
        </w:tc>
        <w:tc>
          <w:tcPr>
            <w:tcW w:w="8896" w:type="dxa"/>
            <w:vAlign w:val="top"/>
          </w:tcPr>
          <w:p w14:paraId="5AB6C196">
            <w:pPr>
              <w:spacing w:line="286" w:lineRule="auto"/>
              <w:rPr>
                <w:rFonts w:ascii="Arial"/>
                <w:sz w:val="32"/>
                <w:szCs w:val="32"/>
              </w:rPr>
            </w:pPr>
          </w:p>
          <w:p w14:paraId="4CB93236">
            <w:pPr>
              <w:spacing w:line="286" w:lineRule="auto"/>
              <w:rPr>
                <w:rFonts w:ascii="Arial"/>
                <w:sz w:val="32"/>
                <w:szCs w:val="32"/>
              </w:rPr>
            </w:pPr>
          </w:p>
          <w:p w14:paraId="3B486FFE">
            <w:pPr>
              <w:pStyle w:val="6"/>
              <w:spacing w:before="62" w:line="247" w:lineRule="auto"/>
              <w:ind w:left="45" w:right="141" w:firstLine="9"/>
              <w:rPr>
                <w:sz w:val="32"/>
                <w:szCs w:val="32"/>
              </w:rPr>
            </w:pPr>
            <w:r>
              <w:rPr>
                <w:rFonts w:ascii="Times New Roman" w:hAnsi="Times New Roman" w:eastAsia="Times New Roman" w:cs="Times New Roman"/>
                <w:spacing w:val="8"/>
                <w:sz w:val="32"/>
                <w:szCs w:val="32"/>
              </w:rPr>
              <w:t>1.</w:t>
            </w:r>
            <w:r>
              <w:rPr>
                <w:spacing w:val="8"/>
                <w:sz w:val="32"/>
                <w:szCs w:val="32"/>
              </w:rPr>
              <w:t>负责各类食品生产、经营单位的监督管理，对辖区内食品小作坊、小餐饮、食品摊点的食品生产经</w:t>
            </w:r>
            <w:r>
              <w:rPr>
                <w:spacing w:val="7"/>
                <w:sz w:val="32"/>
                <w:szCs w:val="32"/>
              </w:rPr>
              <w:t>营活动开展日常监督检查、专项检查和抽查；</w:t>
            </w:r>
          </w:p>
          <w:p w14:paraId="39F57918">
            <w:pPr>
              <w:pStyle w:val="6"/>
              <w:spacing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建立食品安全信用档案，督促食品生产经营企业落实食品安全主体责任；</w:t>
            </w:r>
          </w:p>
          <w:p w14:paraId="0E8709A8">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根据镇的报请，对一定规模的农村集体聚餐活动直接派员现场指导；</w:t>
            </w:r>
          </w:p>
          <w:p w14:paraId="52F010B5">
            <w:pPr>
              <w:pStyle w:val="6"/>
              <w:spacing w:before="21" w:line="228" w:lineRule="auto"/>
              <w:ind w:left="34"/>
              <w:rPr>
                <w:sz w:val="32"/>
                <w:szCs w:val="32"/>
              </w:rPr>
            </w:pPr>
            <w:r>
              <w:rPr>
                <w:rFonts w:ascii="Times New Roman" w:hAnsi="Times New Roman" w:eastAsia="Times New Roman" w:cs="Times New Roman"/>
                <w:spacing w:val="8"/>
                <w:sz w:val="32"/>
                <w:szCs w:val="32"/>
              </w:rPr>
              <w:t>4.</w:t>
            </w:r>
            <w:r>
              <w:rPr>
                <w:spacing w:val="8"/>
                <w:sz w:val="32"/>
                <w:szCs w:val="32"/>
              </w:rPr>
              <w:t>对镇上报的食品安全违法行为线索及安全隐患开展调查处理。</w:t>
            </w:r>
          </w:p>
        </w:tc>
        <w:tc>
          <w:tcPr>
            <w:tcW w:w="5595" w:type="dxa"/>
            <w:vAlign w:val="top"/>
          </w:tcPr>
          <w:p w14:paraId="6B5957F4">
            <w:pPr>
              <w:pStyle w:val="6"/>
              <w:spacing w:before="143" w:line="245" w:lineRule="auto"/>
              <w:ind w:left="43" w:right="21" w:firstLine="14"/>
              <w:rPr>
                <w:sz w:val="32"/>
                <w:szCs w:val="32"/>
              </w:rPr>
            </w:pPr>
            <w:r>
              <w:rPr>
                <w:rFonts w:ascii="Times New Roman" w:hAnsi="Times New Roman" w:eastAsia="Times New Roman" w:cs="Times New Roman"/>
                <w:spacing w:val="8"/>
                <w:sz w:val="32"/>
                <w:szCs w:val="32"/>
              </w:rPr>
              <w:t>1.</w:t>
            </w:r>
            <w:r>
              <w:rPr>
                <w:spacing w:val="8"/>
                <w:sz w:val="32"/>
                <w:szCs w:val="32"/>
              </w:rPr>
              <w:t>开展辖区内食品生产经营企业、食品小作坊小餐饮</w:t>
            </w:r>
            <w:r>
              <w:rPr>
                <w:spacing w:val="7"/>
                <w:sz w:val="32"/>
                <w:szCs w:val="32"/>
              </w:rPr>
              <w:t>、食品摊贩</w:t>
            </w:r>
            <w:r>
              <w:rPr>
                <w:spacing w:val="9"/>
                <w:sz w:val="32"/>
                <w:szCs w:val="32"/>
              </w:rPr>
              <w:t>等食品安全隐患排查、信息报告、宣传教育</w:t>
            </w:r>
            <w:r>
              <w:rPr>
                <w:spacing w:val="8"/>
                <w:sz w:val="32"/>
                <w:szCs w:val="32"/>
              </w:rPr>
              <w:t>工作，协助处理违</w:t>
            </w:r>
            <w:r>
              <w:rPr>
                <w:spacing w:val="6"/>
                <w:sz w:val="32"/>
                <w:szCs w:val="32"/>
              </w:rPr>
              <w:t>法生产经营行为；</w:t>
            </w:r>
          </w:p>
          <w:p w14:paraId="41167345">
            <w:pPr>
              <w:pStyle w:val="6"/>
              <w:spacing w:before="1" w:line="243" w:lineRule="auto"/>
              <w:ind w:left="44" w:right="20" w:hanging="6"/>
              <w:rPr>
                <w:sz w:val="32"/>
                <w:szCs w:val="32"/>
              </w:rPr>
            </w:pPr>
            <w:r>
              <w:rPr>
                <w:rFonts w:ascii="Times New Roman" w:hAnsi="Times New Roman" w:eastAsia="Times New Roman" w:cs="Times New Roman"/>
                <w:spacing w:val="8"/>
                <w:sz w:val="32"/>
                <w:szCs w:val="32"/>
              </w:rPr>
              <w:t>2.</w:t>
            </w:r>
            <w:r>
              <w:rPr>
                <w:spacing w:val="8"/>
                <w:sz w:val="32"/>
                <w:szCs w:val="32"/>
              </w:rPr>
              <w:t>协助处理食品安全突发应急事件，根据有关部门通报的风险预警信息做好预警防范工作，赶赴事发现场履行相关信息报告职</w:t>
            </w:r>
            <w:r>
              <w:rPr>
                <w:spacing w:val="7"/>
                <w:sz w:val="32"/>
                <w:szCs w:val="32"/>
              </w:rPr>
              <w:t>责，配合现场秩序维护、善后处理等工作；</w:t>
            </w:r>
          </w:p>
          <w:p w14:paraId="0A93E302">
            <w:pPr>
              <w:pStyle w:val="6"/>
              <w:spacing w:before="3" w:line="259" w:lineRule="auto"/>
              <w:ind w:left="46" w:right="171" w:hanging="4"/>
              <w:rPr>
                <w:sz w:val="32"/>
                <w:szCs w:val="32"/>
              </w:rPr>
            </w:pPr>
            <w:r>
              <w:rPr>
                <w:rFonts w:ascii="Times New Roman" w:hAnsi="Times New Roman" w:eastAsia="Times New Roman" w:cs="Times New Roman"/>
                <w:spacing w:val="8"/>
                <w:sz w:val="32"/>
                <w:szCs w:val="32"/>
              </w:rPr>
              <w:t>3.</w:t>
            </w:r>
            <w:r>
              <w:rPr>
                <w:spacing w:val="8"/>
                <w:sz w:val="32"/>
                <w:szCs w:val="32"/>
              </w:rPr>
              <w:t>按权限负责对达到一定规模的农村集体聚餐活动进行现场指导，督促村级做好相应规模的农村集体聚餐活动现场指导工作</w:t>
            </w:r>
          </w:p>
          <w:p w14:paraId="7C619E54">
            <w:pPr>
              <w:pStyle w:val="6"/>
              <w:spacing w:before="107" w:line="97" w:lineRule="exact"/>
              <w:ind w:left="61"/>
              <w:rPr>
                <w:sz w:val="32"/>
                <w:szCs w:val="32"/>
              </w:rPr>
            </w:pPr>
            <w:r>
              <w:rPr>
                <w:position w:val="1"/>
                <w:sz w:val="32"/>
                <w:szCs w:val="32"/>
              </w:rPr>
              <w:t>。</w:t>
            </w:r>
          </w:p>
        </w:tc>
      </w:tr>
      <w:tr w14:paraId="5581A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3" w:hRule="atLeast"/>
        </w:trPr>
        <w:tc>
          <w:tcPr>
            <w:tcW w:w="1182" w:type="dxa"/>
            <w:vAlign w:val="top"/>
          </w:tcPr>
          <w:p w14:paraId="1718C56D">
            <w:pPr>
              <w:spacing w:line="255" w:lineRule="auto"/>
              <w:rPr>
                <w:rFonts w:ascii="Arial"/>
                <w:sz w:val="32"/>
                <w:szCs w:val="32"/>
              </w:rPr>
            </w:pPr>
          </w:p>
          <w:p w14:paraId="7C8F37AD">
            <w:pPr>
              <w:spacing w:line="255" w:lineRule="auto"/>
              <w:rPr>
                <w:rFonts w:ascii="Arial"/>
                <w:sz w:val="32"/>
                <w:szCs w:val="32"/>
              </w:rPr>
            </w:pPr>
          </w:p>
          <w:p w14:paraId="3304AC25">
            <w:pPr>
              <w:spacing w:line="256" w:lineRule="auto"/>
              <w:rPr>
                <w:rFonts w:ascii="Arial"/>
                <w:sz w:val="32"/>
                <w:szCs w:val="32"/>
              </w:rPr>
            </w:pPr>
          </w:p>
          <w:p w14:paraId="43A50DD7">
            <w:pPr>
              <w:spacing w:before="55" w:line="195" w:lineRule="auto"/>
              <w:ind w:left="498"/>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73</w:t>
            </w:r>
          </w:p>
        </w:tc>
        <w:tc>
          <w:tcPr>
            <w:tcW w:w="3379" w:type="dxa"/>
            <w:vAlign w:val="top"/>
          </w:tcPr>
          <w:p w14:paraId="10C35CC9">
            <w:pPr>
              <w:spacing w:line="308" w:lineRule="auto"/>
              <w:rPr>
                <w:rFonts w:ascii="Arial"/>
                <w:sz w:val="32"/>
                <w:szCs w:val="32"/>
              </w:rPr>
            </w:pPr>
          </w:p>
          <w:p w14:paraId="4F6485A8">
            <w:pPr>
              <w:spacing w:line="309" w:lineRule="auto"/>
              <w:rPr>
                <w:rFonts w:ascii="Arial"/>
                <w:sz w:val="32"/>
                <w:szCs w:val="32"/>
              </w:rPr>
            </w:pPr>
          </w:p>
          <w:p w14:paraId="58DFB21F">
            <w:pPr>
              <w:pStyle w:val="6"/>
              <w:spacing w:before="62" w:line="241" w:lineRule="auto"/>
              <w:ind w:left="48" w:right="155" w:hanging="12"/>
              <w:rPr>
                <w:sz w:val="32"/>
                <w:szCs w:val="32"/>
              </w:rPr>
            </w:pPr>
            <w:r>
              <w:rPr>
                <w:spacing w:val="8"/>
                <w:sz w:val="32"/>
                <w:szCs w:val="32"/>
              </w:rPr>
              <w:t>消费者权益保护及消费维权投诉案件</w:t>
            </w:r>
            <w:r>
              <w:rPr>
                <w:sz w:val="32"/>
                <w:szCs w:val="32"/>
              </w:rPr>
              <w:t>的处理</w:t>
            </w:r>
          </w:p>
        </w:tc>
        <w:tc>
          <w:tcPr>
            <w:tcW w:w="2518" w:type="dxa"/>
            <w:vAlign w:val="top"/>
          </w:tcPr>
          <w:p w14:paraId="0FCDF81D">
            <w:pPr>
              <w:spacing w:line="309" w:lineRule="auto"/>
              <w:rPr>
                <w:rFonts w:ascii="Arial"/>
                <w:sz w:val="32"/>
                <w:szCs w:val="32"/>
              </w:rPr>
            </w:pPr>
          </w:p>
          <w:p w14:paraId="27DBD621">
            <w:pPr>
              <w:spacing w:line="309" w:lineRule="auto"/>
              <w:rPr>
                <w:rFonts w:ascii="Arial"/>
                <w:sz w:val="32"/>
                <w:szCs w:val="32"/>
              </w:rPr>
            </w:pPr>
          </w:p>
          <w:p w14:paraId="1EC1DA28">
            <w:pPr>
              <w:pStyle w:val="6"/>
              <w:spacing w:before="62" w:line="239" w:lineRule="auto"/>
              <w:ind w:left="37" w:right="86"/>
              <w:rPr>
                <w:sz w:val="32"/>
                <w:szCs w:val="32"/>
              </w:rPr>
            </w:pPr>
            <w:r>
              <w:rPr>
                <w:spacing w:val="8"/>
                <w:sz w:val="32"/>
                <w:szCs w:val="32"/>
              </w:rPr>
              <w:t>县市场监督管理局（县知识</w:t>
            </w:r>
            <w:r>
              <w:rPr>
                <w:spacing w:val="4"/>
                <w:sz w:val="32"/>
                <w:szCs w:val="32"/>
              </w:rPr>
              <w:t>产权局）</w:t>
            </w:r>
          </w:p>
        </w:tc>
        <w:tc>
          <w:tcPr>
            <w:tcW w:w="8896" w:type="dxa"/>
            <w:vAlign w:val="top"/>
          </w:tcPr>
          <w:p w14:paraId="4B1A97DF">
            <w:pPr>
              <w:spacing w:line="372" w:lineRule="auto"/>
              <w:rPr>
                <w:rFonts w:ascii="Arial"/>
                <w:sz w:val="32"/>
                <w:szCs w:val="32"/>
              </w:rPr>
            </w:pPr>
          </w:p>
          <w:p w14:paraId="69D033DE">
            <w:pPr>
              <w:pStyle w:val="6"/>
              <w:spacing w:before="62"/>
              <w:ind w:left="40" w:right="93" w:firstLine="6"/>
              <w:jc w:val="both"/>
              <w:rPr>
                <w:sz w:val="32"/>
                <w:szCs w:val="32"/>
              </w:rPr>
            </w:pPr>
            <w:r>
              <w:rPr>
                <w:spacing w:val="9"/>
                <w:sz w:val="32"/>
                <w:szCs w:val="32"/>
              </w:rPr>
              <w:t>负责开展职权范围内消费维权宣传和培训，接受、处理、督办</w:t>
            </w:r>
            <w:r>
              <w:rPr>
                <w:spacing w:val="8"/>
                <w:sz w:val="32"/>
                <w:szCs w:val="32"/>
              </w:rPr>
              <w:t>涉及市场监督管理、知识产权职责范围</w:t>
            </w:r>
            <w:r>
              <w:rPr>
                <w:spacing w:val="9"/>
                <w:sz w:val="32"/>
                <w:szCs w:val="32"/>
              </w:rPr>
              <w:t>的消费者投诉举报及咨询服务，指导消费环境建设；依照法律法规的规定</w:t>
            </w:r>
            <w:r>
              <w:rPr>
                <w:spacing w:val="8"/>
                <w:sz w:val="32"/>
                <w:szCs w:val="32"/>
              </w:rPr>
              <w:t>，采取措施，保护消费者的</w:t>
            </w:r>
            <w:r>
              <w:rPr>
                <w:spacing w:val="9"/>
                <w:sz w:val="32"/>
                <w:szCs w:val="32"/>
              </w:rPr>
              <w:t>合法权益；听取消费者和消费者协会等组织对经营者交易行为、商品和服务</w:t>
            </w:r>
            <w:r>
              <w:rPr>
                <w:spacing w:val="8"/>
                <w:sz w:val="32"/>
                <w:szCs w:val="32"/>
              </w:rPr>
              <w:t>质量问题的意见，及时调</w:t>
            </w:r>
            <w:r>
              <w:rPr>
                <w:spacing w:val="7"/>
                <w:sz w:val="32"/>
                <w:szCs w:val="32"/>
              </w:rPr>
              <w:t>查处理；对镇上报的问题线索进行处置。</w:t>
            </w:r>
          </w:p>
        </w:tc>
        <w:tc>
          <w:tcPr>
            <w:tcW w:w="5595" w:type="dxa"/>
            <w:vAlign w:val="top"/>
          </w:tcPr>
          <w:p w14:paraId="68077299">
            <w:pPr>
              <w:pStyle w:val="6"/>
              <w:spacing w:before="286"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协助开展消费维权宣传培训工作；</w:t>
            </w:r>
          </w:p>
          <w:p w14:paraId="39FDD925">
            <w:pPr>
              <w:pStyle w:val="6"/>
              <w:spacing w:before="20" w:line="246" w:lineRule="auto"/>
              <w:ind w:left="45" w:right="19" w:hanging="7"/>
              <w:rPr>
                <w:sz w:val="32"/>
                <w:szCs w:val="32"/>
              </w:rPr>
            </w:pPr>
            <w:r>
              <w:rPr>
                <w:rFonts w:ascii="Times New Roman" w:hAnsi="Times New Roman" w:eastAsia="Times New Roman" w:cs="Times New Roman"/>
                <w:spacing w:val="8"/>
                <w:sz w:val="32"/>
                <w:szCs w:val="32"/>
              </w:rPr>
              <w:t>2.</w:t>
            </w:r>
            <w:r>
              <w:rPr>
                <w:spacing w:val="8"/>
                <w:sz w:val="32"/>
                <w:szCs w:val="32"/>
              </w:rPr>
              <w:t>对发生在辖区内的损害消费者权益的事件、隐患上报县市场监督管理局（县知识产权局</w:t>
            </w:r>
            <w:r>
              <w:rPr>
                <w:sz w:val="32"/>
                <w:szCs w:val="32"/>
              </w:rPr>
              <w:t>）；</w:t>
            </w:r>
          </w:p>
          <w:p w14:paraId="45DB1D23">
            <w:pPr>
              <w:pStyle w:val="6"/>
              <w:spacing w:before="1" w:line="259" w:lineRule="auto"/>
              <w:ind w:left="41" w:right="19" w:firstLine="1"/>
              <w:rPr>
                <w:sz w:val="32"/>
                <w:szCs w:val="32"/>
              </w:rPr>
            </w:pPr>
            <w:r>
              <w:rPr>
                <w:rFonts w:ascii="Times New Roman" w:hAnsi="Times New Roman" w:eastAsia="Times New Roman" w:cs="Times New Roman"/>
                <w:spacing w:val="8"/>
                <w:sz w:val="32"/>
                <w:szCs w:val="32"/>
              </w:rPr>
              <w:t>3.</w:t>
            </w:r>
            <w:r>
              <w:rPr>
                <w:spacing w:val="8"/>
                <w:sz w:val="32"/>
                <w:szCs w:val="32"/>
              </w:rPr>
              <w:t>对于县市场监督管理局（县知识产权局）处理的消费者维权投诉举报案件，做好配合调查处理和后续监管有关工作。</w:t>
            </w:r>
          </w:p>
        </w:tc>
      </w:tr>
      <w:tr w14:paraId="50FE8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9" w:hRule="atLeast"/>
        </w:trPr>
        <w:tc>
          <w:tcPr>
            <w:tcW w:w="1182" w:type="dxa"/>
            <w:vAlign w:val="top"/>
          </w:tcPr>
          <w:p w14:paraId="49FE2877">
            <w:pPr>
              <w:spacing w:line="273" w:lineRule="auto"/>
              <w:rPr>
                <w:rFonts w:ascii="Arial"/>
                <w:sz w:val="32"/>
                <w:szCs w:val="32"/>
              </w:rPr>
            </w:pPr>
          </w:p>
          <w:p w14:paraId="093419F0">
            <w:pPr>
              <w:spacing w:line="274" w:lineRule="auto"/>
              <w:rPr>
                <w:rFonts w:ascii="Arial"/>
                <w:sz w:val="32"/>
                <w:szCs w:val="32"/>
              </w:rPr>
            </w:pPr>
          </w:p>
          <w:p w14:paraId="73DF8C07">
            <w:pPr>
              <w:spacing w:before="54" w:line="195" w:lineRule="auto"/>
              <w:ind w:left="498"/>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74</w:t>
            </w:r>
          </w:p>
        </w:tc>
        <w:tc>
          <w:tcPr>
            <w:tcW w:w="3379" w:type="dxa"/>
            <w:vAlign w:val="top"/>
          </w:tcPr>
          <w:p w14:paraId="36929DF9">
            <w:pPr>
              <w:spacing w:line="399" w:lineRule="auto"/>
              <w:rPr>
                <w:rFonts w:ascii="Arial"/>
                <w:sz w:val="32"/>
                <w:szCs w:val="32"/>
              </w:rPr>
            </w:pPr>
          </w:p>
          <w:p w14:paraId="718D6756">
            <w:pPr>
              <w:pStyle w:val="6"/>
              <w:spacing w:before="61" w:line="241" w:lineRule="auto"/>
              <w:ind w:left="32" w:right="154" w:hanging="1"/>
              <w:rPr>
                <w:sz w:val="32"/>
                <w:szCs w:val="32"/>
              </w:rPr>
            </w:pPr>
            <w:r>
              <w:rPr>
                <w:spacing w:val="8"/>
                <w:sz w:val="32"/>
                <w:szCs w:val="32"/>
              </w:rPr>
              <w:t>对虚假广告、虚假宣传等违法行为的</w:t>
            </w:r>
            <w:r>
              <w:rPr>
                <w:spacing w:val="6"/>
                <w:sz w:val="32"/>
                <w:szCs w:val="32"/>
              </w:rPr>
              <w:t>监管执法</w:t>
            </w:r>
          </w:p>
        </w:tc>
        <w:tc>
          <w:tcPr>
            <w:tcW w:w="2518" w:type="dxa"/>
            <w:vAlign w:val="top"/>
          </w:tcPr>
          <w:p w14:paraId="0B358034">
            <w:pPr>
              <w:spacing w:line="259" w:lineRule="auto"/>
              <w:rPr>
                <w:rFonts w:ascii="Arial"/>
                <w:sz w:val="32"/>
                <w:szCs w:val="32"/>
              </w:rPr>
            </w:pPr>
          </w:p>
          <w:p w14:paraId="1B07A4B9">
            <w:pPr>
              <w:spacing w:line="260" w:lineRule="auto"/>
              <w:rPr>
                <w:rFonts w:ascii="Arial"/>
                <w:sz w:val="32"/>
                <w:szCs w:val="32"/>
              </w:rPr>
            </w:pPr>
          </w:p>
          <w:p w14:paraId="7CF347AA">
            <w:pPr>
              <w:pStyle w:val="6"/>
              <w:spacing w:before="62" w:line="228" w:lineRule="auto"/>
              <w:ind w:left="38"/>
              <w:rPr>
                <w:sz w:val="32"/>
                <w:szCs w:val="32"/>
              </w:rPr>
            </w:pPr>
            <w:r>
              <w:rPr>
                <w:spacing w:val="7"/>
                <w:sz w:val="32"/>
                <w:szCs w:val="32"/>
              </w:rPr>
              <w:t>县市场监督管理局</w:t>
            </w:r>
          </w:p>
        </w:tc>
        <w:tc>
          <w:tcPr>
            <w:tcW w:w="8896" w:type="dxa"/>
            <w:vAlign w:val="top"/>
          </w:tcPr>
          <w:p w14:paraId="59FFBE98">
            <w:pPr>
              <w:spacing w:line="397" w:lineRule="auto"/>
              <w:rPr>
                <w:rFonts w:ascii="Arial"/>
                <w:sz w:val="32"/>
                <w:szCs w:val="32"/>
              </w:rPr>
            </w:pPr>
          </w:p>
          <w:p w14:paraId="754CFAEA">
            <w:pPr>
              <w:pStyle w:val="6"/>
              <w:spacing w:before="62" w:line="244" w:lineRule="auto"/>
              <w:ind w:left="43" w:right="93" w:hanging="3"/>
              <w:rPr>
                <w:sz w:val="32"/>
                <w:szCs w:val="32"/>
              </w:rPr>
            </w:pPr>
            <w:r>
              <w:rPr>
                <w:spacing w:val="9"/>
                <w:sz w:val="32"/>
                <w:szCs w:val="32"/>
              </w:rPr>
              <w:t>监测各类媒介广告发布情况，组织查处发布虚假广告、虚假宣传等违法行为；</w:t>
            </w:r>
            <w:r>
              <w:rPr>
                <w:spacing w:val="8"/>
                <w:sz w:val="32"/>
                <w:szCs w:val="32"/>
              </w:rPr>
              <w:t>接到镇上报的线索及时</w:t>
            </w:r>
            <w:r>
              <w:rPr>
                <w:spacing w:val="2"/>
                <w:sz w:val="32"/>
                <w:szCs w:val="32"/>
              </w:rPr>
              <w:t>处置。</w:t>
            </w:r>
          </w:p>
        </w:tc>
        <w:tc>
          <w:tcPr>
            <w:tcW w:w="5595" w:type="dxa"/>
            <w:vAlign w:val="top"/>
          </w:tcPr>
          <w:p w14:paraId="327F6C63">
            <w:pPr>
              <w:spacing w:line="252" w:lineRule="auto"/>
              <w:rPr>
                <w:rFonts w:ascii="Arial"/>
                <w:sz w:val="32"/>
                <w:szCs w:val="32"/>
              </w:rPr>
            </w:pPr>
          </w:p>
          <w:p w14:paraId="383315C8">
            <w:pPr>
              <w:pStyle w:val="6"/>
              <w:spacing w:before="62" w:line="246" w:lineRule="auto"/>
              <w:ind w:left="43" w:right="20" w:firstLine="14"/>
              <w:rPr>
                <w:sz w:val="32"/>
                <w:szCs w:val="32"/>
              </w:rPr>
            </w:pPr>
            <w:r>
              <w:rPr>
                <w:rFonts w:ascii="Times New Roman" w:hAnsi="Times New Roman" w:eastAsia="Times New Roman" w:cs="Times New Roman"/>
                <w:spacing w:val="8"/>
                <w:sz w:val="32"/>
                <w:szCs w:val="32"/>
              </w:rPr>
              <w:t>1.</w:t>
            </w:r>
            <w:r>
              <w:rPr>
                <w:spacing w:val="8"/>
                <w:sz w:val="32"/>
                <w:szCs w:val="32"/>
              </w:rPr>
              <w:t>结合常规工作开展日常巡查，发现或收到发布虚假广</w:t>
            </w:r>
            <w:r>
              <w:rPr>
                <w:spacing w:val="7"/>
                <w:sz w:val="32"/>
                <w:szCs w:val="32"/>
              </w:rPr>
              <w:t>告、进行</w:t>
            </w:r>
            <w:r>
              <w:rPr>
                <w:spacing w:val="8"/>
                <w:sz w:val="32"/>
                <w:szCs w:val="32"/>
              </w:rPr>
              <w:t>虚假宣传等问题线索，及时上报县市场监督管理局；</w:t>
            </w:r>
          </w:p>
          <w:p w14:paraId="684B2A0A">
            <w:pPr>
              <w:pStyle w:val="6"/>
              <w:spacing w:line="228" w:lineRule="auto"/>
              <w:ind w:left="38"/>
              <w:rPr>
                <w:sz w:val="32"/>
                <w:szCs w:val="32"/>
              </w:rPr>
            </w:pPr>
            <w:r>
              <w:rPr>
                <w:rFonts w:ascii="Times New Roman" w:hAnsi="Times New Roman" w:eastAsia="Times New Roman" w:cs="Times New Roman"/>
                <w:spacing w:val="7"/>
                <w:sz w:val="32"/>
                <w:szCs w:val="32"/>
              </w:rPr>
              <w:t>2.</w:t>
            </w:r>
            <w:r>
              <w:rPr>
                <w:spacing w:val="7"/>
                <w:sz w:val="32"/>
                <w:szCs w:val="32"/>
              </w:rPr>
              <w:t>协助县市场监督管理局做好执法相关工作。</w:t>
            </w:r>
          </w:p>
        </w:tc>
      </w:tr>
      <w:tr w14:paraId="5CFF5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0" w:hRule="atLeast"/>
        </w:trPr>
        <w:tc>
          <w:tcPr>
            <w:tcW w:w="1182" w:type="dxa"/>
            <w:vAlign w:val="top"/>
          </w:tcPr>
          <w:p w14:paraId="7017BF01">
            <w:pPr>
              <w:spacing w:line="282" w:lineRule="auto"/>
              <w:rPr>
                <w:rFonts w:ascii="Arial"/>
                <w:sz w:val="32"/>
                <w:szCs w:val="32"/>
              </w:rPr>
            </w:pPr>
          </w:p>
          <w:p w14:paraId="4DD3527F">
            <w:pPr>
              <w:spacing w:line="282" w:lineRule="auto"/>
              <w:rPr>
                <w:rFonts w:ascii="Arial"/>
                <w:sz w:val="32"/>
                <w:szCs w:val="32"/>
              </w:rPr>
            </w:pPr>
          </w:p>
          <w:p w14:paraId="75EC7BDF">
            <w:pPr>
              <w:spacing w:line="282" w:lineRule="auto"/>
              <w:rPr>
                <w:rFonts w:ascii="Arial"/>
                <w:sz w:val="32"/>
                <w:szCs w:val="32"/>
              </w:rPr>
            </w:pPr>
          </w:p>
          <w:p w14:paraId="148376F6">
            <w:pPr>
              <w:spacing w:line="283" w:lineRule="auto"/>
              <w:rPr>
                <w:rFonts w:ascii="Arial"/>
                <w:sz w:val="32"/>
                <w:szCs w:val="32"/>
              </w:rPr>
            </w:pPr>
          </w:p>
          <w:p w14:paraId="41344917">
            <w:pPr>
              <w:spacing w:before="54" w:line="192" w:lineRule="auto"/>
              <w:ind w:left="498"/>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75</w:t>
            </w:r>
          </w:p>
        </w:tc>
        <w:tc>
          <w:tcPr>
            <w:tcW w:w="3379" w:type="dxa"/>
            <w:vAlign w:val="top"/>
          </w:tcPr>
          <w:p w14:paraId="7CDE85D4">
            <w:pPr>
              <w:spacing w:line="274" w:lineRule="auto"/>
              <w:rPr>
                <w:rFonts w:ascii="Arial"/>
                <w:sz w:val="32"/>
                <w:szCs w:val="32"/>
              </w:rPr>
            </w:pPr>
          </w:p>
          <w:p w14:paraId="06613737">
            <w:pPr>
              <w:spacing w:line="275" w:lineRule="auto"/>
              <w:rPr>
                <w:rFonts w:ascii="Arial"/>
                <w:sz w:val="32"/>
                <w:szCs w:val="32"/>
              </w:rPr>
            </w:pPr>
          </w:p>
          <w:p w14:paraId="2361D16D">
            <w:pPr>
              <w:spacing w:line="275" w:lineRule="auto"/>
              <w:rPr>
                <w:rFonts w:ascii="Arial"/>
                <w:sz w:val="32"/>
                <w:szCs w:val="32"/>
              </w:rPr>
            </w:pPr>
          </w:p>
          <w:p w14:paraId="2F0C49D9">
            <w:pPr>
              <w:spacing w:line="275" w:lineRule="auto"/>
              <w:rPr>
                <w:rFonts w:ascii="Arial"/>
                <w:sz w:val="32"/>
                <w:szCs w:val="32"/>
              </w:rPr>
            </w:pPr>
          </w:p>
          <w:p w14:paraId="1FEF263D">
            <w:pPr>
              <w:pStyle w:val="6"/>
              <w:spacing w:before="62" w:line="227" w:lineRule="auto"/>
              <w:ind w:left="31"/>
              <w:rPr>
                <w:sz w:val="32"/>
                <w:szCs w:val="32"/>
              </w:rPr>
            </w:pPr>
            <w:r>
              <w:rPr>
                <w:spacing w:val="8"/>
                <w:sz w:val="32"/>
                <w:szCs w:val="32"/>
              </w:rPr>
              <w:t>对传销、违规直销等行为的监管执法</w:t>
            </w:r>
          </w:p>
        </w:tc>
        <w:tc>
          <w:tcPr>
            <w:tcW w:w="2518" w:type="dxa"/>
            <w:vAlign w:val="top"/>
          </w:tcPr>
          <w:p w14:paraId="5D1DCBC8">
            <w:pPr>
              <w:pStyle w:val="6"/>
              <w:spacing w:before="267" w:line="228" w:lineRule="auto"/>
              <w:ind w:left="38"/>
              <w:rPr>
                <w:sz w:val="32"/>
                <w:szCs w:val="32"/>
              </w:rPr>
            </w:pPr>
            <w:r>
              <w:rPr>
                <w:spacing w:val="7"/>
                <w:sz w:val="32"/>
                <w:szCs w:val="32"/>
              </w:rPr>
              <w:t>县市场监督管理局</w:t>
            </w:r>
          </w:p>
          <w:p w14:paraId="7660964D">
            <w:pPr>
              <w:pStyle w:val="6"/>
              <w:spacing w:before="16" w:line="230" w:lineRule="auto"/>
              <w:ind w:left="38"/>
              <w:rPr>
                <w:sz w:val="32"/>
                <w:szCs w:val="32"/>
              </w:rPr>
            </w:pPr>
            <w:r>
              <w:rPr>
                <w:spacing w:val="6"/>
                <w:sz w:val="32"/>
                <w:szCs w:val="32"/>
              </w:rPr>
              <w:t>县公安局</w:t>
            </w:r>
          </w:p>
          <w:p w14:paraId="535828F2">
            <w:pPr>
              <w:pStyle w:val="6"/>
              <w:spacing w:before="18" w:line="228" w:lineRule="auto"/>
              <w:ind w:left="38"/>
              <w:rPr>
                <w:sz w:val="32"/>
                <w:szCs w:val="32"/>
              </w:rPr>
            </w:pPr>
            <w:r>
              <w:rPr>
                <w:spacing w:val="6"/>
                <w:sz w:val="32"/>
                <w:szCs w:val="32"/>
              </w:rPr>
              <w:t>县商务局</w:t>
            </w:r>
          </w:p>
          <w:p w14:paraId="126DA9B7">
            <w:pPr>
              <w:pStyle w:val="6"/>
              <w:spacing w:before="19" w:line="228" w:lineRule="auto"/>
              <w:ind w:left="38"/>
              <w:rPr>
                <w:sz w:val="32"/>
                <w:szCs w:val="32"/>
              </w:rPr>
            </w:pPr>
            <w:r>
              <w:rPr>
                <w:spacing w:val="6"/>
                <w:sz w:val="32"/>
                <w:szCs w:val="32"/>
              </w:rPr>
              <w:t>县教育局</w:t>
            </w:r>
          </w:p>
          <w:p w14:paraId="051D9BEB">
            <w:pPr>
              <w:pStyle w:val="6"/>
              <w:spacing w:before="19" w:line="230" w:lineRule="auto"/>
              <w:ind w:left="38"/>
              <w:rPr>
                <w:sz w:val="32"/>
                <w:szCs w:val="32"/>
              </w:rPr>
            </w:pPr>
            <w:r>
              <w:rPr>
                <w:spacing w:val="6"/>
                <w:sz w:val="32"/>
                <w:szCs w:val="32"/>
              </w:rPr>
              <w:t>县民政局</w:t>
            </w:r>
          </w:p>
          <w:p w14:paraId="219509E7">
            <w:pPr>
              <w:pStyle w:val="6"/>
              <w:spacing w:before="18" w:line="230" w:lineRule="auto"/>
              <w:ind w:left="38"/>
              <w:rPr>
                <w:sz w:val="32"/>
                <w:szCs w:val="32"/>
              </w:rPr>
            </w:pPr>
            <w:r>
              <w:rPr>
                <w:spacing w:val="6"/>
                <w:sz w:val="32"/>
                <w:szCs w:val="32"/>
              </w:rPr>
              <w:t>县财政局</w:t>
            </w:r>
          </w:p>
          <w:p w14:paraId="2ECB3C76">
            <w:pPr>
              <w:pStyle w:val="6"/>
              <w:spacing w:before="18" w:line="227" w:lineRule="auto"/>
              <w:ind w:left="38"/>
              <w:rPr>
                <w:sz w:val="32"/>
                <w:szCs w:val="32"/>
              </w:rPr>
            </w:pPr>
            <w:r>
              <w:rPr>
                <w:spacing w:val="8"/>
                <w:sz w:val="32"/>
                <w:szCs w:val="32"/>
              </w:rPr>
              <w:t>县人力资源和社会保障局</w:t>
            </w:r>
          </w:p>
          <w:p w14:paraId="7771B227">
            <w:pPr>
              <w:pStyle w:val="6"/>
              <w:spacing w:before="34" w:line="228" w:lineRule="auto"/>
              <w:ind w:left="38"/>
              <w:rPr>
                <w:sz w:val="32"/>
                <w:szCs w:val="32"/>
              </w:rPr>
            </w:pPr>
            <w:r>
              <w:rPr>
                <w:spacing w:val="6"/>
                <w:sz w:val="32"/>
                <w:szCs w:val="32"/>
              </w:rPr>
              <w:t>县税务局</w:t>
            </w:r>
          </w:p>
        </w:tc>
        <w:tc>
          <w:tcPr>
            <w:tcW w:w="8896" w:type="dxa"/>
            <w:vAlign w:val="top"/>
          </w:tcPr>
          <w:p w14:paraId="171219DE">
            <w:pPr>
              <w:spacing w:line="326" w:lineRule="auto"/>
              <w:rPr>
                <w:rFonts w:ascii="Arial"/>
                <w:sz w:val="32"/>
                <w:szCs w:val="32"/>
              </w:rPr>
            </w:pPr>
          </w:p>
          <w:p w14:paraId="2A57D1A6">
            <w:pPr>
              <w:pStyle w:val="6"/>
              <w:spacing w:before="62" w:line="247" w:lineRule="auto"/>
              <w:ind w:left="54" w:right="141"/>
              <w:rPr>
                <w:sz w:val="32"/>
                <w:szCs w:val="32"/>
              </w:rPr>
            </w:pPr>
            <w:r>
              <w:rPr>
                <w:rFonts w:ascii="Times New Roman" w:hAnsi="Times New Roman" w:eastAsia="Times New Roman" w:cs="Times New Roman"/>
                <w:spacing w:val="8"/>
                <w:sz w:val="32"/>
                <w:szCs w:val="32"/>
              </w:rPr>
              <w:t>1.</w:t>
            </w:r>
            <w:r>
              <w:rPr>
                <w:spacing w:val="8"/>
                <w:sz w:val="32"/>
                <w:szCs w:val="32"/>
              </w:rPr>
              <w:t>县市场监督管理局负责对涉嫌传销行为进行查处；负责对直销企业和直销员及其直销活动实施日常</w:t>
            </w:r>
            <w:r>
              <w:rPr>
                <w:spacing w:val="3"/>
                <w:sz w:val="32"/>
                <w:szCs w:val="32"/>
              </w:rPr>
              <w:t>的监督管理；</w:t>
            </w:r>
          </w:p>
          <w:p w14:paraId="3C22039C">
            <w:pPr>
              <w:pStyle w:val="6"/>
              <w:spacing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县公安局负责对涉嫌构成犯罪的传销行为进行立案查处；</w:t>
            </w:r>
          </w:p>
          <w:p w14:paraId="4E0E8340">
            <w:pPr>
              <w:pStyle w:val="6"/>
              <w:spacing w:before="21" w:line="228"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县商务局负责对直销企业和直销员及其直销活动实施监督管理；</w:t>
            </w:r>
          </w:p>
          <w:p w14:paraId="3DB12CE4">
            <w:pPr>
              <w:pStyle w:val="6"/>
              <w:spacing w:before="18" w:line="246" w:lineRule="auto"/>
              <w:ind w:left="40" w:right="141" w:hanging="6"/>
              <w:rPr>
                <w:sz w:val="32"/>
                <w:szCs w:val="32"/>
              </w:rPr>
            </w:pPr>
            <w:r>
              <w:rPr>
                <w:rFonts w:ascii="Times New Roman" w:hAnsi="Times New Roman" w:eastAsia="Times New Roman" w:cs="Times New Roman"/>
                <w:spacing w:val="9"/>
                <w:sz w:val="32"/>
                <w:szCs w:val="32"/>
              </w:rPr>
              <w:t>4.</w:t>
            </w:r>
            <w:r>
              <w:rPr>
                <w:spacing w:val="9"/>
                <w:sz w:val="32"/>
                <w:szCs w:val="32"/>
              </w:rPr>
              <w:t>县教育局、县民政局、县财政局、县人力资源和社会保障局、县电</w:t>
            </w:r>
            <w:r>
              <w:rPr>
                <w:spacing w:val="8"/>
                <w:sz w:val="32"/>
                <w:szCs w:val="32"/>
              </w:rPr>
              <w:t>信公司、县税务局等有关部门和单位，依照各自职责配合县市场监督管理局、县公安局查处传销行为；</w:t>
            </w:r>
          </w:p>
          <w:p w14:paraId="26F33ABD">
            <w:pPr>
              <w:pStyle w:val="6"/>
              <w:spacing w:before="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县市场监督管理局、县公安局对镇上报的问题线索进行处置。</w:t>
            </w:r>
          </w:p>
        </w:tc>
        <w:tc>
          <w:tcPr>
            <w:tcW w:w="5595" w:type="dxa"/>
            <w:vAlign w:val="top"/>
          </w:tcPr>
          <w:p w14:paraId="66B1217A">
            <w:pPr>
              <w:spacing w:line="290" w:lineRule="auto"/>
              <w:rPr>
                <w:rFonts w:ascii="Arial"/>
                <w:sz w:val="32"/>
                <w:szCs w:val="32"/>
              </w:rPr>
            </w:pPr>
          </w:p>
          <w:p w14:paraId="23B427CF">
            <w:pPr>
              <w:spacing w:line="291" w:lineRule="auto"/>
              <w:rPr>
                <w:rFonts w:ascii="Arial"/>
                <w:sz w:val="32"/>
                <w:szCs w:val="32"/>
              </w:rPr>
            </w:pPr>
          </w:p>
          <w:p w14:paraId="3585F407">
            <w:pPr>
              <w:pStyle w:val="6"/>
              <w:spacing w:before="62"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开展相关法律法规、政策宣传教育；</w:t>
            </w:r>
          </w:p>
          <w:p w14:paraId="28EB3BCD">
            <w:pPr>
              <w:pStyle w:val="6"/>
              <w:spacing w:before="21" w:line="247" w:lineRule="auto"/>
              <w:ind w:left="39" w:right="21" w:hanging="1"/>
              <w:rPr>
                <w:sz w:val="32"/>
                <w:szCs w:val="32"/>
              </w:rPr>
            </w:pPr>
            <w:r>
              <w:rPr>
                <w:rFonts w:ascii="Times New Roman" w:hAnsi="Times New Roman" w:eastAsia="Times New Roman" w:cs="Times New Roman"/>
                <w:spacing w:val="8"/>
                <w:sz w:val="32"/>
                <w:szCs w:val="32"/>
              </w:rPr>
              <w:t>2.</w:t>
            </w:r>
            <w:r>
              <w:rPr>
                <w:spacing w:val="8"/>
                <w:sz w:val="32"/>
                <w:szCs w:val="32"/>
              </w:rPr>
              <w:t>结合日常巡查，对发现的传销、违规直销等问题线索，及时上报县市场监督管理局、县公安局；</w:t>
            </w:r>
          </w:p>
          <w:p w14:paraId="681E355E">
            <w:pPr>
              <w:pStyle w:val="6"/>
              <w:spacing w:before="1" w:line="259" w:lineRule="auto"/>
              <w:ind w:left="43" w:right="19" w:hanging="1"/>
              <w:rPr>
                <w:sz w:val="32"/>
                <w:szCs w:val="32"/>
              </w:rPr>
            </w:pPr>
            <w:r>
              <w:rPr>
                <w:rFonts w:ascii="Times New Roman" w:hAnsi="Times New Roman" w:eastAsia="Times New Roman" w:cs="Times New Roman"/>
                <w:spacing w:val="8"/>
                <w:sz w:val="32"/>
                <w:szCs w:val="32"/>
              </w:rPr>
              <w:t>3.</w:t>
            </w:r>
            <w:r>
              <w:rPr>
                <w:spacing w:val="8"/>
                <w:sz w:val="32"/>
                <w:szCs w:val="32"/>
              </w:rPr>
              <w:t>做好对传销、违规直销等行为监管执法过程中的现场秩序维护</w:t>
            </w:r>
            <w:r>
              <w:rPr>
                <w:spacing w:val="5"/>
                <w:sz w:val="32"/>
                <w:szCs w:val="32"/>
              </w:rPr>
              <w:t>等辅助工作。</w:t>
            </w:r>
          </w:p>
        </w:tc>
      </w:tr>
      <w:tr w14:paraId="4306E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41" w:hRule="atLeast"/>
        </w:trPr>
        <w:tc>
          <w:tcPr>
            <w:tcW w:w="1182" w:type="dxa"/>
            <w:vAlign w:val="top"/>
          </w:tcPr>
          <w:p w14:paraId="2DA3F153">
            <w:pPr>
              <w:spacing w:line="323" w:lineRule="auto"/>
              <w:rPr>
                <w:rFonts w:ascii="Arial"/>
                <w:sz w:val="32"/>
                <w:szCs w:val="32"/>
              </w:rPr>
            </w:pPr>
          </w:p>
          <w:p w14:paraId="1165D20D">
            <w:pPr>
              <w:spacing w:line="324" w:lineRule="auto"/>
              <w:rPr>
                <w:rFonts w:ascii="Arial"/>
                <w:sz w:val="32"/>
                <w:szCs w:val="32"/>
              </w:rPr>
            </w:pPr>
          </w:p>
          <w:p w14:paraId="1D89EE99">
            <w:pPr>
              <w:spacing w:before="55" w:line="195" w:lineRule="auto"/>
              <w:ind w:left="498"/>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76</w:t>
            </w:r>
          </w:p>
        </w:tc>
        <w:tc>
          <w:tcPr>
            <w:tcW w:w="3379" w:type="dxa"/>
            <w:vAlign w:val="top"/>
          </w:tcPr>
          <w:p w14:paraId="500FDEBB">
            <w:pPr>
              <w:spacing w:line="310" w:lineRule="auto"/>
              <w:rPr>
                <w:rFonts w:ascii="Arial"/>
                <w:sz w:val="32"/>
                <w:szCs w:val="32"/>
              </w:rPr>
            </w:pPr>
          </w:p>
          <w:p w14:paraId="28A2F8C2">
            <w:pPr>
              <w:spacing w:line="310" w:lineRule="auto"/>
              <w:rPr>
                <w:rFonts w:ascii="Arial"/>
                <w:sz w:val="32"/>
                <w:szCs w:val="32"/>
              </w:rPr>
            </w:pPr>
          </w:p>
          <w:p w14:paraId="0CACD3C4">
            <w:pPr>
              <w:pStyle w:val="6"/>
              <w:spacing w:before="61" w:line="228" w:lineRule="auto"/>
              <w:ind w:left="31"/>
              <w:rPr>
                <w:sz w:val="32"/>
                <w:szCs w:val="32"/>
              </w:rPr>
            </w:pPr>
            <w:r>
              <w:rPr>
                <w:spacing w:val="8"/>
                <w:sz w:val="32"/>
                <w:szCs w:val="32"/>
              </w:rPr>
              <w:t>对无证无照生产经营行为的监管执法</w:t>
            </w:r>
          </w:p>
        </w:tc>
        <w:tc>
          <w:tcPr>
            <w:tcW w:w="2518" w:type="dxa"/>
            <w:vAlign w:val="top"/>
          </w:tcPr>
          <w:p w14:paraId="2B318A95">
            <w:pPr>
              <w:spacing w:line="310" w:lineRule="auto"/>
              <w:rPr>
                <w:rFonts w:ascii="Arial"/>
                <w:sz w:val="32"/>
                <w:szCs w:val="32"/>
              </w:rPr>
            </w:pPr>
          </w:p>
          <w:p w14:paraId="70C4C803">
            <w:pPr>
              <w:spacing w:line="310" w:lineRule="auto"/>
              <w:rPr>
                <w:rFonts w:ascii="Arial"/>
                <w:sz w:val="32"/>
                <w:szCs w:val="32"/>
              </w:rPr>
            </w:pPr>
          </w:p>
          <w:p w14:paraId="377F1684">
            <w:pPr>
              <w:pStyle w:val="6"/>
              <w:spacing w:before="61" w:line="228" w:lineRule="auto"/>
              <w:ind w:left="38"/>
              <w:rPr>
                <w:sz w:val="32"/>
                <w:szCs w:val="32"/>
              </w:rPr>
            </w:pPr>
            <w:r>
              <w:rPr>
                <w:spacing w:val="7"/>
                <w:sz w:val="32"/>
                <w:szCs w:val="32"/>
              </w:rPr>
              <w:t>县市场监督管理局</w:t>
            </w:r>
          </w:p>
        </w:tc>
        <w:tc>
          <w:tcPr>
            <w:tcW w:w="8896" w:type="dxa"/>
            <w:vAlign w:val="top"/>
          </w:tcPr>
          <w:p w14:paraId="75A28E90">
            <w:pPr>
              <w:spacing w:line="249" w:lineRule="auto"/>
              <w:rPr>
                <w:rFonts w:ascii="Arial"/>
                <w:sz w:val="32"/>
                <w:szCs w:val="32"/>
              </w:rPr>
            </w:pPr>
          </w:p>
          <w:p w14:paraId="6548581E">
            <w:pPr>
              <w:spacing w:line="249" w:lineRule="auto"/>
              <w:rPr>
                <w:rFonts w:ascii="Arial"/>
                <w:sz w:val="32"/>
                <w:szCs w:val="32"/>
              </w:rPr>
            </w:pPr>
          </w:p>
          <w:p w14:paraId="1888C8C4">
            <w:pPr>
              <w:pStyle w:val="6"/>
              <w:spacing w:before="62" w:line="242" w:lineRule="auto"/>
              <w:ind w:left="41" w:right="93" w:firstLine="5"/>
              <w:rPr>
                <w:sz w:val="32"/>
                <w:szCs w:val="32"/>
              </w:rPr>
            </w:pPr>
            <w:r>
              <w:rPr>
                <w:spacing w:val="9"/>
                <w:sz w:val="32"/>
                <w:szCs w:val="32"/>
              </w:rPr>
              <w:t>负责组织查处无照生产经营和相关无证生产经营行为；对巡查</w:t>
            </w:r>
            <w:r>
              <w:rPr>
                <w:spacing w:val="8"/>
                <w:sz w:val="32"/>
                <w:szCs w:val="32"/>
              </w:rPr>
              <w:t>过程中发现的问题或镇上报的线索进行</w:t>
            </w:r>
            <w:r>
              <w:rPr>
                <w:spacing w:val="7"/>
                <w:sz w:val="32"/>
                <w:szCs w:val="32"/>
              </w:rPr>
              <w:t>核查，对违法行为进行查处。</w:t>
            </w:r>
          </w:p>
        </w:tc>
        <w:tc>
          <w:tcPr>
            <w:tcW w:w="5595" w:type="dxa"/>
            <w:vAlign w:val="top"/>
          </w:tcPr>
          <w:p w14:paraId="277B8DBD">
            <w:pPr>
              <w:pStyle w:val="6"/>
              <w:spacing w:before="162" w:line="246" w:lineRule="auto"/>
              <w:ind w:left="43" w:right="20" w:firstLine="13"/>
              <w:rPr>
                <w:sz w:val="32"/>
                <w:szCs w:val="32"/>
              </w:rPr>
            </w:pPr>
            <w:r>
              <w:rPr>
                <w:rFonts w:ascii="Times New Roman" w:hAnsi="Times New Roman" w:eastAsia="Times New Roman" w:cs="Times New Roman"/>
                <w:spacing w:val="8"/>
                <w:sz w:val="32"/>
                <w:szCs w:val="32"/>
              </w:rPr>
              <w:t>1.</w:t>
            </w:r>
            <w:r>
              <w:rPr>
                <w:spacing w:val="8"/>
                <w:sz w:val="32"/>
                <w:szCs w:val="32"/>
              </w:rPr>
              <w:t>开展无营业执照、无食品生产许可、无食品经营许可</w:t>
            </w:r>
            <w:r>
              <w:rPr>
                <w:spacing w:val="7"/>
                <w:sz w:val="32"/>
                <w:szCs w:val="32"/>
              </w:rPr>
              <w:t>从事生产</w:t>
            </w:r>
            <w:r>
              <w:rPr>
                <w:spacing w:val="8"/>
                <w:sz w:val="32"/>
                <w:szCs w:val="32"/>
              </w:rPr>
              <w:t>经营行为的危害以及相关法律法规知识宣传教育；</w:t>
            </w:r>
          </w:p>
          <w:p w14:paraId="213F95CE">
            <w:pPr>
              <w:pStyle w:val="6"/>
              <w:spacing w:line="247" w:lineRule="auto"/>
              <w:ind w:left="40" w:right="20" w:hanging="2"/>
              <w:rPr>
                <w:sz w:val="32"/>
                <w:szCs w:val="32"/>
              </w:rPr>
            </w:pPr>
            <w:r>
              <w:rPr>
                <w:rFonts w:ascii="Times New Roman" w:hAnsi="Times New Roman" w:eastAsia="Times New Roman" w:cs="Times New Roman"/>
                <w:spacing w:val="8"/>
                <w:sz w:val="32"/>
                <w:szCs w:val="32"/>
              </w:rPr>
              <w:t>2.</w:t>
            </w:r>
            <w:r>
              <w:rPr>
                <w:spacing w:val="8"/>
                <w:sz w:val="32"/>
                <w:szCs w:val="32"/>
              </w:rPr>
              <w:t>开展日常巡查，发现企业、商贩（铺）无证无照生产经营行为</w:t>
            </w:r>
            <w:r>
              <w:rPr>
                <w:spacing w:val="7"/>
                <w:sz w:val="32"/>
                <w:szCs w:val="32"/>
              </w:rPr>
              <w:t>及时上报县市场监督管理局处理；</w:t>
            </w:r>
          </w:p>
          <w:p w14:paraId="67B9AAE7">
            <w:pPr>
              <w:pStyle w:val="6"/>
              <w:spacing w:line="228" w:lineRule="auto"/>
              <w:ind w:left="42"/>
              <w:rPr>
                <w:sz w:val="32"/>
                <w:szCs w:val="32"/>
              </w:rPr>
            </w:pPr>
            <w:r>
              <w:rPr>
                <w:rFonts w:ascii="Times New Roman" w:hAnsi="Times New Roman" w:eastAsia="Times New Roman" w:cs="Times New Roman"/>
                <w:spacing w:val="8"/>
                <w:sz w:val="32"/>
                <w:szCs w:val="32"/>
              </w:rPr>
              <w:t>3.</w:t>
            </w:r>
            <w:r>
              <w:rPr>
                <w:spacing w:val="8"/>
                <w:sz w:val="32"/>
                <w:szCs w:val="32"/>
              </w:rPr>
              <w:t>配合做好执法相关入户调查、秩序维护</w:t>
            </w:r>
            <w:r>
              <w:rPr>
                <w:spacing w:val="7"/>
                <w:sz w:val="32"/>
                <w:szCs w:val="32"/>
              </w:rPr>
              <w:t>等工作。</w:t>
            </w:r>
          </w:p>
        </w:tc>
      </w:tr>
    </w:tbl>
    <w:p w14:paraId="4782F84C">
      <w:pPr>
        <w:pStyle w:val="2"/>
        <w:rPr>
          <w:sz w:val="32"/>
          <w:szCs w:val="32"/>
        </w:rPr>
      </w:pPr>
    </w:p>
    <w:p w14:paraId="57D4B3DC">
      <w:pPr>
        <w:rPr>
          <w:sz w:val="32"/>
          <w:szCs w:val="32"/>
        </w:rPr>
        <w:sectPr>
          <w:footerReference r:id="rId33" w:type="default"/>
          <w:pgSz w:w="23812" w:h="16837"/>
          <w:pgMar w:top="1440" w:right="1080" w:bottom="1440" w:left="1080" w:header="0" w:footer="703" w:gutter="0"/>
          <w:cols w:space="720" w:num="1"/>
        </w:sectPr>
      </w:pPr>
    </w:p>
    <w:tbl>
      <w:tblPr>
        <w:tblStyle w:val="5"/>
        <w:tblW w:w="215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3379"/>
        <w:gridCol w:w="2518"/>
        <w:gridCol w:w="8896"/>
        <w:gridCol w:w="5595"/>
      </w:tblGrid>
      <w:tr w14:paraId="5A8DD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3071AEE3">
            <w:pPr>
              <w:spacing w:line="252" w:lineRule="auto"/>
              <w:rPr>
                <w:rFonts w:ascii="Arial"/>
                <w:sz w:val="32"/>
                <w:szCs w:val="32"/>
              </w:rPr>
            </w:pPr>
          </w:p>
          <w:p w14:paraId="425D80C4">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3379" w:type="dxa"/>
            <w:vAlign w:val="top"/>
          </w:tcPr>
          <w:p w14:paraId="707C3930">
            <w:pPr>
              <w:spacing w:line="251" w:lineRule="auto"/>
              <w:rPr>
                <w:rFonts w:ascii="Arial"/>
                <w:sz w:val="32"/>
                <w:szCs w:val="32"/>
              </w:rPr>
            </w:pPr>
          </w:p>
          <w:p w14:paraId="5A490CF5">
            <w:pPr>
              <w:spacing w:before="62" w:line="227" w:lineRule="auto"/>
              <w:ind w:left="1299"/>
              <w:rPr>
                <w:rFonts w:ascii="黑体" w:hAnsi="黑体" w:eastAsia="黑体" w:cs="黑体"/>
                <w:sz w:val="32"/>
                <w:szCs w:val="32"/>
              </w:rPr>
            </w:pPr>
            <w:r>
              <w:rPr>
                <w:rFonts w:ascii="黑体" w:hAnsi="黑体" w:eastAsia="黑体" w:cs="黑体"/>
                <w:spacing w:val="5"/>
                <w:sz w:val="32"/>
                <w:szCs w:val="32"/>
              </w:rPr>
              <w:t>事项名称</w:t>
            </w:r>
          </w:p>
        </w:tc>
        <w:tc>
          <w:tcPr>
            <w:tcW w:w="2518" w:type="dxa"/>
            <w:vAlign w:val="top"/>
          </w:tcPr>
          <w:p w14:paraId="7C2A027F">
            <w:pPr>
              <w:spacing w:line="252" w:lineRule="auto"/>
              <w:rPr>
                <w:rFonts w:ascii="Arial"/>
                <w:sz w:val="32"/>
                <w:szCs w:val="32"/>
              </w:rPr>
            </w:pPr>
          </w:p>
          <w:p w14:paraId="752CB9D3">
            <w:pPr>
              <w:spacing w:before="61" w:line="226" w:lineRule="auto"/>
              <w:ind w:left="669"/>
              <w:rPr>
                <w:rFonts w:ascii="黑体" w:hAnsi="黑体" w:eastAsia="黑体" w:cs="黑体"/>
                <w:sz w:val="32"/>
                <w:szCs w:val="32"/>
              </w:rPr>
            </w:pPr>
            <w:r>
              <w:rPr>
                <w:rFonts w:ascii="黑体" w:hAnsi="黑体" w:eastAsia="黑体" w:cs="黑体"/>
                <w:spacing w:val="7"/>
                <w:sz w:val="32"/>
                <w:szCs w:val="32"/>
              </w:rPr>
              <w:t>对应上级部门</w:t>
            </w:r>
          </w:p>
        </w:tc>
        <w:tc>
          <w:tcPr>
            <w:tcW w:w="8896" w:type="dxa"/>
            <w:vAlign w:val="top"/>
          </w:tcPr>
          <w:p w14:paraId="511BC8DD">
            <w:pPr>
              <w:spacing w:line="252" w:lineRule="auto"/>
              <w:rPr>
                <w:rFonts w:ascii="Arial"/>
                <w:sz w:val="32"/>
                <w:szCs w:val="32"/>
              </w:rPr>
            </w:pPr>
          </w:p>
          <w:p w14:paraId="7D26D543">
            <w:pPr>
              <w:spacing w:before="61" w:line="226" w:lineRule="auto"/>
              <w:ind w:left="3867"/>
              <w:rPr>
                <w:rFonts w:ascii="黑体" w:hAnsi="黑体" w:eastAsia="黑体" w:cs="黑体"/>
                <w:sz w:val="32"/>
                <w:szCs w:val="32"/>
              </w:rPr>
            </w:pPr>
            <w:r>
              <w:rPr>
                <w:rFonts w:ascii="黑体" w:hAnsi="黑体" w:eastAsia="黑体" w:cs="黑体"/>
                <w:spacing w:val="6"/>
                <w:sz w:val="32"/>
                <w:szCs w:val="32"/>
              </w:rPr>
              <w:t>上级部门职责</w:t>
            </w:r>
          </w:p>
        </w:tc>
        <w:tc>
          <w:tcPr>
            <w:tcW w:w="5595" w:type="dxa"/>
            <w:vAlign w:val="top"/>
          </w:tcPr>
          <w:p w14:paraId="21F80480">
            <w:pPr>
              <w:spacing w:line="252" w:lineRule="auto"/>
              <w:rPr>
                <w:rFonts w:ascii="Arial"/>
                <w:sz w:val="32"/>
                <w:szCs w:val="32"/>
              </w:rPr>
            </w:pPr>
          </w:p>
          <w:p w14:paraId="1D76A704">
            <w:pPr>
              <w:spacing w:before="61" w:line="226" w:lineRule="auto"/>
              <w:ind w:left="1828"/>
              <w:rPr>
                <w:rFonts w:ascii="黑体" w:hAnsi="黑体" w:eastAsia="黑体" w:cs="黑体"/>
                <w:sz w:val="32"/>
                <w:szCs w:val="32"/>
              </w:rPr>
            </w:pPr>
            <w:r>
              <w:rPr>
                <w:rFonts w:ascii="黑体" w:hAnsi="黑体" w:eastAsia="黑体" w:cs="黑体"/>
                <w:spacing w:val="6"/>
                <w:sz w:val="32"/>
                <w:szCs w:val="32"/>
              </w:rPr>
              <w:t>乡镇（街道）配合职责</w:t>
            </w:r>
          </w:p>
        </w:tc>
      </w:tr>
      <w:tr w14:paraId="47378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9" w:hRule="atLeast"/>
        </w:trPr>
        <w:tc>
          <w:tcPr>
            <w:tcW w:w="1182" w:type="dxa"/>
            <w:vAlign w:val="top"/>
          </w:tcPr>
          <w:p w14:paraId="6D31268B">
            <w:pPr>
              <w:spacing w:line="261" w:lineRule="auto"/>
              <w:rPr>
                <w:rFonts w:ascii="Arial"/>
                <w:sz w:val="32"/>
                <w:szCs w:val="32"/>
              </w:rPr>
            </w:pPr>
          </w:p>
          <w:p w14:paraId="5FE20531">
            <w:pPr>
              <w:spacing w:line="262" w:lineRule="auto"/>
              <w:rPr>
                <w:rFonts w:ascii="Arial"/>
                <w:sz w:val="32"/>
                <w:szCs w:val="32"/>
              </w:rPr>
            </w:pPr>
          </w:p>
          <w:p w14:paraId="2E0B031F">
            <w:pPr>
              <w:spacing w:before="54" w:line="192" w:lineRule="auto"/>
              <w:ind w:left="498"/>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77</w:t>
            </w:r>
          </w:p>
        </w:tc>
        <w:tc>
          <w:tcPr>
            <w:tcW w:w="3379" w:type="dxa"/>
            <w:vAlign w:val="top"/>
          </w:tcPr>
          <w:p w14:paraId="520A56AD">
            <w:pPr>
              <w:spacing w:line="246" w:lineRule="auto"/>
              <w:rPr>
                <w:rFonts w:ascii="Arial"/>
                <w:sz w:val="32"/>
                <w:szCs w:val="32"/>
              </w:rPr>
            </w:pPr>
          </w:p>
          <w:p w14:paraId="120E8140">
            <w:pPr>
              <w:spacing w:line="246" w:lineRule="auto"/>
              <w:rPr>
                <w:rFonts w:ascii="Arial"/>
                <w:sz w:val="32"/>
                <w:szCs w:val="32"/>
              </w:rPr>
            </w:pPr>
          </w:p>
          <w:p w14:paraId="40B21593">
            <w:pPr>
              <w:pStyle w:val="6"/>
              <w:spacing w:before="62" w:line="227" w:lineRule="auto"/>
              <w:ind w:left="31"/>
              <w:rPr>
                <w:sz w:val="32"/>
                <w:szCs w:val="32"/>
              </w:rPr>
            </w:pPr>
            <w:r>
              <w:rPr>
                <w:spacing w:val="8"/>
                <w:sz w:val="32"/>
                <w:szCs w:val="32"/>
              </w:rPr>
              <w:t>对价格违法行为的监管执法</w:t>
            </w:r>
          </w:p>
        </w:tc>
        <w:tc>
          <w:tcPr>
            <w:tcW w:w="2518" w:type="dxa"/>
            <w:vAlign w:val="top"/>
          </w:tcPr>
          <w:p w14:paraId="27BF570A">
            <w:pPr>
              <w:spacing w:line="246" w:lineRule="auto"/>
              <w:rPr>
                <w:rFonts w:ascii="Arial"/>
                <w:sz w:val="32"/>
                <w:szCs w:val="32"/>
              </w:rPr>
            </w:pPr>
          </w:p>
          <w:p w14:paraId="4C821631">
            <w:pPr>
              <w:spacing w:line="246" w:lineRule="auto"/>
              <w:rPr>
                <w:rFonts w:ascii="Arial"/>
                <w:sz w:val="32"/>
                <w:szCs w:val="32"/>
              </w:rPr>
            </w:pPr>
          </w:p>
          <w:p w14:paraId="79839ECC">
            <w:pPr>
              <w:pStyle w:val="6"/>
              <w:spacing w:before="62" w:line="228" w:lineRule="auto"/>
              <w:ind w:left="38"/>
              <w:rPr>
                <w:sz w:val="32"/>
                <w:szCs w:val="32"/>
              </w:rPr>
            </w:pPr>
            <w:r>
              <w:rPr>
                <w:spacing w:val="7"/>
                <w:sz w:val="32"/>
                <w:szCs w:val="32"/>
              </w:rPr>
              <w:t>县市场监督管理局</w:t>
            </w:r>
          </w:p>
        </w:tc>
        <w:tc>
          <w:tcPr>
            <w:tcW w:w="8896" w:type="dxa"/>
            <w:vAlign w:val="top"/>
          </w:tcPr>
          <w:p w14:paraId="34EBAC51">
            <w:pPr>
              <w:spacing w:line="248" w:lineRule="auto"/>
              <w:rPr>
                <w:rFonts w:ascii="Arial"/>
                <w:sz w:val="32"/>
                <w:szCs w:val="32"/>
              </w:rPr>
            </w:pPr>
          </w:p>
          <w:p w14:paraId="280F1901">
            <w:pPr>
              <w:pStyle w:val="6"/>
              <w:spacing w:before="62"/>
              <w:ind w:left="40" w:right="94" w:firstLine="6"/>
              <w:jc w:val="both"/>
              <w:rPr>
                <w:sz w:val="32"/>
                <w:szCs w:val="32"/>
              </w:rPr>
            </w:pPr>
            <w:r>
              <w:rPr>
                <w:spacing w:val="9"/>
                <w:sz w:val="32"/>
                <w:szCs w:val="32"/>
              </w:rPr>
              <w:t>负责辖区内商品价格、服务价格以及行政事业性收费的价格</w:t>
            </w:r>
            <w:r>
              <w:rPr>
                <w:spacing w:val="8"/>
                <w:sz w:val="32"/>
                <w:szCs w:val="32"/>
              </w:rPr>
              <w:t>监管工作，依法受理价格投诉举报，依法</w:t>
            </w:r>
            <w:r>
              <w:rPr>
                <w:spacing w:val="9"/>
                <w:sz w:val="32"/>
                <w:szCs w:val="32"/>
              </w:rPr>
              <w:t>查处不执行政府定价、政府指导价和价格欺诈、哄抬价格等不正当价格行</w:t>
            </w:r>
            <w:r>
              <w:rPr>
                <w:spacing w:val="8"/>
                <w:sz w:val="32"/>
                <w:szCs w:val="32"/>
              </w:rPr>
              <w:t>为以及不执行明码标价规定等价格违法行为；接到镇上报的线索及时处置。</w:t>
            </w:r>
          </w:p>
        </w:tc>
        <w:tc>
          <w:tcPr>
            <w:tcW w:w="5595" w:type="dxa"/>
            <w:vAlign w:val="top"/>
          </w:tcPr>
          <w:p w14:paraId="59A20A58">
            <w:pPr>
              <w:pStyle w:val="6"/>
              <w:spacing w:before="287" w:line="247" w:lineRule="auto"/>
              <w:ind w:left="42" w:right="19" w:firstLine="15"/>
              <w:rPr>
                <w:sz w:val="32"/>
                <w:szCs w:val="32"/>
              </w:rPr>
            </w:pPr>
            <w:r>
              <w:rPr>
                <w:rFonts w:ascii="Times New Roman" w:hAnsi="Times New Roman" w:eastAsia="Times New Roman" w:cs="Times New Roman"/>
                <w:spacing w:val="8"/>
                <w:sz w:val="32"/>
                <w:szCs w:val="32"/>
              </w:rPr>
              <w:t>1.</w:t>
            </w:r>
            <w:r>
              <w:rPr>
                <w:spacing w:val="8"/>
                <w:sz w:val="32"/>
                <w:szCs w:val="32"/>
              </w:rPr>
              <w:t>开展日常巡查，发现辖区内企业、商贩（铺）价格收费</w:t>
            </w:r>
            <w:r>
              <w:rPr>
                <w:spacing w:val="7"/>
                <w:sz w:val="32"/>
                <w:szCs w:val="32"/>
              </w:rPr>
              <w:t>违法问</w:t>
            </w:r>
            <w:r>
              <w:rPr>
                <w:spacing w:val="8"/>
                <w:sz w:val="32"/>
                <w:szCs w:val="32"/>
              </w:rPr>
              <w:t>题线索，及时上报县市场监督管理局；</w:t>
            </w:r>
          </w:p>
          <w:p w14:paraId="0D65862A">
            <w:pPr>
              <w:pStyle w:val="6"/>
              <w:spacing w:line="228" w:lineRule="auto"/>
              <w:ind w:left="38"/>
              <w:rPr>
                <w:sz w:val="32"/>
                <w:szCs w:val="32"/>
              </w:rPr>
            </w:pPr>
            <w:r>
              <w:rPr>
                <w:rFonts w:ascii="Times New Roman" w:hAnsi="Times New Roman" w:eastAsia="Times New Roman" w:cs="Times New Roman"/>
                <w:spacing w:val="7"/>
                <w:sz w:val="32"/>
                <w:szCs w:val="32"/>
              </w:rPr>
              <w:t>2.</w:t>
            </w:r>
            <w:r>
              <w:rPr>
                <w:spacing w:val="7"/>
                <w:sz w:val="32"/>
                <w:szCs w:val="32"/>
              </w:rPr>
              <w:t>做好执法秩序维护等辅助工作。</w:t>
            </w:r>
          </w:p>
        </w:tc>
      </w:tr>
      <w:tr w14:paraId="2E3AE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0" w:hRule="atLeast"/>
        </w:trPr>
        <w:tc>
          <w:tcPr>
            <w:tcW w:w="1182" w:type="dxa"/>
            <w:vAlign w:val="top"/>
          </w:tcPr>
          <w:p w14:paraId="4762B249">
            <w:pPr>
              <w:spacing w:line="269" w:lineRule="auto"/>
              <w:rPr>
                <w:rFonts w:ascii="Arial"/>
                <w:sz w:val="32"/>
                <w:szCs w:val="32"/>
              </w:rPr>
            </w:pPr>
          </w:p>
          <w:p w14:paraId="6613AAFB">
            <w:pPr>
              <w:spacing w:line="269" w:lineRule="auto"/>
              <w:rPr>
                <w:rFonts w:ascii="Arial"/>
                <w:sz w:val="32"/>
                <w:szCs w:val="32"/>
              </w:rPr>
            </w:pPr>
          </w:p>
          <w:p w14:paraId="18070900">
            <w:pPr>
              <w:spacing w:line="269" w:lineRule="auto"/>
              <w:rPr>
                <w:rFonts w:ascii="Arial"/>
                <w:sz w:val="32"/>
                <w:szCs w:val="32"/>
              </w:rPr>
            </w:pPr>
          </w:p>
          <w:p w14:paraId="57B36E06">
            <w:pPr>
              <w:spacing w:line="270" w:lineRule="auto"/>
              <w:rPr>
                <w:rFonts w:ascii="Arial"/>
                <w:sz w:val="32"/>
                <w:szCs w:val="32"/>
              </w:rPr>
            </w:pPr>
          </w:p>
          <w:p w14:paraId="035BBD9A">
            <w:pPr>
              <w:spacing w:line="270" w:lineRule="auto"/>
              <w:rPr>
                <w:rFonts w:ascii="Arial"/>
                <w:sz w:val="32"/>
                <w:szCs w:val="32"/>
              </w:rPr>
            </w:pPr>
          </w:p>
          <w:p w14:paraId="650CDED6">
            <w:pPr>
              <w:spacing w:line="270" w:lineRule="auto"/>
              <w:rPr>
                <w:rFonts w:ascii="Arial"/>
                <w:sz w:val="32"/>
                <w:szCs w:val="32"/>
              </w:rPr>
            </w:pPr>
          </w:p>
          <w:p w14:paraId="28620DBC">
            <w:pPr>
              <w:spacing w:line="270" w:lineRule="auto"/>
              <w:rPr>
                <w:rFonts w:ascii="Arial"/>
                <w:sz w:val="32"/>
                <w:szCs w:val="32"/>
              </w:rPr>
            </w:pPr>
          </w:p>
          <w:p w14:paraId="7865D42E">
            <w:pPr>
              <w:spacing w:line="270" w:lineRule="auto"/>
              <w:rPr>
                <w:rFonts w:ascii="Arial"/>
                <w:sz w:val="32"/>
                <w:szCs w:val="32"/>
              </w:rPr>
            </w:pPr>
          </w:p>
          <w:p w14:paraId="71205427">
            <w:pPr>
              <w:spacing w:before="54" w:line="195" w:lineRule="auto"/>
              <w:ind w:left="498"/>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78</w:t>
            </w:r>
          </w:p>
        </w:tc>
        <w:tc>
          <w:tcPr>
            <w:tcW w:w="3379" w:type="dxa"/>
            <w:vAlign w:val="top"/>
          </w:tcPr>
          <w:p w14:paraId="06B7C109">
            <w:pPr>
              <w:spacing w:line="266" w:lineRule="auto"/>
              <w:rPr>
                <w:rFonts w:ascii="Arial"/>
                <w:sz w:val="32"/>
                <w:szCs w:val="32"/>
              </w:rPr>
            </w:pPr>
          </w:p>
          <w:p w14:paraId="62CA230A">
            <w:pPr>
              <w:spacing w:line="266" w:lineRule="auto"/>
              <w:rPr>
                <w:rFonts w:ascii="Arial"/>
                <w:sz w:val="32"/>
                <w:szCs w:val="32"/>
              </w:rPr>
            </w:pPr>
          </w:p>
          <w:p w14:paraId="17624613">
            <w:pPr>
              <w:spacing w:line="266" w:lineRule="auto"/>
              <w:rPr>
                <w:rFonts w:ascii="Arial"/>
                <w:sz w:val="32"/>
                <w:szCs w:val="32"/>
              </w:rPr>
            </w:pPr>
          </w:p>
          <w:p w14:paraId="5E07D286">
            <w:pPr>
              <w:spacing w:line="266" w:lineRule="auto"/>
              <w:rPr>
                <w:rFonts w:ascii="Arial"/>
                <w:sz w:val="32"/>
                <w:szCs w:val="32"/>
              </w:rPr>
            </w:pPr>
          </w:p>
          <w:p w14:paraId="25E11057">
            <w:pPr>
              <w:spacing w:line="267" w:lineRule="auto"/>
              <w:rPr>
                <w:rFonts w:ascii="Arial"/>
                <w:sz w:val="32"/>
                <w:szCs w:val="32"/>
              </w:rPr>
            </w:pPr>
          </w:p>
          <w:p w14:paraId="48F6CC7C">
            <w:pPr>
              <w:spacing w:line="267" w:lineRule="auto"/>
              <w:rPr>
                <w:rFonts w:ascii="Arial"/>
                <w:sz w:val="32"/>
                <w:szCs w:val="32"/>
              </w:rPr>
            </w:pPr>
          </w:p>
          <w:p w14:paraId="46DCC026">
            <w:pPr>
              <w:spacing w:line="267" w:lineRule="auto"/>
              <w:rPr>
                <w:rFonts w:ascii="Arial"/>
                <w:sz w:val="32"/>
                <w:szCs w:val="32"/>
              </w:rPr>
            </w:pPr>
          </w:p>
          <w:p w14:paraId="19CE5CD5">
            <w:pPr>
              <w:spacing w:line="267" w:lineRule="auto"/>
              <w:rPr>
                <w:rFonts w:ascii="Arial"/>
                <w:sz w:val="32"/>
                <w:szCs w:val="32"/>
              </w:rPr>
            </w:pPr>
          </w:p>
          <w:p w14:paraId="3891AFF9">
            <w:pPr>
              <w:pStyle w:val="6"/>
              <w:spacing w:before="62" w:line="228" w:lineRule="auto"/>
              <w:ind w:left="33"/>
              <w:rPr>
                <w:sz w:val="32"/>
                <w:szCs w:val="32"/>
              </w:rPr>
            </w:pPr>
            <w:r>
              <w:rPr>
                <w:spacing w:val="8"/>
                <w:sz w:val="32"/>
                <w:szCs w:val="32"/>
              </w:rPr>
              <w:t>成品油非法经营监管执法</w:t>
            </w:r>
          </w:p>
        </w:tc>
        <w:tc>
          <w:tcPr>
            <w:tcW w:w="2518" w:type="dxa"/>
            <w:vAlign w:val="top"/>
          </w:tcPr>
          <w:p w14:paraId="6B388A3A">
            <w:pPr>
              <w:spacing w:line="248" w:lineRule="auto"/>
              <w:rPr>
                <w:rFonts w:ascii="Arial"/>
                <w:sz w:val="32"/>
                <w:szCs w:val="32"/>
              </w:rPr>
            </w:pPr>
          </w:p>
          <w:p w14:paraId="4E0C35C6">
            <w:pPr>
              <w:spacing w:line="248" w:lineRule="auto"/>
              <w:rPr>
                <w:rFonts w:ascii="Arial"/>
                <w:sz w:val="32"/>
                <w:szCs w:val="32"/>
              </w:rPr>
            </w:pPr>
          </w:p>
          <w:p w14:paraId="048208FD">
            <w:pPr>
              <w:spacing w:line="248" w:lineRule="auto"/>
              <w:rPr>
                <w:rFonts w:ascii="Arial"/>
                <w:sz w:val="32"/>
                <w:szCs w:val="32"/>
              </w:rPr>
            </w:pPr>
          </w:p>
          <w:p w14:paraId="1C563C94">
            <w:pPr>
              <w:spacing w:line="248" w:lineRule="auto"/>
              <w:rPr>
                <w:rFonts w:ascii="Arial"/>
                <w:sz w:val="32"/>
                <w:szCs w:val="32"/>
              </w:rPr>
            </w:pPr>
          </w:p>
          <w:p w14:paraId="730A5DD1">
            <w:pPr>
              <w:spacing w:line="248" w:lineRule="auto"/>
              <w:rPr>
                <w:rFonts w:ascii="Arial"/>
                <w:sz w:val="32"/>
                <w:szCs w:val="32"/>
              </w:rPr>
            </w:pPr>
          </w:p>
          <w:p w14:paraId="2D610EB1">
            <w:pPr>
              <w:spacing w:line="248" w:lineRule="auto"/>
              <w:rPr>
                <w:rFonts w:ascii="Arial"/>
                <w:sz w:val="32"/>
                <w:szCs w:val="32"/>
              </w:rPr>
            </w:pPr>
          </w:p>
          <w:p w14:paraId="59DC18A5">
            <w:pPr>
              <w:pStyle w:val="6"/>
              <w:spacing w:before="62" w:line="228" w:lineRule="auto"/>
              <w:ind w:left="38"/>
              <w:rPr>
                <w:sz w:val="32"/>
                <w:szCs w:val="32"/>
              </w:rPr>
            </w:pPr>
            <w:r>
              <w:rPr>
                <w:spacing w:val="7"/>
                <w:sz w:val="32"/>
                <w:szCs w:val="32"/>
              </w:rPr>
              <w:t>县市场监督管理局</w:t>
            </w:r>
          </w:p>
          <w:p w14:paraId="71DFD029">
            <w:pPr>
              <w:pStyle w:val="6"/>
              <w:spacing w:before="17" w:line="228" w:lineRule="auto"/>
              <w:ind w:left="38"/>
              <w:rPr>
                <w:sz w:val="32"/>
                <w:szCs w:val="32"/>
              </w:rPr>
            </w:pPr>
            <w:r>
              <w:rPr>
                <w:spacing w:val="6"/>
                <w:sz w:val="32"/>
                <w:szCs w:val="32"/>
              </w:rPr>
              <w:t>县商务局</w:t>
            </w:r>
          </w:p>
          <w:p w14:paraId="2D37C46F">
            <w:pPr>
              <w:pStyle w:val="6"/>
              <w:spacing w:before="19" w:line="230" w:lineRule="auto"/>
              <w:ind w:left="38"/>
              <w:rPr>
                <w:sz w:val="32"/>
                <w:szCs w:val="32"/>
              </w:rPr>
            </w:pPr>
            <w:r>
              <w:rPr>
                <w:spacing w:val="6"/>
                <w:sz w:val="32"/>
                <w:szCs w:val="32"/>
              </w:rPr>
              <w:t>县公安局</w:t>
            </w:r>
          </w:p>
          <w:p w14:paraId="6514582C">
            <w:pPr>
              <w:pStyle w:val="6"/>
              <w:spacing w:before="18" w:line="248" w:lineRule="auto"/>
              <w:ind w:left="38" w:right="1080"/>
              <w:rPr>
                <w:sz w:val="32"/>
                <w:szCs w:val="32"/>
              </w:rPr>
            </w:pPr>
            <w:r>
              <w:rPr>
                <w:spacing w:val="7"/>
                <w:sz w:val="32"/>
                <w:szCs w:val="32"/>
              </w:rPr>
              <w:t>县生态环境分局县交通运输局</w:t>
            </w:r>
          </w:p>
          <w:p w14:paraId="58E5778B">
            <w:pPr>
              <w:pStyle w:val="6"/>
              <w:spacing w:before="10" w:line="228" w:lineRule="auto"/>
              <w:ind w:left="38"/>
              <w:rPr>
                <w:sz w:val="32"/>
                <w:szCs w:val="32"/>
              </w:rPr>
            </w:pPr>
            <w:r>
              <w:rPr>
                <w:spacing w:val="7"/>
                <w:sz w:val="32"/>
                <w:szCs w:val="32"/>
              </w:rPr>
              <w:t>县应急管理局</w:t>
            </w:r>
          </w:p>
        </w:tc>
        <w:tc>
          <w:tcPr>
            <w:tcW w:w="8896" w:type="dxa"/>
            <w:vAlign w:val="top"/>
          </w:tcPr>
          <w:p w14:paraId="5AC51E44">
            <w:pPr>
              <w:spacing w:line="360" w:lineRule="auto"/>
              <w:rPr>
                <w:rFonts w:ascii="Arial"/>
                <w:sz w:val="32"/>
                <w:szCs w:val="32"/>
              </w:rPr>
            </w:pPr>
          </w:p>
          <w:p w14:paraId="01A0E1D3">
            <w:pPr>
              <w:pStyle w:val="6"/>
              <w:spacing w:before="62" w:line="245" w:lineRule="auto"/>
              <w:ind w:left="45" w:right="141" w:firstLine="9"/>
              <w:rPr>
                <w:sz w:val="32"/>
                <w:szCs w:val="32"/>
              </w:rPr>
            </w:pPr>
            <w:r>
              <w:rPr>
                <w:rFonts w:ascii="Times New Roman" w:hAnsi="Times New Roman" w:eastAsia="Times New Roman" w:cs="Times New Roman"/>
                <w:spacing w:val="8"/>
                <w:sz w:val="32"/>
                <w:szCs w:val="32"/>
              </w:rPr>
              <w:t>1.</w:t>
            </w:r>
            <w:r>
              <w:rPr>
                <w:spacing w:val="8"/>
                <w:sz w:val="32"/>
                <w:szCs w:val="32"/>
              </w:rPr>
              <w:t>县市场监督管理局负责开展成品油质量监督抽查，依法打击经营劣质成品油行为；依法查处有证无</w:t>
            </w:r>
            <w:r>
              <w:rPr>
                <w:spacing w:val="9"/>
                <w:sz w:val="32"/>
                <w:szCs w:val="32"/>
              </w:rPr>
              <w:t>照加油站点；联合县商务局、县应急管理局、县公安局等部门</w:t>
            </w:r>
            <w:r>
              <w:rPr>
                <w:spacing w:val="8"/>
                <w:sz w:val="32"/>
                <w:szCs w:val="32"/>
              </w:rPr>
              <w:t>依法查处无证无照和有照无证加油站</w:t>
            </w:r>
            <w:r>
              <w:rPr>
                <w:spacing w:val="7"/>
                <w:sz w:val="32"/>
                <w:szCs w:val="32"/>
              </w:rPr>
              <w:t>点，对成品油经营企业违法行为进行查处；</w:t>
            </w:r>
          </w:p>
          <w:p w14:paraId="4ACBECC9">
            <w:pPr>
              <w:pStyle w:val="6"/>
              <w:spacing w:line="228" w:lineRule="auto"/>
              <w:ind w:left="35"/>
              <w:rPr>
                <w:sz w:val="32"/>
                <w:szCs w:val="32"/>
              </w:rPr>
            </w:pPr>
            <w:r>
              <w:rPr>
                <w:rFonts w:ascii="Times New Roman" w:hAnsi="Times New Roman" w:eastAsia="Times New Roman" w:cs="Times New Roman"/>
                <w:spacing w:val="7"/>
                <w:sz w:val="32"/>
                <w:szCs w:val="32"/>
              </w:rPr>
              <w:t>2.</w:t>
            </w:r>
            <w:r>
              <w:rPr>
                <w:spacing w:val="7"/>
                <w:sz w:val="32"/>
                <w:szCs w:val="32"/>
              </w:rPr>
              <w:t>县商务局负责对成品油流通进行监督管理；</w:t>
            </w:r>
          </w:p>
          <w:p w14:paraId="3D303249">
            <w:pPr>
              <w:pStyle w:val="6"/>
              <w:spacing w:before="19" w:line="227" w:lineRule="auto"/>
              <w:ind w:left="39"/>
              <w:rPr>
                <w:sz w:val="32"/>
                <w:szCs w:val="32"/>
              </w:rPr>
            </w:pPr>
            <w:r>
              <w:rPr>
                <w:rFonts w:ascii="Times New Roman" w:hAnsi="Times New Roman" w:eastAsia="Times New Roman" w:cs="Times New Roman"/>
                <w:spacing w:val="9"/>
                <w:sz w:val="32"/>
                <w:szCs w:val="32"/>
              </w:rPr>
              <w:t>3.</w:t>
            </w:r>
            <w:r>
              <w:rPr>
                <w:spacing w:val="9"/>
                <w:sz w:val="32"/>
                <w:szCs w:val="32"/>
              </w:rPr>
              <w:t>县公安局会同县市场监督管理局、县商务局、</w:t>
            </w:r>
            <w:r>
              <w:rPr>
                <w:spacing w:val="8"/>
                <w:sz w:val="32"/>
                <w:szCs w:val="32"/>
              </w:rPr>
              <w:t>县应急管理局等部门依法查处非法流动加油车</w:t>
            </w:r>
          </w:p>
          <w:p w14:paraId="18B75554">
            <w:pPr>
              <w:pStyle w:val="6"/>
              <w:spacing w:before="32" w:line="230" w:lineRule="auto"/>
              <w:ind w:left="41" w:right="93" w:firstLine="7"/>
              <w:rPr>
                <w:sz w:val="32"/>
                <w:szCs w:val="32"/>
              </w:rPr>
            </w:pPr>
            <w:r>
              <w:rPr>
                <w:spacing w:val="8"/>
                <w:sz w:val="32"/>
                <w:szCs w:val="32"/>
              </w:rPr>
              <w:t>（船</w:t>
            </w:r>
            <w:r>
              <w:rPr>
                <w:spacing w:val="20"/>
                <w:sz w:val="32"/>
                <w:szCs w:val="32"/>
              </w:rPr>
              <w:t>）；</w:t>
            </w:r>
            <w:r>
              <w:rPr>
                <w:spacing w:val="8"/>
                <w:sz w:val="32"/>
                <w:szCs w:val="32"/>
              </w:rPr>
              <w:t>依法查处流动加油车（船）非法通行、车辆违法行为；对妨碍公务、暴力抗法等违法犯罪行为予以坚决打击；加强与行政执法部门的衔接，严查涉嫌成品油犯罪案件；</w:t>
            </w:r>
          </w:p>
          <w:p w14:paraId="27613979">
            <w:pPr>
              <w:pStyle w:val="6"/>
              <w:spacing w:before="14" w:line="228"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县生态环境分局负责加油站点等成品油经营企业污染防治工作的指导协调；</w:t>
            </w:r>
          </w:p>
          <w:p w14:paraId="2D7BF537">
            <w:pPr>
              <w:pStyle w:val="6"/>
              <w:spacing w:before="19" w:line="247" w:lineRule="auto"/>
              <w:ind w:left="40" w:right="142"/>
              <w:rPr>
                <w:sz w:val="32"/>
                <w:szCs w:val="32"/>
              </w:rPr>
            </w:pPr>
            <w:r>
              <w:rPr>
                <w:rFonts w:ascii="Times New Roman" w:hAnsi="Times New Roman" w:eastAsia="Times New Roman" w:cs="Times New Roman"/>
                <w:spacing w:val="9"/>
                <w:sz w:val="32"/>
                <w:szCs w:val="32"/>
              </w:rPr>
              <w:t>5.</w:t>
            </w:r>
            <w:r>
              <w:rPr>
                <w:spacing w:val="9"/>
                <w:sz w:val="32"/>
                <w:szCs w:val="32"/>
              </w:rPr>
              <w:t>县交通运输局配合县市场监督管理局、县商务局</w:t>
            </w:r>
            <w:r>
              <w:rPr>
                <w:spacing w:val="8"/>
                <w:sz w:val="32"/>
                <w:szCs w:val="32"/>
              </w:rPr>
              <w:t>、县应急管理局、县公安局等部门依法查处非法流</w:t>
            </w:r>
            <w:r>
              <w:rPr>
                <w:spacing w:val="7"/>
                <w:sz w:val="32"/>
                <w:szCs w:val="32"/>
              </w:rPr>
              <w:t>动加油车（船</w:t>
            </w:r>
            <w:r>
              <w:rPr>
                <w:sz w:val="32"/>
                <w:szCs w:val="32"/>
              </w:rPr>
              <w:t>）；</w:t>
            </w:r>
          </w:p>
          <w:p w14:paraId="792EBBAA">
            <w:pPr>
              <w:pStyle w:val="6"/>
              <w:spacing w:line="243" w:lineRule="auto"/>
              <w:ind w:left="39" w:right="25"/>
              <w:rPr>
                <w:sz w:val="32"/>
                <w:szCs w:val="32"/>
              </w:rPr>
            </w:pPr>
            <w:r>
              <w:rPr>
                <w:rFonts w:ascii="Times New Roman" w:hAnsi="Times New Roman" w:eastAsia="Times New Roman" w:cs="Times New Roman"/>
                <w:spacing w:val="8"/>
                <w:sz w:val="32"/>
                <w:szCs w:val="32"/>
              </w:rPr>
              <w:t>6.</w:t>
            </w:r>
            <w:r>
              <w:rPr>
                <w:spacing w:val="8"/>
                <w:sz w:val="32"/>
                <w:szCs w:val="32"/>
              </w:rPr>
              <w:t>县应急管理局依法查处未取得危险化学品经营许可证从事汽油和柴油（闭杯闪点</w:t>
            </w:r>
            <w:r>
              <w:rPr>
                <w:rFonts w:ascii="Times New Roman" w:hAnsi="Times New Roman" w:eastAsia="Times New Roman" w:cs="Times New Roman"/>
                <w:spacing w:val="8"/>
                <w:sz w:val="32"/>
                <w:szCs w:val="32"/>
              </w:rPr>
              <w:t>≤60℃</w:t>
            </w:r>
            <w:r>
              <w:rPr>
                <w:spacing w:val="8"/>
                <w:sz w:val="32"/>
                <w:szCs w:val="32"/>
              </w:rPr>
              <w:t>的）经营的违</w:t>
            </w:r>
            <w:r>
              <w:rPr>
                <w:spacing w:val="9"/>
                <w:sz w:val="32"/>
                <w:szCs w:val="32"/>
              </w:rPr>
              <w:t>法行为；依法审查成品油经营单位安全准入条件；对取得危险化学品安全许可的</w:t>
            </w:r>
            <w:r>
              <w:rPr>
                <w:spacing w:val="8"/>
                <w:sz w:val="32"/>
                <w:szCs w:val="32"/>
              </w:rPr>
              <w:t>成品油经营单位的事</w:t>
            </w:r>
            <w:r>
              <w:rPr>
                <w:spacing w:val="9"/>
                <w:sz w:val="32"/>
                <w:szCs w:val="32"/>
              </w:rPr>
              <w:t>故隐患排查治理工作进行监督检查，依法查处安全生产违法违规行为；指导加</w:t>
            </w:r>
            <w:r>
              <w:rPr>
                <w:spacing w:val="8"/>
                <w:sz w:val="32"/>
                <w:szCs w:val="32"/>
              </w:rPr>
              <w:t>油站点落实消防安全主</w:t>
            </w:r>
            <w:r>
              <w:rPr>
                <w:spacing w:val="4"/>
                <w:sz w:val="32"/>
                <w:szCs w:val="32"/>
              </w:rPr>
              <w:t>体责任；</w:t>
            </w:r>
          </w:p>
          <w:p w14:paraId="5B0EC270">
            <w:pPr>
              <w:pStyle w:val="6"/>
              <w:spacing w:line="228" w:lineRule="auto"/>
              <w:ind w:left="38"/>
              <w:rPr>
                <w:sz w:val="32"/>
                <w:szCs w:val="32"/>
              </w:rPr>
            </w:pPr>
            <w:r>
              <w:rPr>
                <w:rFonts w:ascii="Times New Roman" w:hAnsi="Times New Roman" w:eastAsia="Times New Roman" w:cs="Times New Roman"/>
                <w:spacing w:val="8"/>
                <w:sz w:val="32"/>
                <w:szCs w:val="32"/>
              </w:rPr>
              <w:t>7.</w:t>
            </w:r>
            <w:r>
              <w:rPr>
                <w:spacing w:val="8"/>
                <w:sz w:val="32"/>
                <w:szCs w:val="32"/>
              </w:rPr>
              <w:t>各部门按照职责对镇上报的问题线索及时进行处</w:t>
            </w:r>
            <w:r>
              <w:rPr>
                <w:spacing w:val="7"/>
                <w:sz w:val="32"/>
                <w:szCs w:val="32"/>
              </w:rPr>
              <w:t>置。</w:t>
            </w:r>
          </w:p>
        </w:tc>
        <w:tc>
          <w:tcPr>
            <w:tcW w:w="5595" w:type="dxa"/>
            <w:vAlign w:val="top"/>
          </w:tcPr>
          <w:p w14:paraId="0140028C">
            <w:pPr>
              <w:spacing w:line="266" w:lineRule="auto"/>
              <w:rPr>
                <w:rFonts w:ascii="Arial"/>
                <w:sz w:val="32"/>
                <w:szCs w:val="32"/>
              </w:rPr>
            </w:pPr>
          </w:p>
          <w:p w14:paraId="2A74D7E0">
            <w:pPr>
              <w:spacing w:line="266" w:lineRule="auto"/>
              <w:rPr>
                <w:rFonts w:ascii="Arial"/>
                <w:sz w:val="32"/>
                <w:szCs w:val="32"/>
              </w:rPr>
            </w:pPr>
          </w:p>
          <w:p w14:paraId="11B2CFFD">
            <w:pPr>
              <w:spacing w:line="266" w:lineRule="auto"/>
              <w:rPr>
                <w:rFonts w:ascii="Arial"/>
                <w:sz w:val="32"/>
                <w:szCs w:val="32"/>
              </w:rPr>
            </w:pPr>
          </w:p>
          <w:p w14:paraId="4C7EDE58">
            <w:pPr>
              <w:spacing w:line="266" w:lineRule="auto"/>
              <w:rPr>
                <w:rFonts w:ascii="Arial"/>
                <w:sz w:val="32"/>
                <w:szCs w:val="32"/>
              </w:rPr>
            </w:pPr>
          </w:p>
          <w:p w14:paraId="5871047D">
            <w:pPr>
              <w:spacing w:line="266" w:lineRule="auto"/>
              <w:rPr>
                <w:rFonts w:ascii="Arial"/>
                <w:sz w:val="32"/>
                <w:szCs w:val="32"/>
              </w:rPr>
            </w:pPr>
          </w:p>
          <w:p w14:paraId="4723BE81">
            <w:pPr>
              <w:spacing w:line="266" w:lineRule="auto"/>
              <w:rPr>
                <w:rFonts w:ascii="Arial"/>
                <w:sz w:val="32"/>
                <w:szCs w:val="32"/>
              </w:rPr>
            </w:pPr>
          </w:p>
          <w:p w14:paraId="221827A6">
            <w:pPr>
              <w:spacing w:line="267" w:lineRule="auto"/>
              <w:rPr>
                <w:rFonts w:ascii="Arial"/>
                <w:sz w:val="32"/>
                <w:szCs w:val="32"/>
              </w:rPr>
            </w:pPr>
          </w:p>
          <w:p w14:paraId="1A30F78C">
            <w:pPr>
              <w:pStyle w:val="6"/>
              <w:spacing w:before="61" w:line="246" w:lineRule="auto"/>
              <w:ind w:left="47" w:right="20" w:firstLine="10"/>
              <w:rPr>
                <w:sz w:val="32"/>
                <w:szCs w:val="32"/>
              </w:rPr>
            </w:pPr>
            <w:r>
              <w:rPr>
                <w:rFonts w:ascii="Times New Roman" w:hAnsi="Times New Roman" w:eastAsia="Times New Roman" w:cs="Times New Roman"/>
                <w:spacing w:val="8"/>
                <w:sz w:val="32"/>
                <w:szCs w:val="32"/>
              </w:rPr>
              <w:t>1.</w:t>
            </w:r>
            <w:r>
              <w:rPr>
                <w:spacing w:val="8"/>
                <w:sz w:val="32"/>
                <w:szCs w:val="32"/>
              </w:rPr>
              <w:t>开展辖区内成品油市场日常巡查，发现违法行为及时</w:t>
            </w:r>
            <w:r>
              <w:rPr>
                <w:spacing w:val="7"/>
                <w:sz w:val="32"/>
                <w:szCs w:val="32"/>
              </w:rPr>
              <w:t>劝告阻止</w:t>
            </w:r>
            <w:r>
              <w:rPr>
                <w:spacing w:val="8"/>
                <w:sz w:val="32"/>
                <w:szCs w:val="32"/>
              </w:rPr>
              <w:t>并上报县市场监督管理局、县商务局和县应急管理局处理；</w:t>
            </w:r>
          </w:p>
          <w:p w14:paraId="15032F38">
            <w:pPr>
              <w:pStyle w:val="6"/>
              <w:spacing w:line="228" w:lineRule="auto"/>
              <w:ind w:left="38"/>
              <w:rPr>
                <w:sz w:val="32"/>
                <w:szCs w:val="32"/>
              </w:rPr>
            </w:pPr>
            <w:r>
              <w:rPr>
                <w:rFonts w:ascii="Times New Roman" w:hAnsi="Times New Roman" w:eastAsia="Times New Roman" w:cs="Times New Roman"/>
                <w:spacing w:val="8"/>
                <w:sz w:val="32"/>
                <w:szCs w:val="32"/>
              </w:rPr>
              <w:t>2.</w:t>
            </w:r>
            <w:r>
              <w:rPr>
                <w:spacing w:val="8"/>
                <w:sz w:val="32"/>
                <w:szCs w:val="32"/>
              </w:rPr>
              <w:t>做好执法相关现场确认、秩序维护等辅助工作。</w:t>
            </w:r>
          </w:p>
        </w:tc>
      </w:tr>
      <w:tr w14:paraId="0B403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21570" w:type="dxa"/>
            <w:gridSpan w:val="5"/>
            <w:vAlign w:val="top"/>
          </w:tcPr>
          <w:p w14:paraId="04291A61">
            <w:pPr>
              <w:spacing w:before="296" w:line="227" w:lineRule="auto"/>
              <w:ind w:left="48"/>
              <w:rPr>
                <w:rFonts w:ascii="黑体" w:hAnsi="黑体" w:eastAsia="黑体" w:cs="黑体"/>
                <w:sz w:val="32"/>
                <w:szCs w:val="32"/>
              </w:rPr>
            </w:pPr>
            <w:r>
              <w:rPr>
                <w:rFonts w:ascii="黑体" w:hAnsi="黑体" w:eastAsia="黑体" w:cs="黑体"/>
                <w:spacing w:val="6"/>
                <w:sz w:val="32"/>
                <w:szCs w:val="32"/>
              </w:rPr>
              <w:t>十五、教育培训监管（</w:t>
            </w:r>
            <w:r>
              <w:rPr>
                <w:rFonts w:ascii="Times New Roman" w:hAnsi="Times New Roman" w:eastAsia="Times New Roman" w:cs="Times New Roman"/>
                <w:spacing w:val="6"/>
                <w:sz w:val="32"/>
                <w:szCs w:val="32"/>
              </w:rPr>
              <w:t>1</w:t>
            </w:r>
            <w:r>
              <w:rPr>
                <w:rFonts w:ascii="黑体" w:hAnsi="黑体" w:eastAsia="黑体" w:cs="黑体"/>
                <w:spacing w:val="6"/>
                <w:sz w:val="32"/>
                <w:szCs w:val="32"/>
              </w:rPr>
              <w:t>项）</w:t>
            </w:r>
          </w:p>
        </w:tc>
      </w:tr>
      <w:tr w14:paraId="52191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1" w:hRule="atLeast"/>
        </w:trPr>
        <w:tc>
          <w:tcPr>
            <w:tcW w:w="1182" w:type="dxa"/>
            <w:vAlign w:val="top"/>
          </w:tcPr>
          <w:p w14:paraId="2FD74141">
            <w:pPr>
              <w:rPr>
                <w:rFonts w:ascii="Arial"/>
                <w:sz w:val="32"/>
                <w:szCs w:val="32"/>
              </w:rPr>
            </w:pPr>
          </w:p>
          <w:p w14:paraId="4CBA1AB6">
            <w:pPr>
              <w:rPr>
                <w:rFonts w:ascii="Arial"/>
                <w:sz w:val="32"/>
                <w:szCs w:val="32"/>
              </w:rPr>
            </w:pPr>
          </w:p>
          <w:p w14:paraId="2349CD95">
            <w:pPr>
              <w:rPr>
                <w:rFonts w:ascii="Arial"/>
                <w:sz w:val="32"/>
                <w:szCs w:val="32"/>
              </w:rPr>
            </w:pPr>
          </w:p>
          <w:p w14:paraId="5ED50327">
            <w:pPr>
              <w:rPr>
                <w:rFonts w:ascii="Arial"/>
                <w:sz w:val="32"/>
                <w:szCs w:val="32"/>
              </w:rPr>
            </w:pPr>
          </w:p>
          <w:p w14:paraId="2181DDD7">
            <w:pPr>
              <w:rPr>
                <w:rFonts w:ascii="Arial"/>
                <w:sz w:val="32"/>
                <w:szCs w:val="32"/>
              </w:rPr>
            </w:pPr>
          </w:p>
          <w:p w14:paraId="19B4CC73">
            <w:pPr>
              <w:rPr>
                <w:rFonts w:ascii="Arial"/>
                <w:sz w:val="32"/>
                <w:szCs w:val="32"/>
              </w:rPr>
            </w:pPr>
          </w:p>
          <w:p w14:paraId="2B236950">
            <w:pPr>
              <w:rPr>
                <w:rFonts w:ascii="Arial"/>
                <w:sz w:val="32"/>
                <w:szCs w:val="32"/>
              </w:rPr>
            </w:pPr>
          </w:p>
          <w:p w14:paraId="78AD2CC4">
            <w:pPr>
              <w:rPr>
                <w:rFonts w:ascii="Arial"/>
                <w:sz w:val="32"/>
                <w:szCs w:val="32"/>
              </w:rPr>
            </w:pPr>
          </w:p>
          <w:p w14:paraId="10AF48A3">
            <w:pPr>
              <w:spacing w:line="241" w:lineRule="auto"/>
              <w:rPr>
                <w:rFonts w:ascii="Arial"/>
                <w:sz w:val="32"/>
                <w:szCs w:val="32"/>
              </w:rPr>
            </w:pPr>
          </w:p>
          <w:p w14:paraId="73EB8547">
            <w:pPr>
              <w:spacing w:line="241" w:lineRule="auto"/>
              <w:rPr>
                <w:rFonts w:ascii="Arial"/>
                <w:sz w:val="32"/>
                <w:szCs w:val="32"/>
              </w:rPr>
            </w:pPr>
          </w:p>
          <w:p w14:paraId="5DDF494D">
            <w:pPr>
              <w:spacing w:before="55" w:line="195" w:lineRule="auto"/>
              <w:ind w:left="498"/>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79</w:t>
            </w:r>
          </w:p>
        </w:tc>
        <w:tc>
          <w:tcPr>
            <w:tcW w:w="3379" w:type="dxa"/>
            <w:vAlign w:val="top"/>
          </w:tcPr>
          <w:p w14:paraId="09C193F2">
            <w:pPr>
              <w:spacing w:line="264" w:lineRule="auto"/>
              <w:rPr>
                <w:rFonts w:ascii="Arial"/>
                <w:sz w:val="32"/>
                <w:szCs w:val="32"/>
              </w:rPr>
            </w:pPr>
          </w:p>
          <w:p w14:paraId="2762AB22">
            <w:pPr>
              <w:spacing w:line="264" w:lineRule="auto"/>
              <w:rPr>
                <w:rFonts w:ascii="Arial"/>
                <w:sz w:val="32"/>
                <w:szCs w:val="32"/>
              </w:rPr>
            </w:pPr>
          </w:p>
          <w:p w14:paraId="406C5B67">
            <w:pPr>
              <w:spacing w:line="264" w:lineRule="auto"/>
              <w:rPr>
                <w:rFonts w:ascii="Arial"/>
                <w:sz w:val="32"/>
                <w:szCs w:val="32"/>
              </w:rPr>
            </w:pPr>
          </w:p>
          <w:p w14:paraId="295BE0F2">
            <w:pPr>
              <w:spacing w:line="264" w:lineRule="auto"/>
              <w:rPr>
                <w:rFonts w:ascii="Arial"/>
                <w:sz w:val="32"/>
                <w:szCs w:val="32"/>
              </w:rPr>
            </w:pPr>
          </w:p>
          <w:p w14:paraId="071C9CA3">
            <w:pPr>
              <w:spacing w:line="264" w:lineRule="auto"/>
              <w:rPr>
                <w:rFonts w:ascii="Arial"/>
                <w:sz w:val="32"/>
                <w:szCs w:val="32"/>
              </w:rPr>
            </w:pPr>
          </w:p>
          <w:p w14:paraId="3C288F29">
            <w:pPr>
              <w:spacing w:line="264" w:lineRule="auto"/>
              <w:rPr>
                <w:rFonts w:ascii="Arial"/>
                <w:sz w:val="32"/>
                <w:szCs w:val="32"/>
              </w:rPr>
            </w:pPr>
          </w:p>
          <w:p w14:paraId="27A8116D">
            <w:pPr>
              <w:spacing w:line="264" w:lineRule="auto"/>
              <w:rPr>
                <w:rFonts w:ascii="Arial"/>
                <w:sz w:val="32"/>
                <w:szCs w:val="32"/>
              </w:rPr>
            </w:pPr>
          </w:p>
          <w:p w14:paraId="1B29DA9C">
            <w:pPr>
              <w:spacing w:line="265" w:lineRule="auto"/>
              <w:rPr>
                <w:rFonts w:ascii="Arial"/>
                <w:sz w:val="32"/>
                <w:szCs w:val="32"/>
              </w:rPr>
            </w:pPr>
          </w:p>
          <w:p w14:paraId="1F82E7CE">
            <w:pPr>
              <w:spacing w:line="265" w:lineRule="auto"/>
              <w:rPr>
                <w:rFonts w:ascii="Arial"/>
                <w:sz w:val="32"/>
                <w:szCs w:val="32"/>
              </w:rPr>
            </w:pPr>
          </w:p>
          <w:p w14:paraId="53728CC1">
            <w:pPr>
              <w:pStyle w:val="6"/>
              <w:spacing w:before="62" w:line="227" w:lineRule="auto"/>
              <w:ind w:left="33"/>
              <w:rPr>
                <w:sz w:val="32"/>
                <w:szCs w:val="32"/>
              </w:rPr>
            </w:pPr>
            <w:r>
              <w:rPr>
                <w:spacing w:val="8"/>
                <w:sz w:val="32"/>
                <w:szCs w:val="32"/>
              </w:rPr>
              <w:t>校外培训机构监管执法</w:t>
            </w:r>
          </w:p>
        </w:tc>
        <w:tc>
          <w:tcPr>
            <w:tcW w:w="2518" w:type="dxa"/>
            <w:vAlign w:val="top"/>
          </w:tcPr>
          <w:p w14:paraId="4239F27E">
            <w:pPr>
              <w:spacing w:line="268" w:lineRule="auto"/>
              <w:rPr>
                <w:rFonts w:ascii="Arial"/>
                <w:sz w:val="32"/>
                <w:szCs w:val="32"/>
              </w:rPr>
            </w:pPr>
          </w:p>
          <w:p w14:paraId="722FBDB1">
            <w:pPr>
              <w:spacing w:line="268" w:lineRule="auto"/>
              <w:rPr>
                <w:rFonts w:ascii="Arial"/>
                <w:sz w:val="32"/>
                <w:szCs w:val="32"/>
              </w:rPr>
            </w:pPr>
          </w:p>
          <w:p w14:paraId="1FB36960">
            <w:pPr>
              <w:spacing w:line="268" w:lineRule="auto"/>
              <w:rPr>
                <w:rFonts w:ascii="Arial"/>
                <w:sz w:val="32"/>
                <w:szCs w:val="32"/>
              </w:rPr>
            </w:pPr>
          </w:p>
          <w:p w14:paraId="7827A2DD">
            <w:pPr>
              <w:spacing w:line="268" w:lineRule="auto"/>
              <w:rPr>
                <w:rFonts w:ascii="Arial"/>
                <w:sz w:val="32"/>
                <w:szCs w:val="32"/>
              </w:rPr>
            </w:pPr>
          </w:p>
          <w:p w14:paraId="23D6BE74">
            <w:pPr>
              <w:spacing w:line="269" w:lineRule="auto"/>
              <w:rPr>
                <w:rFonts w:ascii="Arial"/>
                <w:sz w:val="32"/>
                <w:szCs w:val="32"/>
              </w:rPr>
            </w:pPr>
          </w:p>
          <w:p w14:paraId="421E6A1D">
            <w:pPr>
              <w:spacing w:line="269" w:lineRule="auto"/>
              <w:rPr>
                <w:rFonts w:ascii="Arial"/>
                <w:sz w:val="32"/>
                <w:szCs w:val="32"/>
              </w:rPr>
            </w:pPr>
          </w:p>
          <w:p w14:paraId="0D2B8044">
            <w:pPr>
              <w:pStyle w:val="6"/>
              <w:spacing w:before="61" w:line="228" w:lineRule="auto"/>
              <w:ind w:left="38"/>
              <w:rPr>
                <w:sz w:val="32"/>
                <w:szCs w:val="32"/>
              </w:rPr>
            </w:pPr>
            <w:r>
              <w:rPr>
                <w:spacing w:val="6"/>
                <w:sz w:val="32"/>
                <w:szCs w:val="32"/>
              </w:rPr>
              <w:t>县教育局</w:t>
            </w:r>
          </w:p>
          <w:p w14:paraId="4CFA8108">
            <w:pPr>
              <w:pStyle w:val="6"/>
              <w:spacing w:before="20" w:line="227" w:lineRule="auto"/>
              <w:ind w:left="38"/>
              <w:rPr>
                <w:sz w:val="32"/>
                <w:szCs w:val="32"/>
              </w:rPr>
            </w:pPr>
            <w:r>
              <w:rPr>
                <w:spacing w:val="7"/>
                <w:sz w:val="32"/>
                <w:szCs w:val="32"/>
              </w:rPr>
              <w:t>县科学技术局</w:t>
            </w:r>
          </w:p>
          <w:p w14:paraId="36CECDDC">
            <w:pPr>
              <w:pStyle w:val="6"/>
              <w:spacing w:before="20" w:line="249" w:lineRule="auto"/>
              <w:ind w:left="38" w:right="881"/>
              <w:rPr>
                <w:sz w:val="32"/>
                <w:szCs w:val="32"/>
              </w:rPr>
            </w:pPr>
            <w:r>
              <w:rPr>
                <w:spacing w:val="7"/>
                <w:sz w:val="32"/>
                <w:szCs w:val="32"/>
              </w:rPr>
              <w:t>县文化旅游体育局县市场监督管理局</w:t>
            </w:r>
          </w:p>
          <w:p w14:paraId="15DE41D7">
            <w:pPr>
              <w:pStyle w:val="6"/>
              <w:spacing w:before="7" w:line="230" w:lineRule="auto"/>
              <w:ind w:left="40" w:right="86" w:hanging="2"/>
              <w:rPr>
                <w:sz w:val="32"/>
                <w:szCs w:val="32"/>
              </w:rPr>
            </w:pPr>
            <w:r>
              <w:rPr>
                <w:spacing w:val="8"/>
                <w:sz w:val="32"/>
                <w:szCs w:val="32"/>
              </w:rPr>
              <w:t>县城市管理局（县城市管理</w:t>
            </w:r>
            <w:r>
              <w:rPr>
                <w:spacing w:val="5"/>
                <w:sz w:val="32"/>
                <w:szCs w:val="32"/>
              </w:rPr>
              <w:t>行政执法局）</w:t>
            </w:r>
          </w:p>
          <w:p w14:paraId="1B2072AB">
            <w:pPr>
              <w:pStyle w:val="6"/>
              <w:spacing w:before="29" w:line="228" w:lineRule="auto"/>
              <w:ind w:left="38"/>
              <w:rPr>
                <w:sz w:val="32"/>
                <w:szCs w:val="32"/>
              </w:rPr>
            </w:pPr>
            <w:r>
              <w:rPr>
                <w:spacing w:val="7"/>
                <w:sz w:val="32"/>
                <w:szCs w:val="32"/>
              </w:rPr>
              <w:t>县消防救援局</w:t>
            </w:r>
          </w:p>
        </w:tc>
        <w:tc>
          <w:tcPr>
            <w:tcW w:w="8896" w:type="dxa"/>
            <w:vAlign w:val="top"/>
          </w:tcPr>
          <w:p w14:paraId="62B6AB5C">
            <w:pPr>
              <w:spacing w:line="245" w:lineRule="auto"/>
              <w:rPr>
                <w:rFonts w:ascii="Arial"/>
                <w:sz w:val="32"/>
                <w:szCs w:val="32"/>
              </w:rPr>
            </w:pPr>
          </w:p>
          <w:p w14:paraId="425AC148">
            <w:pPr>
              <w:spacing w:line="245" w:lineRule="auto"/>
              <w:rPr>
                <w:rFonts w:ascii="Arial"/>
                <w:sz w:val="32"/>
                <w:szCs w:val="32"/>
              </w:rPr>
            </w:pPr>
          </w:p>
          <w:p w14:paraId="198A0AFA">
            <w:pPr>
              <w:spacing w:line="246" w:lineRule="auto"/>
              <w:rPr>
                <w:rFonts w:ascii="Arial"/>
                <w:sz w:val="32"/>
                <w:szCs w:val="32"/>
              </w:rPr>
            </w:pPr>
          </w:p>
          <w:p w14:paraId="450213CC">
            <w:pPr>
              <w:spacing w:line="246" w:lineRule="auto"/>
              <w:rPr>
                <w:rFonts w:ascii="Arial"/>
                <w:sz w:val="32"/>
                <w:szCs w:val="32"/>
              </w:rPr>
            </w:pPr>
          </w:p>
          <w:p w14:paraId="74781C88">
            <w:pPr>
              <w:spacing w:line="246" w:lineRule="auto"/>
              <w:rPr>
                <w:rFonts w:ascii="Arial"/>
                <w:sz w:val="32"/>
                <w:szCs w:val="32"/>
              </w:rPr>
            </w:pPr>
          </w:p>
          <w:p w14:paraId="56110D79">
            <w:pPr>
              <w:pStyle w:val="6"/>
              <w:spacing w:before="62" w:line="247" w:lineRule="auto"/>
              <w:ind w:left="37" w:right="341" w:firstLine="17"/>
              <w:rPr>
                <w:sz w:val="32"/>
                <w:szCs w:val="32"/>
              </w:rPr>
            </w:pPr>
            <w:r>
              <w:rPr>
                <w:rFonts w:ascii="Times New Roman" w:hAnsi="Times New Roman" w:eastAsia="Times New Roman" w:cs="Times New Roman"/>
                <w:spacing w:val="8"/>
                <w:sz w:val="32"/>
                <w:szCs w:val="32"/>
              </w:rPr>
              <w:t>1.</w:t>
            </w:r>
            <w:r>
              <w:rPr>
                <w:spacing w:val="8"/>
                <w:sz w:val="32"/>
                <w:szCs w:val="32"/>
              </w:rPr>
              <w:t>县教育局抓好统筹协调，牵头查处学科类校外培训机构、违规个人；对镇上报的问题线索进行处</w:t>
            </w:r>
            <w:r>
              <w:rPr>
                <w:spacing w:val="1"/>
                <w:sz w:val="32"/>
                <w:szCs w:val="32"/>
              </w:rPr>
              <w:t>置；</w:t>
            </w:r>
          </w:p>
          <w:p w14:paraId="1E7616E3">
            <w:pPr>
              <w:pStyle w:val="6"/>
              <w:spacing w:line="247" w:lineRule="auto"/>
              <w:ind w:left="39" w:right="341" w:hanging="4"/>
              <w:rPr>
                <w:sz w:val="32"/>
                <w:szCs w:val="32"/>
              </w:rPr>
            </w:pPr>
            <w:r>
              <w:rPr>
                <w:rFonts w:ascii="Times New Roman" w:hAnsi="Times New Roman" w:eastAsia="Times New Roman" w:cs="Times New Roman"/>
                <w:spacing w:val="9"/>
                <w:sz w:val="32"/>
                <w:szCs w:val="32"/>
              </w:rPr>
              <w:t>2.</w:t>
            </w:r>
            <w:r>
              <w:rPr>
                <w:spacing w:val="9"/>
                <w:sz w:val="32"/>
                <w:szCs w:val="32"/>
              </w:rPr>
              <w:t>县科学技术局、县文化旅游体育局负责做好非学科类培训机</w:t>
            </w:r>
            <w:r>
              <w:rPr>
                <w:spacing w:val="8"/>
                <w:sz w:val="32"/>
                <w:szCs w:val="32"/>
              </w:rPr>
              <w:t>构违规开展学科类培训的业务监管工</w:t>
            </w:r>
            <w:r>
              <w:rPr>
                <w:sz w:val="32"/>
                <w:szCs w:val="32"/>
              </w:rPr>
              <w:t>作；</w:t>
            </w:r>
          </w:p>
          <w:p w14:paraId="7EFCAF43">
            <w:pPr>
              <w:pStyle w:val="6"/>
              <w:spacing w:line="243" w:lineRule="auto"/>
              <w:ind w:left="39" w:right="95"/>
              <w:rPr>
                <w:sz w:val="32"/>
                <w:szCs w:val="32"/>
              </w:rPr>
            </w:pPr>
            <w:r>
              <w:rPr>
                <w:rFonts w:ascii="Times New Roman" w:hAnsi="Times New Roman" w:eastAsia="Times New Roman" w:cs="Times New Roman"/>
                <w:spacing w:val="9"/>
                <w:sz w:val="32"/>
                <w:szCs w:val="32"/>
              </w:rPr>
              <w:t>3.</w:t>
            </w:r>
            <w:r>
              <w:rPr>
                <w:spacing w:val="9"/>
                <w:sz w:val="32"/>
                <w:szCs w:val="32"/>
              </w:rPr>
              <w:t>县市场监督管理局做好营利性校外培训机构的登记</w:t>
            </w:r>
            <w:r>
              <w:rPr>
                <w:spacing w:val="8"/>
                <w:sz w:val="32"/>
                <w:szCs w:val="32"/>
              </w:rPr>
              <w:t>、价格、广告等方面的监管工作；发现中小学生</w:t>
            </w:r>
            <w:r>
              <w:rPr>
                <w:spacing w:val="9"/>
                <w:sz w:val="32"/>
                <w:szCs w:val="32"/>
              </w:rPr>
              <w:t>托管场所开展学科类培训，及时予以制止，并抄告教育局；会同县教育局、</w:t>
            </w:r>
            <w:r>
              <w:rPr>
                <w:spacing w:val="8"/>
                <w:sz w:val="32"/>
                <w:szCs w:val="32"/>
              </w:rPr>
              <w:t>县科学技术局、县文化旅游体育局依法依规严肃查处</w:t>
            </w:r>
            <w:r>
              <w:rPr>
                <w:rFonts w:ascii="Times New Roman" w:hAnsi="Times New Roman" w:eastAsia="Times New Roman" w:cs="Times New Roman"/>
                <w:spacing w:val="8"/>
                <w:sz w:val="32"/>
                <w:szCs w:val="32"/>
              </w:rPr>
              <w:t>“</w:t>
            </w:r>
            <w:r>
              <w:rPr>
                <w:spacing w:val="8"/>
                <w:sz w:val="32"/>
                <w:szCs w:val="32"/>
              </w:rPr>
              <w:t>无证无照</w:t>
            </w:r>
            <w:r>
              <w:rPr>
                <w:rFonts w:ascii="Times New Roman" w:hAnsi="Times New Roman" w:eastAsia="Times New Roman" w:cs="Times New Roman"/>
                <w:spacing w:val="8"/>
                <w:sz w:val="32"/>
                <w:szCs w:val="32"/>
              </w:rPr>
              <w:t>”</w:t>
            </w:r>
            <w:r>
              <w:rPr>
                <w:spacing w:val="8"/>
                <w:sz w:val="32"/>
                <w:szCs w:val="32"/>
              </w:rPr>
              <w:t>违法违规培</w:t>
            </w:r>
            <w:r>
              <w:rPr>
                <w:spacing w:val="7"/>
                <w:sz w:val="32"/>
                <w:szCs w:val="32"/>
              </w:rPr>
              <w:t>训行为；</w:t>
            </w:r>
          </w:p>
          <w:p w14:paraId="5A0D3A81">
            <w:pPr>
              <w:pStyle w:val="6"/>
              <w:spacing w:before="3" w:line="247" w:lineRule="auto"/>
              <w:ind w:left="39" w:right="142" w:hanging="5"/>
              <w:rPr>
                <w:sz w:val="32"/>
                <w:szCs w:val="32"/>
              </w:rPr>
            </w:pPr>
            <w:r>
              <w:rPr>
                <w:rFonts w:ascii="Times New Roman" w:hAnsi="Times New Roman" w:eastAsia="Times New Roman" w:cs="Times New Roman"/>
                <w:spacing w:val="9"/>
                <w:sz w:val="32"/>
                <w:szCs w:val="32"/>
              </w:rPr>
              <w:t>4.</w:t>
            </w:r>
            <w:r>
              <w:rPr>
                <w:spacing w:val="9"/>
                <w:sz w:val="32"/>
                <w:szCs w:val="32"/>
              </w:rPr>
              <w:t>县城市管理局（县城市管理行政执法局）做好违法违规培训机构</w:t>
            </w:r>
            <w:r>
              <w:rPr>
                <w:spacing w:val="8"/>
                <w:sz w:val="32"/>
                <w:szCs w:val="32"/>
              </w:rPr>
              <w:t>户外宣传广告和门店招标牌设置的监督管理及培训机构涉嫌违法建设案件办理工作；</w:t>
            </w:r>
          </w:p>
          <w:p w14:paraId="0F33038F">
            <w:pPr>
              <w:pStyle w:val="6"/>
              <w:spacing w:line="227" w:lineRule="auto"/>
              <w:ind w:left="41"/>
              <w:rPr>
                <w:sz w:val="32"/>
                <w:szCs w:val="32"/>
              </w:rPr>
            </w:pPr>
            <w:r>
              <w:rPr>
                <w:rFonts w:ascii="Times New Roman" w:hAnsi="Times New Roman" w:eastAsia="Times New Roman" w:cs="Times New Roman"/>
                <w:spacing w:val="7"/>
                <w:sz w:val="32"/>
                <w:szCs w:val="32"/>
              </w:rPr>
              <w:t>5.</w:t>
            </w:r>
            <w:r>
              <w:rPr>
                <w:spacing w:val="7"/>
                <w:sz w:val="32"/>
                <w:szCs w:val="32"/>
              </w:rPr>
              <w:t>县消防救援局做好培训机构的消防安全工作。</w:t>
            </w:r>
          </w:p>
        </w:tc>
        <w:tc>
          <w:tcPr>
            <w:tcW w:w="5595" w:type="dxa"/>
            <w:vAlign w:val="top"/>
          </w:tcPr>
          <w:p w14:paraId="7651EE0C">
            <w:pPr>
              <w:spacing w:line="247" w:lineRule="auto"/>
              <w:rPr>
                <w:rFonts w:ascii="Arial"/>
                <w:sz w:val="32"/>
                <w:szCs w:val="32"/>
              </w:rPr>
            </w:pPr>
          </w:p>
          <w:p w14:paraId="059FBF11">
            <w:pPr>
              <w:spacing w:line="248" w:lineRule="auto"/>
              <w:rPr>
                <w:rFonts w:ascii="Arial"/>
                <w:sz w:val="32"/>
                <w:szCs w:val="32"/>
              </w:rPr>
            </w:pPr>
          </w:p>
          <w:p w14:paraId="1EA62967">
            <w:pPr>
              <w:spacing w:line="248" w:lineRule="auto"/>
              <w:rPr>
                <w:rFonts w:ascii="Arial"/>
                <w:sz w:val="32"/>
                <w:szCs w:val="32"/>
              </w:rPr>
            </w:pPr>
          </w:p>
          <w:p w14:paraId="7E4F36BA">
            <w:pPr>
              <w:spacing w:line="248" w:lineRule="auto"/>
              <w:rPr>
                <w:rFonts w:ascii="Arial"/>
                <w:sz w:val="32"/>
                <w:szCs w:val="32"/>
              </w:rPr>
            </w:pPr>
          </w:p>
          <w:p w14:paraId="1B871759">
            <w:pPr>
              <w:spacing w:line="248" w:lineRule="auto"/>
              <w:rPr>
                <w:rFonts w:ascii="Arial"/>
                <w:sz w:val="32"/>
                <w:szCs w:val="32"/>
              </w:rPr>
            </w:pPr>
          </w:p>
          <w:p w14:paraId="3FEE9E45">
            <w:pPr>
              <w:spacing w:line="248" w:lineRule="auto"/>
              <w:rPr>
                <w:rFonts w:ascii="Arial"/>
                <w:sz w:val="32"/>
                <w:szCs w:val="32"/>
              </w:rPr>
            </w:pPr>
          </w:p>
          <w:p w14:paraId="05DD748E">
            <w:pPr>
              <w:spacing w:line="248" w:lineRule="auto"/>
              <w:rPr>
                <w:rFonts w:ascii="Arial"/>
                <w:sz w:val="32"/>
                <w:szCs w:val="32"/>
              </w:rPr>
            </w:pPr>
          </w:p>
          <w:p w14:paraId="062A8DBB">
            <w:pPr>
              <w:spacing w:line="248" w:lineRule="auto"/>
              <w:rPr>
                <w:rFonts w:ascii="Arial"/>
                <w:sz w:val="32"/>
                <w:szCs w:val="32"/>
              </w:rPr>
            </w:pPr>
          </w:p>
          <w:p w14:paraId="6C6C09E9">
            <w:pPr>
              <w:pStyle w:val="6"/>
              <w:spacing w:before="61" w:line="227" w:lineRule="auto"/>
              <w:ind w:left="57"/>
              <w:rPr>
                <w:sz w:val="32"/>
                <w:szCs w:val="32"/>
              </w:rPr>
            </w:pPr>
            <w:r>
              <w:rPr>
                <w:rFonts w:ascii="Times New Roman" w:hAnsi="Times New Roman" w:eastAsia="Times New Roman" w:cs="Times New Roman"/>
                <w:spacing w:val="6"/>
                <w:sz w:val="32"/>
                <w:szCs w:val="32"/>
              </w:rPr>
              <w:t>1.</w:t>
            </w:r>
            <w:r>
              <w:rPr>
                <w:spacing w:val="6"/>
                <w:sz w:val="32"/>
                <w:szCs w:val="32"/>
              </w:rPr>
              <w:t>组织网格员对校外培训机构日常巡查；</w:t>
            </w:r>
          </w:p>
          <w:p w14:paraId="264A2CAC">
            <w:pPr>
              <w:pStyle w:val="6"/>
              <w:spacing w:before="20" w:line="227" w:lineRule="auto"/>
              <w:ind w:left="38"/>
              <w:rPr>
                <w:sz w:val="32"/>
                <w:szCs w:val="32"/>
              </w:rPr>
            </w:pPr>
            <w:r>
              <w:rPr>
                <w:rFonts w:ascii="Times New Roman" w:hAnsi="Times New Roman" w:eastAsia="Times New Roman" w:cs="Times New Roman"/>
                <w:spacing w:val="7"/>
                <w:sz w:val="32"/>
                <w:szCs w:val="32"/>
              </w:rPr>
              <w:t>2.</w:t>
            </w:r>
            <w:r>
              <w:rPr>
                <w:spacing w:val="7"/>
                <w:sz w:val="32"/>
                <w:szCs w:val="32"/>
              </w:rPr>
              <w:t>做好辖区内校外培训机构摸排统计工作；</w:t>
            </w:r>
          </w:p>
          <w:p w14:paraId="1A8165AD">
            <w:pPr>
              <w:pStyle w:val="6"/>
              <w:spacing w:before="21" w:line="227" w:lineRule="auto"/>
              <w:ind w:left="42"/>
              <w:rPr>
                <w:sz w:val="32"/>
                <w:szCs w:val="32"/>
              </w:rPr>
            </w:pPr>
            <w:r>
              <w:rPr>
                <w:rFonts w:ascii="Times New Roman" w:hAnsi="Times New Roman" w:eastAsia="Times New Roman" w:cs="Times New Roman"/>
                <w:spacing w:val="8"/>
                <w:sz w:val="32"/>
                <w:szCs w:val="32"/>
              </w:rPr>
              <w:t>3.</w:t>
            </w:r>
            <w:r>
              <w:rPr>
                <w:spacing w:val="8"/>
                <w:sz w:val="32"/>
                <w:szCs w:val="32"/>
              </w:rPr>
              <w:t>排查、发现辖区内有关问题线索，及时上报县教育局处理；</w:t>
            </w:r>
          </w:p>
          <w:p w14:paraId="35E3AF4F">
            <w:pPr>
              <w:pStyle w:val="6"/>
              <w:spacing w:before="20" w:line="227" w:lineRule="auto"/>
              <w:ind w:left="37"/>
              <w:rPr>
                <w:sz w:val="32"/>
                <w:szCs w:val="32"/>
              </w:rPr>
            </w:pPr>
            <w:r>
              <w:rPr>
                <w:rFonts w:ascii="Times New Roman" w:hAnsi="Times New Roman" w:eastAsia="Times New Roman" w:cs="Times New Roman"/>
                <w:spacing w:val="8"/>
                <w:sz w:val="32"/>
                <w:szCs w:val="32"/>
              </w:rPr>
              <w:t>4.</w:t>
            </w:r>
            <w:r>
              <w:rPr>
                <w:spacing w:val="8"/>
                <w:sz w:val="32"/>
                <w:szCs w:val="32"/>
              </w:rPr>
              <w:t>配合县教育局对违规培训机构开展行政执法。</w:t>
            </w:r>
          </w:p>
        </w:tc>
      </w:tr>
    </w:tbl>
    <w:p w14:paraId="34226EC0">
      <w:pPr>
        <w:pStyle w:val="2"/>
        <w:rPr>
          <w:sz w:val="32"/>
          <w:szCs w:val="32"/>
        </w:rPr>
      </w:pPr>
    </w:p>
    <w:p w14:paraId="74B1F1AA">
      <w:pPr>
        <w:rPr>
          <w:sz w:val="32"/>
          <w:szCs w:val="32"/>
        </w:rPr>
        <w:sectPr>
          <w:footerReference r:id="rId34" w:type="default"/>
          <w:pgSz w:w="23812" w:h="16837"/>
          <w:pgMar w:top="1440" w:right="1080" w:bottom="1440" w:left="1080" w:header="0" w:footer="703" w:gutter="0"/>
          <w:cols w:space="720" w:num="1"/>
        </w:sectPr>
      </w:pPr>
    </w:p>
    <w:p w14:paraId="4BB4DC1A">
      <w:pPr>
        <w:spacing w:before="195" w:line="222" w:lineRule="auto"/>
        <w:ind w:left="8605"/>
        <w:rPr>
          <w:rFonts w:ascii="宋体" w:hAnsi="宋体" w:eastAsia="宋体" w:cs="宋体"/>
          <w:sz w:val="32"/>
          <w:szCs w:val="32"/>
        </w:rPr>
      </w:pPr>
      <w:r>
        <w:rPr>
          <w:rFonts w:ascii="宋体" w:hAnsi="宋体" w:eastAsia="宋体" w:cs="宋体"/>
          <w:b/>
          <w:bCs/>
          <w:spacing w:val="7"/>
          <w:sz w:val="32"/>
          <w:szCs w:val="32"/>
        </w:rPr>
        <w:t>上级部门收回事项清单</w:t>
      </w:r>
    </w:p>
    <w:p w14:paraId="12F64641">
      <w:pPr>
        <w:spacing w:line="148" w:lineRule="exact"/>
        <w:rPr>
          <w:sz w:val="32"/>
          <w:szCs w:val="32"/>
        </w:r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1BED3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71254A10">
            <w:pPr>
              <w:spacing w:line="251" w:lineRule="auto"/>
              <w:rPr>
                <w:rFonts w:ascii="Arial"/>
                <w:sz w:val="32"/>
                <w:szCs w:val="32"/>
              </w:rPr>
            </w:pPr>
          </w:p>
          <w:p w14:paraId="10B13A75">
            <w:pPr>
              <w:spacing w:before="62"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56EAC974">
            <w:pPr>
              <w:spacing w:line="251" w:lineRule="auto"/>
              <w:rPr>
                <w:rFonts w:ascii="Arial"/>
                <w:sz w:val="32"/>
                <w:szCs w:val="32"/>
              </w:rPr>
            </w:pPr>
          </w:p>
          <w:p w14:paraId="38DDE0C4">
            <w:pPr>
              <w:spacing w:before="61"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59886A11">
            <w:pPr>
              <w:spacing w:line="251" w:lineRule="auto"/>
              <w:rPr>
                <w:rFonts w:ascii="Arial"/>
                <w:sz w:val="32"/>
                <w:szCs w:val="32"/>
              </w:rPr>
            </w:pPr>
          </w:p>
          <w:p w14:paraId="51C4A9A3">
            <w:pPr>
              <w:spacing w:before="62"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74A4A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188" w:type="dxa"/>
            <w:gridSpan w:val="3"/>
            <w:vAlign w:val="top"/>
          </w:tcPr>
          <w:p w14:paraId="46A6F9A4">
            <w:pPr>
              <w:spacing w:before="289" w:line="226" w:lineRule="auto"/>
              <w:ind w:left="49"/>
              <w:rPr>
                <w:rFonts w:ascii="黑体" w:hAnsi="黑体" w:eastAsia="黑体" w:cs="黑体"/>
                <w:sz w:val="32"/>
                <w:szCs w:val="32"/>
              </w:rPr>
            </w:pPr>
            <w:r>
              <w:rPr>
                <w:rFonts w:ascii="黑体" w:hAnsi="黑体" w:eastAsia="黑体" w:cs="黑体"/>
                <w:spacing w:val="6"/>
                <w:sz w:val="32"/>
                <w:szCs w:val="32"/>
              </w:rPr>
              <w:t>一、经济发展（</w:t>
            </w:r>
            <w:r>
              <w:rPr>
                <w:rFonts w:ascii="Times New Roman" w:hAnsi="Times New Roman" w:eastAsia="Times New Roman" w:cs="Times New Roman"/>
                <w:spacing w:val="6"/>
                <w:sz w:val="32"/>
                <w:szCs w:val="32"/>
              </w:rPr>
              <w:t>1</w:t>
            </w:r>
            <w:r>
              <w:rPr>
                <w:rFonts w:ascii="黑体" w:hAnsi="黑体" w:eastAsia="黑体" w:cs="黑体"/>
                <w:spacing w:val="6"/>
                <w:sz w:val="32"/>
                <w:szCs w:val="32"/>
              </w:rPr>
              <w:t>项）</w:t>
            </w:r>
          </w:p>
        </w:tc>
      </w:tr>
      <w:tr w14:paraId="1C83F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1182" w:type="dxa"/>
            <w:vAlign w:val="top"/>
          </w:tcPr>
          <w:p w14:paraId="5B07E188">
            <w:pPr>
              <w:spacing w:line="248" w:lineRule="auto"/>
              <w:rPr>
                <w:rFonts w:ascii="Arial"/>
                <w:sz w:val="32"/>
                <w:szCs w:val="32"/>
              </w:rPr>
            </w:pPr>
          </w:p>
          <w:p w14:paraId="74F713FA">
            <w:pPr>
              <w:spacing w:before="55" w:line="195" w:lineRule="auto"/>
              <w:ind w:left="564"/>
              <w:rPr>
                <w:rFonts w:ascii="Times New Roman" w:hAnsi="Times New Roman" w:eastAsia="Times New Roman" w:cs="Times New Roman"/>
                <w:sz w:val="32"/>
                <w:szCs w:val="32"/>
              </w:rPr>
            </w:pPr>
            <w:r>
              <w:rPr>
                <w:rFonts w:ascii="Times New Roman" w:hAnsi="Times New Roman" w:eastAsia="Times New Roman" w:cs="Times New Roman"/>
                <w:sz w:val="32"/>
                <w:szCs w:val="32"/>
              </w:rPr>
              <w:t>1</w:t>
            </w:r>
          </w:p>
        </w:tc>
        <w:tc>
          <w:tcPr>
            <w:tcW w:w="6689" w:type="dxa"/>
            <w:vAlign w:val="top"/>
          </w:tcPr>
          <w:p w14:paraId="511D0207">
            <w:pPr>
              <w:pStyle w:val="6"/>
              <w:spacing w:before="270" w:line="228" w:lineRule="auto"/>
              <w:ind w:left="31"/>
              <w:rPr>
                <w:sz w:val="32"/>
                <w:szCs w:val="32"/>
              </w:rPr>
            </w:pPr>
            <w:r>
              <w:rPr>
                <w:spacing w:val="7"/>
                <w:sz w:val="32"/>
                <w:szCs w:val="32"/>
              </w:rPr>
              <w:t>对</w:t>
            </w:r>
            <w:r>
              <w:rPr>
                <w:rFonts w:ascii="Times New Roman" w:hAnsi="Times New Roman" w:eastAsia="Times New Roman" w:cs="Times New Roman"/>
                <w:spacing w:val="7"/>
                <w:sz w:val="32"/>
                <w:szCs w:val="32"/>
              </w:rPr>
              <w:t>“</w:t>
            </w:r>
            <w:r>
              <w:rPr>
                <w:spacing w:val="7"/>
                <w:sz w:val="32"/>
                <w:szCs w:val="32"/>
              </w:rPr>
              <w:t>信易贷</w:t>
            </w:r>
            <w:r>
              <w:rPr>
                <w:rFonts w:ascii="Times New Roman" w:hAnsi="Times New Roman" w:eastAsia="Times New Roman" w:cs="Times New Roman"/>
                <w:spacing w:val="7"/>
                <w:sz w:val="32"/>
                <w:szCs w:val="32"/>
              </w:rPr>
              <w:t>”</w:t>
            </w:r>
            <w:r>
              <w:rPr>
                <w:spacing w:val="7"/>
                <w:sz w:val="32"/>
                <w:szCs w:val="32"/>
              </w:rPr>
              <w:t>注册任务考核</w:t>
            </w:r>
          </w:p>
        </w:tc>
        <w:tc>
          <w:tcPr>
            <w:tcW w:w="13317" w:type="dxa"/>
            <w:vAlign w:val="top"/>
          </w:tcPr>
          <w:p w14:paraId="58C77254">
            <w:pPr>
              <w:pStyle w:val="6"/>
              <w:spacing w:before="287" w:line="227" w:lineRule="auto"/>
              <w:ind w:left="40"/>
              <w:rPr>
                <w:sz w:val="32"/>
                <w:szCs w:val="32"/>
              </w:rPr>
            </w:pPr>
            <w:r>
              <w:rPr>
                <w:spacing w:val="8"/>
                <w:sz w:val="32"/>
                <w:szCs w:val="32"/>
              </w:rPr>
              <w:t>落实党中央精简优化基层考核有关要求，不再对镇进行考核。</w:t>
            </w:r>
          </w:p>
        </w:tc>
      </w:tr>
      <w:tr w14:paraId="718CD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21188" w:type="dxa"/>
            <w:gridSpan w:val="3"/>
            <w:vAlign w:val="top"/>
          </w:tcPr>
          <w:p w14:paraId="5213E060">
            <w:pPr>
              <w:spacing w:before="293" w:line="226" w:lineRule="auto"/>
              <w:ind w:left="48"/>
              <w:rPr>
                <w:rFonts w:ascii="黑体" w:hAnsi="黑体" w:eastAsia="黑体" w:cs="黑体"/>
                <w:sz w:val="32"/>
                <w:szCs w:val="32"/>
              </w:rPr>
            </w:pPr>
            <w:r>
              <w:rPr>
                <w:rFonts w:ascii="黑体" w:hAnsi="黑体" w:eastAsia="黑体" w:cs="黑体"/>
                <w:spacing w:val="6"/>
                <w:sz w:val="32"/>
                <w:szCs w:val="32"/>
              </w:rPr>
              <w:t>二、民生服务（</w:t>
            </w:r>
            <w:r>
              <w:rPr>
                <w:rFonts w:ascii="Times New Roman" w:hAnsi="Times New Roman" w:eastAsia="Times New Roman" w:cs="Times New Roman"/>
                <w:spacing w:val="6"/>
                <w:sz w:val="32"/>
                <w:szCs w:val="32"/>
              </w:rPr>
              <w:t>8</w:t>
            </w:r>
            <w:r>
              <w:rPr>
                <w:rFonts w:ascii="黑体" w:hAnsi="黑体" w:eastAsia="黑体" w:cs="黑体"/>
                <w:spacing w:val="6"/>
                <w:sz w:val="32"/>
                <w:szCs w:val="32"/>
              </w:rPr>
              <w:t>项）</w:t>
            </w:r>
          </w:p>
        </w:tc>
      </w:tr>
      <w:tr w14:paraId="4C7A9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1182" w:type="dxa"/>
            <w:vAlign w:val="top"/>
          </w:tcPr>
          <w:p w14:paraId="71298760">
            <w:pPr>
              <w:spacing w:line="255" w:lineRule="auto"/>
              <w:rPr>
                <w:rFonts w:ascii="Arial"/>
                <w:sz w:val="32"/>
                <w:szCs w:val="32"/>
              </w:rPr>
            </w:pPr>
          </w:p>
          <w:p w14:paraId="6FA61948">
            <w:pPr>
              <w:spacing w:line="255" w:lineRule="auto"/>
              <w:rPr>
                <w:rFonts w:ascii="Arial"/>
                <w:sz w:val="32"/>
                <w:szCs w:val="32"/>
              </w:rPr>
            </w:pPr>
          </w:p>
          <w:p w14:paraId="75961689">
            <w:pPr>
              <w:spacing w:line="255" w:lineRule="auto"/>
              <w:rPr>
                <w:rFonts w:ascii="Arial"/>
                <w:sz w:val="32"/>
                <w:szCs w:val="32"/>
              </w:rPr>
            </w:pPr>
          </w:p>
          <w:p w14:paraId="78313C1D">
            <w:pPr>
              <w:spacing w:line="256" w:lineRule="auto"/>
              <w:rPr>
                <w:rFonts w:ascii="Arial"/>
                <w:sz w:val="32"/>
                <w:szCs w:val="32"/>
              </w:rPr>
            </w:pPr>
          </w:p>
          <w:p w14:paraId="71A93F4A">
            <w:pPr>
              <w:spacing w:before="55" w:line="195" w:lineRule="auto"/>
              <w:ind w:left="545"/>
              <w:rPr>
                <w:rFonts w:ascii="Times New Roman" w:hAnsi="Times New Roman" w:eastAsia="Times New Roman" w:cs="Times New Roman"/>
                <w:sz w:val="32"/>
                <w:szCs w:val="32"/>
              </w:rPr>
            </w:pPr>
            <w:r>
              <w:rPr>
                <w:rFonts w:ascii="Times New Roman" w:hAnsi="Times New Roman" w:eastAsia="Times New Roman" w:cs="Times New Roman"/>
                <w:sz w:val="32"/>
                <w:szCs w:val="32"/>
              </w:rPr>
              <w:t>2</w:t>
            </w:r>
          </w:p>
        </w:tc>
        <w:tc>
          <w:tcPr>
            <w:tcW w:w="6689" w:type="dxa"/>
            <w:vAlign w:val="top"/>
          </w:tcPr>
          <w:p w14:paraId="10E820DD">
            <w:pPr>
              <w:spacing w:line="249" w:lineRule="auto"/>
              <w:rPr>
                <w:rFonts w:ascii="Arial"/>
                <w:sz w:val="32"/>
                <w:szCs w:val="32"/>
              </w:rPr>
            </w:pPr>
          </w:p>
          <w:p w14:paraId="3C8A3D16">
            <w:pPr>
              <w:spacing w:line="249" w:lineRule="auto"/>
              <w:rPr>
                <w:rFonts w:ascii="Arial"/>
                <w:sz w:val="32"/>
                <w:szCs w:val="32"/>
              </w:rPr>
            </w:pPr>
          </w:p>
          <w:p w14:paraId="7D1ED5EB">
            <w:pPr>
              <w:spacing w:line="249" w:lineRule="auto"/>
              <w:rPr>
                <w:rFonts w:ascii="Arial"/>
                <w:sz w:val="32"/>
                <w:szCs w:val="32"/>
              </w:rPr>
            </w:pPr>
          </w:p>
          <w:p w14:paraId="15050B66">
            <w:pPr>
              <w:spacing w:line="250" w:lineRule="auto"/>
              <w:rPr>
                <w:rFonts w:ascii="Arial"/>
                <w:sz w:val="32"/>
                <w:szCs w:val="32"/>
              </w:rPr>
            </w:pPr>
          </w:p>
          <w:p w14:paraId="7302DFDC">
            <w:pPr>
              <w:pStyle w:val="6"/>
              <w:spacing w:before="62" w:line="227" w:lineRule="auto"/>
              <w:ind w:left="32"/>
              <w:rPr>
                <w:sz w:val="32"/>
                <w:szCs w:val="32"/>
              </w:rPr>
            </w:pPr>
            <w:r>
              <w:rPr>
                <w:spacing w:val="8"/>
                <w:sz w:val="32"/>
                <w:szCs w:val="32"/>
              </w:rPr>
              <w:t>殡葬设施建设审批（仅限农村为村民设置公益性墓地审批）</w:t>
            </w:r>
          </w:p>
        </w:tc>
        <w:tc>
          <w:tcPr>
            <w:tcW w:w="13317" w:type="dxa"/>
            <w:vAlign w:val="top"/>
          </w:tcPr>
          <w:p w14:paraId="40170980">
            <w:pPr>
              <w:pStyle w:val="6"/>
              <w:spacing w:before="160" w:line="228" w:lineRule="auto"/>
              <w:ind w:left="39"/>
              <w:rPr>
                <w:sz w:val="32"/>
                <w:szCs w:val="32"/>
              </w:rPr>
            </w:pPr>
            <w:r>
              <w:rPr>
                <w:spacing w:val="8"/>
                <w:sz w:val="32"/>
                <w:szCs w:val="32"/>
              </w:rPr>
              <w:t>承接部门：县民政局</w:t>
            </w:r>
          </w:p>
          <w:p w14:paraId="527378C1">
            <w:pPr>
              <w:pStyle w:val="6"/>
              <w:spacing w:before="17" w:line="229" w:lineRule="auto"/>
              <w:ind w:left="41"/>
              <w:rPr>
                <w:sz w:val="32"/>
                <w:szCs w:val="32"/>
              </w:rPr>
            </w:pPr>
            <w:r>
              <w:rPr>
                <w:spacing w:val="5"/>
                <w:sz w:val="32"/>
                <w:szCs w:val="32"/>
              </w:rPr>
              <w:t>工作方式：</w:t>
            </w:r>
          </w:p>
          <w:p w14:paraId="4D30C233">
            <w:pPr>
              <w:pStyle w:val="6"/>
              <w:spacing w:before="18" w:line="227" w:lineRule="auto"/>
              <w:ind w:left="54"/>
              <w:rPr>
                <w:sz w:val="32"/>
                <w:szCs w:val="32"/>
              </w:rPr>
            </w:pPr>
            <w:r>
              <w:rPr>
                <w:rFonts w:ascii="Times New Roman" w:hAnsi="Times New Roman" w:eastAsia="Times New Roman" w:cs="Times New Roman"/>
                <w:spacing w:val="6"/>
                <w:sz w:val="32"/>
                <w:szCs w:val="32"/>
              </w:rPr>
              <w:t>1.</w:t>
            </w:r>
            <w:r>
              <w:rPr>
                <w:spacing w:val="6"/>
                <w:sz w:val="32"/>
                <w:szCs w:val="32"/>
              </w:rPr>
              <w:t>县民政局公告收回行政许可权；</w:t>
            </w:r>
          </w:p>
          <w:p w14:paraId="36B88956">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县民政局在办公场所公示依法应当提交的材料；</w:t>
            </w:r>
          </w:p>
          <w:p w14:paraId="6DC4458F">
            <w:pPr>
              <w:pStyle w:val="6"/>
              <w:spacing w:before="19"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县民政局依法受理或告知不予受理原因及一次性告知补正材料；</w:t>
            </w:r>
          </w:p>
          <w:p w14:paraId="03C4B00D">
            <w:pPr>
              <w:pStyle w:val="6"/>
              <w:spacing w:before="21" w:line="228"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县民政局履行审查责任，根据需要开展现场核查、评审等程序提出初步审查意见；</w:t>
            </w:r>
          </w:p>
          <w:p w14:paraId="120D3640">
            <w:pPr>
              <w:pStyle w:val="6"/>
              <w:spacing w:before="18" w:line="227" w:lineRule="auto"/>
              <w:ind w:left="41"/>
              <w:rPr>
                <w:sz w:val="32"/>
                <w:szCs w:val="32"/>
              </w:rPr>
            </w:pPr>
            <w:r>
              <w:rPr>
                <w:rFonts w:ascii="Times New Roman" w:hAnsi="Times New Roman" w:eastAsia="Times New Roman" w:cs="Times New Roman"/>
                <w:spacing w:val="8"/>
                <w:sz w:val="32"/>
                <w:szCs w:val="32"/>
              </w:rPr>
              <w:t>5.</w:t>
            </w:r>
            <w:r>
              <w:rPr>
                <w:spacing w:val="8"/>
                <w:sz w:val="32"/>
                <w:szCs w:val="32"/>
              </w:rPr>
              <w:t>县民政局及时办结作出审查决定，依法送</w:t>
            </w:r>
            <w:r>
              <w:rPr>
                <w:spacing w:val="7"/>
                <w:sz w:val="32"/>
                <w:szCs w:val="32"/>
              </w:rPr>
              <w:t>达告知责任；</w:t>
            </w:r>
          </w:p>
          <w:p w14:paraId="743D7C78">
            <w:pPr>
              <w:pStyle w:val="6"/>
              <w:spacing w:before="19" w:line="228" w:lineRule="auto"/>
              <w:ind w:left="40"/>
              <w:rPr>
                <w:sz w:val="32"/>
                <w:szCs w:val="32"/>
              </w:rPr>
            </w:pPr>
            <w:r>
              <w:rPr>
                <w:rFonts w:ascii="Times New Roman" w:hAnsi="Times New Roman" w:eastAsia="Times New Roman" w:cs="Times New Roman"/>
                <w:spacing w:val="7"/>
                <w:sz w:val="32"/>
                <w:szCs w:val="32"/>
              </w:rPr>
              <w:t>6.</w:t>
            </w:r>
            <w:r>
              <w:rPr>
                <w:spacing w:val="7"/>
                <w:sz w:val="32"/>
                <w:szCs w:val="32"/>
              </w:rPr>
              <w:t>县民政局加强事后监管责任，做好日常监督检查。</w:t>
            </w:r>
          </w:p>
        </w:tc>
      </w:tr>
      <w:tr w14:paraId="74AB4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1182" w:type="dxa"/>
            <w:vAlign w:val="top"/>
          </w:tcPr>
          <w:p w14:paraId="588894FF">
            <w:pPr>
              <w:spacing w:line="256" w:lineRule="auto"/>
              <w:rPr>
                <w:rFonts w:ascii="Arial"/>
                <w:sz w:val="32"/>
                <w:szCs w:val="32"/>
              </w:rPr>
            </w:pPr>
          </w:p>
          <w:p w14:paraId="6EFD9615">
            <w:pPr>
              <w:spacing w:line="257" w:lineRule="auto"/>
              <w:rPr>
                <w:rFonts w:ascii="Arial"/>
                <w:sz w:val="32"/>
                <w:szCs w:val="32"/>
              </w:rPr>
            </w:pPr>
          </w:p>
          <w:p w14:paraId="4C7E1840">
            <w:pPr>
              <w:spacing w:line="257" w:lineRule="auto"/>
              <w:rPr>
                <w:rFonts w:ascii="Arial"/>
                <w:sz w:val="32"/>
                <w:szCs w:val="32"/>
              </w:rPr>
            </w:pPr>
          </w:p>
          <w:p w14:paraId="34D95C3E">
            <w:pPr>
              <w:spacing w:line="257" w:lineRule="auto"/>
              <w:rPr>
                <w:rFonts w:ascii="Arial"/>
                <w:sz w:val="32"/>
                <w:szCs w:val="32"/>
              </w:rPr>
            </w:pPr>
          </w:p>
          <w:p w14:paraId="2D71FE12">
            <w:pPr>
              <w:spacing w:before="55" w:line="195" w:lineRule="auto"/>
              <w:ind w:left="549"/>
              <w:rPr>
                <w:rFonts w:ascii="Times New Roman" w:hAnsi="Times New Roman" w:eastAsia="Times New Roman" w:cs="Times New Roman"/>
                <w:sz w:val="32"/>
                <w:szCs w:val="32"/>
              </w:rPr>
            </w:pPr>
            <w:r>
              <w:rPr>
                <w:rFonts w:ascii="Times New Roman" w:hAnsi="Times New Roman" w:eastAsia="Times New Roman" w:cs="Times New Roman"/>
                <w:sz w:val="32"/>
                <w:szCs w:val="32"/>
              </w:rPr>
              <w:t>3</w:t>
            </w:r>
          </w:p>
        </w:tc>
        <w:tc>
          <w:tcPr>
            <w:tcW w:w="6689" w:type="dxa"/>
            <w:vAlign w:val="top"/>
          </w:tcPr>
          <w:p w14:paraId="49B37DB0">
            <w:pPr>
              <w:spacing w:line="250" w:lineRule="auto"/>
              <w:rPr>
                <w:rFonts w:ascii="Arial"/>
                <w:sz w:val="32"/>
                <w:szCs w:val="32"/>
              </w:rPr>
            </w:pPr>
          </w:p>
          <w:p w14:paraId="42F2F6D5">
            <w:pPr>
              <w:spacing w:line="250" w:lineRule="auto"/>
              <w:rPr>
                <w:rFonts w:ascii="Arial"/>
                <w:sz w:val="32"/>
                <w:szCs w:val="32"/>
              </w:rPr>
            </w:pPr>
          </w:p>
          <w:p w14:paraId="34898E70">
            <w:pPr>
              <w:spacing w:line="250" w:lineRule="auto"/>
              <w:rPr>
                <w:rFonts w:ascii="Arial"/>
                <w:sz w:val="32"/>
                <w:szCs w:val="32"/>
              </w:rPr>
            </w:pPr>
          </w:p>
          <w:p w14:paraId="2917F334">
            <w:pPr>
              <w:spacing w:line="250" w:lineRule="auto"/>
              <w:rPr>
                <w:rFonts w:ascii="Arial"/>
                <w:sz w:val="32"/>
                <w:szCs w:val="32"/>
              </w:rPr>
            </w:pPr>
          </w:p>
          <w:p w14:paraId="3C0E863D">
            <w:pPr>
              <w:pStyle w:val="6"/>
              <w:spacing w:before="62" w:line="227" w:lineRule="auto"/>
              <w:ind w:left="30"/>
              <w:rPr>
                <w:sz w:val="32"/>
                <w:szCs w:val="32"/>
              </w:rPr>
            </w:pPr>
            <w:r>
              <w:rPr>
                <w:spacing w:val="8"/>
                <w:sz w:val="32"/>
                <w:szCs w:val="32"/>
              </w:rPr>
              <w:t>孤儿基本生活费审核确认</w:t>
            </w:r>
          </w:p>
        </w:tc>
        <w:tc>
          <w:tcPr>
            <w:tcW w:w="13317" w:type="dxa"/>
            <w:vAlign w:val="top"/>
          </w:tcPr>
          <w:p w14:paraId="3D845A44">
            <w:pPr>
              <w:pStyle w:val="6"/>
              <w:spacing w:before="163" w:line="228" w:lineRule="auto"/>
              <w:ind w:left="39"/>
              <w:rPr>
                <w:sz w:val="32"/>
                <w:szCs w:val="32"/>
              </w:rPr>
            </w:pPr>
            <w:r>
              <w:rPr>
                <w:spacing w:val="8"/>
                <w:sz w:val="32"/>
                <w:szCs w:val="32"/>
              </w:rPr>
              <w:t>承接部门：县民政局</w:t>
            </w:r>
          </w:p>
          <w:p w14:paraId="3F68AE5B">
            <w:pPr>
              <w:pStyle w:val="6"/>
              <w:spacing w:before="20" w:line="229" w:lineRule="auto"/>
              <w:ind w:left="41"/>
              <w:rPr>
                <w:sz w:val="32"/>
                <w:szCs w:val="32"/>
              </w:rPr>
            </w:pPr>
            <w:r>
              <w:rPr>
                <w:spacing w:val="5"/>
                <w:sz w:val="32"/>
                <w:szCs w:val="32"/>
              </w:rPr>
              <w:t>工作方式：</w:t>
            </w:r>
          </w:p>
          <w:p w14:paraId="06069DE0">
            <w:pPr>
              <w:pStyle w:val="6"/>
              <w:spacing w:before="18" w:line="227" w:lineRule="auto"/>
              <w:ind w:left="54"/>
              <w:rPr>
                <w:sz w:val="32"/>
                <w:szCs w:val="32"/>
              </w:rPr>
            </w:pPr>
            <w:r>
              <w:rPr>
                <w:rFonts w:ascii="Times New Roman" w:hAnsi="Times New Roman" w:eastAsia="Times New Roman" w:cs="Times New Roman"/>
                <w:spacing w:val="6"/>
                <w:sz w:val="32"/>
                <w:szCs w:val="32"/>
              </w:rPr>
              <w:t>1.</w:t>
            </w:r>
            <w:r>
              <w:rPr>
                <w:spacing w:val="6"/>
                <w:sz w:val="32"/>
                <w:szCs w:val="32"/>
              </w:rPr>
              <w:t>县民政局公告收回行政权力；</w:t>
            </w:r>
          </w:p>
          <w:p w14:paraId="0A8E6079">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县民政局在办公场所公示依法应当提交的材料；</w:t>
            </w:r>
          </w:p>
          <w:p w14:paraId="5E0D8BA5">
            <w:pPr>
              <w:pStyle w:val="6"/>
              <w:spacing w:before="19"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县民政局依法受理或告知不予受理原因及一次性告知补正材料；</w:t>
            </w:r>
          </w:p>
          <w:p w14:paraId="7120544F">
            <w:pPr>
              <w:pStyle w:val="6"/>
              <w:spacing w:before="21" w:line="228"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县民政局履行审查责任，根据需要开展现场核查、评审等程序提出初步审查意见；</w:t>
            </w:r>
          </w:p>
          <w:p w14:paraId="1F2C352C">
            <w:pPr>
              <w:pStyle w:val="6"/>
              <w:spacing w:before="18" w:line="227" w:lineRule="auto"/>
              <w:ind w:left="41"/>
              <w:rPr>
                <w:sz w:val="32"/>
                <w:szCs w:val="32"/>
              </w:rPr>
            </w:pPr>
            <w:r>
              <w:rPr>
                <w:rFonts w:ascii="Times New Roman" w:hAnsi="Times New Roman" w:eastAsia="Times New Roman" w:cs="Times New Roman"/>
                <w:spacing w:val="8"/>
                <w:sz w:val="32"/>
                <w:szCs w:val="32"/>
              </w:rPr>
              <w:t>5.</w:t>
            </w:r>
            <w:r>
              <w:rPr>
                <w:spacing w:val="8"/>
                <w:sz w:val="32"/>
                <w:szCs w:val="32"/>
              </w:rPr>
              <w:t>县民政局及时办结作出审查决定，依法送</w:t>
            </w:r>
            <w:r>
              <w:rPr>
                <w:spacing w:val="7"/>
                <w:sz w:val="32"/>
                <w:szCs w:val="32"/>
              </w:rPr>
              <w:t>达告知责任；</w:t>
            </w:r>
          </w:p>
          <w:p w14:paraId="1E83FB14">
            <w:pPr>
              <w:pStyle w:val="6"/>
              <w:spacing w:before="22" w:line="228" w:lineRule="auto"/>
              <w:ind w:left="40"/>
              <w:rPr>
                <w:sz w:val="32"/>
                <w:szCs w:val="32"/>
              </w:rPr>
            </w:pPr>
            <w:r>
              <w:rPr>
                <w:rFonts w:ascii="Times New Roman" w:hAnsi="Times New Roman" w:eastAsia="Times New Roman" w:cs="Times New Roman"/>
                <w:spacing w:val="7"/>
                <w:sz w:val="32"/>
                <w:szCs w:val="32"/>
              </w:rPr>
              <w:t>6.</w:t>
            </w:r>
            <w:r>
              <w:rPr>
                <w:spacing w:val="7"/>
                <w:sz w:val="32"/>
                <w:szCs w:val="32"/>
              </w:rPr>
              <w:t>县民政局加强事后监管责任，做好日常监督检查。</w:t>
            </w:r>
          </w:p>
        </w:tc>
      </w:tr>
      <w:tr w14:paraId="2BAE6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65EF145B">
            <w:pPr>
              <w:spacing w:line="278" w:lineRule="auto"/>
              <w:rPr>
                <w:rFonts w:ascii="Arial"/>
                <w:sz w:val="32"/>
                <w:szCs w:val="32"/>
              </w:rPr>
            </w:pPr>
          </w:p>
          <w:p w14:paraId="5C861621">
            <w:pPr>
              <w:spacing w:line="279" w:lineRule="auto"/>
              <w:rPr>
                <w:rFonts w:ascii="Arial"/>
                <w:sz w:val="32"/>
                <w:szCs w:val="32"/>
              </w:rPr>
            </w:pPr>
          </w:p>
          <w:p w14:paraId="1C5B6054">
            <w:pPr>
              <w:spacing w:line="279" w:lineRule="auto"/>
              <w:rPr>
                <w:rFonts w:ascii="Arial"/>
                <w:sz w:val="32"/>
                <w:szCs w:val="32"/>
              </w:rPr>
            </w:pPr>
          </w:p>
          <w:p w14:paraId="4837D9D1">
            <w:pPr>
              <w:spacing w:before="55" w:line="195" w:lineRule="auto"/>
              <w:ind w:left="544"/>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4</w:t>
            </w:r>
          </w:p>
        </w:tc>
        <w:tc>
          <w:tcPr>
            <w:tcW w:w="6689" w:type="dxa"/>
            <w:vAlign w:val="top"/>
          </w:tcPr>
          <w:p w14:paraId="1083FBC0">
            <w:pPr>
              <w:spacing w:line="344" w:lineRule="auto"/>
              <w:rPr>
                <w:rFonts w:ascii="Arial"/>
                <w:sz w:val="32"/>
                <w:szCs w:val="32"/>
              </w:rPr>
            </w:pPr>
          </w:p>
          <w:p w14:paraId="51DF6A98">
            <w:pPr>
              <w:spacing w:line="345" w:lineRule="auto"/>
              <w:rPr>
                <w:rFonts w:ascii="Arial"/>
                <w:sz w:val="32"/>
                <w:szCs w:val="32"/>
              </w:rPr>
            </w:pPr>
          </w:p>
          <w:p w14:paraId="39F56D0B">
            <w:pPr>
              <w:pStyle w:val="6"/>
              <w:spacing w:before="61" w:line="244" w:lineRule="auto"/>
              <w:ind w:left="40" w:right="81" w:hanging="9"/>
              <w:rPr>
                <w:sz w:val="32"/>
                <w:szCs w:val="32"/>
              </w:rPr>
            </w:pPr>
            <w:r>
              <w:rPr>
                <w:spacing w:val="9"/>
                <w:sz w:val="32"/>
                <w:szCs w:val="32"/>
              </w:rPr>
              <w:t>对采取虚报、隐瞒、伪造等手段，骗取享受城市居民最低生</w:t>
            </w:r>
            <w:r>
              <w:rPr>
                <w:spacing w:val="8"/>
                <w:sz w:val="32"/>
                <w:szCs w:val="32"/>
              </w:rPr>
              <w:t>活保障待遇的处</w:t>
            </w:r>
            <w:r>
              <w:rPr>
                <w:sz w:val="32"/>
                <w:szCs w:val="32"/>
              </w:rPr>
              <w:t>罚</w:t>
            </w:r>
          </w:p>
        </w:tc>
        <w:tc>
          <w:tcPr>
            <w:tcW w:w="13317" w:type="dxa"/>
            <w:vAlign w:val="top"/>
          </w:tcPr>
          <w:p w14:paraId="7CC868E3">
            <w:pPr>
              <w:pStyle w:val="6"/>
              <w:spacing w:before="99" w:line="228" w:lineRule="auto"/>
              <w:ind w:left="39"/>
              <w:rPr>
                <w:sz w:val="32"/>
                <w:szCs w:val="32"/>
              </w:rPr>
            </w:pPr>
            <w:r>
              <w:rPr>
                <w:spacing w:val="8"/>
                <w:sz w:val="32"/>
                <w:szCs w:val="32"/>
              </w:rPr>
              <w:t>承接部门：县民政局</w:t>
            </w:r>
          </w:p>
          <w:p w14:paraId="3606046F">
            <w:pPr>
              <w:pStyle w:val="6"/>
              <w:spacing w:before="20" w:line="229" w:lineRule="auto"/>
              <w:ind w:left="41"/>
              <w:rPr>
                <w:sz w:val="32"/>
                <w:szCs w:val="32"/>
              </w:rPr>
            </w:pPr>
            <w:r>
              <w:rPr>
                <w:spacing w:val="5"/>
                <w:sz w:val="32"/>
                <w:szCs w:val="32"/>
              </w:rPr>
              <w:t>工作方式：</w:t>
            </w:r>
          </w:p>
          <w:p w14:paraId="74A593A5">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县民政局公告收回行政处罚权，加强行业管理和监督执法；</w:t>
            </w:r>
          </w:p>
          <w:p w14:paraId="76210EF9">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县民政局做好有关法律法规和政策宣传工</w:t>
            </w:r>
            <w:r>
              <w:rPr>
                <w:spacing w:val="7"/>
                <w:sz w:val="32"/>
                <w:szCs w:val="32"/>
              </w:rPr>
              <w:t>作；</w:t>
            </w:r>
          </w:p>
          <w:p w14:paraId="1F7BDE4C">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县民政局畅通举报违法行为渠道，通过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w:t>
            </w:r>
            <w:r>
              <w:rPr>
                <w:spacing w:val="7"/>
                <w:sz w:val="32"/>
                <w:szCs w:val="32"/>
              </w:rPr>
              <w:t>式下沉一线开展执法工作；</w:t>
            </w:r>
          </w:p>
          <w:p w14:paraId="43633136">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县民政局按权限对发现的违法行为依法实施行政处罚；</w:t>
            </w:r>
          </w:p>
          <w:p w14:paraId="1553A907">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5292B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66C18C7B">
            <w:pPr>
              <w:spacing w:line="280" w:lineRule="auto"/>
              <w:rPr>
                <w:rFonts w:ascii="Arial"/>
                <w:sz w:val="32"/>
                <w:szCs w:val="32"/>
              </w:rPr>
            </w:pPr>
          </w:p>
          <w:p w14:paraId="456B5A89">
            <w:pPr>
              <w:spacing w:line="281" w:lineRule="auto"/>
              <w:rPr>
                <w:rFonts w:ascii="Arial"/>
                <w:sz w:val="32"/>
                <w:szCs w:val="32"/>
              </w:rPr>
            </w:pPr>
          </w:p>
          <w:p w14:paraId="4654174C">
            <w:pPr>
              <w:spacing w:line="281" w:lineRule="auto"/>
              <w:rPr>
                <w:rFonts w:ascii="Arial"/>
                <w:sz w:val="32"/>
                <w:szCs w:val="32"/>
              </w:rPr>
            </w:pPr>
          </w:p>
          <w:p w14:paraId="17D59582">
            <w:pPr>
              <w:spacing w:before="55" w:line="192" w:lineRule="auto"/>
              <w:ind w:left="551"/>
              <w:rPr>
                <w:rFonts w:ascii="Times New Roman" w:hAnsi="Times New Roman" w:eastAsia="Times New Roman" w:cs="Times New Roman"/>
                <w:sz w:val="32"/>
                <w:szCs w:val="32"/>
              </w:rPr>
            </w:pPr>
            <w:r>
              <w:rPr>
                <w:rFonts w:ascii="Times New Roman" w:hAnsi="Times New Roman" w:eastAsia="Times New Roman" w:cs="Times New Roman"/>
                <w:sz w:val="32"/>
                <w:szCs w:val="32"/>
              </w:rPr>
              <w:t>5</w:t>
            </w:r>
          </w:p>
        </w:tc>
        <w:tc>
          <w:tcPr>
            <w:tcW w:w="6689" w:type="dxa"/>
            <w:vAlign w:val="top"/>
          </w:tcPr>
          <w:p w14:paraId="3249557D">
            <w:pPr>
              <w:spacing w:line="345" w:lineRule="auto"/>
              <w:rPr>
                <w:rFonts w:ascii="Arial"/>
                <w:sz w:val="32"/>
                <w:szCs w:val="32"/>
              </w:rPr>
            </w:pPr>
          </w:p>
          <w:p w14:paraId="20AEDDAD">
            <w:pPr>
              <w:spacing w:line="346" w:lineRule="auto"/>
              <w:rPr>
                <w:rFonts w:ascii="Arial"/>
                <w:sz w:val="32"/>
                <w:szCs w:val="32"/>
              </w:rPr>
            </w:pPr>
          </w:p>
          <w:p w14:paraId="39DC1059">
            <w:pPr>
              <w:pStyle w:val="6"/>
              <w:spacing w:before="61" w:line="241" w:lineRule="auto"/>
              <w:ind w:left="36" w:right="81" w:hanging="5"/>
              <w:rPr>
                <w:sz w:val="32"/>
                <w:szCs w:val="32"/>
              </w:rPr>
            </w:pPr>
            <w:r>
              <w:rPr>
                <w:spacing w:val="9"/>
                <w:sz w:val="32"/>
                <w:szCs w:val="32"/>
              </w:rPr>
              <w:t>对在享受城市居民最低生活保障待遇期间家庭收入情况好转</w:t>
            </w:r>
            <w:r>
              <w:rPr>
                <w:spacing w:val="8"/>
                <w:sz w:val="32"/>
                <w:szCs w:val="32"/>
              </w:rPr>
              <w:t>，不按规定告知管理审批机关，继续享受城市居民最低生活保障待遇的处罚</w:t>
            </w:r>
          </w:p>
        </w:tc>
        <w:tc>
          <w:tcPr>
            <w:tcW w:w="13317" w:type="dxa"/>
            <w:vAlign w:val="top"/>
          </w:tcPr>
          <w:p w14:paraId="16B381F7">
            <w:pPr>
              <w:pStyle w:val="6"/>
              <w:spacing w:before="102" w:line="228" w:lineRule="auto"/>
              <w:ind w:left="39"/>
              <w:rPr>
                <w:sz w:val="32"/>
                <w:szCs w:val="32"/>
              </w:rPr>
            </w:pPr>
            <w:r>
              <w:rPr>
                <w:spacing w:val="8"/>
                <w:sz w:val="32"/>
                <w:szCs w:val="32"/>
              </w:rPr>
              <w:t>承接部门：县民政局</w:t>
            </w:r>
          </w:p>
          <w:p w14:paraId="140E2AF7">
            <w:pPr>
              <w:pStyle w:val="6"/>
              <w:spacing w:before="19" w:line="229" w:lineRule="auto"/>
              <w:ind w:left="41"/>
              <w:rPr>
                <w:sz w:val="32"/>
                <w:szCs w:val="32"/>
              </w:rPr>
            </w:pPr>
            <w:r>
              <w:rPr>
                <w:spacing w:val="5"/>
                <w:sz w:val="32"/>
                <w:szCs w:val="32"/>
              </w:rPr>
              <w:t>工作方式：</w:t>
            </w:r>
          </w:p>
          <w:p w14:paraId="42A2FCF2">
            <w:pPr>
              <w:pStyle w:val="6"/>
              <w:spacing w:before="19"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县民政局公告收回行政处罚权，加强行业管理和监督执法；</w:t>
            </w:r>
          </w:p>
          <w:p w14:paraId="58338CBD">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县民政局做好有关法律法规和政策宣传工</w:t>
            </w:r>
            <w:r>
              <w:rPr>
                <w:spacing w:val="7"/>
                <w:sz w:val="32"/>
                <w:szCs w:val="32"/>
              </w:rPr>
              <w:t>作；</w:t>
            </w:r>
          </w:p>
          <w:p w14:paraId="48DEAE6C">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县民政局畅通举报违法行为渠道，通过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w:t>
            </w:r>
            <w:r>
              <w:rPr>
                <w:spacing w:val="7"/>
                <w:sz w:val="32"/>
                <w:szCs w:val="32"/>
              </w:rPr>
              <w:t>式下沉一线开展执法工作；</w:t>
            </w:r>
          </w:p>
          <w:p w14:paraId="768E466E">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县民政局按权限对发现的违法行为依法实施行政处罚；</w:t>
            </w:r>
          </w:p>
          <w:p w14:paraId="45D05DBA">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4BA7B821">
      <w:pPr>
        <w:pStyle w:val="2"/>
        <w:rPr>
          <w:sz w:val="32"/>
          <w:szCs w:val="32"/>
        </w:rPr>
      </w:pPr>
    </w:p>
    <w:p w14:paraId="760441B4">
      <w:pPr>
        <w:rPr>
          <w:sz w:val="32"/>
          <w:szCs w:val="32"/>
        </w:rPr>
        <w:sectPr>
          <w:footerReference r:id="rId35"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734F1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4CB69B6F">
            <w:pPr>
              <w:spacing w:line="252" w:lineRule="auto"/>
              <w:rPr>
                <w:rFonts w:ascii="Arial"/>
                <w:sz w:val="32"/>
                <w:szCs w:val="32"/>
              </w:rPr>
            </w:pPr>
          </w:p>
          <w:p w14:paraId="0EC521AC">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7AAEEE0A">
            <w:pPr>
              <w:spacing w:line="251" w:lineRule="auto"/>
              <w:rPr>
                <w:rFonts w:ascii="Arial"/>
                <w:sz w:val="32"/>
                <w:szCs w:val="32"/>
              </w:rPr>
            </w:pPr>
          </w:p>
          <w:p w14:paraId="30036B54">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13E8FDC4">
            <w:pPr>
              <w:spacing w:line="252" w:lineRule="auto"/>
              <w:rPr>
                <w:rFonts w:ascii="Arial"/>
                <w:sz w:val="32"/>
                <w:szCs w:val="32"/>
              </w:rPr>
            </w:pPr>
          </w:p>
          <w:p w14:paraId="33C66EEE">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0470C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4" w:hRule="atLeast"/>
        </w:trPr>
        <w:tc>
          <w:tcPr>
            <w:tcW w:w="1182" w:type="dxa"/>
            <w:vAlign w:val="top"/>
          </w:tcPr>
          <w:p w14:paraId="24247E66">
            <w:pPr>
              <w:spacing w:line="242" w:lineRule="auto"/>
              <w:rPr>
                <w:rFonts w:ascii="Arial"/>
                <w:sz w:val="32"/>
                <w:szCs w:val="32"/>
              </w:rPr>
            </w:pPr>
          </w:p>
          <w:p w14:paraId="196D486C">
            <w:pPr>
              <w:spacing w:line="243" w:lineRule="auto"/>
              <w:rPr>
                <w:rFonts w:ascii="Arial"/>
                <w:sz w:val="32"/>
                <w:szCs w:val="32"/>
              </w:rPr>
            </w:pPr>
          </w:p>
          <w:p w14:paraId="5342803B">
            <w:pPr>
              <w:spacing w:line="243" w:lineRule="auto"/>
              <w:rPr>
                <w:rFonts w:ascii="Arial"/>
                <w:sz w:val="32"/>
                <w:szCs w:val="32"/>
              </w:rPr>
            </w:pPr>
          </w:p>
          <w:p w14:paraId="2E3F6133">
            <w:pPr>
              <w:spacing w:line="243" w:lineRule="auto"/>
              <w:rPr>
                <w:rFonts w:ascii="Arial"/>
                <w:sz w:val="32"/>
                <w:szCs w:val="32"/>
              </w:rPr>
            </w:pPr>
          </w:p>
          <w:p w14:paraId="6EF0FE70">
            <w:pPr>
              <w:spacing w:line="243" w:lineRule="auto"/>
              <w:rPr>
                <w:rFonts w:ascii="Arial"/>
                <w:sz w:val="32"/>
                <w:szCs w:val="32"/>
              </w:rPr>
            </w:pPr>
          </w:p>
          <w:p w14:paraId="74BCB986">
            <w:pPr>
              <w:spacing w:before="54" w:line="195" w:lineRule="auto"/>
              <w:ind w:left="550"/>
              <w:rPr>
                <w:rFonts w:ascii="Times New Roman" w:hAnsi="Times New Roman" w:eastAsia="Times New Roman" w:cs="Times New Roman"/>
                <w:sz w:val="32"/>
                <w:szCs w:val="32"/>
              </w:rPr>
            </w:pPr>
            <w:r>
              <w:rPr>
                <w:rFonts w:ascii="Times New Roman" w:hAnsi="Times New Roman" w:eastAsia="Times New Roman" w:cs="Times New Roman"/>
                <w:sz w:val="32"/>
                <w:szCs w:val="32"/>
              </w:rPr>
              <w:t>6</w:t>
            </w:r>
          </w:p>
        </w:tc>
        <w:tc>
          <w:tcPr>
            <w:tcW w:w="6689" w:type="dxa"/>
            <w:vAlign w:val="top"/>
          </w:tcPr>
          <w:p w14:paraId="029F626C">
            <w:pPr>
              <w:spacing w:line="296" w:lineRule="auto"/>
              <w:rPr>
                <w:rFonts w:ascii="Arial"/>
                <w:sz w:val="32"/>
                <w:szCs w:val="32"/>
              </w:rPr>
            </w:pPr>
          </w:p>
          <w:p w14:paraId="2BAD866B">
            <w:pPr>
              <w:spacing w:line="297" w:lineRule="auto"/>
              <w:rPr>
                <w:rFonts w:ascii="Arial"/>
                <w:sz w:val="32"/>
                <w:szCs w:val="32"/>
              </w:rPr>
            </w:pPr>
          </w:p>
          <w:p w14:paraId="4F052CFB">
            <w:pPr>
              <w:spacing w:line="297" w:lineRule="auto"/>
              <w:rPr>
                <w:rFonts w:ascii="Arial"/>
                <w:sz w:val="32"/>
                <w:szCs w:val="32"/>
              </w:rPr>
            </w:pPr>
          </w:p>
          <w:p w14:paraId="4B8375FE">
            <w:pPr>
              <w:spacing w:line="297" w:lineRule="auto"/>
              <w:rPr>
                <w:rFonts w:ascii="Arial"/>
                <w:sz w:val="32"/>
                <w:szCs w:val="32"/>
              </w:rPr>
            </w:pPr>
          </w:p>
          <w:p w14:paraId="1DB3049C">
            <w:pPr>
              <w:pStyle w:val="6"/>
              <w:spacing w:before="62" w:line="228" w:lineRule="auto"/>
              <w:ind w:left="31"/>
              <w:rPr>
                <w:sz w:val="32"/>
                <w:szCs w:val="32"/>
              </w:rPr>
            </w:pPr>
            <w:r>
              <w:rPr>
                <w:spacing w:val="8"/>
                <w:sz w:val="32"/>
                <w:szCs w:val="32"/>
              </w:rPr>
              <w:t>对未经批准，擅自兴建殡葬设施的处罚</w:t>
            </w:r>
          </w:p>
        </w:tc>
        <w:tc>
          <w:tcPr>
            <w:tcW w:w="13317" w:type="dxa"/>
            <w:vAlign w:val="top"/>
          </w:tcPr>
          <w:p w14:paraId="16F671E1">
            <w:pPr>
              <w:spacing w:line="288" w:lineRule="auto"/>
              <w:rPr>
                <w:rFonts w:ascii="Arial"/>
                <w:sz w:val="32"/>
                <w:szCs w:val="32"/>
              </w:rPr>
            </w:pPr>
          </w:p>
          <w:p w14:paraId="5734C3FA">
            <w:pPr>
              <w:pStyle w:val="6"/>
              <w:spacing w:before="61" w:line="228" w:lineRule="auto"/>
              <w:ind w:left="39"/>
              <w:rPr>
                <w:sz w:val="32"/>
                <w:szCs w:val="32"/>
              </w:rPr>
            </w:pPr>
            <w:r>
              <w:rPr>
                <w:spacing w:val="8"/>
                <w:sz w:val="32"/>
                <w:szCs w:val="32"/>
              </w:rPr>
              <w:t>承接部门：县民政局、县自然资源和规划局、县城市管理局（县城市管理行政执法局）</w:t>
            </w:r>
          </w:p>
          <w:p w14:paraId="1E91C582">
            <w:pPr>
              <w:pStyle w:val="6"/>
              <w:spacing w:before="19" w:line="229" w:lineRule="auto"/>
              <w:ind w:left="41"/>
              <w:rPr>
                <w:sz w:val="32"/>
                <w:szCs w:val="32"/>
              </w:rPr>
            </w:pPr>
            <w:r>
              <w:rPr>
                <w:spacing w:val="5"/>
                <w:sz w:val="32"/>
                <w:szCs w:val="32"/>
              </w:rPr>
              <w:t>工作方式：</w:t>
            </w:r>
          </w:p>
          <w:p w14:paraId="50AF7ACB">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县民政局公告收回行政处罚权，加强行业管理和监督执法；</w:t>
            </w:r>
          </w:p>
          <w:p w14:paraId="68FEE28E">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县民政局畅通举报违法行为渠道，加强有关法律法规和政策宣传；</w:t>
            </w:r>
          </w:p>
          <w:p w14:paraId="160F0066">
            <w:pPr>
              <w:pStyle w:val="6"/>
              <w:spacing w:before="20" w:line="247" w:lineRule="auto"/>
              <w:ind w:left="43" w:right="234" w:hanging="4"/>
              <w:rPr>
                <w:sz w:val="32"/>
                <w:szCs w:val="32"/>
              </w:rPr>
            </w:pPr>
            <w:r>
              <w:rPr>
                <w:rFonts w:ascii="Times New Roman" w:hAnsi="Times New Roman" w:eastAsia="Times New Roman" w:cs="Times New Roman"/>
                <w:spacing w:val="8"/>
                <w:sz w:val="32"/>
                <w:szCs w:val="32"/>
              </w:rPr>
              <w:t>3.</w:t>
            </w:r>
            <w:r>
              <w:rPr>
                <w:spacing w:val="8"/>
                <w:sz w:val="32"/>
                <w:szCs w:val="32"/>
              </w:rPr>
              <w:t>县民政局加大执法巡查力度，联合县自然资源和规划局、县城市管理局（县城市管理行政执法局）依法履行行业监督检查，发现隐患及时督促整</w:t>
            </w:r>
            <w:r>
              <w:rPr>
                <w:spacing w:val="7"/>
                <w:sz w:val="32"/>
                <w:szCs w:val="32"/>
              </w:rPr>
              <w:t>改，并建立完善的监管机制；</w:t>
            </w:r>
          </w:p>
          <w:p w14:paraId="3E9618A1">
            <w:pPr>
              <w:pStyle w:val="6"/>
              <w:spacing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县民政局依据法律法规对违法行为作出行政处罚决定；</w:t>
            </w:r>
          </w:p>
          <w:p w14:paraId="1DDD08A1">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5257F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4906AED3">
            <w:pPr>
              <w:spacing w:line="277" w:lineRule="auto"/>
              <w:rPr>
                <w:rFonts w:ascii="Arial"/>
                <w:sz w:val="32"/>
                <w:szCs w:val="32"/>
              </w:rPr>
            </w:pPr>
          </w:p>
          <w:p w14:paraId="00B7E0E0">
            <w:pPr>
              <w:spacing w:line="278" w:lineRule="auto"/>
              <w:rPr>
                <w:rFonts w:ascii="Arial"/>
                <w:sz w:val="32"/>
                <w:szCs w:val="32"/>
              </w:rPr>
            </w:pPr>
          </w:p>
          <w:p w14:paraId="55E85D46">
            <w:pPr>
              <w:spacing w:line="278" w:lineRule="auto"/>
              <w:rPr>
                <w:rFonts w:ascii="Arial"/>
                <w:sz w:val="32"/>
                <w:szCs w:val="32"/>
              </w:rPr>
            </w:pPr>
          </w:p>
          <w:p w14:paraId="02AE324D">
            <w:pPr>
              <w:spacing w:before="54" w:line="192" w:lineRule="auto"/>
              <w:ind w:left="548"/>
              <w:rPr>
                <w:rFonts w:ascii="Times New Roman" w:hAnsi="Times New Roman" w:eastAsia="Times New Roman" w:cs="Times New Roman"/>
                <w:sz w:val="32"/>
                <w:szCs w:val="32"/>
              </w:rPr>
            </w:pPr>
            <w:r>
              <w:rPr>
                <w:rFonts w:ascii="Times New Roman" w:hAnsi="Times New Roman" w:eastAsia="Times New Roman" w:cs="Times New Roman"/>
                <w:sz w:val="32"/>
                <w:szCs w:val="32"/>
              </w:rPr>
              <w:t>7</w:t>
            </w:r>
          </w:p>
        </w:tc>
        <w:tc>
          <w:tcPr>
            <w:tcW w:w="6689" w:type="dxa"/>
            <w:vAlign w:val="top"/>
          </w:tcPr>
          <w:p w14:paraId="57023803">
            <w:pPr>
              <w:spacing w:line="268" w:lineRule="auto"/>
              <w:rPr>
                <w:rFonts w:ascii="Arial"/>
                <w:sz w:val="32"/>
                <w:szCs w:val="32"/>
              </w:rPr>
            </w:pPr>
          </w:p>
          <w:p w14:paraId="61EC255A">
            <w:pPr>
              <w:spacing w:line="269" w:lineRule="auto"/>
              <w:rPr>
                <w:rFonts w:ascii="Arial"/>
                <w:sz w:val="32"/>
                <w:szCs w:val="32"/>
              </w:rPr>
            </w:pPr>
          </w:p>
          <w:p w14:paraId="74012120">
            <w:pPr>
              <w:spacing w:line="269" w:lineRule="auto"/>
              <w:rPr>
                <w:rFonts w:ascii="Arial"/>
                <w:sz w:val="32"/>
                <w:szCs w:val="32"/>
              </w:rPr>
            </w:pPr>
          </w:p>
          <w:p w14:paraId="11100378">
            <w:pPr>
              <w:pStyle w:val="6"/>
              <w:spacing w:before="62" w:line="227" w:lineRule="auto"/>
              <w:ind w:left="31"/>
              <w:rPr>
                <w:sz w:val="32"/>
                <w:szCs w:val="32"/>
              </w:rPr>
            </w:pPr>
            <w:r>
              <w:rPr>
                <w:spacing w:val="8"/>
                <w:sz w:val="32"/>
                <w:szCs w:val="32"/>
              </w:rPr>
              <w:t>对墓穴占地面积超过省人民政府规定的标准的处罚</w:t>
            </w:r>
          </w:p>
        </w:tc>
        <w:tc>
          <w:tcPr>
            <w:tcW w:w="13317" w:type="dxa"/>
            <w:vAlign w:val="top"/>
          </w:tcPr>
          <w:p w14:paraId="27EE180A">
            <w:pPr>
              <w:pStyle w:val="6"/>
              <w:spacing w:before="92" w:line="228" w:lineRule="auto"/>
              <w:ind w:left="39"/>
              <w:rPr>
                <w:sz w:val="32"/>
                <w:szCs w:val="32"/>
              </w:rPr>
            </w:pPr>
            <w:r>
              <w:rPr>
                <w:spacing w:val="8"/>
                <w:sz w:val="32"/>
                <w:szCs w:val="32"/>
              </w:rPr>
              <w:t>承接部门：县民政局</w:t>
            </w:r>
          </w:p>
          <w:p w14:paraId="1805DA32">
            <w:pPr>
              <w:pStyle w:val="6"/>
              <w:spacing w:before="20" w:line="229" w:lineRule="auto"/>
              <w:ind w:left="41"/>
              <w:rPr>
                <w:sz w:val="32"/>
                <w:szCs w:val="32"/>
              </w:rPr>
            </w:pPr>
            <w:r>
              <w:rPr>
                <w:spacing w:val="5"/>
                <w:sz w:val="32"/>
                <w:szCs w:val="32"/>
              </w:rPr>
              <w:t>工作方式：</w:t>
            </w:r>
          </w:p>
          <w:p w14:paraId="58F7A8FE">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县民政局公告收回行政处罚权，加强行业管理和监督执法；</w:t>
            </w:r>
          </w:p>
          <w:p w14:paraId="6D6968DE">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县民政局做好有关法律法规和政策宣传工</w:t>
            </w:r>
            <w:r>
              <w:rPr>
                <w:spacing w:val="7"/>
                <w:sz w:val="32"/>
                <w:szCs w:val="32"/>
              </w:rPr>
              <w:t>作；</w:t>
            </w:r>
          </w:p>
          <w:p w14:paraId="025DAAAC">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县民政局畅通举报违法行为渠道，通过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569DCAEF">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县民政局按权限对发现的违法行为依法实施行政处罚；</w:t>
            </w:r>
          </w:p>
          <w:p w14:paraId="19D2D64B">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30FAC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5E3D7E88">
            <w:pPr>
              <w:spacing w:line="277" w:lineRule="auto"/>
              <w:rPr>
                <w:rFonts w:ascii="Arial"/>
                <w:sz w:val="32"/>
                <w:szCs w:val="32"/>
              </w:rPr>
            </w:pPr>
          </w:p>
          <w:p w14:paraId="3D5BCD67">
            <w:pPr>
              <w:spacing w:line="278" w:lineRule="auto"/>
              <w:rPr>
                <w:rFonts w:ascii="Arial"/>
                <w:sz w:val="32"/>
                <w:szCs w:val="32"/>
              </w:rPr>
            </w:pPr>
          </w:p>
          <w:p w14:paraId="2407F70A">
            <w:pPr>
              <w:spacing w:line="278" w:lineRule="auto"/>
              <w:rPr>
                <w:rFonts w:ascii="Arial"/>
                <w:sz w:val="32"/>
                <w:szCs w:val="32"/>
              </w:rPr>
            </w:pPr>
          </w:p>
          <w:p w14:paraId="1C8A6977">
            <w:pPr>
              <w:spacing w:before="55" w:line="195" w:lineRule="auto"/>
              <w:ind w:left="553"/>
              <w:rPr>
                <w:rFonts w:ascii="Times New Roman" w:hAnsi="Times New Roman" w:eastAsia="Times New Roman" w:cs="Times New Roman"/>
                <w:sz w:val="32"/>
                <w:szCs w:val="32"/>
              </w:rPr>
            </w:pPr>
            <w:r>
              <w:rPr>
                <w:rFonts w:ascii="Times New Roman" w:hAnsi="Times New Roman" w:eastAsia="Times New Roman" w:cs="Times New Roman"/>
                <w:sz w:val="32"/>
                <w:szCs w:val="32"/>
              </w:rPr>
              <w:t>8</w:t>
            </w:r>
          </w:p>
        </w:tc>
        <w:tc>
          <w:tcPr>
            <w:tcW w:w="6689" w:type="dxa"/>
            <w:vAlign w:val="top"/>
          </w:tcPr>
          <w:p w14:paraId="148BD983">
            <w:pPr>
              <w:spacing w:line="269" w:lineRule="auto"/>
              <w:rPr>
                <w:rFonts w:ascii="Arial"/>
                <w:sz w:val="32"/>
                <w:szCs w:val="32"/>
              </w:rPr>
            </w:pPr>
          </w:p>
          <w:p w14:paraId="2DAD1675">
            <w:pPr>
              <w:spacing w:line="269" w:lineRule="auto"/>
              <w:rPr>
                <w:rFonts w:ascii="Arial"/>
                <w:sz w:val="32"/>
                <w:szCs w:val="32"/>
              </w:rPr>
            </w:pPr>
          </w:p>
          <w:p w14:paraId="62F8AC7B">
            <w:pPr>
              <w:spacing w:line="270" w:lineRule="auto"/>
              <w:rPr>
                <w:rFonts w:ascii="Arial"/>
                <w:sz w:val="32"/>
                <w:szCs w:val="32"/>
              </w:rPr>
            </w:pPr>
          </w:p>
          <w:p w14:paraId="26C78ADD">
            <w:pPr>
              <w:pStyle w:val="6"/>
              <w:spacing w:before="62" w:line="228" w:lineRule="auto"/>
              <w:ind w:left="31"/>
              <w:rPr>
                <w:sz w:val="32"/>
                <w:szCs w:val="32"/>
              </w:rPr>
            </w:pPr>
            <w:r>
              <w:rPr>
                <w:spacing w:val="8"/>
                <w:sz w:val="32"/>
                <w:szCs w:val="32"/>
              </w:rPr>
              <w:t>对制造、销售封建迷信殡葬用品的处罚</w:t>
            </w:r>
          </w:p>
        </w:tc>
        <w:tc>
          <w:tcPr>
            <w:tcW w:w="13317" w:type="dxa"/>
            <w:vAlign w:val="top"/>
          </w:tcPr>
          <w:p w14:paraId="4871EBAC">
            <w:pPr>
              <w:pStyle w:val="6"/>
              <w:spacing w:before="95" w:line="228" w:lineRule="auto"/>
              <w:ind w:left="39"/>
              <w:rPr>
                <w:sz w:val="32"/>
                <w:szCs w:val="32"/>
              </w:rPr>
            </w:pPr>
            <w:r>
              <w:rPr>
                <w:spacing w:val="8"/>
                <w:sz w:val="32"/>
                <w:szCs w:val="32"/>
              </w:rPr>
              <w:t>承接部门：县民政局、县市场监督管理局</w:t>
            </w:r>
          </w:p>
          <w:p w14:paraId="7C48EC54">
            <w:pPr>
              <w:pStyle w:val="6"/>
              <w:spacing w:before="19" w:line="229" w:lineRule="auto"/>
              <w:ind w:left="41"/>
              <w:rPr>
                <w:sz w:val="32"/>
                <w:szCs w:val="32"/>
              </w:rPr>
            </w:pPr>
            <w:r>
              <w:rPr>
                <w:spacing w:val="5"/>
                <w:sz w:val="32"/>
                <w:szCs w:val="32"/>
              </w:rPr>
              <w:t>工作方式：</w:t>
            </w:r>
          </w:p>
          <w:p w14:paraId="5B0967AB">
            <w:pPr>
              <w:pStyle w:val="6"/>
              <w:spacing w:before="19"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县民政局公告收回行政处罚权，加强行业管理和监督执法；</w:t>
            </w:r>
          </w:p>
          <w:p w14:paraId="56FF02D4">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县民政局畅通举报违法行为渠道，加强有关法律法规和政策宣传；</w:t>
            </w:r>
          </w:p>
          <w:p w14:paraId="445D982E">
            <w:pPr>
              <w:pStyle w:val="6"/>
              <w:spacing w:before="18" w:line="227" w:lineRule="auto"/>
              <w:ind w:left="39"/>
              <w:rPr>
                <w:sz w:val="32"/>
                <w:szCs w:val="32"/>
              </w:rPr>
            </w:pPr>
            <w:r>
              <w:rPr>
                <w:rFonts w:ascii="Times New Roman" w:hAnsi="Times New Roman" w:eastAsia="Times New Roman" w:cs="Times New Roman"/>
                <w:spacing w:val="9"/>
                <w:sz w:val="32"/>
                <w:szCs w:val="32"/>
              </w:rPr>
              <w:t>3.</w:t>
            </w:r>
            <w:r>
              <w:rPr>
                <w:spacing w:val="9"/>
                <w:sz w:val="32"/>
                <w:szCs w:val="32"/>
              </w:rPr>
              <w:t>县民政局加大执法巡查力度，联合县市场监督管理局依法履行行</w:t>
            </w:r>
            <w:r>
              <w:rPr>
                <w:spacing w:val="8"/>
                <w:sz w:val="32"/>
                <w:szCs w:val="32"/>
              </w:rPr>
              <w:t>业监督检查，发现隐患及时督促整改，并建立完善的监管机制；</w:t>
            </w:r>
          </w:p>
          <w:p w14:paraId="6E1C7B53">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县民政局依据法律法规对违法行为作出行政处罚决定；</w:t>
            </w:r>
          </w:p>
          <w:p w14:paraId="2D3A5914">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21B8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7DA5B3C4">
            <w:pPr>
              <w:spacing w:line="278" w:lineRule="auto"/>
              <w:rPr>
                <w:rFonts w:ascii="Arial"/>
                <w:sz w:val="32"/>
                <w:szCs w:val="32"/>
              </w:rPr>
            </w:pPr>
          </w:p>
          <w:p w14:paraId="613BF870">
            <w:pPr>
              <w:spacing w:line="279" w:lineRule="auto"/>
              <w:rPr>
                <w:rFonts w:ascii="Arial"/>
                <w:sz w:val="32"/>
                <w:szCs w:val="32"/>
              </w:rPr>
            </w:pPr>
          </w:p>
          <w:p w14:paraId="1695862C">
            <w:pPr>
              <w:spacing w:line="279" w:lineRule="auto"/>
              <w:rPr>
                <w:rFonts w:ascii="Arial"/>
                <w:sz w:val="32"/>
                <w:szCs w:val="32"/>
              </w:rPr>
            </w:pPr>
          </w:p>
          <w:p w14:paraId="6981DE0F">
            <w:pPr>
              <w:spacing w:before="55" w:line="195" w:lineRule="auto"/>
              <w:ind w:left="549"/>
              <w:rPr>
                <w:rFonts w:ascii="Times New Roman" w:hAnsi="Times New Roman" w:eastAsia="Times New Roman" w:cs="Times New Roman"/>
                <w:sz w:val="32"/>
                <w:szCs w:val="32"/>
              </w:rPr>
            </w:pPr>
            <w:r>
              <w:rPr>
                <w:rFonts w:ascii="Times New Roman" w:hAnsi="Times New Roman" w:eastAsia="Times New Roman" w:cs="Times New Roman"/>
                <w:sz w:val="32"/>
                <w:szCs w:val="32"/>
              </w:rPr>
              <w:t>9</w:t>
            </w:r>
          </w:p>
        </w:tc>
        <w:tc>
          <w:tcPr>
            <w:tcW w:w="6689" w:type="dxa"/>
            <w:vAlign w:val="top"/>
          </w:tcPr>
          <w:p w14:paraId="78F87269">
            <w:pPr>
              <w:spacing w:line="264" w:lineRule="auto"/>
              <w:rPr>
                <w:rFonts w:ascii="Arial"/>
                <w:sz w:val="32"/>
                <w:szCs w:val="32"/>
              </w:rPr>
            </w:pPr>
          </w:p>
          <w:p w14:paraId="1CD068AF">
            <w:pPr>
              <w:spacing w:line="264" w:lineRule="auto"/>
              <w:rPr>
                <w:rFonts w:ascii="Arial"/>
                <w:sz w:val="32"/>
                <w:szCs w:val="32"/>
              </w:rPr>
            </w:pPr>
          </w:p>
          <w:p w14:paraId="2804BA35">
            <w:pPr>
              <w:spacing w:line="265" w:lineRule="auto"/>
              <w:rPr>
                <w:rFonts w:ascii="Arial"/>
                <w:sz w:val="32"/>
                <w:szCs w:val="32"/>
              </w:rPr>
            </w:pPr>
          </w:p>
          <w:p w14:paraId="14EC7BE8">
            <w:pPr>
              <w:pStyle w:val="6"/>
              <w:spacing w:before="61" w:line="228" w:lineRule="auto"/>
              <w:ind w:left="31"/>
              <w:rPr>
                <w:sz w:val="32"/>
                <w:szCs w:val="32"/>
              </w:rPr>
            </w:pPr>
            <w:r>
              <w:rPr>
                <w:spacing w:val="8"/>
                <w:sz w:val="32"/>
                <w:szCs w:val="32"/>
              </w:rPr>
              <w:t>对违规领取</w:t>
            </w:r>
            <w:r>
              <w:rPr>
                <w:rFonts w:ascii="Times New Roman" w:hAnsi="Times New Roman" w:eastAsia="Times New Roman" w:cs="Times New Roman"/>
                <w:spacing w:val="8"/>
                <w:sz w:val="32"/>
                <w:szCs w:val="32"/>
              </w:rPr>
              <w:t>80</w:t>
            </w:r>
            <w:r>
              <w:rPr>
                <w:spacing w:val="8"/>
                <w:sz w:val="32"/>
                <w:szCs w:val="32"/>
              </w:rPr>
              <w:t>岁以上高龄津贴的追缴</w:t>
            </w:r>
          </w:p>
        </w:tc>
        <w:tc>
          <w:tcPr>
            <w:tcW w:w="13317" w:type="dxa"/>
            <w:vAlign w:val="top"/>
          </w:tcPr>
          <w:p w14:paraId="03180E66">
            <w:pPr>
              <w:spacing w:line="289" w:lineRule="auto"/>
              <w:rPr>
                <w:rFonts w:ascii="Arial"/>
                <w:sz w:val="32"/>
                <w:szCs w:val="32"/>
              </w:rPr>
            </w:pPr>
          </w:p>
          <w:p w14:paraId="5E051CA8">
            <w:pPr>
              <w:pStyle w:val="6"/>
              <w:spacing w:before="61" w:line="228" w:lineRule="auto"/>
              <w:ind w:left="39"/>
              <w:rPr>
                <w:sz w:val="32"/>
                <w:szCs w:val="32"/>
              </w:rPr>
            </w:pPr>
            <w:r>
              <w:rPr>
                <w:spacing w:val="8"/>
                <w:sz w:val="32"/>
                <w:szCs w:val="32"/>
              </w:rPr>
              <w:t>承接部门：县民政局</w:t>
            </w:r>
          </w:p>
          <w:p w14:paraId="2DE9933A">
            <w:pPr>
              <w:pStyle w:val="6"/>
              <w:spacing w:before="17" w:line="229" w:lineRule="auto"/>
              <w:ind w:left="41"/>
              <w:rPr>
                <w:sz w:val="32"/>
                <w:szCs w:val="32"/>
              </w:rPr>
            </w:pPr>
            <w:r>
              <w:rPr>
                <w:spacing w:val="5"/>
                <w:sz w:val="32"/>
                <w:szCs w:val="32"/>
              </w:rPr>
              <w:t>工作方式：</w:t>
            </w:r>
          </w:p>
          <w:p w14:paraId="5471A23D">
            <w:pPr>
              <w:pStyle w:val="6"/>
              <w:spacing w:before="19" w:line="247" w:lineRule="auto"/>
              <w:ind w:left="40" w:right="216" w:firstLine="14"/>
              <w:rPr>
                <w:sz w:val="32"/>
                <w:szCs w:val="32"/>
              </w:rPr>
            </w:pPr>
            <w:r>
              <w:rPr>
                <w:rFonts w:ascii="Times New Roman" w:hAnsi="Times New Roman" w:eastAsia="Times New Roman" w:cs="Times New Roman"/>
                <w:spacing w:val="8"/>
                <w:sz w:val="32"/>
                <w:szCs w:val="32"/>
              </w:rPr>
              <w:t>1.</w:t>
            </w:r>
            <w:r>
              <w:rPr>
                <w:spacing w:val="8"/>
                <w:sz w:val="32"/>
                <w:szCs w:val="32"/>
              </w:rPr>
              <w:t>县民政局负责核查违规领取</w:t>
            </w:r>
            <w:r>
              <w:rPr>
                <w:rFonts w:ascii="Times New Roman" w:hAnsi="Times New Roman" w:eastAsia="Times New Roman" w:cs="Times New Roman"/>
                <w:spacing w:val="8"/>
                <w:sz w:val="32"/>
                <w:szCs w:val="32"/>
              </w:rPr>
              <w:t>80</w:t>
            </w:r>
            <w:r>
              <w:rPr>
                <w:spacing w:val="8"/>
                <w:sz w:val="32"/>
                <w:szCs w:val="32"/>
              </w:rPr>
              <w:t>岁以上高龄津贴的人员信息，向违规领取的当事人或其家庭成员、监护人等发送追缴通知，责令当事</w:t>
            </w:r>
            <w:r>
              <w:rPr>
                <w:spacing w:val="7"/>
                <w:sz w:val="32"/>
                <w:szCs w:val="32"/>
              </w:rPr>
              <w:t>人或其家庭成员、监护人等退还违规领取的补贴资金；</w:t>
            </w:r>
          </w:p>
          <w:p w14:paraId="595D2E80">
            <w:pPr>
              <w:pStyle w:val="6"/>
              <w:spacing w:line="228" w:lineRule="auto"/>
              <w:ind w:left="35"/>
              <w:rPr>
                <w:sz w:val="32"/>
                <w:szCs w:val="32"/>
              </w:rPr>
            </w:pPr>
            <w:r>
              <w:rPr>
                <w:rFonts w:ascii="Times New Roman" w:hAnsi="Times New Roman" w:eastAsia="Times New Roman" w:cs="Times New Roman"/>
                <w:spacing w:val="8"/>
                <w:sz w:val="32"/>
                <w:szCs w:val="32"/>
              </w:rPr>
              <w:t>2.</w:t>
            </w:r>
            <w:r>
              <w:rPr>
                <w:spacing w:val="8"/>
                <w:sz w:val="32"/>
                <w:szCs w:val="32"/>
              </w:rPr>
              <w:t>镇劝教当事人或其家庭成员、监护人等主动退还违规领取的补贴资金。</w:t>
            </w:r>
          </w:p>
        </w:tc>
      </w:tr>
      <w:tr w14:paraId="63311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188" w:type="dxa"/>
            <w:gridSpan w:val="3"/>
            <w:vAlign w:val="top"/>
          </w:tcPr>
          <w:p w14:paraId="6BA02FFE">
            <w:pPr>
              <w:spacing w:before="302" w:line="227" w:lineRule="auto"/>
              <w:ind w:left="50"/>
              <w:rPr>
                <w:rFonts w:ascii="黑体" w:hAnsi="黑体" w:eastAsia="黑体" w:cs="黑体"/>
                <w:sz w:val="32"/>
                <w:szCs w:val="32"/>
              </w:rPr>
            </w:pPr>
            <w:r>
              <w:rPr>
                <w:rFonts w:ascii="黑体" w:hAnsi="黑体" w:eastAsia="黑体" w:cs="黑体"/>
                <w:spacing w:val="6"/>
                <w:sz w:val="32"/>
                <w:szCs w:val="32"/>
              </w:rPr>
              <w:t>三、乡村振兴（</w:t>
            </w:r>
            <w:r>
              <w:rPr>
                <w:rFonts w:ascii="Times New Roman" w:hAnsi="Times New Roman" w:eastAsia="Times New Roman" w:cs="Times New Roman"/>
                <w:spacing w:val="6"/>
                <w:sz w:val="32"/>
                <w:szCs w:val="32"/>
              </w:rPr>
              <w:t>55</w:t>
            </w:r>
            <w:r>
              <w:rPr>
                <w:rFonts w:ascii="黑体" w:hAnsi="黑体" w:eastAsia="黑体" w:cs="黑体"/>
                <w:spacing w:val="6"/>
                <w:sz w:val="32"/>
                <w:szCs w:val="32"/>
              </w:rPr>
              <w:t>项）</w:t>
            </w:r>
          </w:p>
        </w:tc>
      </w:tr>
      <w:tr w14:paraId="16C77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5" w:hRule="atLeast"/>
        </w:trPr>
        <w:tc>
          <w:tcPr>
            <w:tcW w:w="1182" w:type="dxa"/>
            <w:vAlign w:val="top"/>
          </w:tcPr>
          <w:p w14:paraId="4C73DED1">
            <w:pPr>
              <w:spacing w:line="258" w:lineRule="auto"/>
              <w:rPr>
                <w:rFonts w:ascii="Arial"/>
                <w:sz w:val="32"/>
                <w:szCs w:val="32"/>
              </w:rPr>
            </w:pPr>
          </w:p>
          <w:p w14:paraId="754E4465">
            <w:pPr>
              <w:spacing w:line="258" w:lineRule="auto"/>
              <w:rPr>
                <w:rFonts w:ascii="Arial"/>
                <w:sz w:val="32"/>
                <w:szCs w:val="32"/>
              </w:rPr>
            </w:pPr>
          </w:p>
          <w:p w14:paraId="1A938104">
            <w:pPr>
              <w:spacing w:line="258" w:lineRule="auto"/>
              <w:rPr>
                <w:rFonts w:ascii="Arial"/>
                <w:sz w:val="32"/>
                <w:szCs w:val="32"/>
              </w:rPr>
            </w:pPr>
          </w:p>
          <w:p w14:paraId="33EA062A">
            <w:pPr>
              <w:spacing w:line="258" w:lineRule="auto"/>
              <w:rPr>
                <w:rFonts w:ascii="Arial"/>
                <w:sz w:val="32"/>
                <w:szCs w:val="32"/>
              </w:rPr>
            </w:pPr>
          </w:p>
          <w:p w14:paraId="4E2254B9">
            <w:pPr>
              <w:spacing w:before="54" w:line="195" w:lineRule="auto"/>
              <w:ind w:left="514"/>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10</w:t>
            </w:r>
          </w:p>
        </w:tc>
        <w:tc>
          <w:tcPr>
            <w:tcW w:w="6689" w:type="dxa"/>
            <w:vAlign w:val="top"/>
          </w:tcPr>
          <w:p w14:paraId="43260498">
            <w:pPr>
              <w:spacing w:line="251" w:lineRule="auto"/>
              <w:rPr>
                <w:rFonts w:ascii="Arial"/>
                <w:sz w:val="32"/>
                <w:szCs w:val="32"/>
              </w:rPr>
            </w:pPr>
          </w:p>
          <w:p w14:paraId="69023E32">
            <w:pPr>
              <w:spacing w:line="251" w:lineRule="auto"/>
              <w:rPr>
                <w:rFonts w:ascii="Arial"/>
                <w:sz w:val="32"/>
                <w:szCs w:val="32"/>
              </w:rPr>
            </w:pPr>
          </w:p>
          <w:p w14:paraId="2B8FDA7B">
            <w:pPr>
              <w:spacing w:line="251" w:lineRule="auto"/>
              <w:rPr>
                <w:rFonts w:ascii="Arial"/>
                <w:sz w:val="32"/>
                <w:szCs w:val="32"/>
              </w:rPr>
            </w:pPr>
          </w:p>
          <w:p w14:paraId="10C1FE4F">
            <w:pPr>
              <w:spacing w:line="252" w:lineRule="auto"/>
              <w:rPr>
                <w:rFonts w:ascii="Arial"/>
                <w:sz w:val="32"/>
                <w:szCs w:val="32"/>
              </w:rPr>
            </w:pPr>
          </w:p>
          <w:p w14:paraId="0A1360DB">
            <w:pPr>
              <w:pStyle w:val="6"/>
              <w:spacing w:before="61" w:line="227" w:lineRule="auto"/>
              <w:ind w:left="32"/>
              <w:rPr>
                <w:sz w:val="32"/>
                <w:szCs w:val="32"/>
              </w:rPr>
            </w:pPr>
            <w:r>
              <w:rPr>
                <w:spacing w:val="8"/>
                <w:sz w:val="32"/>
                <w:szCs w:val="32"/>
              </w:rPr>
              <w:t>农村承包地调整的批准</w:t>
            </w:r>
          </w:p>
        </w:tc>
        <w:tc>
          <w:tcPr>
            <w:tcW w:w="13317" w:type="dxa"/>
            <w:vAlign w:val="top"/>
          </w:tcPr>
          <w:p w14:paraId="23B79960">
            <w:pPr>
              <w:pStyle w:val="6"/>
              <w:spacing w:before="168" w:line="227" w:lineRule="auto"/>
              <w:ind w:left="39"/>
              <w:rPr>
                <w:sz w:val="32"/>
                <w:szCs w:val="32"/>
              </w:rPr>
            </w:pPr>
            <w:r>
              <w:rPr>
                <w:spacing w:val="8"/>
                <w:sz w:val="32"/>
                <w:szCs w:val="32"/>
              </w:rPr>
              <w:t>承接部门：县农业农村局</w:t>
            </w:r>
          </w:p>
          <w:p w14:paraId="3B4537DA">
            <w:pPr>
              <w:pStyle w:val="6"/>
              <w:spacing w:before="20" w:line="229" w:lineRule="auto"/>
              <w:ind w:left="41"/>
              <w:rPr>
                <w:sz w:val="32"/>
                <w:szCs w:val="32"/>
              </w:rPr>
            </w:pPr>
            <w:r>
              <w:rPr>
                <w:spacing w:val="5"/>
                <w:sz w:val="32"/>
                <w:szCs w:val="32"/>
              </w:rPr>
              <w:t>工作方式：</w:t>
            </w:r>
          </w:p>
          <w:p w14:paraId="3F3DDC3A">
            <w:pPr>
              <w:pStyle w:val="6"/>
              <w:spacing w:before="18" w:line="227" w:lineRule="auto"/>
              <w:ind w:left="54"/>
              <w:rPr>
                <w:sz w:val="32"/>
                <w:szCs w:val="32"/>
              </w:rPr>
            </w:pPr>
            <w:r>
              <w:rPr>
                <w:rFonts w:ascii="Times New Roman" w:hAnsi="Times New Roman" w:eastAsia="Times New Roman" w:cs="Times New Roman"/>
                <w:spacing w:val="6"/>
                <w:sz w:val="32"/>
                <w:szCs w:val="32"/>
              </w:rPr>
              <w:t>1.</w:t>
            </w:r>
            <w:r>
              <w:rPr>
                <w:spacing w:val="6"/>
                <w:sz w:val="32"/>
                <w:szCs w:val="32"/>
              </w:rPr>
              <w:t>县农业农村局公告收回行政权力；</w:t>
            </w:r>
          </w:p>
          <w:p w14:paraId="55C79AF3">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县农业农村局在办公场所公示依法应当提交的材料；</w:t>
            </w:r>
          </w:p>
          <w:p w14:paraId="383104BA">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县农业农村局依法受理或告知不予受理原因及一次性告知补正材料；</w:t>
            </w:r>
          </w:p>
          <w:p w14:paraId="317FB2A1">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县农业农村局履行审查责任，根据需要开展现场核查、评审等程序提出初步审查意见；</w:t>
            </w:r>
          </w:p>
          <w:p w14:paraId="18D9EF9E">
            <w:pPr>
              <w:pStyle w:val="6"/>
              <w:spacing w:before="19" w:line="227" w:lineRule="auto"/>
              <w:ind w:left="41"/>
              <w:rPr>
                <w:sz w:val="32"/>
                <w:szCs w:val="32"/>
              </w:rPr>
            </w:pPr>
            <w:r>
              <w:rPr>
                <w:rFonts w:ascii="Times New Roman" w:hAnsi="Times New Roman" w:eastAsia="Times New Roman" w:cs="Times New Roman"/>
                <w:spacing w:val="8"/>
                <w:sz w:val="32"/>
                <w:szCs w:val="32"/>
              </w:rPr>
              <w:t>5.</w:t>
            </w:r>
            <w:r>
              <w:rPr>
                <w:spacing w:val="8"/>
                <w:sz w:val="32"/>
                <w:szCs w:val="32"/>
              </w:rPr>
              <w:t>县农业农村局及时办结作出审查决定，依法送达告知</w:t>
            </w:r>
            <w:r>
              <w:rPr>
                <w:spacing w:val="7"/>
                <w:sz w:val="32"/>
                <w:szCs w:val="32"/>
              </w:rPr>
              <w:t>责任；</w:t>
            </w:r>
          </w:p>
          <w:p w14:paraId="3B18982D">
            <w:pPr>
              <w:pStyle w:val="6"/>
              <w:spacing w:before="22" w:line="227" w:lineRule="auto"/>
              <w:ind w:left="40"/>
              <w:rPr>
                <w:sz w:val="32"/>
                <w:szCs w:val="32"/>
              </w:rPr>
            </w:pPr>
            <w:r>
              <w:rPr>
                <w:rFonts w:ascii="Times New Roman" w:hAnsi="Times New Roman" w:eastAsia="Times New Roman" w:cs="Times New Roman"/>
                <w:spacing w:val="8"/>
                <w:sz w:val="32"/>
                <w:szCs w:val="32"/>
              </w:rPr>
              <w:t>6.</w:t>
            </w:r>
            <w:r>
              <w:rPr>
                <w:spacing w:val="8"/>
                <w:sz w:val="32"/>
                <w:szCs w:val="32"/>
              </w:rPr>
              <w:t>县农业农村局加强事后监管责任，做好日常</w:t>
            </w:r>
            <w:r>
              <w:rPr>
                <w:spacing w:val="7"/>
                <w:sz w:val="32"/>
                <w:szCs w:val="32"/>
              </w:rPr>
              <w:t>监督检查。</w:t>
            </w:r>
          </w:p>
        </w:tc>
      </w:tr>
    </w:tbl>
    <w:p w14:paraId="517A7731">
      <w:pPr>
        <w:pStyle w:val="2"/>
        <w:rPr>
          <w:sz w:val="32"/>
          <w:szCs w:val="32"/>
        </w:rPr>
      </w:pPr>
    </w:p>
    <w:p w14:paraId="4D1F6E8E">
      <w:pPr>
        <w:rPr>
          <w:sz w:val="32"/>
          <w:szCs w:val="32"/>
        </w:rPr>
        <w:sectPr>
          <w:footerReference r:id="rId36"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57534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22B74E31">
            <w:pPr>
              <w:spacing w:line="252" w:lineRule="auto"/>
              <w:rPr>
                <w:rFonts w:ascii="Arial"/>
                <w:sz w:val="32"/>
                <w:szCs w:val="32"/>
              </w:rPr>
            </w:pPr>
          </w:p>
          <w:p w14:paraId="267A16DA">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4A464453">
            <w:pPr>
              <w:spacing w:line="251" w:lineRule="auto"/>
              <w:rPr>
                <w:rFonts w:ascii="Arial"/>
                <w:sz w:val="32"/>
                <w:szCs w:val="32"/>
              </w:rPr>
            </w:pPr>
          </w:p>
          <w:p w14:paraId="5A55D730">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04467744">
            <w:pPr>
              <w:spacing w:line="252" w:lineRule="auto"/>
              <w:rPr>
                <w:rFonts w:ascii="Arial"/>
                <w:sz w:val="32"/>
                <w:szCs w:val="32"/>
              </w:rPr>
            </w:pPr>
          </w:p>
          <w:p w14:paraId="24544545">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6C4B4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3031A9E1">
            <w:pPr>
              <w:spacing w:line="275" w:lineRule="auto"/>
              <w:rPr>
                <w:rFonts w:ascii="Arial"/>
                <w:sz w:val="32"/>
                <w:szCs w:val="32"/>
              </w:rPr>
            </w:pPr>
          </w:p>
          <w:p w14:paraId="6E206DBE">
            <w:pPr>
              <w:spacing w:line="276" w:lineRule="auto"/>
              <w:rPr>
                <w:rFonts w:ascii="Arial"/>
                <w:sz w:val="32"/>
                <w:szCs w:val="32"/>
              </w:rPr>
            </w:pPr>
          </w:p>
          <w:p w14:paraId="797C49F5">
            <w:pPr>
              <w:spacing w:line="276" w:lineRule="auto"/>
              <w:rPr>
                <w:rFonts w:ascii="Arial"/>
                <w:sz w:val="32"/>
                <w:szCs w:val="32"/>
              </w:rPr>
            </w:pPr>
          </w:p>
          <w:p w14:paraId="774FC321">
            <w:pPr>
              <w:spacing w:before="55" w:line="195" w:lineRule="auto"/>
              <w:ind w:left="514"/>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11</w:t>
            </w:r>
          </w:p>
        </w:tc>
        <w:tc>
          <w:tcPr>
            <w:tcW w:w="6689" w:type="dxa"/>
            <w:vAlign w:val="top"/>
          </w:tcPr>
          <w:p w14:paraId="48CC8A62">
            <w:pPr>
              <w:spacing w:line="331" w:lineRule="auto"/>
              <w:rPr>
                <w:rFonts w:ascii="Arial"/>
                <w:sz w:val="32"/>
                <w:szCs w:val="32"/>
              </w:rPr>
            </w:pPr>
          </w:p>
          <w:p w14:paraId="398C1B28">
            <w:pPr>
              <w:spacing w:line="331" w:lineRule="auto"/>
              <w:rPr>
                <w:rFonts w:ascii="Arial"/>
                <w:sz w:val="32"/>
                <w:szCs w:val="32"/>
              </w:rPr>
            </w:pPr>
          </w:p>
          <w:p w14:paraId="5FC88105">
            <w:pPr>
              <w:pStyle w:val="6"/>
              <w:spacing w:before="62" w:line="260" w:lineRule="auto"/>
              <w:ind w:left="45" w:right="79" w:hanging="14"/>
              <w:rPr>
                <w:sz w:val="32"/>
                <w:szCs w:val="32"/>
              </w:rPr>
            </w:pPr>
            <w:r>
              <w:rPr>
                <w:spacing w:val="9"/>
                <w:sz w:val="32"/>
                <w:szCs w:val="32"/>
              </w:rPr>
              <w:t>对农药经营者未取得农药经营许可证经营农药</w:t>
            </w:r>
            <w:r>
              <w:rPr>
                <w:spacing w:val="8"/>
                <w:sz w:val="32"/>
                <w:szCs w:val="32"/>
              </w:rPr>
              <w:t>的处罚（个人罚款</w:t>
            </w:r>
            <w:r>
              <w:rPr>
                <w:rFonts w:ascii="Times New Roman" w:hAnsi="Times New Roman" w:eastAsia="Times New Roman" w:cs="Times New Roman"/>
                <w:spacing w:val="8"/>
                <w:sz w:val="32"/>
                <w:szCs w:val="32"/>
              </w:rPr>
              <w:t>10</w:t>
            </w:r>
            <w:r>
              <w:rPr>
                <w:spacing w:val="8"/>
                <w:sz w:val="32"/>
                <w:szCs w:val="32"/>
              </w:rPr>
              <w:t>万元以上</w:t>
            </w:r>
            <w:r>
              <w:rPr>
                <w:sz w:val="32"/>
                <w:szCs w:val="32"/>
              </w:rPr>
              <w:t xml:space="preserve"> </w:t>
            </w:r>
            <w:r>
              <w:rPr>
                <w:spacing w:val="6"/>
                <w:sz w:val="32"/>
                <w:szCs w:val="32"/>
              </w:rPr>
              <w:t>、吊销农药经营许可证除外）</w:t>
            </w:r>
          </w:p>
        </w:tc>
        <w:tc>
          <w:tcPr>
            <w:tcW w:w="13317" w:type="dxa"/>
            <w:vAlign w:val="top"/>
          </w:tcPr>
          <w:p w14:paraId="3E33D497">
            <w:pPr>
              <w:pStyle w:val="6"/>
              <w:spacing w:before="90" w:line="227" w:lineRule="auto"/>
              <w:ind w:left="39"/>
              <w:rPr>
                <w:sz w:val="32"/>
                <w:szCs w:val="32"/>
              </w:rPr>
            </w:pPr>
            <w:r>
              <w:rPr>
                <w:spacing w:val="8"/>
                <w:sz w:val="32"/>
                <w:szCs w:val="32"/>
              </w:rPr>
              <w:t>承接部门：县农业农村局</w:t>
            </w:r>
          </w:p>
          <w:p w14:paraId="7E097E1D">
            <w:pPr>
              <w:pStyle w:val="6"/>
              <w:spacing w:before="20" w:line="229" w:lineRule="auto"/>
              <w:ind w:left="41"/>
              <w:rPr>
                <w:sz w:val="32"/>
                <w:szCs w:val="32"/>
              </w:rPr>
            </w:pPr>
            <w:r>
              <w:rPr>
                <w:spacing w:val="5"/>
                <w:sz w:val="32"/>
                <w:szCs w:val="32"/>
              </w:rPr>
              <w:t>工作方式：</w:t>
            </w:r>
          </w:p>
          <w:p w14:paraId="18336D2F">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163D8CAA">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4A85101E">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1EBC07ED">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5B15EEF3">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48D0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192A3E27">
            <w:pPr>
              <w:spacing w:line="276" w:lineRule="auto"/>
              <w:rPr>
                <w:rFonts w:ascii="Arial"/>
                <w:sz w:val="32"/>
                <w:szCs w:val="32"/>
              </w:rPr>
            </w:pPr>
          </w:p>
          <w:p w14:paraId="3338ED63">
            <w:pPr>
              <w:spacing w:line="277" w:lineRule="auto"/>
              <w:rPr>
                <w:rFonts w:ascii="Arial"/>
                <w:sz w:val="32"/>
                <w:szCs w:val="32"/>
              </w:rPr>
            </w:pPr>
          </w:p>
          <w:p w14:paraId="3E3F620B">
            <w:pPr>
              <w:spacing w:line="277" w:lineRule="auto"/>
              <w:rPr>
                <w:rFonts w:ascii="Arial"/>
                <w:sz w:val="32"/>
                <w:szCs w:val="32"/>
              </w:rPr>
            </w:pPr>
          </w:p>
          <w:p w14:paraId="775663BC">
            <w:pPr>
              <w:spacing w:before="55" w:line="195" w:lineRule="auto"/>
              <w:ind w:left="514"/>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12</w:t>
            </w:r>
          </w:p>
        </w:tc>
        <w:tc>
          <w:tcPr>
            <w:tcW w:w="6689" w:type="dxa"/>
            <w:vAlign w:val="top"/>
          </w:tcPr>
          <w:p w14:paraId="09AE7402">
            <w:pPr>
              <w:spacing w:line="341" w:lineRule="auto"/>
              <w:rPr>
                <w:rFonts w:ascii="Arial"/>
                <w:sz w:val="32"/>
                <w:szCs w:val="32"/>
              </w:rPr>
            </w:pPr>
          </w:p>
          <w:p w14:paraId="05080DE1">
            <w:pPr>
              <w:spacing w:line="341" w:lineRule="auto"/>
              <w:rPr>
                <w:rFonts w:ascii="Arial"/>
                <w:sz w:val="32"/>
                <w:szCs w:val="32"/>
              </w:rPr>
            </w:pPr>
          </w:p>
          <w:p w14:paraId="142AD059">
            <w:pPr>
              <w:pStyle w:val="6"/>
              <w:spacing w:before="62" w:line="241" w:lineRule="auto"/>
              <w:ind w:left="31" w:right="113"/>
              <w:rPr>
                <w:sz w:val="32"/>
                <w:szCs w:val="32"/>
              </w:rPr>
            </w:pPr>
            <w:r>
              <w:rPr>
                <w:spacing w:val="8"/>
                <w:sz w:val="32"/>
                <w:szCs w:val="32"/>
              </w:rPr>
              <w:t>对农药经营者在卫生用农药以外的农药经营场所内经营食品</w:t>
            </w:r>
            <w:r>
              <w:rPr>
                <w:spacing w:val="7"/>
                <w:sz w:val="32"/>
                <w:szCs w:val="32"/>
              </w:rPr>
              <w:t>、食用农产品、饲料等的处罚</w:t>
            </w:r>
          </w:p>
        </w:tc>
        <w:tc>
          <w:tcPr>
            <w:tcW w:w="13317" w:type="dxa"/>
            <w:vAlign w:val="top"/>
          </w:tcPr>
          <w:p w14:paraId="6D6FEA6A">
            <w:pPr>
              <w:pStyle w:val="6"/>
              <w:spacing w:before="93" w:line="227" w:lineRule="auto"/>
              <w:ind w:left="39"/>
              <w:rPr>
                <w:sz w:val="32"/>
                <w:szCs w:val="32"/>
              </w:rPr>
            </w:pPr>
            <w:r>
              <w:rPr>
                <w:spacing w:val="8"/>
                <w:sz w:val="32"/>
                <w:szCs w:val="32"/>
              </w:rPr>
              <w:t>承接部门：县农业农村局</w:t>
            </w:r>
          </w:p>
          <w:p w14:paraId="75199CFE">
            <w:pPr>
              <w:pStyle w:val="6"/>
              <w:spacing w:before="19" w:line="229" w:lineRule="auto"/>
              <w:ind w:left="41"/>
              <w:rPr>
                <w:sz w:val="32"/>
                <w:szCs w:val="32"/>
              </w:rPr>
            </w:pPr>
            <w:r>
              <w:rPr>
                <w:spacing w:val="5"/>
                <w:sz w:val="32"/>
                <w:szCs w:val="32"/>
              </w:rPr>
              <w:t>工作方式：</w:t>
            </w:r>
          </w:p>
          <w:p w14:paraId="0FB61578">
            <w:pPr>
              <w:pStyle w:val="6"/>
              <w:spacing w:before="19"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4B0F9901">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34CB9D50">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191E62F6">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7D7FACA6">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1B498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676F008D">
            <w:pPr>
              <w:spacing w:line="277" w:lineRule="auto"/>
              <w:rPr>
                <w:rFonts w:ascii="Arial"/>
                <w:sz w:val="32"/>
                <w:szCs w:val="32"/>
              </w:rPr>
            </w:pPr>
          </w:p>
          <w:p w14:paraId="319855EE">
            <w:pPr>
              <w:spacing w:line="278" w:lineRule="auto"/>
              <w:rPr>
                <w:rFonts w:ascii="Arial"/>
                <w:sz w:val="32"/>
                <w:szCs w:val="32"/>
              </w:rPr>
            </w:pPr>
          </w:p>
          <w:p w14:paraId="6FA8F9AE">
            <w:pPr>
              <w:spacing w:line="278" w:lineRule="auto"/>
              <w:rPr>
                <w:rFonts w:ascii="Arial"/>
                <w:sz w:val="32"/>
                <w:szCs w:val="32"/>
              </w:rPr>
            </w:pPr>
          </w:p>
          <w:p w14:paraId="34D5A4C9">
            <w:pPr>
              <w:spacing w:before="55" w:line="195" w:lineRule="auto"/>
              <w:ind w:left="514"/>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13</w:t>
            </w:r>
          </w:p>
        </w:tc>
        <w:tc>
          <w:tcPr>
            <w:tcW w:w="6689" w:type="dxa"/>
            <w:vAlign w:val="top"/>
          </w:tcPr>
          <w:p w14:paraId="61030BB6">
            <w:pPr>
              <w:spacing w:line="268" w:lineRule="auto"/>
              <w:rPr>
                <w:rFonts w:ascii="Arial"/>
                <w:sz w:val="32"/>
                <w:szCs w:val="32"/>
              </w:rPr>
            </w:pPr>
          </w:p>
          <w:p w14:paraId="17129A4D">
            <w:pPr>
              <w:spacing w:line="269" w:lineRule="auto"/>
              <w:rPr>
                <w:rFonts w:ascii="Arial"/>
                <w:sz w:val="32"/>
                <w:szCs w:val="32"/>
              </w:rPr>
            </w:pPr>
          </w:p>
          <w:p w14:paraId="58D9C50B">
            <w:pPr>
              <w:spacing w:line="269" w:lineRule="auto"/>
              <w:rPr>
                <w:rFonts w:ascii="Arial"/>
                <w:sz w:val="32"/>
                <w:szCs w:val="32"/>
              </w:rPr>
            </w:pPr>
          </w:p>
          <w:p w14:paraId="3FF25C89">
            <w:pPr>
              <w:pStyle w:val="6"/>
              <w:spacing w:before="62" w:line="227" w:lineRule="auto"/>
              <w:ind w:left="31"/>
              <w:rPr>
                <w:sz w:val="32"/>
                <w:szCs w:val="32"/>
              </w:rPr>
            </w:pPr>
            <w:r>
              <w:rPr>
                <w:spacing w:val="8"/>
                <w:sz w:val="32"/>
                <w:szCs w:val="32"/>
              </w:rPr>
              <w:t>对生产、销售未取得登记证的肥料产品的处罚</w:t>
            </w:r>
          </w:p>
        </w:tc>
        <w:tc>
          <w:tcPr>
            <w:tcW w:w="13317" w:type="dxa"/>
            <w:vAlign w:val="top"/>
          </w:tcPr>
          <w:p w14:paraId="68617C82">
            <w:pPr>
              <w:pStyle w:val="6"/>
              <w:spacing w:before="96" w:line="227" w:lineRule="auto"/>
              <w:ind w:left="39"/>
              <w:rPr>
                <w:sz w:val="32"/>
                <w:szCs w:val="32"/>
              </w:rPr>
            </w:pPr>
            <w:r>
              <w:rPr>
                <w:spacing w:val="8"/>
                <w:sz w:val="32"/>
                <w:szCs w:val="32"/>
              </w:rPr>
              <w:t>承接部门：县农业农村局</w:t>
            </w:r>
          </w:p>
          <w:p w14:paraId="40EE675B">
            <w:pPr>
              <w:pStyle w:val="6"/>
              <w:spacing w:before="19" w:line="229" w:lineRule="auto"/>
              <w:ind w:left="41"/>
              <w:rPr>
                <w:sz w:val="32"/>
                <w:szCs w:val="32"/>
              </w:rPr>
            </w:pPr>
            <w:r>
              <w:rPr>
                <w:spacing w:val="5"/>
                <w:sz w:val="32"/>
                <w:szCs w:val="32"/>
              </w:rPr>
              <w:t>工作方式：</w:t>
            </w:r>
          </w:p>
          <w:p w14:paraId="02DD3852">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6F6D42D0">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444F8D2F">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27EE1F46">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4BD5D7AE">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F57C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4288A95B">
            <w:pPr>
              <w:spacing w:line="278" w:lineRule="auto"/>
              <w:rPr>
                <w:rFonts w:ascii="Arial"/>
                <w:sz w:val="32"/>
                <w:szCs w:val="32"/>
              </w:rPr>
            </w:pPr>
          </w:p>
          <w:p w14:paraId="01C5BF51">
            <w:pPr>
              <w:spacing w:line="278" w:lineRule="auto"/>
              <w:rPr>
                <w:rFonts w:ascii="Arial"/>
                <w:sz w:val="32"/>
                <w:szCs w:val="32"/>
              </w:rPr>
            </w:pPr>
          </w:p>
          <w:p w14:paraId="4EFF6DB3">
            <w:pPr>
              <w:spacing w:line="279" w:lineRule="auto"/>
              <w:rPr>
                <w:rFonts w:ascii="Arial"/>
                <w:sz w:val="32"/>
                <w:szCs w:val="32"/>
              </w:rPr>
            </w:pPr>
          </w:p>
          <w:p w14:paraId="195B3381">
            <w:pPr>
              <w:spacing w:before="55" w:line="195" w:lineRule="auto"/>
              <w:ind w:left="514"/>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14</w:t>
            </w:r>
          </w:p>
        </w:tc>
        <w:tc>
          <w:tcPr>
            <w:tcW w:w="6689" w:type="dxa"/>
            <w:vAlign w:val="top"/>
          </w:tcPr>
          <w:p w14:paraId="6B3FD59C">
            <w:pPr>
              <w:spacing w:line="269" w:lineRule="auto"/>
              <w:rPr>
                <w:rFonts w:ascii="Arial"/>
                <w:sz w:val="32"/>
                <w:szCs w:val="32"/>
              </w:rPr>
            </w:pPr>
          </w:p>
          <w:p w14:paraId="3F4B4876">
            <w:pPr>
              <w:spacing w:line="269" w:lineRule="auto"/>
              <w:rPr>
                <w:rFonts w:ascii="Arial"/>
                <w:sz w:val="32"/>
                <w:szCs w:val="32"/>
              </w:rPr>
            </w:pPr>
          </w:p>
          <w:p w14:paraId="055FB5D9">
            <w:pPr>
              <w:spacing w:line="270" w:lineRule="auto"/>
              <w:rPr>
                <w:rFonts w:ascii="Arial"/>
                <w:sz w:val="32"/>
                <w:szCs w:val="32"/>
              </w:rPr>
            </w:pPr>
          </w:p>
          <w:p w14:paraId="541AA9D4">
            <w:pPr>
              <w:pStyle w:val="6"/>
              <w:spacing w:before="62" w:line="227" w:lineRule="auto"/>
              <w:ind w:left="31"/>
              <w:rPr>
                <w:sz w:val="32"/>
                <w:szCs w:val="32"/>
              </w:rPr>
            </w:pPr>
            <w:r>
              <w:rPr>
                <w:spacing w:val="8"/>
                <w:sz w:val="32"/>
                <w:szCs w:val="32"/>
              </w:rPr>
              <w:t>对破坏或者擅自改变基本农田保护区标志的处罚</w:t>
            </w:r>
          </w:p>
        </w:tc>
        <w:tc>
          <w:tcPr>
            <w:tcW w:w="13317" w:type="dxa"/>
            <w:vAlign w:val="top"/>
          </w:tcPr>
          <w:p w14:paraId="3F028FD0">
            <w:pPr>
              <w:pStyle w:val="6"/>
              <w:spacing w:before="97" w:line="228" w:lineRule="auto"/>
              <w:ind w:left="39"/>
              <w:rPr>
                <w:sz w:val="32"/>
                <w:szCs w:val="32"/>
              </w:rPr>
            </w:pPr>
            <w:r>
              <w:rPr>
                <w:spacing w:val="8"/>
                <w:sz w:val="32"/>
                <w:szCs w:val="32"/>
              </w:rPr>
              <w:t>承接部门：县自然资源和规划局</w:t>
            </w:r>
          </w:p>
          <w:p w14:paraId="30DF7A3F">
            <w:pPr>
              <w:pStyle w:val="6"/>
              <w:spacing w:before="19" w:line="229" w:lineRule="auto"/>
              <w:ind w:left="41"/>
              <w:rPr>
                <w:sz w:val="32"/>
                <w:szCs w:val="32"/>
              </w:rPr>
            </w:pPr>
            <w:r>
              <w:rPr>
                <w:spacing w:val="5"/>
                <w:sz w:val="32"/>
                <w:szCs w:val="32"/>
              </w:rPr>
              <w:t>工作方式：</w:t>
            </w:r>
          </w:p>
          <w:p w14:paraId="63CC1E6F">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县自然资源和规划局公告收回行政处罚权，加</w:t>
            </w:r>
            <w:r>
              <w:rPr>
                <w:spacing w:val="7"/>
                <w:sz w:val="32"/>
                <w:szCs w:val="32"/>
              </w:rPr>
              <w:t>强行业管理和监督执法；</w:t>
            </w:r>
          </w:p>
          <w:p w14:paraId="32CC2B73">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县自然资源和规划局做好有关法律法规和政策宣传工作；</w:t>
            </w:r>
          </w:p>
          <w:p w14:paraId="642B4831">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县自然资源和规划局畅通举报违法行为渠道，通过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w:t>
            </w:r>
            <w:r>
              <w:rPr>
                <w:spacing w:val="7"/>
                <w:sz w:val="32"/>
                <w:szCs w:val="32"/>
              </w:rPr>
              <w:t>展执法工作；</w:t>
            </w:r>
          </w:p>
          <w:p w14:paraId="562EC943">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县自然资源和规划局按权限对发现的违法行为依法实施行政处罚；</w:t>
            </w:r>
          </w:p>
          <w:p w14:paraId="48863760">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4CBF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1EB78040">
            <w:pPr>
              <w:spacing w:line="279" w:lineRule="auto"/>
              <w:rPr>
                <w:rFonts w:ascii="Arial"/>
                <w:sz w:val="32"/>
                <w:szCs w:val="32"/>
              </w:rPr>
            </w:pPr>
          </w:p>
          <w:p w14:paraId="558F978D">
            <w:pPr>
              <w:spacing w:line="279" w:lineRule="auto"/>
              <w:rPr>
                <w:rFonts w:ascii="Arial"/>
                <w:sz w:val="32"/>
                <w:szCs w:val="32"/>
              </w:rPr>
            </w:pPr>
          </w:p>
          <w:p w14:paraId="45D15AE7">
            <w:pPr>
              <w:spacing w:line="280" w:lineRule="auto"/>
              <w:rPr>
                <w:rFonts w:ascii="Arial"/>
                <w:sz w:val="32"/>
                <w:szCs w:val="32"/>
              </w:rPr>
            </w:pPr>
          </w:p>
          <w:p w14:paraId="746E9473">
            <w:pPr>
              <w:spacing w:before="54" w:line="195" w:lineRule="auto"/>
              <w:ind w:left="514"/>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15</w:t>
            </w:r>
          </w:p>
        </w:tc>
        <w:tc>
          <w:tcPr>
            <w:tcW w:w="6689" w:type="dxa"/>
            <w:vAlign w:val="top"/>
          </w:tcPr>
          <w:p w14:paraId="6C0C19ED">
            <w:pPr>
              <w:spacing w:line="270" w:lineRule="auto"/>
              <w:rPr>
                <w:rFonts w:ascii="Arial"/>
                <w:sz w:val="32"/>
                <w:szCs w:val="32"/>
              </w:rPr>
            </w:pPr>
          </w:p>
          <w:p w14:paraId="70FB5165">
            <w:pPr>
              <w:spacing w:line="270" w:lineRule="auto"/>
              <w:rPr>
                <w:rFonts w:ascii="Arial"/>
                <w:sz w:val="32"/>
                <w:szCs w:val="32"/>
              </w:rPr>
            </w:pPr>
          </w:p>
          <w:p w14:paraId="75B3BEAC">
            <w:pPr>
              <w:spacing w:line="271" w:lineRule="auto"/>
              <w:rPr>
                <w:rFonts w:ascii="Arial"/>
                <w:sz w:val="32"/>
                <w:szCs w:val="32"/>
              </w:rPr>
            </w:pPr>
          </w:p>
          <w:p w14:paraId="16C4552A">
            <w:pPr>
              <w:pStyle w:val="6"/>
              <w:spacing w:before="62" w:line="227" w:lineRule="auto"/>
              <w:ind w:left="31"/>
              <w:rPr>
                <w:sz w:val="32"/>
                <w:szCs w:val="32"/>
              </w:rPr>
            </w:pPr>
            <w:r>
              <w:rPr>
                <w:spacing w:val="8"/>
                <w:sz w:val="32"/>
                <w:szCs w:val="32"/>
              </w:rPr>
              <w:t>对未取得生产许可证生产饲料、饲料添加剂的处罚</w:t>
            </w:r>
          </w:p>
        </w:tc>
        <w:tc>
          <w:tcPr>
            <w:tcW w:w="13317" w:type="dxa"/>
            <w:vAlign w:val="top"/>
          </w:tcPr>
          <w:p w14:paraId="7403E1F8">
            <w:pPr>
              <w:pStyle w:val="6"/>
              <w:spacing w:before="100" w:line="227" w:lineRule="auto"/>
              <w:ind w:left="39"/>
              <w:rPr>
                <w:sz w:val="32"/>
                <w:szCs w:val="32"/>
              </w:rPr>
            </w:pPr>
            <w:r>
              <w:rPr>
                <w:spacing w:val="8"/>
                <w:sz w:val="32"/>
                <w:szCs w:val="32"/>
              </w:rPr>
              <w:t>承接部门：县农业农村局</w:t>
            </w:r>
          </w:p>
          <w:p w14:paraId="4E93CB06">
            <w:pPr>
              <w:pStyle w:val="6"/>
              <w:spacing w:before="20" w:line="229" w:lineRule="auto"/>
              <w:ind w:left="41"/>
              <w:rPr>
                <w:sz w:val="32"/>
                <w:szCs w:val="32"/>
              </w:rPr>
            </w:pPr>
            <w:r>
              <w:rPr>
                <w:spacing w:val="5"/>
                <w:sz w:val="32"/>
                <w:szCs w:val="32"/>
              </w:rPr>
              <w:t>工作方式：</w:t>
            </w:r>
          </w:p>
          <w:p w14:paraId="5F436167">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76222A89">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7C45E439">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7B518C49">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462E6366">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1C84A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47341470">
            <w:pPr>
              <w:spacing w:line="279" w:lineRule="auto"/>
              <w:rPr>
                <w:rFonts w:ascii="Arial"/>
                <w:sz w:val="32"/>
                <w:szCs w:val="32"/>
              </w:rPr>
            </w:pPr>
          </w:p>
          <w:p w14:paraId="2D2520D8">
            <w:pPr>
              <w:spacing w:line="280" w:lineRule="auto"/>
              <w:rPr>
                <w:rFonts w:ascii="Arial"/>
                <w:sz w:val="32"/>
                <w:szCs w:val="32"/>
              </w:rPr>
            </w:pPr>
          </w:p>
          <w:p w14:paraId="374BF89D">
            <w:pPr>
              <w:spacing w:line="280" w:lineRule="auto"/>
              <w:rPr>
                <w:rFonts w:ascii="Arial"/>
                <w:sz w:val="32"/>
                <w:szCs w:val="32"/>
              </w:rPr>
            </w:pPr>
          </w:p>
          <w:p w14:paraId="346E8538">
            <w:pPr>
              <w:spacing w:before="54" w:line="195" w:lineRule="auto"/>
              <w:ind w:left="514"/>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16</w:t>
            </w:r>
          </w:p>
        </w:tc>
        <w:tc>
          <w:tcPr>
            <w:tcW w:w="6689" w:type="dxa"/>
            <w:vAlign w:val="top"/>
          </w:tcPr>
          <w:p w14:paraId="3A058C0E">
            <w:pPr>
              <w:spacing w:line="345" w:lineRule="auto"/>
              <w:rPr>
                <w:rFonts w:ascii="Arial"/>
                <w:sz w:val="32"/>
                <w:szCs w:val="32"/>
              </w:rPr>
            </w:pPr>
          </w:p>
          <w:p w14:paraId="1910A888">
            <w:pPr>
              <w:spacing w:line="346" w:lineRule="auto"/>
              <w:rPr>
                <w:rFonts w:ascii="Arial"/>
                <w:sz w:val="32"/>
                <w:szCs w:val="32"/>
              </w:rPr>
            </w:pPr>
          </w:p>
          <w:p w14:paraId="69F08F8E">
            <w:pPr>
              <w:pStyle w:val="6"/>
              <w:spacing w:before="62" w:line="242" w:lineRule="auto"/>
              <w:ind w:left="48" w:right="80" w:hanging="17"/>
              <w:rPr>
                <w:sz w:val="32"/>
                <w:szCs w:val="32"/>
              </w:rPr>
            </w:pPr>
            <w:r>
              <w:rPr>
                <w:spacing w:val="9"/>
                <w:sz w:val="32"/>
                <w:szCs w:val="32"/>
              </w:rPr>
              <w:t>对农产品生产企业、农民专业合作经济组织未建立或者未按照</w:t>
            </w:r>
            <w:r>
              <w:rPr>
                <w:spacing w:val="8"/>
                <w:sz w:val="32"/>
                <w:szCs w:val="32"/>
              </w:rPr>
              <w:t>规定保存农产</w:t>
            </w:r>
            <w:r>
              <w:rPr>
                <w:spacing w:val="7"/>
                <w:sz w:val="32"/>
                <w:szCs w:val="32"/>
              </w:rPr>
              <w:t>品生产记录的，或者伪造农产品生产记录的处罚</w:t>
            </w:r>
          </w:p>
        </w:tc>
        <w:tc>
          <w:tcPr>
            <w:tcW w:w="13317" w:type="dxa"/>
            <w:vAlign w:val="top"/>
          </w:tcPr>
          <w:p w14:paraId="682C8AEA">
            <w:pPr>
              <w:pStyle w:val="6"/>
              <w:spacing w:before="102" w:line="227" w:lineRule="auto"/>
              <w:ind w:left="39"/>
              <w:rPr>
                <w:sz w:val="32"/>
                <w:szCs w:val="32"/>
              </w:rPr>
            </w:pPr>
            <w:r>
              <w:rPr>
                <w:spacing w:val="8"/>
                <w:sz w:val="32"/>
                <w:szCs w:val="32"/>
              </w:rPr>
              <w:t>承接部门：县农业农村局</w:t>
            </w:r>
          </w:p>
          <w:p w14:paraId="28F2E8AD">
            <w:pPr>
              <w:pStyle w:val="6"/>
              <w:spacing w:before="20" w:line="229" w:lineRule="auto"/>
              <w:ind w:left="41"/>
              <w:rPr>
                <w:sz w:val="32"/>
                <w:szCs w:val="32"/>
              </w:rPr>
            </w:pPr>
            <w:r>
              <w:rPr>
                <w:spacing w:val="5"/>
                <w:sz w:val="32"/>
                <w:szCs w:val="32"/>
              </w:rPr>
              <w:t>工作方式：</w:t>
            </w:r>
          </w:p>
          <w:p w14:paraId="0BD60940">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0E3B4811">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7AD9C331">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3AE436BE">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645687B1">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44ECD820">
      <w:pPr>
        <w:pStyle w:val="2"/>
        <w:rPr>
          <w:sz w:val="32"/>
          <w:szCs w:val="32"/>
        </w:rPr>
      </w:pPr>
    </w:p>
    <w:p w14:paraId="725E10EF">
      <w:pPr>
        <w:rPr>
          <w:sz w:val="32"/>
          <w:szCs w:val="32"/>
        </w:rPr>
        <w:sectPr>
          <w:footerReference r:id="rId37"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2999F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3A9B6293">
            <w:pPr>
              <w:spacing w:line="252" w:lineRule="auto"/>
              <w:rPr>
                <w:rFonts w:ascii="Arial"/>
                <w:sz w:val="32"/>
                <w:szCs w:val="32"/>
              </w:rPr>
            </w:pPr>
          </w:p>
          <w:p w14:paraId="7A6AA5A0">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1F2F43EE">
            <w:pPr>
              <w:spacing w:line="251" w:lineRule="auto"/>
              <w:rPr>
                <w:rFonts w:ascii="Arial"/>
                <w:sz w:val="32"/>
                <w:szCs w:val="32"/>
              </w:rPr>
            </w:pPr>
          </w:p>
          <w:p w14:paraId="1B45F096">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6B6FA06D">
            <w:pPr>
              <w:spacing w:line="252" w:lineRule="auto"/>
              <w:rPr>
                <w:rFonts w:ascii="Arial"/>
                <w:sz w:val="32"/>
                <w:szCs w:val="32"/>
              </w:rPr>
            </w:pPr>
          </w:p>
          <w:p w14:paraId="3FE14B3F">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2618A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02BE15CD">
            <w:pPr>
              <w:spacing w:line="275" w:lineRule="auto"/>
              <w:rPr>
                <w:rFonts w:ascii="Arial"/>
                <w:sz w:val="32"/>
                <w:szCs w:val="32"/>
              </w:rPr>
            </w:pPr>
          </w:p>
          <w:p w14:paraId="0FA82D4B">
            <w:pPr>
              <w:spacing w:line="276" w:lineRule="auto"/>
              <w:rPr>
                <w:rFonts w:ascii="Arial"/>
                <w:sz w:val="32"/>
                <w:szCs w:val="32"/>
              </w:rPr>
            </w:pPr>
          </w:p>
          <w:p w14:paraId="44413CD9">
            <w:pPr>
              <w:spacing w:line="276" w:lineRule="auto"/>
              <w:rPr>
                <w:rFonts w:ascii="Arial"/>
                <w:sz w:val="32"/>
                <w:szCs w:val="32"/>
              </w:rPr>
            </w:pPr>
          </w:p>
          <w:p w14:paraId="4E636AEF">
            <w:pPr>
              <w:spacing w:before="55" w:line="195" w:lineRule="auto"/>
              <w:ind w:left="514"/>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17</w:t>
            </w:r>
          </w:p>
        </w:tc>
        <w:tc>
          <w:tcPr>
            <w:tcW w:w="6689" w:type="dxa"/>
            <w:vAlign w:val="top"/>
          </w:tcPr>
          <w:p w14:paraId="13894510">
            <w:pPr>
              <w:spacing w:line="267" w:lineRule="auto"/>
              <w:rPr>
                <w:rFonts w:ascii="Arial"/>
                <w:sz w:val="32"/>
                <w:szCs w:val="32"/>
              </w:rPr>
            </w:pPr>
          </w:p>
          <w:p w14:paraId="25A8F88A">
            <w:pPr>
              <w:spacing w:line="268" w:lineRule="auto"/>
              <w:rPr>
                <w:rFonts w:ascii="Arial"/>
                <w:sz w:val="32"/>
                <w:szCs w:val="32"/>
              </w:rPr>
            </w:pPr>
          </w:p>
          <w:p w14:paraId="36EA9F05">
            <w:pPr>
              <w:spacing w:line="268" w:lineRule="auto"/>
              <w:rPr>
                <w:rFonts w:ascii="Arial"/>
                <w:sz w:val="32"/>
                <w:szCs w:val="32"/>
              </w:rPr>
            </w:pPr>
          </w:p>
          <w:p w14:paraId="5DE8B804">
            <w:pPr>
              <w:pStyle w:val="6"/>
              <w:spacing w:before="61" w:line="228" w:lineRule="auto"/>
              <w:ind w:left="31"/>
              <w:rPr>
                <w:sz w:val="32"/>
                <w:szCs w:val="32"/>
              </w:rPr>
            </w:pPr>
            <w:r>
              <w:rPr>
                <w:spacing w:val="8"/>
                <w:sz w:val="32"/>
                <w:szCs w:val="32"/>
              </w:rPr>
              <w:t>对销售的农产品未按照规定进行包装、标识的处罚</w:t>
            </w:r>
          </w:p>
        </w:tc>
        <w:tc>
          <w:tcPr>
            <w:tcW w:w="13317" w:type="dxa"/>
            <w:vAlign w:val="top"/>
          </w:tcPr>
          <w:p w14:paraId="51796D5E">
            <w:pPr>
              <w:spacing w:line="267" w:lineRule="auto"/>
              <w:rPr>
                <w:rFonts w:ascii="Arial"/>
                <w:sz w:val="32"/>
                <w:szCs w:val="32"/>
              </w:rPr>
            </w:pPr>
          </w:p>
          <w:p w14:paraId="5FCD9BB4">
            <w:pPr>
              <w:spacing w:line="268" w:lineRule="auto"/>
              <w:rPr>
                <w:rFonts w:ascii="Arial"/>
                <w:sz w:val="32"/>
                <w:szCs w:val="32"/>
              </w:rPr>
            </w:pPr>
          </w:p>
          <w:p w14:paraId="694C3091">
            <w:pPr>
              <w:spacing w:line="268" w:lineRule="auto"/>
              <w:rPr>
                <w:rFonts w:ascii="Arial"/>
                <w:sz w:val="32"/>
                <w:szCs w:val="32"/>
              </w:rPr>
            </w:pPr>
          </w:p>
          <w:p w14:paraId="15CCA35F">
            <w:pPr>
              <w:pStyle w:val="6"/>
              <w:spacing w:before="61" w:line="228" w:lineRule="auto"/>
              <w:ind w:left="40"/>
              <w:rPr>
                <w:sz w:val="32"/>
                <w:szCs w:val="32"/>
              </w:rPr>
            </w:pPr>
            <w:r>
              <w:rPr>
                <w:spacing w:val="7"/>
                <w:sz w:val="32"/>
                <w:szCs w:val="32"/>
              </w:rPr>
              <w:t>法律法规条款失效，不再开展此项工作。</w:t>
            </w:r>
          </w:p>
        </w:tc>
      </w:tr>
      <w:tr w14:paraId="592B2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360E814C">
            <w:pPr>
              <w:spacing w:line="276" w:lineRule="auto"/>
              <w:rPr>
                <w:rFonts w:ascii="Arial"/>
                <w:sz w:val="32"/>
                <w:szCs w:val="32"/>
              </w:rPr>
            </w:pPr>
          </w:p>
          <w:p w14:paraId="43B79756">
            <w:pPr>
              <w:spacing w:line="277" w:lineRule="auto"/>
              <w:rPr>
                <w:rFonts w:ascii="Arial"/>
                <w:sz w:val="32"/>
                <w:szCs w:val="32"/>
              </w:rPr>
            </w:pPr>
          </w:p>
          <w:p w14:paraId="7D916A19">
            <w:pPr>
              <w:spacing w:line="277" w:lineRule="auto"/>
              <w:rPr>
                <w:rFonts w:ascii="Arial"/>
                <w:sz w:val="32"/>
                <w:szCs w:val="32"/>
              </w:rPr>
            </w:pPr>
          </w:p>
          <w:p w14:paraId="55A77B3F">
            <w:pPr>
              <w:spacing w:before="55" w:line="195" w:lineRule="auto"/>
              <w:ind w:left="514"/>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18</w:t>
            </w:r>
          </w:p>
        </w:tc>
        <w:tc>
          <w:tcPr>
            <w:tcW w:w="6689" w:type="dxa"/>
            <w:vAlign w:val="top"/>
          </w:tcPr>
          <w:p w14:paraId="3F7AED8B">
            <w:pPr>
              <w:spacing w:line="268" w:lineRule="auto"/>
              <w:rPr>
                <w:rFonts w:ascii="Arial"/>
                <w:sz w:val="32"/>
                <w:szCs w:val="32"/>
              </w:rPr>
            </w:pPr>
          </w:p>
          <w:p w14:paraId="6F8DE6C4">
            <w:pPr>
              <w:spacing w:line="269" w:lineRule="auto"/>
              <w:rPr>
                <w:rFonts w:ascii="Arial"/>
                <w:sz w:val="32"/>
                <w:szCs w:val="32"/>
              </w:rPr>
            </w:pPr>
          </w:p>
          <w:p w14:paraId="6F4AF584">
            <w:pPr>
              <w:spacing w:line="269" w:lineRule="auto"/>
              <w:rPr>
                <w:rFonts w:ascii="Arial"/>
                <w:sz w:val="32"/>
                <w:szCs w:val="32"/>
              </w:rPr>
            </w:pPr>
          </w:p>
          <w:p w14:paraId="389FA20F">
            <w:pPr>
              <w:pStyle w:val="6"/>
              <w:spacing w:before="62" w:line="227" w:lineRule="auto"/>
              <w:ind w:left="31"/>
              <w:rPr>
                <w:sz w:val="32"/>
                <w:szCs w:val="32"/>
              </w:rPr>
            </w:pPr>
            <w:r>
              <w:rPr>
                <w:spacing w:val="9"/>
                <w:sz w:val="32"/>
                <w:szCs w:val="32"/>
              </w:rPr>
              <w:t>对经营者经营的饲料、饲料添加剂失效、霉变或者超</w:t>
            </w:r>
            <w:r>
              <w:rPr>
                <w:spacing w:val="8"/>
                <w:sz w:val="32"/>
                <w:szCs w:val="32"/>
              </w:rPr>
              <w:t>过保质期的处罚</w:t>
            </w:r>
          </w:p>
        </w:tc>
        <w:tc>
          <w:tcPr>
            <w:tcW w:w="13317" w:type="dxa"/>
            <w:vAlign w:val="top"/>
          </w:tcPr>
          <w:p w14:paraId="3E6C1E6F">
            <w:pPr>
              <w:pStyle w:val="6"/>
              <w:spacing w:before="93" w:line="227" w:lineRule="auto"/>
              <w:ind w:left="39"/>
              <w:rPr>
                <w:sz w:val="32"/>
                <w:szCs w:val="32"/>
              </w:rPr>
            </w:pPr>
            <w:r>
              <w:rPr>
                <w:spacing w:val="8"/>
                <w:sz w:val="32"/>
                <w:szCs w:val="32"/>
              </w:rPr>
              <w:t>承接部门：县农业农村局</w:t>
            </w:r>
          </w:p>
          <w:p w14:paraId="784B79EA">
            <w:pPr>
              <w:pStyle w:val="6"/>
              <w:spacing w:before="19" w:line="229" w:lineRule="auto"/>
              <w:ind w:left="41"/>
              <w:rPr>
                <w:sz w:val="32"/>
                <w:szCs w:val="32"/>
              </w:rPr>
            </w:pPr>
            <w:r>
              <w:rPr>
                <w:spacing w:val="5"/>
                <w:sz w:val="32"/>
                <w:szCs w:val="32"/>
              </w:rPr>
              <w:t>工作方式：</w:t>
            </w:r>
          </w:p>
          <w:p w14:paraId="5F6D43D7">
            <w:pPr>
              <w:pStyle w:val="6"/>
              <w:spacing w:before="19"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3CA710A7">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22CC13C1">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2CA5F10C">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3ACB5341">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19BDF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38546F57">
            <w:pPr>
              <w:spacing w:line="277" w:lineRule="auto"/>
              <w:rPr>
                <w:rFonts w:ascii="Arial"/>
                <w:sz w:val="32"/>
                <w:szCs w:val="32"/>
              </w:rPr>
            </w:pPr>
          </w:p>
          <w:p w14:paraId="230EB97D">
            <w:pPr>
              <w:spacing w:line="278" w:lineRule="auto"/>
              <w:rPr>
                <w:rFonts w:ascii="Arial"/>
                <w:sz w:val="32"/>
                <w:szCs w:val="32"/>
              </w:rPr>
            </w:pPr>
          </w:p>
          <w:p w14:paraId="47CCD927">
            <w:pPr>
              <w:spacing w:line="278" w:lineRule="auto"/>
              <w:rPr>
                <w:rFonts w:ascii="Arial"/>
                <w:sz w:val="32"/>
                <w:szCs w:val="32"/>
              </w:rPr>
            </w:pPr>
          </w:p>
          <w:p w14:paraId="12624B5C">
            <w:pPr>
              <w:spacing w:before="55" w:line="195" w:lineRule="auto"/>
              <w:ind w:left="514"/>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19</w:t>
            </w:r>
          </w:p>
        </w:tc>
        <w:tc>
          <w:tcPr>
            <w:tcW w:w="6689" w:type="dxa"/>
            <w:vAlign w:val="top"/>
          </w:tcPr>
          <w:p w14:paraId="4FF9A4D6">
            <w:pPr>
              <w:spacing w:line="268" w:lineRule="auto"/>
              <w:rPr>
                <w:rFonts w:ascii="Arial"/>
                <w:sz w:val="32"/>
                <w:szCs w:val="32"/>
              </w:rPr>
            </w:pPr>
          </w:p>
          <w:p w14:paraId="37ABFABC">
            <w:pPr>
              <w:spacing w:line="269" w:lineRule="auto"/>
              <w:rPr>
                <w:rFonts w:ascii="Arial"/>
                <w:sz w:val="32"/>
                <w:szCs w:val="32"/>
              </w:rPr>
            </w:pPr>
          </w:p>
          <w:p w14:paraId="1989E7DF">
            <w:pPr>
              <w:spacing w:line="269" w:lineRule="auto"/>
              <w:rPr>
                <w:rFonts w:ascii="Arial"/>
                <w:sz w:val="32"/>
                <w:szCs w:val="32"/>
              </w:rPr>
            </w:pPr>
          </w:p>
          <w:p w14:paraId="59133DDC">
            <w:pPr>
              <w:pStyle w:val="6"/>
              <w:spacing w:before="61" w:line="228" w:lineRule="auto"/>
              <w:ind w:left="31"/>
              <w:rPr>
                <w:sz w:val="32"/>
                <w:szCs w:val="32"/>
              </w:rPr>
            </w:pPr>
            <w:r>
              <w:rPr>
                <w:spacing w:val="8"/>
                <w:sz w:val="32"/>
                <w:szCs w:val="32"/>
              </w:rPr>
              <w:t>对擅自移动、损毁特定农产品禁止生产区标示牌的处罚</w:t>
            </w:r>
          </w:p>
        </w:tc>
        <w:tc>
          <w:tcPr>
            <w:tcW w:w="13317" w:type="dxa"/>
            <w:vAlign w:val="top"/>
          </w:tcPr>
          <w:p w14:paraId="5C1F7162">
            <w:pPr>
              <w:pStyle w:val="6"/>
              <w:spacing w:before="96" w:line="227" w:lineRule="auto"/>
              <w:ind w:left="39"/>
              <w:rPr>
                <w:sz w:val="32"/>
                <w:szCs w:val="32"/>
              </w:rPr>
            </w:pPr>
            <w:r>
              <w:rPr>
                <w:spacing w:val="8"/>
                <w:sz w:val="32"/>
                <w:szCs w:val="32"/>
              </w:rPr>
              <w:t>承接部门：县农业农村局</w:t>
            </w:r>
          </w:p>
          <w:p w14:paraId="1C034A66">
            <w:pPr>
              <w:pStyle w:val="6"/>
              <w:spacing w:before="19" w:line="229" w:lineRule="auto"/>
              <w:ind w:left="41"/>
              <w:rPr>
                <w:sz w:val="32"/>
                <w:szCs w:val="32"/>
              </w:rPr>
            </w:pPr>
            <w:r>
              <w:rPr>
                <w:spacing w:val="5"/>
                <w:sz w:val="32"/>
                <w:szCs w:val="32"/>
              </w:rPr>
              <w:t>工作方式：</w:t>
            </w:r>
          </w:p>
          <w:p w14:paraId="611EC8F9">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7FC8C8A4">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56EF5384">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677CAE4C">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0D887DF3">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51C2D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6270F0CE">
            <w:pPr>
              <w:spacing w:line="278" w:lineRule="auto"/>
              <w:rPr>
                <w:rFonts w:ascii="Arial"/>
                <w:sz w:val="32"/>
                <w:szCs w:val="32"/>
              </w:rPr>
            </w:pPr>
          </w:p>
          <w:p w14:paraId="23B61EA7">
            <w:pPr>
              <w:spacing w:line="278" w:lineRule="auto"/>
              <w:rPr>
                <w:rFonts w:ascii="Arial"/>
                <w:sz w:val="32"/>
                <w:szCs w:val="32"/>
              </w:rPr>
            </w:pPr>
          </w:p>
          <w:p w14:paraId="05A84929">
            <w:pPr>
              <w:spacing w:line="279" w:lineRule="auto"/>
              <w:rPr>
                <w:rFonts w:ascii="Arial"/>
                <w:sz w:val="32"/>
                <w:szCs w:val="32"/>
              </w:rPr>
            </w:pPr>
          </w:p>
          <w:p w14:paraId="18E00AB0">
            <w:pPr>
              <w:spacing w:before="54" w:line="195" w:lineRule="auto"/>
              <w:ind w:left="495"/>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20</w:t>
            </w:r>
          </w:p>
        </w:tc>
        <w:tc>
          <w:tcPr>
            <w:tcW w:w="6689" w:type="dxa"/>
            <w:vAlign w:val="top"/>
          </w:tcPr>
          <w:p w14:paraId="697F3FE6">
            <w:pPr>
              <w:spacing w:line="343" w:lineRule="auto"/>
              <w:rPr>
                <w:rFonts w:ascii="Arial"/>
                <w:sz w:val="32"/>
                <w:szCs w:val="32"/>
              </w:rPr>
            </w:pPr>
          </w:p>
          <w:p w14:paraId="4DE30728">
            <w:pPr>
              <w:spacing w:line="344" w:lineRule="auto"/>
              <w:rPr>
                <w:rFonts w:ascii="Arial"/>
                <w:sz w:val="32"/>
                <w:szCs w:val="32"/>
              </w:rPr>
            </w:pPr>
          </w:p>
          <w:p w14:paraId="7CD1EB3A">
            <w:pPr>
              <w:pStyle w:val="6"/>
              <w:spacing w:before="62" w:line="241" w:lineRule="auto"/>
              <w:ind w:left="31" w:right="82"/>
              <w:rPr>
                <w:sz w:val="32"/>
                <w:szCs w:val="32"/>
              </w:rPr>
            </w:pPr>
            <w:r>
              <w:rPr>
                <w:spacing w:val="9"/>
                <w:sz w:val="32"/>
                <w:szCs w:val="32"/>
              </w:rPr>
              <w:t>对未取得动物防疫条件合格证开办动物饲养场和隔离场所</w:t>
            </w:r>
            <w:r>
              <w:rPr>
                <w:spacing w:val="8"/>
                <w:sz w:val="32"/>
                <w:szCs w:val="32"/>
              </w:rPr>
              <w:t>、动物屠宰加工场所以及动物和动物产品无害化处理场所的处罚</w:t>
            </w:r>
          </w:p>
        </w:tc>
        <w:tc>
          <w:tcPr>
            <w:tcW w:w="13317" w:type="dxa"/>
            <w:vAlign w:val="top"/>
          </w:tcPr>
          <w:p w14:paraId="213F9F7C">
            <w:pPr>
              <w:pStyle w:val="6"/>
              <w:spacing w:before="98" w:line="227" w:lineRule="auto"/>
              <w:ind w:left="39"/>
              <w:rPr>
                <w:sz w:val="32"/>
                <w:szCs w:val="32"/>
              </w:rPr>
            </w:pPr>
            <w:r>
              <w:rPr>
                <w:spacing w:val="8"/>
                <w:sz w:val="32"/>
                <w:szCs w:val="32"/>
              </w:rPr>
              <w:t>承接部门：县农业农村局</w:t>
            </w:r>
          </w:p>
          <w:p w14:paraId="5D9A64A1">
            <w:pPr>
              <w:pStyle w:val="6"/>
              <w:spacing w:before="19" w:line="229" w:lineRule="auto"/>
              <w:ind w:left="41"/>
              <w:rPr>
                <w:sz w:val="32"/>
                <w:szCs w:val="32"/>
              </w:rPr>
            </w:pPr>
            <w:r>
              <w:rPr>
                <w:spacing w:val="5"/>
                <w:sz w:val="32"/>
                <w:szCs w:val="32"/>
              </w:rPr>
              <w:t>工作方式：</w:t>
            </w:r>
          </w:p>
          <w:p w14:paraId="40FAF6A4">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7D046F5B">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51E41710">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3827FE45">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064C069B">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4EAC9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26A2D429">
            <w:pPr>
              <w:spacing w:line="279" w:lineRule="auto"/>
              <w:rPr>
                <w:rFonts w:ascii="Arial"/>
                <w:sz w:val="32"/>
                <w:szCs w:val="32"/>
              </w:rPr>
            </w:pPr>
          </w:p>
          <w:p w14:paraId="6689C94E">
            <w:pPr>
              <w:spacing w:line="279" w:lineRule="auto"/>
              <w:rPr>
                <w:rFonts w:ascii="Arial"/>
                <w:sz w:val="32"/>
                <w:szCs w:val="32"/>
              </w:rPr>
            </w:pPr>
          </w:p>
          <w:p w14:paraId="4A767F75">
            <w:pPr>
              <w:spacing w:line="280" w:lineRule="auto"/>
              <w:rPr>
                <w:rFonts w:ascii="Arial"/>
                <w:sz w:val="32"/>
                <w:szCs w:val="32"/>
              </w:rPr>
            </w:pPr>
          </w:p>
          <w:p w14:paraId="7DD2C1A8">
            <w:pPr>
              <w:spacing w:before="55" w:line="195" w:lineRule="auto"/>
              <w:ind w:left="495"/>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21</w:t>
            </w:r>
          </w:p>
        </w:tc>
        <w:tc>
          <w:tcPr>
            <w:tcW w:w="6689" w:type="dxa"/>
            <w:vAlign w:val="top"/>
          </w:tcPr>
          <w:p w14:paraId="523CAF9A">
            <w:pPr>
              <w:spacing w:line="270" w:lineRule="auto"/>
              <w:rPr>
                <w:rFonts w:ascii="Arial"/>
                <w:sz w:val="32"/>
                <w:szCs w:val="32"/>
              </w:rPr>
            </w:pPr>
          </w:p>
          <w:p w14:paraId="4012B0CB">
            <w:pPr>
              <w:spacing w:line="270" w:lineRule="auto"/>
              <w:rPr>
                <w:rFonts w:ascii="Arial"/>
                <w:sz w:val="32"/>
                <w:szCs w:val="32"/>
              </w:rPr>
            </w:pPr>
          </w:p>
          <w:p w14:paraId="6B74A3D1">
            <w:pPr>
              <w:spacing w:line="270" w:lineRule="auto"/>
              <w:rPr>
                <w:rFonts w:ascii="Arial"/>
                <w:sz w:val="32"/>
                <w:szCs w:val="32"/>
              </w:rPr>
            </w:pPr>
          </w:p>
          <w:p w14:paraId="0E1C1D9B">
            <w:pPr>
              <w:pStyle w:val="6"/>
              <w:spacing w:before="62" w:line="228" w:lineRule="auto"/>
              <w:ind w:left="31"/>
              <w:rPr>
                <w:sz w:val="32"/>
                <w:szCs w:val="32"/>
              </w:rPr>
            </w:pPr>
            <w:r>
              <w:rPr>
                <w:spacing w:val="8"/>
                <w:sz w:val="32"/>
                <w:szCs w:val="32"/>
              </w:rPr>
              <w:t>对未经定点从事生猪屠宰活动的处罚</w:t>
            </w:r>
          </w:p>
        </w:tc>
        <w:tc>
          <w:tcPr>
            <w:tcW w:w="13317" w:type="dxa"/>
            <w:vAlign w:val="top"/>
          </w:tcPr>
          <w:p w14:paraId="4F0D1A10">
            <w:pPr>
              <w:pStyle w:val="6"/>
              <w:spacing w:before="100" w:line="227" w:lineRule="auto"/>
              <w:ind w:left="39"/>
              <w:rPr>
                <w:sz w:val="32"/>
                <w:szCs w:val="32"/>
              </w:rPr>
            </w:pPr>
            <w:r>
              <w:rPr>
                <w:spacing w:val="8"/>
                <w:sz w:val="32"/>
                <w:szCs w:val="32"/>
              </w:rPr>
              <w:t>承接部门：县农业农村局</w:t>
            </w:r>
          </w:p>
          <w:p w14:paraId="730AA0AD">
            <w:pPr>
              <w:pStyle w:val="6"/>
              <w:spacing w:before="20" w:line="229" w:lineRule="auto"/>
              <w:ind w:left="41"/>
              <w:rPr>
                <w:sz w:val="32"/>
                <w:szCs w:val="32"/>
              </w:rPr>
            </w:pPr>
            <w:r>
              <w:rPr>
                <w:spacing w:val="5"/>
                <w:sz w:val="32"/>
                <w:szCs w:val="32"/>
              </w:rPr>
              <w:t>工作方式：</w:t>
            </w:r>
          </w:p>
          <w:p w14:paraId="029ACDBD">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22A91B6E">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681C6034">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10EA0092">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5B6C2589">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43B4A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723910BF">
            <w:pPr>
              <w:spacing w:line="279" w:lineRule="auto"/>
              <w:rPr>
                <w:rFonts w:ascii="Arial"/>
                <w:sz w:val="32"/>
                <w:szCs w:val="32"/>
              </w:rPr>
            </w:pPr>
          </w:p>
          <w:p w14:paraId="6BB5737E">
            <w:pPr>
              <w:spacing w:line="280" w:lineRule="auto"/>
              <w:rPr>
                <w:rFonts w:ascii="Arial"/>
                <w:sz w:val="32"/>
                <w:szCs w:val="32"/>
              </w:rPr>
            </w:pPr>
          </w:p>
          <w:p w14:paraId="0DD58D58">
            <w:pPr>
              <w:spacing w:line="280" w:lineRule="auto"/>
              <w:rPr>
                <w:rFonts w:ascii="Arial"/>
                <w:sz w:val="32"/>
                <w:szCs w:val="32"/>
              </w:rPr>
            </w:pPr>
          </w:p>
          <w:p w14:paraId="6C1360A2">
            <w:pPr>
              <w:spacing w:before="55" w:line="195" w:lineRule="auto"/>
              <w:ind w:left="495"/>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22</w:t>
            </w:r>
          </w:p>
        </w:tc>
        <w:tc>
          <w:tcPr>
            <w:tcW w:w="6689" w:type="dxa"/>
            <w:vAlign w:val="top"/>
          </w:tcPr>
          <w:p w14:paraId="0F82EE63">
            <w:pPr>
              <w:spacing w:line="345" w:lineRule="auto"/>
              <w:rPr>
                <w:rFonts w:ascii="Arial"/>
                <w:sz w:val="32"/>
                <w:szCs w:val="32"/>
              </w:rPr>
            </w:pPr>
          </w:p>
          <w:p w14:paraId="3264601D">
            <w:pPr>
              <w:spacing w:line="346" w:lineRule="auto"/>
              <w:rPr>
                <w:rFonts w:ascii="Arial"/>
                <w:sz w:val="32"/>
                <w:szCs w:val="32"/>
              </w:rPr>
            </w:pPr>
          </w:p>
          <w:p w14:paraId="1CEE475E">
            <w:pPr>
              <w:pStyle w:val="6"/>
              <w:spacing w:before="62" w:line="242" w:lineRule="auto"/>
              <w:ind w:left="32" w:right="81" w:hanging="1"/>
              <w:rPr>
                <w:sz w:val="32"/>
                <w:szCs w:val="32"/>
              </w:rPr>
            </w:pPr>
            <w:r>
              <w:rPr>
                <w:spacing w:val="9"/>
                <w:sz w:val="32"/>
                <w:szCs w:val="32"/>
              </w:rPr>
              <w:t>对在禁止开垦坡度以上陡坡地开垦种植农作物或在禁止开垦</w:t>
            </w:r>
            <w:r>
              <w:rPr>
                <w:spacing w:val="8"/>
                <w:sz w:val="32"/>
                <w:szCs w:val="32"/>
              </w:rPr>
              <w:t>、开发的植物保护带内开垦、开发的处罚</w:t>
            </w:r>
          </w:p>
        </w:tc>
        <w:tc>
          <w:tcPr>
            <w:tcW w:w="13317" w:type="dxa"/>
            <w:vAlign w:val="top"/>
          </w:tcPr>
          <w:p w14:paraId="6E8B32A3">
            <w:pPr>
              <w:pStyle w:val="6"/>
              <w:spacing w:before="101" w:line="228" w:lineRule="auto"/>
              <w:ind w:left="39"/>
              <w:rPr>
                <w:sz w:val="32"/>
                <w:szCs w:val="32"/>
              </w:rPr>
            </w:pPr>
            <w:r>
              <w:rPr>
                <w:spacing w:val="8"/>
                <w:sz w:val="32"/>
                <w:szCs w:val="32"/>
              </w:rPr>
              <w:t>承接部门：县水务局</w:t>
            </w:r>
          </w:p>
          <w:p w14:paraId="0EE4D394">
            <w:pPr>
              <w:pStyle w:val="6"/>
              <w:spacing w:before="20" w:line="229" w:lineRule="auto"/>
              <w:ind w:left="41"/>
              <w:rPr>
                <w:sz w:val="32"/>
                <w:szCs w:val="32"/>
              </w:rPr>
            </w:pPr>
            <w:r>
              <w:rPr>
                <w:spacing w:val="5"/>
                <w:sz w:val="32"/>
                <w:szCs w:val="32"/>
              </w:rPr>
              <w:t>工作方式：</w:t>
            </w:r>
          </w:p>
          <w:p w14:paraId="5DAAC24E">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县水务局公告收回行政处罚权，加强行业管理和监督执法；</w:t>
            </w:r>
          </w:p>
          <w:p w14:paraId="59C3743C">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县水务局做好有关法律法规和政策宣传工</w:t>
            </w:r>
            <w:r>
              <w:rPr>
                <w:spacing w:val="7"/>
                <w:sz w:val="32"/>
                <w:szCs w:val="32"/>
              </w:rPr>
              <w:t>作；</w:t>
            </w:r>
          </w:p>
          <w:p w14:paraId="6DB6C44B">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县水务局畅通举报违法行为渠道，通过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7F5D5AB4">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县水务局按权限对发现的违法行为依法实施行政处罚；</w:t>
            </w:r>
          </w:p>
          <w:p w14:paraId="312984C2">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7432C996">
      <w:pPr>
        <w:pStyle w:val="2"/>
        <w:rPr>
          <w:sz w:val="32"/>
          <w:szCs w:val="32"/>
        </w:rPr>
      </w:pPr>
    </w:p>
    <w:p w14:paraId="05DC00B4">
      <w:pPr>
        <w:rPr>
          <w:sz w:val="32"/>
          <w:szCs w:val="32"/>
        </w:rPr>
        <w:sectPr>
          <w:footerReference r:id="rId38"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7CF21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4FDABC1A">
            <w:pPr>
              <w:spacing w:line="252" w:lineRule="auto"/>
              <w:rPr>
                <w:rFonts w:ascii="Arial"/>
                <w:sz w:val="32"/>
                <w:szCs w:val="32"/>
              </w:rPr>
            </w:pPr>
          </w:p>
          <w:p w14:paraId="30EF3813">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18A72F20">
            <w:pPr>
              <w:spacing w:line="251" w:lineRule="auto"/>
              <w:rPr>
                <w:rFonts w:ascii="Arial"/>
                <w:sz w:val="32"/>
                <w:szCs w:val="32"/>
              </w:rPr>
            </w:pPr>
          </w:p>
          <w:p w14:paraId="0857096D">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0089B465">
            <w:pPr>
              <w:spacing w:line="252" w:lineRule="auto"/>
              <w:rPr>
                <w:rFonts w:ascii="Arial"/>
                <w:sz w:val="32"/>
                <w:szCs w:val="32"/>
              </w:rPr>
            </w:pPr>
          </w:p>
          <w:p w14:paraId="3C73B008">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4E107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919" w:hRule="atLeast"/>
        </w:trPr>
        <w:tc>
          <w:tcPr>
            <w:tcW w:w="1182" w:type="dxa"/>
            <w:vAlign w:val="top"/>
          </w:tcPr>
          <w:p w14:paraId="1A6B942B">
            <w:pPr>
              <w:spacing w:line="275" w:lineRule="auto"/>
              <w:rPr>
                <w:rFonts w:ascii="Arial"/>
                <w:sz w:val="32"/>
                <w:szCs w:val="32"/>
              </w:rPr>
            </w:pPr>
          </w:p>
          <w:p w14:paraId="5F75DAB6">
            <w:pPr>
              <w:spacing w:line="276" w:lineRule="auto"/>
              <w:rPr>
                <w:rFonts w:ascii="Arial"/>
                <w:sz w:val="32"/>
                <w:szCs w:val="32"/>
              </w:rPr>
            </w:pPr>
          </w:p>
          <w:p w14:paraId="43D73F95">
            <w:pPr>
              <w:spacing w:line="276" w:lineRule="auto"/>
              <w:rPr>
                <w:rFonts w:ascii="Arial"/>
                <w:sz w:val="32"/>
                <w:szCs w:val="32"/>
              </w:rPr>
            </w:pPr>
          </w:p>
          <w:p w14:paraId="0D672DCE">
            <w:pPr>
              <w:spacing w:before="55" w:line="195" w:lineRule="auto"/>
              <w:ind w:left="495"/>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23</w:t>
            </w:r>
          </w:p>
        </w:tc>
        <w:tc>
          <w:tcPr>
            <w:tcW w:w="6689" w:type="dxa"/>
            <w:vAlign w:val="top"/>
          </w:tcPr>
          <w:p w14:paraId="0CB82501">
            <w:pPr>
              <w:spacing w:line="267" w:lineRule="auto"/>
              <w:rPr>
                <w:rFonts w:ascii="Arial"/>
                <w:sz w:val="32"/>
                <w:szCs w:val="32"/>
              </w:rPr>
            </w:pPr>
          </w:p>
          <w:p w14:paraId="5BB6C666">
            <w:pPr>
              <w:spacing w:line="268" w:lineRule="auto"/>
              <w:rPr>
                <w:rFonts w:ascii="Arial"/>
                <w:sz w:val="32"/>
                <w:szCs w:val="32"/>
              </w:rPr>
            </w:pPr>
          </w:p>
          <w:p w14:paraId="3C5A9C59">
            <w:pPr>
              <w:spacing w:line="268" w:lineRule="auto"/>
              <w:rPr>
                <w:rFonts w:ascii="Arial"/>
                <w:sz w:val="32"/>
                <w:szCs w:val="32"/>
              </w:rPr>
            </w:pPr>
          </w:p>
          <w:p w14:paraId="4FB2D30F">
            <w:pPr>
              <w:pStyle w:val="6"/>
              <w:spacing w:before="61" w:line="228" w:lineRule="auto"/>
              <w:ind w:left="31"/>
              <w:rPr>
                <w:sz w:val="32"/>
                <w:szCs w:val="32"/>
              </w:rPr>
            </w:pPr>
            <w:r>
              <w:rPr>
                <w:spacing w:val="9"/>
                <w:sz w:val="32"/>
                <w:szCs w:val="32"/>
              </w:rPr>
              <w:t>对在河道、湖泊管理范围内建设妨碍行洪的建筑物、</w:t>
            </w:r>
            <w:r>
              <w:rPr>
                <w:spacing w:val="8"/>
                <w:sz w:val="32"/>
                <w:szCs w:val="32"/>
              </w:rPr>
              <w:t>构筑物的处罚</w:t>
            </w:r>
          </w:p>
        </w:tc>
        <w:tc>
          <w:tcPr>
            <w:tcW w:w="13317" w:type="dxa"/>
            <w:vAlign w:val="top"/>
          </w:tcPr>
          <w:p w14:paraId="0D76067C">
            <w:pPr>
              <w:pStyle w:val="6"/>
              <w:spacing w:before="89" w:line="228" w:lineRule="auto"/>
              <w:ind w:left="39"/>
              <w:rPr>
                <w:sz w:val="32"/>
                <w:szCs w:val="32"/>
              </w:rPr>
            </w:pPr>
            <w:r>
              <w:rPr>
                <w:spacing w:val="8"/>
                <w:sz w:val="32"/>
                <w:szCs w:val="32"/>
              </w:rPr>
              <w:t>承接部门：县水务局</w:t>
            </w:r>
          </w:p>
          <w:p w14:paraId="68B04AD0">
            <w:pPr>
              <w:pStyle w:val="6"/>
              <w:spacing w:before="20" w:line="229" w:lineRule="auto"/>
              <w:ind w:left="41"/>
              <w:rPr>
                <w:sz w:val="32"/>
                <w:szCs w:val="32"/>
              </w:rPr>
            </w:pPr>
            <w:r>
              <w:rPr>
                <w:spacing w:val="5"/>
                <w:sz w:val="32"/>
                <w:szCs w:val="32"/>
              </w:rPr>
              <w:t>工作方式：</w:t>
            </w:r>
          </w:p>
          <w:p w14:paraId="6E74774A">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县水务局公告收回行政处罚权，加强行业管理和监督执法；</w:t>
            </w:r>
          </w:p>
          <w:p w14:paraId="697A25D6">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县水务局做好有关法律法规和政策宣传工</w:t>
            </w:r>
            <w:r>
              <w:rPr>
                <w:spacing w:val="7"/>
                <w:sz w:val="32"/>
                <w:szCs w:val="32"/>
              </w:rPr>
              <w:t>作；</w:t>
            </w:r>
          </w:p>
          <w:p w14:paraId="4B0C1ACB">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县水务局畅通举报违法行为渠道，通过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w:t>
            </w:r>
            <w:r>
              <w:rPr>
                <w:spacing w:val="7"/>
                <w:sz w:val="32"/>
                <w:szCs w:val="32"/>
              </w:rPr>
              <w:t>式下沉一线开展执法工作；</w:t>
            </w:r>
          </w:p>
          <w:p w14:paraId="2FBC630C">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县水务局按权限对发现的违法行为依法实施行政处罚；</w:t>
            </w:r>
          </w:p>
          <w:p w14:paraId="681F42FA">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46C42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58ACFE6F">
            <w:pPr>
              <w:spacing w:line="276" w:lineRule="auto"/>
              <w:rPr>
                <w:rFonts w:ascii="Arial"/>
                <w:sz w:val="32"/>
                <w:szCs w:val="32"/>
              </w:rPr>
            </w:pPr>
          </w:p>
          <w:p w14:paraId="5C6A6682">
            <w:pPr>
              <w:spacing w:line="277" w:lineRule="auto"/>
              <w:rPr>
                <w:rFonts w:ascii="Arial"/>
                <w:sz w:val="32"/>
                <w:szCs w:val="32"/>
              </w:rPr>
            </w:pPr>
          </w:p>
          <w:p w14:paraId="7D45E6E3">
            <w:pPr>
              <w:spacing w:line="277" w:lineRule="auto"/>
              <w:rPr>
                <w:rFonts w:ascii="Arial"/>
                <w:sz w:val="32"/>
                <w:szCs w:val="32"/>
              </w:rPr>
            </w:pPr>
          </w:p>
          <w:p w14:paraId="3BD885CB">
            <w:pPr>
              <w:spacing w:before="55" w:line="195" w:lineRule="auto"/>
              <w:ind w:left="495"/>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24</w:t>
            </w:r>
          </w:p>
        </w:tc>
        <w:tc>
          <w:tcPr>
            <w:tcW w:w="6689" w:type="dxa"/>
            <w:vAlign w:val="top"/>
          </w:tcPr>
          <w:p w14:paraId="5A1F7B3F">
            <w:pPr>
              <w:spacing w:line="341" w:lineRule="auto"/>
              <w:rPr>
                <w:rFonts w:ascii="Arial"/>
                <w:sz w:val="32"/>
                <w:szCs w:val="32"/>
              </w:rPr>
            </w:pPr>
          </w:p>
          <w:p w14:paraId="054A58D6">
            <w:pPr>
              <w:spacing w:line="341" w:lineRule="auto"/>
              <w:rPr>
                <w:rFonts w:ascii="Arial"/>
                <w:sz w:val="32"/>
                <w:szCs w:val="32"/>
              </w:rPr>
            </w:pPr>
          </w:p>
          <w:p w14:paraId="54C05214">
            <w:pPr>
              <w:pStyle w:val="6"/>
              <w:spacing w:before="62" w:line="241" w:lineRule="auto"/>
              <w:ind w:left="31" w:right="81"/>
              <w:rPr>
                <w:sz w:val="32"/>
                <w:szCs w:val="32"/>
              </w:rPr>
            </w:pPr>
            <w:r>
              <w:rPr>
                <w:spacing w:val="9"/>
                <w:sz w:val="32"/>
                <w:szCs w:val="32"/>
              </w:rPr>
              <w:t>对在河道、湖泊管理范围内倾倒垃圾、渣土，从事影响河势</w:t>
            </w:r>
            <w:r>
              <w:rPr>
                <w:spacing w:val="8"/>
                <w:sz w:val="32"/>
                <w:szCs w:val="32"/>
              </w:rPr>
              <w:t>稳定、危害河岸堤防安全和其他妨碍河道行洪的活动的处罚</w:t>
            </w:r>
          </w:p>
        </w:tc>
        <w:tc>
          <w:tcPr>
            <w:tcW w:w="13317" w:type="dxa"/>
            <w:vAlign w:val="top"/>
          </w:tcPr>
          <w:p w14:paraId="66267EE8">
            <w:pPr>
              <w:pStyle w:val="6"/>
              <w:spacing w:before="92" w:line="228" w:lineRule="auto"/>
              <w:ind w:left="39"/>
              <w:rPr>
                <w:sz w:val="32"/>
                <w:szCs w:val="32"/>
              </w:rPr>
            </w:pPr>
            <w:r>
              <w:rPr>
                <w:spacing w:val="8"/>
                <w:sz w:val="32"/>
                <w:szCs w:val="32"/>
              </w:rPr>
              <w:t>承接部门：县水务局</w:t>
            </w:r>
          </w:p>
          <w:p w14:paraId="461839C2">
            <w:pPr>
              <w:pStyle w:val="6"/>
              <w:spacing w:before="19" w:line="229" w:lineRule="auto"/>
              <w:ind w:left="41"/>
              <w:rPr>
                <w:sz w:val="32"/>
                <w:szCs w:val="32"/>
              </w:rPr>
            </w:pPr>
            <w:r>
              <w:rPr>
                <w:spacing w:val="5"/>
                <w:sz w:val="32"/>
                <w:szCs w:val="32"/>
              </w:rPr>
              <w:t>工作方式：</w:t>
            </w:r>
          </w:p>
          <w:p w14:paraId="5818B4E0">
            <w:pPr>
              <w:pStyle w:val="6"/>
              <w:spacing w:before="19"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县水务局公告收回行政处罚权，加强行业管理和监督执法；</w:t>
            </w:r>
          </w:p>
          <w:p w14:paraId="664856CE">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县水务局做好有关法律法规和政策宣传工</w:t>
            </w:r>
            <w:r>
              <w:rPr>
                <w:spacing w:val="7"/>
                <w:sz w:val="32"/>
                <w:szCs w:val="32"/>
              </w:rPr>
              <w:t>作；</w:t>
            </w:r>
          </w:p>
          <w:p w14:paraId="63B1EB9D">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县水务局畅通举报违法行为渠道，通过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w:t>
            </w:r>
            <w:r>
              <w:rPr>
                <w:spacing w:val="7"/>
                <w:sz w:val="32"/>
                <w:szCs w:val="32"/>
              </w:rPr>
              <w:t>式下沉一线开展执法工作；</w:t>
            </w:r>
          </w:p>
          <w:p w14:paraId="5B74B339">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县水务局按权限对发现的违法行为依法实施行政处罚；</w:t>
            </w:r>
          </w:p>
          <w:p w14:paraId="4A628876">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33D93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76868246">
            <w:pPr>
              <w:spacing w:line="277" w:lineRule="auto"/>
              <w:rPr>
                <w:rFonts w:ascii="Arial"/>
                <w:sz w:val="32"/>
                <w:szCs w:val="32"/>
              </w:rPr>
            </w:pPr>
          </w:p>
          <w:p w14:paraId="585C5EE1">
            <w:pPr>
              <w:spacing w:line="278" w:lineRule="auto"/>
              <w:rPr>
                <w:rFonts w:ascii="Arial"/>
                <w:sz w:val="32"/>
                <w:szCs w:val="32"/>
              </w:rPr>
            </w:pPr>
          </w:p>
          <w:p w14:paraId="0BA40CA5">
            <w:pPr>
              <w:spacing w:line="278" w:lineRule="auto"/>
              <w:rPr>
                <w:rFonts w:ascii="Arial"/>
                <w:sz w:val="32"/>
                <w:szCs w:val="32"/>
              </w:rPr>
            </w:pPr>
          </w:p>
          <w:p w14:paraId="4478A2DD">
            <w:pPr>
              <w:spacing w:before="55" w:line="195" w:lineRule="auto"/>
              <w:ind w:left="495"/>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25</w:t>
            </w:r>
          </w:p>
        </w:tc>
        <w:tc>
          <w:tcPr>
            <w:tcW w:w="6689" w:type="dxa"/>
            <w:vAlign w:val="top"/>
          </w:tcPr>
          <w:p w14:paraId="247461FB">
            <w:pPr>
              <w:spacing w:line="268" w:lineRule="auto"/>
              <w:rPr>
                <w:rFonts w:ascii="Arial"/>
                <w:sz w:val="32"/>
                <w:szCs w:val="32"/>
              </w:rPr>
            </w:pPr>
          </w:p>
          <w:p w14:paraId="36874313">
            <w:pPr>
              <w:spacing w:line="269" w:lineRule="auto"/>
              <w:rPr>
                <w:rFonts w:ascii="Arial"/>
                <w:sz w:val="32"/>
                <w:szCs w:val="32"/>
              </w:rPr>
            </w:pPr>
          </w:p>
          <w:p w14:paraId="5D794957">
            <w:pPr>
              <w:spacing w:line="269" w:lineRule="auto"/>
              <w:rPr>
                <w:rFonts w:ascii="Arial"/>
                <w:sz w:val="32"/>
                <w:szCs w:val="32"/>
              </w:rPr>
            </w:pPr>
          </w:p>
          <w:p w14:paraId="2B036911">
            <w:pPr>
              <w:pStyle w:val="6"/>
              <w:spacing w:before="61" w:line="228" w:lineRule="auto"/>
              <w:ind w:left="31"/>
              <w:rPr>
                <w:sz w:val="32"/>
                <w:szCs w:val="32"/>
              </w:rPr>
            </w:pPr>
            <w:r>
              <w:rPr>
                <w:spacing w:val="8"/>
                <w:sz w:val="32"/>
                <w:szCs w:val="32"/>
              </w:rPr>
              <w:t>对在行洪河道内种植阻碍行洪的林木和高秆作物的处罚</w:t>
            </w:r>
          </w:p>
        </w:tc>
        <w:tc>
          <w:tcPr>
            <w:tcW w:w="13317" w:type="dxa"/>
            <w:vAlign w:val="top"/>
          </w:tcPr>
          <w:p w14:paraId="1CD5EFB9">
            <w:pPr>
              <w:pStyle w:val="6"/>
              <w:spacing w:before="95" w:line="228" w:lineRule="auto"/>
              <w:ind w:left="39"/>
              <w:rPr>
                <w:sz w:val="32"/>
                <w:szCs w:val="32"/>
              </w:rPr>
            </w:pPr>
            <w:r>
              <w:rPr>
                <w:spacing w:val="8"/>
                <w:sz w:val="32"/>
                <w:szCs w:val="32"/>
              </w:rPr>
              <w:t>承接部门：县水务局</w:t>
            </w:r>
          </w:p>
          <w:p w14:paraId="14C1866B">
            <w:pPr>
              <w:pStyle w:val="6"/>
              <w:spacing w:before="19" w:line="229" w:lineRule="auto"/>
              <w:ind w:left="41"/>
              <w:rPr>
                <w:sz w:val="32"/>
                <w:szCs w:val="32"/>
              </w:rPr>
            </w:pPr>
            <w:r>
              <w:rPr>
                <w:spacing w:val="5"/>
                <w:sz w:val="32"/>
                <w:szCs w:val="32"/>
              </w:rPr>
              <w:t>工作方式：</w:t>
            </w:r>
          </w:p>
          <w:p w14:paraId="5068F77F">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县水务局公告收回行政处罚权，加强行业管理和监督执法；</w:t>
            </w:r>
          </w:p>
          <w:p w14:paraId="7DE4BF4D">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县水务局做好有关法律法规和政策宣传工</w:t>
            </w:r>
            <w:r>
              <w:rPr>
                <w:spacing w:val="7"/>
                <w:sz w:val="32"/>
                <w:szCs w:val="32"/>
              </w:rPr>
              <w:t>作；</w:t>
            </w:r>
          </w:p>
          <w:p w14:paraId="3C8EB9FE">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县水务局畅通举报违法行为渠道，通过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w:t>
            </w:r>
            <w:r>
              <w:rPr>
                <w:spacing w:val="7"/>
                <w:sz w:val="32"/>
                <w:szCs w:val="32"/>
              </w:rPr>
              <w:t>式下沉一线开展执法工作；</w:t>
            </w:r>
          </w:p>
          <w:p w14:paraId="39BC3291">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县水务局按权限对发现的违法行为依法实施行政处罚；</w:t>
            </w:r>
          </w:p>
          <w:p w14:paraId="099562BA">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40A4E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4202EB7C">
            <w:pPr>
              <w:spacing w:line="278" w:lineRule="auto"/>
              <w:rPr>
                <w:rFonts w:ascii="Arial"/>
                <w:sz w:val="32"/>
                <w:szCs w:val="32"/>
              </w:rPr>
            </w:pPr>
          </w:p>
          <w:p w14:paraId="3AEA36D8">
            <w:pPr>
              <w:spacing w:line="278" w:lineRule="auto"/>
              <w:rPr>
                <w:rFonts w:ascii="Arial"/>
                <w:sz w:val="32"/>
                <w:szCs w:val="32"/>
              </w:rPr>
            </w:pPr>
          </w:p>
          <w:p w14:paraId="59A8BB8E">
            <w:pPr>
              <w:spacing w:line="279" w:lineRule="auto"/>
              <w:rPr>
                <w:rFonts w:ascii="Arial"/>
                <w:sz w:val="32"/>
                <w:szCs w:val="32"/>
              </w:rPr>
            </w:pPr>
          </w:p>
          <w:p w14:paraId="3A8065BE">
            <w:pPr>
              <w:spacing w:before="54" w:line="195" w:lineRule="auto"/>
              <w:ind w:left="495"/>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26</w:t>
            </w:r>
          </w:p>
        </w:tc>
        <w:tc>
          <w:tcPr>
            <w:tcW w:w="6689" w:type="dxa"/>
            <w:vAlign w:val="top"/>
          </w:tcPr>
          <w:p w14:paraId="6BCF6B41">
            <w:pPr>
              <w:spacing w:line="343" w:lineRule="auto"/>
              <w:rPr>
                <w:rFonts w:ascii="Arial"/>
                <w:sz w:val="32"/>
                <w:szCs w:val="32"/>
              </w:rPr>
            </w:pPr>
          </w:p>
          <w:p w14:paraId="64465D04">
            <w:pPr>
              <w:spacing w:line="343" w:lineRule="auto"/>
              <w:rPr>
                <w:rFonts w:ascii="Arial"/>
                <w:sz w:val="32"/>
                <w:szCs w:val="32"/>
              </w:rPr>
            </w:pPr>
          </w:p>
          <w:p w14:paraId="140A3A96">
            <w:pPr>
              <w:pStyle w:val="6"/>
              <w:spacing w:before="61" w:line="242" w:lineRule="auto"/>
              <w:ind w:left="31" w:right="81"/>
              <w:rPr>
                <w:sz w:val="32"/>
                <w:szCs w:val="32"/>
              </w:rPr>
            </w:pPr>
            <w:r>
              <w:rPr>
                <w:spacing w:val="9"/>
                <w:sz w:val="32"/>
                <w:szCs w:val="32"/>
              </w:rPr>
              <w:t>对侵占、毁坏水工程及堤防、护岸等有关设施，毁坏防汛、</w:t>
            </w:r>
            <w:r>
              <w:rPr>
                <w:spacing w:val="8"/>
                <w:sz w:val="32"/>
                <w:szCs w:val="32"/>
              </w:rPr>
              <w:t>水文监测、水文地质监测设施的处罚</w:t>
            </w:r>
          </w:p>
        </w:tc>
        <w:tc>
          <w:tcPr>
            <w:tcW w:w="13317" w:type="dxa"/>
            <w:vAlign w:val="top"/>
          </w:tcPr>
          <w:p w14:paraId="7150BCC4">
            <w:pPr>
              <w:pStyle w:val="6"/>
              <w:spacing w:before="97" w:line="228" w:lineRule="auto"/>
              <w:ind w:left="39"/>
              <w:rPr>
                <w:sz w:val="32"/>
                <w:szCs w:val="32"/>
              </w:rPr>
            </w:pPr>
            <w:r>
              <w:rPr>
                <w:spacing w:val="8"/>
                <w:sz w:val="32"/>
                <w:szCs w:val="32"/>
              </w:rPr>
              <w:t>承接部门：县水务局</w:t>
            </w:r>
          </w:p>
          <w:p w14:paraId="5BA208FE">
            <w:pPr>
              <w:pStyle w:val="6"/>
              <w:spacing w:before="19" w:line="229" w:lineRule="auto"/>
              <w:ind w:left="41"/>
              <w:rPr>
                <w:sz w:val="32"/>
                <w:szCs w:val="32"/>
              </w:rPr>
            </w:pPr>
            <w:r>
              <w:rPr>
                <w:spacing w:val="5"/>
                <w:sz w:val="32"/>
                <w:szCs w:val="32"/>
              </w:rPr>
              <w:t>工作方式：</w:t>
            </w:r>
          </w:p>
          <w:p w14:paraId="6B56D6D9">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县水务局公告收回行政处罚权，加强行业管理和监督执法；</w:t>
            </w:r>
          </w:p>
          <w:p w14:paraId="32B69657">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县水务局做好有关法律法规和政策宣传工</w:t>
            </w:r>
            <w:r>
              <w:rPr>
                <w:spacing w:val="7"/>
                <w:sz w:val="32"/>
                <w:szCs w:val="32"/>
              </w:rPr>
              <w:t>作；</w:t>
            </w:r>
          </w:p>
          <w:p w14:paraId="2868EC60">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县水务局畅通举报违法行为渠道，通过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w:t>
            </w:r>
            <w:r>
              <w:rPr>
                <w:spacing w:val="7"/>
                <w:sz w:val="32"/>
                <w:szCs w:val="32"/>
              </w:rPr>
              <w:t>式下沉一线开展执法工作；</w:t>
            </w:r>
          </w:p>
          <w:p w14:paraId="0F02CBA0">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县水务局按权限对发现的违法行为依法实施行政处罚；</w:t>
            </w:r>
          </w:p>
          <w:p w14:paraId="4CD6A61E">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A05A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07C7C74C">
            <w:pPr>
              <w:spacing w:line="279" w:lineRule="auto"/>
              <w:rPr>
                <w:rFonts w:ascii="Arial"/>
                <w:sz w:val="32"/>
                <w:szCs w:val="32"/>
              </w:rPr>
            </w:pPr>
          </w:p>
          <w:p w14:paraId="2EA8329B">
            <w:pPr>
              <w:spacing w:line="279" w:lineRule="auto"/>
              <w:rPr>
                <w:rFonts w:ascii="Arial"/>
                <w:sz w:val="32"/>
                <w:szCs w:val="32"/>
              </w:rPr>
            </w:pPr>
          </w:p>
          <w:p w14:paraId="6CB19A24">
            <w:pPr>
              <w:spacing w:line="280" w:lineRule="auto"/>
              <w:rPr>
                <w:rFonts w:ascii="Arial"/>
                <w:sz w:val="32"/>
                <w:szCs w:val="32"/>
              </w:rPr>
            </w:pPr>
          </w:p>
          <w:p w14:paraId="1735591D">
            <w:pPr>
              <w:spacing w:before="55" w:line="195" w:lineRule="auto"/>
              <w:ind w:left="495"/>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27</w:t>
            </w:r>
          </w:p>
        </w:tc>
        <w:tc>
          <w:tcPr>
            <w:tcW w:w="6689" w:type="dxa"/>
            <w:vAlign w:val="top"/>
          </w:tcPr>
          <w:p w14:paraId="07524443">
            <w:pPr>
              <w:spacing w:line="344" w:lineRule="auto"/>
              <w:rPr>
                <w:rFonts w:ascii="Arial"/>
                <w:sz w:val="32"/>
                <w:szCs w:val="32"/>
              </w:rPr>
            </w:pPr>
          </w:p>
          <w:p w14:paraId="6C9ABB22">
            <w:pPr>
              <w:spacing w:line="345" w:lineRule="auto"/>
              <w:rPr>
                <w:rFonts w:ascii="Arial"/>
                <w:sz w:val="32"/>
                <w:szCs w:val="32"/>
              </w:rPr>
            </w:pPr>
          </w:p>
          <w:p w14:paraId="00F3775A">
            <w:pPr>
              <w:pStyle w:val="6"/>
              <w:spacing w:before="62" w:line="241" w:lineRule="auto"/>
              <w:ind w:left="31" w:right="80"/>
              <w:rPr>
                <w:sz w:val="32"/>
                <w:szCs w:val="32"/>
              </w:rPr>
            </w:pPr>
            <w:r>
              <w:rPr>
                <w:spacing w:val="9"/>
                <w:sz w:val="32"/>
                <w:szCs w:val="32"/>
              </w:rPr>
              <w:t>对在水工程保护范围内，从事影响水工程运行和危害水工程安</w:t>
            </w:r>
            <w:r>
              <w:rPr>
                <w:spacing w:val="8"/>
                <w:sz w:val="32"/>
                <w:szCs w:val="32"/>
              </w:rPr>
              <w:t>全的爆破、打井、采石、取土等活动的处罚</w:t>
            </w:r>
          </w:p>
        </w:tc>
        <w:tc>
          <w:tcPr>
            <w:tcW w:w="13317" w:type="dxa"/>
            <w:vAlign w:val="top"/>
          </w:tcPr>
          <w:p w14:paraId="324AE371">
            <w:pPr>
              <w:pStyle w:val="6"/>
              <w:spacing w:before="99" w:line="228" w:lineRule="auto"/>
              <w:ind w:left="39"/>
              <w:rPr>
                <w:sz w:val="32"/>
                <w:szCs w:val="32"/>
              </w:rPr>
            </w:pPr>
            <w:r>
              <w:rPr>
                <w:spacing w:val="8"/>
                <w:sz w:val="32"/>
                <w:szCs w:val="32"/>
              </w:rPr>
              <w:t>承接部门：县水务局</w:t>
            </w:r>
          </w:p>
          <w:p w14:paraId="2D7F347B">
            <w:pPr>
              <w:pStyle w:val="6"/>
              <w:spacing w:before="20" w:line="229" w:lineRule="auto"/>
              <w:ind w:left="41"/>
              <w:rPr>
                <w:sz w:val="32"/>
                <w:szCs w:val="32"/>
              </w:rPr>
            </w:pPr>
            <w:r>
              <w:rPr>
                <w:spacing w:val="5"/>
                <w:sz w:val="32"/>
                <w:szCs w:val="32"/>
              </w:rPr>
              <w:t>工作方式：</w:t>
            </w:r>
          </w:p>
          <w:p w14:paraId="1C3D0057">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县水务局公告收回行政处罚权，加强行业管理和监督执法；</w:t>
            </w:r>
          </w:p>
          <w:p w14:paraId="71030B66">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县水务局做好有关法律法规和政策宣传工</w:t>
            </w:r>
            <w:r>
              <w:rPr>
                <w:spacing w:val="7"/>
                <w:sz w:val="32"/>
                <w:szCs w:val="32"/>
              </w:rPr>
              <w:t>作；</w:t>
            </w:r>
          </w:p>
          <w:p w14:paraId="2EACD0B5">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县水务局畅通举报违法行为渠道，通过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w:t>
            </w:r>
            <w:r>
              <w:rPr>
                <w:spacing w:val="7"/>
                <w:sz w:val="32"/>
                <w:szCs w:val="32"/>
              </w:rPr>
              <w:t>式下沉一线开展执法工作；</w:t>
            </w:r>
          </w:p>
          <w:p w14:paraId="66CCE51F">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县水务局按权限对发现的违法行为依法实施行政处罚；</w:t>
            </w:r>
          </w:p>
          <w:p w14:paraId="069E3837">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0AAF7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014586CA">
            <w:pPr>
              <w:spacing w:line="279" w:lineRule="auto"/>
              <w:rPr>
                <w:rFonts w:ascii="Arial"/>
                <w:sz w:val="32"/>
                <w:szCs w:val="32"/>
              </w:rPr>
            </w:pPr>
          </w:p>
          <w:p w14:paraId="4F4F90EB">
            <w:pPr>
              <w:spacing w:line="280" w:lineRule="auto"/>
              <w:rPr>
                <w:rFonts w:ascii="Arial"/>
                <w:sz w:val="32"/>
                <w:szCs w:val="32"/>
              </w:rPr>
            </w:pPr>
          </w:p>
          <w:p w14:paraId="0C58D565">
            <w:pPr>
              <w:spacing w:line="280" w:lineRule="auto"/>
              <w:rPr>
                <w:rFonts w:ascii="Arial"/>
                <w:sz w:val="32"/>
                <w:szCs w:val="32"/>
              </w:rPr>
            </w:pPr>
          </w:p>
          <w:p w14:paraId="2CD4A7B1">
            <w:pPr>
              <w:spacing w:before="54" w:line="195" w:lineRule="auto"/>
              <w:ind w:left="495"/>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28</w:t>
            </w:r>
          </w:p>
        </w:tc>
        <w:tc>
          <w:tcPr>
            <w:tcW w:w="6689" w:type="dxa"/>
            <w:vAlign w:val="top"/>
          </w:tcPr>
          <w:p w14:paraId="40FFDC2D">
            <w:pPr>
              <w:spacing w:line="271" w:lineRule="auto"/>
              <w:rPr>
                <w:rFonts w:ascii="Arial"/>
                <w:sz w:val="32"/>
                <w:szCs w:val="32"/>
              </w:rPr>
            </w:pPr>
          </w:p>
          <w:p w14:paraId="04098C8C">
            <w:pPr>
              <w:spacing w:line="272" w:lineRule="auto"/>
              <w:rPr>
                <w:rFonts w:ascii="Arial"/>
                <w:sz w:val="32"/>
                <w:szCs w:val="32"/>
              </w:rPr>
            </w:pPr>
          </w:p>
          <w:p w14:paraId="447C7923">
            <w:pPr>
              <w:spacing w:line="272" w:lineRule="auto"/>
              <w:rPr>
                <w:rFonts w:ascii="Arial"/>
                <w:sz w:val="32"/>
                <w:szCs w:val="32"/>
              </w:rPr>
            </w:pPr>
          </w:p>
          <w:p w14:paraId="3D9F0C2D">
            <w:pPr>
              <w:pStyle w:val="6"/>
              <w:spacing w:before="61" w:line="227" w:lineRule="auto"/>
              <w:ind w:left="31"/>
              <w:rPr>
                <w:sz w:val="32"/>
                <w:szCs w:val="32"/>
              </w:rPr>
            </w:pPr>
            <w:r>
              <w:rPr>
                <w:spacing w:val="9"/>
                <w:sz w:val="32"/>
                <w:szCs w:val="32"/>
              </w:rPr>
              <w:t>对未经批准擅自取水，或者未依照批准的取水许可规定条</w:t>
            </w:r>
            <w:r>
              <w:rPr>
                <w:spacing w:val="8"/>
                <w:sz w:val="32"/>
                <w:szCs w:val="32"/>
              </w:rPr>
              <w:t>件取水的处罚</w:t>
            </w:r>
          </w:p>
        </w:tc>
        <w:tc>
          <w:tcPr>
            <w:tcW w:w="13317" w:type="dxa"/>
            <w:vAlign w:val="top"/>
          </w:tcPr>
          <w:p w14:paraId="2DA71537">
            <w:pPr>
              <w:pStyle w:val="6"/>
              <w:spacing w:before="101" w:line="228" w:lineRule="auto"/>
              <w:ind w:left="39"/>
              <w:rPr>
                <w:sz w:val="32"/>
                <w:szCs w:val="32"/>
              </w:rPr>
            </w:pPr>
            <w:r>
              <w:rPr>
                <w:spacing w:val="8"/>
                <w:sz w:val="32"/>
                <w:szCs w:val="32"/>
              </w:rPr>
              <w:t>承接部门：县水务局</w:t>
            </w:r>
          </w:p>
          <w:p w14:paraId="64953CCF">
            <w:pPr>
              <w:pStyle w:val="6"/>
              <w:spacing w:before="20" w:line="229" w:lineRule="auto"/>
              <w:ind w:left="41"/>
              <w:rPr>
                <w:sz w:val="32"/>
                <w:szCs w:val="32"/>
              </w:rPr>
            </w:pPr>
            <w:r>
              <w:rPr>
                <w:spacing w:val="5"/>
                <w:sz w:val="32"/>
                <w:szCs w:val="32"/>
              </w:rPr>
              <w:t>工作方式：</w:t>
            </w:r>
          </w:p>
          <w:p w14:paraId="142F0C66">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县水务局公告收回行政处罚权，加强行业管理和监督执法；</w:t>
            </w:r>
          </w:p>
          <w:p w14:paraId="4D178671">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县水务局做好有关法律法规和政策宣传工</w:t>
            </w:r>
            <w:r>
              <w:rPr>
                <w:spacing w:val="7"/>
                <w:sz w:val="32"/>
                <w:szCs w:val="32"/>
              </w:rPr>
              <w:t>作；</w:t>
            </w:r>
          </w:p>
          <w:p w14:paraId="3C3E302D">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县水务局畅通举报违法行为渠道，通过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w:t>
            </w:r>
            <w:r>
              <w:rPr>
                <w:spacing w:val="7"/>
                <w:sz w:val="32"/>
                <w:szCs w:val="32"/>
              </w:rPr>
              <w:t>式下沉一线开展执法工作；</w:t>
            </w:r>
          </w:p>
          <w:p w14:paraId="11EB43C3">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县水务局按权限对发现的违法行为依法实施行政处罚；</w:t>
            </w:r>
          </w:p>
          <w:p w14:paraId="67E6F771">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32C05450">
      <w:pPr>
        <w:pStyle w:val="2"/>
        <w:rPr>
          <w:sz w:val="32"/>
          <w:szCs w:val="32"/>
        </w:rPr>
      </w:pPr>
    </w:p>
    <w:p w14:paraId="44B9D427">
      <w:pPr>
        <w:rPr>
          <w:sz w:val="32"/>
          <w:szCs w:val="32"/>
        </w:rPr>
        <w:sectPr>
          <w:footerReference r:id="rId39"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0CAE8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0506974A">
            <w:pPr>
              <w:spacing w:line="252" w:lineRule="auto"/>
              <w:rPr>
                <w:rFonts w:ascii="Arial"/>
                <w:sz w:val="32"/>
                <w:szCs w:val="32"/>
              </w:rPr>
            </w:pPr>
          </w:p>
          <w:p w14:paraId="49ED80AA">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4A80DA17">
            <w:pPr>
              <w:spacing w:line="251" w:lineRule="auto"/>
              <w:rPr>
                <w:rFonts w:ascii="Arial"/>
                <w:sz w:val="32"/>
                <w:szCs w:val="32"/>
              </w:rPr>
            </w:pPr>
          </w:p>
          <w:p w14:paraId="48D0F930">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1877954C">
            <w:pPr>
              <w:spacing w:line="252" w:lineRule="auto"/>
              <w:rPr>
                <w:rFonts w:ascii="Arial"/>
                <w:sz w:val="32"/>
                <w:szCs w:val="32"/>
              </w:rPr>
            </w:pPr>
          </w:p>
          <w:p w14:paraId="02736C32">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1D72A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7E47DFEC">
            <w:pPr>
              <w:spacing w:line="275" w:lineRule="auto"/>
              <w:rPr>
                <w:rFonts w:ascii="Arial"/>
                <w:sz w:val="32"/>
                <w:szCs w:val="32"/>
              </w:rPr>
            </w:pPr>
          </w:p>
          <w:p w14:paraId="616E4633">
            <w:pPr>
              <w:spacing w:line="276" w:lineRule="auto"/>
              <w:rPr>
                <w:rFonts w:ascii="Arial"/>
                <w:sz w:val="32"/>
                <w:szCs w:val="32"/>
              </w:rPr>
            </w:pPr>
          </w:p>
          <w:p w14:paraId="0779B6C0">
            <w:pPr>
              <w:spacing w:line="276" w:lineRule="auto"/>
              <w:rPr>
                <w:rFonts w:ascii="Arial"/>
                <w:sz w:val="32"/>
                <w:szCs w:val="32"/>
              </w:rPr>
            </w:pPr>
          </w:p>
          <w:p w14:paraId="339B6EA8">
            <w:pPr>
              <w:spacing w:before="55" w:line="195" w:lineRule="auto"/>
              <w:ind w:left="495"/>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29</w:t>
            </w:r>
          </w:p>
        </w:tc>
        <w:tc>
          <w:tcPr>
            <w:tcW w:w="6689" w:type="dxa"/>
            <w:vAlign w:val="top"/>
          </w:tcPr>
          <w:p w14:paraId="46874AD6">
            <w:pPr>
              <w:spacing w:line="267" w:lineRule="auto"/>
              <w:rPr>
                <w:rFonts w:ascii="Arial"/>
                <w:sz w:val="32"/>
                <w:szCs w:val="32"/>
              </w:rPr>
            </w:pPr>
          </w:p>
          <w:p w14:paraId="2B4F6520">
            <w:pPr>
              <w:spacing w:line="268" w:lineRule="auto"/>
              <w:rPr>
                <w:rFonts w:ascii="Arial"/>
                <w:sz w:val="32"/>
                <w:szCs w:val="32"/>
              </w:rPr>
            </w:pPr>
          </w:p>
          <w:p w14:paraId="0D9B1068">
            <w:pPr>
              <w:spacing w:line="268" w:lineRule="auto"/>
              <w:rPr>
                <w:rFonts w:ascii="Arial"/>
                <w:sz w:val="32"/>
                <w:szCs w:val="32"/>
              </w:rPr>
            </w:pPr>
          </w:p>
          <w:p w14:paraId="494A6CC7">
            <w:pPr>
              <w:pStyle w:val="6"/>
              <w:spacing w:before="61" w:line="228" w:lineRule="auto"/>
              <w:ind w:left="31"/>
              <w:rPr>
                <w:sz w:val="32"/>
                <w:szCs w:val="32"/>
              </w:rPr>
            </w:pPr>
            <w:r>
              <w:rPr>
                <w:spacing w:val="9"/>
                <w:sz w:val="32"/>
                <w:szCs w:val="32"/>
              </w:rPr>
              <w:t>对未取得取水申请批准文件擅自建设取水工</w:t>
            </w:r>
            <w:r>
              <w:rPr>
                <w:spacing w:val="8"/>
                <w:sz w:val="32"/>
                <w:szCs w:val="32"/>
              </w:rPr>
              <w:t>程或者设施的处罚</w:t>
            </w:r>
          </w:p>
        </w:tc>
        <w:tc>
          <w:tcPr>
            <w:tcW w:w="13317" w:type="dxa"/>
            <w:vAlign w:val="top"/>
          </w:tcPr>
          <w:p w14:paraId="682416FA">
            <w:pPr>
              <w:pStyle w:val="6"/>
              <w:spacing w:before="89" w:line="228" w:lineRule="auto"/>
              <w:ind w:left="39"/>
              <w:rPr>
                <w:sz w:val="32"/>
                <w:szCs w:val="32"/>
              </w:rPr>
            </w:pPr>
            <w:r>
              <w:rPr>
                <w:spacing w:val="8"/>
                <w:sz w:val="32"/>
                <w:szCs w:val="32"/>
              </w:rPr>
              <w:t>承接部门：县水务局</w:t>
            </w:r>
          </w:p>
          <w:p w14:paraId="39621EDC">
            <w:pPr>
              <w:pStyle w:val="6"/>
              <w:spacing w:before="20" w:line="229" w:lineRule="auto"/>
              <w:ind w:left="41"/>
              <w:rPr>
                <w:sz w:val="32"/>
                <w:szCs w:val="32"/>
              </w:rPr>
            </w:pPr>
            <w:r>
              <w:rPr>
                <w:spacing w:val="5"/>
                <w:sz w:val="32"/>
                <w:szCs w:val="32"/>
              </w:rPr>
              <w:t>工作方式：</w:t>
            </w:r>
          </w:p>
          <w:p w14:paraId="5DB596F7">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县水务局公告收回行政处罚权，加强行业管理和监督执法；</w:t>
            </w:r>
          </w:p>
          <w:p w14:paraId="082C044E">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县水务局做好有关法律法规和政策宣传工</w:t>
            </w:r>
            <w:r>
              <w:rPr>
                <w:spacing w:val="7"/>
                <w:sz w:val="32"/>
                <w:szCs w:val="32"/>
              </w:rPr>
              <w:t>作；</w:t>
            </w:r>
          </w:p>
          <w:p w14:paraId="50A4A4EA">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县水务局畅通举报违法行为渠道，通过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w:t>
            </w:r>
            <w:r>
              <w:rPr>
                <w:spacing w:val="7"/>
                <w:sz w:val="32"/>
                <w:szCs w:val="32"/>
              </w:rPr>
              <w:t>式下沉一线开展执法工作；</w:t>
            </w:r>
          </w:p>
          <w:p w14:paraId="724A14BE">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县水务局按权限对发现的违法行为依法实施行政处罚；</w:t>
            </w:r>
          </w:p>
          <w:p w14:paraId="0E1809C0">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A48C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1182" w:type="dxa"/>
            <w:vAlign w:val="top"/>
          </w:tcPr>
          <w:p w14:paraId="51A33839">
            <w:pPr>
              <w:spacing w:line="255" w:lineRule="auto"/>
              <w:rPr>
                <w:rFonts w:ascii="Arial"/>
                <w:sz w:val="32"/>
                <w:szCs w:val="32"/>
              </w:rPr>
            </w:pPr>
          </w:p>
          <w:p w14:paraId="5BC53303">
            <w:pPr>
              <w:spacing w:line="256" w:lineRule="auto"/>
              <w:rPr>
                <w:rFonts w:ascii="Arial"/>
                <w:sz w:val="32"/>
                <w:szCs w:val="32"/>
              </w:rPr>
            </w:pPr>
          </w:p>
          <w:p w14:paraId="6E421168">
            <w:pPr>
              <w:spacing w:line="256" w:lineRule="auto"/>
              <w:rPr>
                <w:rFonts w:ascii="Arial"/>
                <w:sz w:val="32"/>
                <w:szCs w:val="32"/>
              </w:rPr>
            </w:pPr>
          </w:p>
          <w:p w14:paraId="57A8DADC">
            <w:pPr>
              <w:spacing w:line="256" w:lineRule="auto"/>
              <w:rPr>
                <w:rFonts w:ascii="Arial"/>
                <w:sz w:val="32"/>
                <w:szCs w:val="32"/>
              </w:rPr>
            </w:pPr>
          </w:p>
          <w:p w14:paraId="60B839E1">
            <w:pPr>
              <w:spacing w:before="54"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30</w:t>
            </w:r>
          </w:p>
        </w:tc>
        <w:tc>
          <w:tcPr>
            <w:tcW w:w="6689" w:type="dxa"/>
            <w:vAlign w:val="top"/>
          </w:tcPr>
          <w:p w14:paraId="72C65C26">
            <w:pPr>
              <w:spacing w:line="249" w:lineRule="auto"/>
              <w:rPr>
                <w:rFonts w:ascii="Arial"/>
                <w:sz w:val="32"/>
                <w:szCs w:val="32"/>
              </w:rPr>
            </w:pPr>
          </w:p>
          <w:p w14:paraId="64C2E71D">
            <w:pPr>
              <w:spacing w:line="249" w:lineRule="auto"/>
              <w:rPr>
                <w:rFonts w:ascii="Arial"/>
                <w:sz w:val="32"/>
                <w:szCs w:val="32"/>
              </w:rPr>
            </w:pPr>
          </w:p>
          <w:p w14:paraId="7AE60094">
            <w:pPr>
              <w:spacing w:line="249" w:lineRule="auto"/>
              <w:rPr>
                <w:rFonts w:ascii="Arial"/>
                <w:sz w:val="32"/>
                <w:szCs w:val="32"/>
              </w:rPr>
            </w:pPr>
          </w:p>
          <w:p w14:paraId="5D079040">
            <w:pPr>
              <w:spacing w:line="249" w:lineRule="auto"/>
              <w:rPr>
                <w:rFonts w:ascii="Arial"/>
                <w:sz w:val="32"/>
                <w:szCs w:val="32"/>
              </w:rPr>
            </w:pPr>
          </w:p>
          <w:p w14:paraId="4D3638DC">
            <w:pPr>
              <w:pStyle w:val="6"/>
              <w:spacing w:before="61" w:line="227" w:lineRule="auto"/>
              <w:ind w:left="40"/>
              <w:rPr>
                <w:sz w:val="32"/>
                <w:szCs w:val="32"/>
              </w:rPr>
            </w:pPr>
            <w:r>
              <w:rPr>
                <w:spacing w:val="6"/>
                <w:sz w:val="32"/>
                <w:szCs w:val="32"/>
              </w:rPr>
              <w:t>乡村兽医备案</w:t>
            </w:r>
          </w:p>
        </w:tc>
        <w:tc>
          <w:tcPr>
            <w:tcW w:w="13317" w:type="dxa"/>
            <w:vAlign w:val="top"/>
          </w:tcPr>
          <w:p w14:paraId="2D72DE85">
            <w:pPr>
              <w:pStyle w:val="6"/>
              <w:spacing w:before="286" w:line="227" w:lineRule="auto"/>
              <w:ind w:left="39"/>
              <w:rPr>
                <w:sz w:val="32"/>
                <w:szCs w:val="32"/>
              </w:rPr>
            </w:pPr>
            <w:r>
              <w:rPr>
                <w:spacing w:val="8"/>
                <w:sz w:val="32"/>
                <w:szCs w:val="32"/>
              </w:rPr>
              <w:t>承接部门：县农业农村局</w:t>
            </w:r>
          </w:p>
          <w:p w14:paraId="07F8B534">
            <w:pPr>
              <w:pStyle w:val="6"/>
              <w:spacing w:before="20" w:line="229" w:lineRule="auto"/>
              <w:ind w:left="41"/>
              <w:rPr>
                <w:sz w:val="32"/>
                <w:szCs w:val="32"/>
              </w:rPr>
            </w:pPr>
            <w:r>
              <w:rPr>
                <w:spacing w:val="5"/>
                <w:sz w:val="32"/>
                <w:szCs w:val="32"/>
              </w:rPr>
              <w:t>工作方式：</w:t>
            </w:r>
          </w:p>
          <w:p w14:paraId="10024D98">
            <w:pPr>
              <w:pStyle w:val="6"/>
              <w:spacing w:before="18" w:line="227" w:lineRule="auto"/>
              <w:ind w:left="54"/>
              <w:rPr>
                <w:sz w:val="32"/>
                <w:szCs w:val="32"/>
              </w:rPr>
            </w:pPr>
            <w:r>
              <w:rPr>
                <w:rFonts w:ascii="Times New Roman" w:hAnsi="Times New Roman" w:eastAsia="Times New Roman" w:cs="Times New Roman"/>
                <w:spacing w:val="6"/>
                <w:sz w:val="32"/>
                <w:szCs w:val="32"/>
              </w:rPr>
              <w:t>1.</w:t>
            </w:r>
            <w:r>
              <w:rPr>
                <w:spacing w:val="6"/>
                <w:sz w:val="32"/>
                <w:szCs w:val="32"/>
              </w:rPr>
              <w:t>县农业农村局公告收回行政权力；</w:t>
            </w:r>
          </w:p>
          <w:p w14:paraId="485EC9B2">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县农业农村局在办公场所公示依法应当提交的材料；</w:t>
            </w:r>
          </w:p>
          <w:p w14:paraId="330E774D">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县农业农村局依法受理或告知不予受理原因及一次性告知补正材料；</w:t>
            </w:r>
          </w:p>
          <w:p w14:paraId="3DAED17A">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县农业农村局履行审查责任，根据需要开展现场核查、评审等程序提出初步审查意见；</w:t>
            </w:r>
          </w:p>
          <w:p w14:paraId="685833E0">
            <w:pPr>
              <w:pStyle w:val="6"/>
              <w:spacing w:before="20" w:line="227" w:lineRule="auto"/>
              <w:ind w:left="41"/>
              <w:rPr>
                <w:sz w:val="32"/>
                <w:szCs w:val="32"/>
              </w:rPr>
            </w:pPr>
            <w:r>
              <w:rPr>
                <w:rFonts w:ascii="Times New Roman" w:hAnsi="Times New Roman" w:eastAsia="Times New Roman" w:cs="Times New Roman"/>
                <w:spacing w:val="8"/>
                <w:sz w:val="32"/>
                <w:szCs w:val="32"/>
              </w:rPr>
              <w:t>5.</w:t>
            </w:r>
            <w:r>
              <w:rPr>
                <w:spacing w:val="8"/>
                <w:sz w:val="32"/>
                <w:szCs w:val="32"/>
              </w:rPr>
              <w:t>县农业农村局加强事后监管责任，做好日</w:t>
            </w:r>
            <w:r>
              <w:rPr>
                <w:spacing w:val="7"/>
                <w:sz w:val="32"/>
                <w:szCs w:val="32"/>
              </w:rPr>
              <w:t>常监督检查。</w:t>
            </w:r>
          </w:p>
        </w:tc>
      </w:tr>
      <w:tr w14:paraId="44AAA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524014CC">
            <w:pPr>
              <w:spacing w:line="277" w:lineRule="auto"/>
              <w:rPr>
                <w:rFonts w:ascii="Arial"/>
                <w:sz w:val="32"/>
                <w:szCs w:val="32"/>
              </w:rPr>
            </w:pPr>
          </w:p>
          <w:p w14:paraId="367AE2DF">
            <w:pPr>
              <w:spacing w:line="277" w:lineRule="auto"/>
              <w:rPr>
                <w:rFonts w:ascii="Arial"/>
                <w:sz w:val="32"/>
                <w:szCs w:val="32"/>
              </w:rPr>
            </w:pPr>
          </w:p>
          <w:p w14:paraId="55B5011B">
            <w:pPr>
              <w:spacing w:line="278" w:lineRule="auto"/>
              <w:rPr>
                <w:rFonts w:ascii="Arial"/>
                <w:sz w:val="32"/>
                <w:szCs w:val="32"/>
              </w:rPr>
            </w:pPr>
          </w:p>
          <w:p w14:paraId="295573BF">
            <w:pPr>
              <w:spacing w:before="55"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31</w:t>
            </w:r>
          </w:p>
        </w:tc>
        <w:tc>
          <w:tcPr>
            <w:tcW w:w="6689" w:type="dxa"/>
            <w:vAlign w:val="top"/>
          </w:tcPr>
          <w:p w14:paraId="1CC20395">
            <w:pPr>
              <w:spacing w:line="334" w:lineRule="auto"/>
              <w:rPr>
                <w:rFonts w:ascii="Arial"/>
                <w:sz w:val="32"/>
                <w:szCs w:val="32"/>
              </w:rPr>
            </w:pPr>
          </w:p>
          <w:p w14:paraId="39FEA681">
            <w:pPr>
              <w:spacing w:line="334" w:lineRule="auto"/>
              <w:rPr>
                <w:rFonts w:ascii="Arial"/>
                <w:sz w:val="32"/>
                <w:szCs w:val="32"/>
              </w:rPr>
            </w:pPr>
          </w:p>
          <w:p w14:paraId="780FAF5F">
            <w:pPr>
              <w:pStyle w:val="6"/>
              <w:spacing w:before="61" w:line="260" w:lineRule="auto"/>
              <w:ind w:left="35" w:right="79" w:hanging="4"/>
              <w:rPr>
                <w:sz w:val="32"/>
                <w:szCs w:val="32"/>
              </w:rPr>
            </w:pPr>
            <w:r>
              <w:rPr>
                <w:spacing w:val="9"/>
                <w:sz w:val="32"/>
                <w:szCs w:val="32"/>
              </w:rPr>
              <w:t>对未取得动物诊疗许可证从事动物诊疗活动的</w:t>
            </w:r>
            <w:r>
              <w:rPr>
                <w:spacing w:val="8"/>
                <w:sz w:val="32"/>
                <w:szCs w:val="32"/>
              </w:rPr>
              <w:t>处罚（个人罚款</w:t>
            </w:r>
            <w:r>
              <w:rPr>
                <w:rFonts w:ascii="Times New Roman" w:hAnsi="Times New Roman" w:eastAsia="Times New Roman" w:cs="Times New Roman"/>
                <w:spacing w:val="8"/>
                <w:sz w:val="32"/>
                <w:szCs w:val="32"/>
              </w:rPr>
              <w:t>10</w:t>
            </w:r>
            <w:r>
              <w:rPr>
                <w:spacing w:val="8"/>
                <w:sz w:val="32"/>
                <w:szCs w:val="32"/>
              </w:rPr>
              <w:t>万元以上除</w:t>
            </w:r>
            <w:r>
              <w:rPr>
                <w:spacing w:val="-2"/>
                <w:sz w:val="32"/>
                <w:szCs w:val="32"/>
              </w:rPr>
              <w:t>外）</w:t>
            </w:r>
          </w:p>
        </w:tc>
        <w:tc>
          <w:tcPr>
            <w:tcW w:w="13317" w:type="dxa"/>
            <w:vAlign w:val="top"/>
          </w:tcPr>
          <w:p w14:paraId="2B164864">
            <w:pPr>
              <w:pStyle w:val="6"/>
              <w:spacing w:before="95" w:line="227" w:lineRule="auto"/>
              <w:ind w:left="39"/>
              <w:rPr>
                <w:sz w:val="32"/>
                <w:szCs w:val="32"/>
              </w:rPr>
            </w:pPr>
            <w:r>
              <w:rPr>
                <w:spacing w:val="8"/>
                <w:sz w:val="32"/>
                <w:szCs w:val="32"/>
              </w:rPr>
              <w:t>承接部门：县农业农村局</w:t>
            </w:r>
          </w:p>
          <w:p w14:paraId="5DE70FE7">
            <w:pPr>
              <w:pStyle w:val="6"/>
              <w:spacing w:before="20" w:line="229" w:lineRule="auto"/>
              <w:ind w:left="41"/>
              <w:rPr>
                <w:sz w:val="32"/>
                <w:szCs w:val="32"/>
              </w:rPr>
            </w:pPr>
            <w:r>
              <w:rPr>
                <w:spacing w:val="5"/>
                <w:sz w:val="32"/>
                <w:szCs w:val="32"/>
              </w:rPr>
              <w:t>工作方式：</w:t>
            </w:r>
          </w:p>
          <w:p w14:paraId="2B9E2073">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65951239">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6A870A2D">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7771CD5D">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17B19C02">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3CD4F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4AD253C9">
            <w:pPr>
              <w:spacing w:line="278" w:lineRule="auto"/>
              <w:rPr>
                <w:rFonts w:ascii="Arial"/>
                <w:sz w:val="32"/>
                <w:szCs w:val="32"/>
              </w:rPr>
            </w:pPr>
          </w:p>
          <w:p w14:paraId="62B87E2F">
            <w:pPr>
              <w:spacing w:line="278" w:lineRule="auto"/>
              <w:rPr>
                <w:rFonts w:ascii="Arial"/>
                <w:sz w:val="32"/>
                <w:szCs w:val="32"/>
              </w:rPr>
            </w:pPr>
          </w:p>
          <w:p w14:paraId="0092FD1A">
            <w:pPr>
              <w:spacing w:line="279" w:lineRule="auto"/>
              <w:rPr>
                <w:rFonts w:ascii="Arial"/>
                <w:sz w:val="32"/>
                <w:szCs w:val="32"/>
              </w:rPr>
            </w:pPr>
          </w:p>
          <w:p w14:paraId="6724EE64">
            <w:pPr>
              <w:spacing w:before="54"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32</w:t>
            </w:r>
          </w:p>
        </w:tc>
        <w:tc>
          <w:tcPr>
            <w:tcW w:w="6689" w:type="dxa"/>
            <w:vAlign w:val="top"/>
          </w:tcPr>
          <w:p w14:paraId="4C1B1A94">
            <w:pPr>
              <w:spacing w:line="343" w:lineRule="auto"/>
              <w:rPr>
                <w:rFonts w:ascii="Arial"/>
                <w:sz w:val="32"/>
                <w:szCs w:val="32"/>
              </w:rPr>
            </w:pPr>
          </w:p>
          <w:p w14:paraId="597937F6">
            <w:pPr>
              <w:spacing w:line="344" w:lineRule="auto"/>
              <w:rPr>
                <w:rFonts w:ascii="Arial"/>
                <w:sz w:val="32"/>
                <w:szCs w:val="32"/>
              </w:rPr>
            </w:pPr>
          </w:p>
          <w:p w14:paraId="5162A419">
            <w:pPr>
              <w:pStyle w:val="6"/>
              <w:spacing w:before="62" w:line="241" w:lineRule="auto"/>
              <w:ind w:left="31" w:right="82"/>
              <w:rPr>
                <w:sz w:val="32"/>
                <w:szCs w:val="32"/>
              </w:rPr>
            </w:pPr>
            <w:r>
              <w:rPr>
                <w:spacing w:val="9"/>
                <w:sz w:val="32"/>
                <w:szCs w:val="32"/>
              </w:rPr>
              <w:t>对动物诊疗机构未按照规定实施卫生安全防护、消毒、隔</w:t>
            </w:r>
            <w:r>
              <w:rPr>
                <w:spacing w:val="8"/>
                <w:sz w:val="32"/>
                <w:szCs w:val="32"/>
              </w:rPr>
              <w:t>离和处置诊疗废弃物的处罚（吊销动物诊疗许可证除外）</w:t>
            </w:r>
          </w:p>
        </w:tc>
        <w:tc>
          <w:tcPr>
            <w:tcW w:w="13317" w:type="dxa"/>
            <w:vAlign w:val="top"/>
          </w:tcPr>
          <w:p w14:paraId="4C3E0EE0">
            <w:pPr>
              <w:pStyle w:val="6"/>
              <w:spacing w:before="98" w:line="227" w:lineRule="auto"/>
              <w:ind w:left="39"/>
              <w:rPr>
                <w:sz w:val="32"/>
                <w:szCs w:val="32"/>
              </w:rPr>
            </w:pPr>
            <w:r>
              <w:rPr>
                <w:spacing w:val="8"/>
                <w:sz w:val="32"/>
                <w:szCs w:val="32"/>
              </w:rPr>
              <w:t>承接部门：县农业农村局</w:t>
            </w:r>
          </w:p>
          <w:p w14:paraId="59384B35">
            <w:pPr>
              <w:pStyle w:val="6"/>
              <w:spacing w:before="19" w:line="229" w:lineRule="auto"/>
              <w:ind w:left="41"/>
              <w:rPr>
                <w:sz w:val="32"/>
                <w:szCs w:val="32"/>
              </w:rPr>
            </w:pPr>
            <w:r>
              <w:rPr>
                <w:spacing w:val="5"/>
                <w:sz w:val="32"/>
                <w:szCs w:val="32"/>
              </w:rPr>
              <w:t>工作方式：</w:t>
            </w:r>
          </w:p>
          <w:p w14:paraId="3861CEDD">
            <w:pPr>
              <w:pStyle w:val="6"/>
              <w:spacing w:before="19"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002396AC">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507A855C">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26A70C46">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384458A6">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0D48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66B52F48">
            <w:pPr>
              <w:spacing w:line="279" w:lineRule="auto"/>
              <w:rPr>
                <w:rFonts w:ascii="Arial"/>
                <w:sz w:val="32"/>
                <w:szCs w:val="32"/>
              </w:rPr>
            </w:pPr>
          </w:p>
          <w:p w14:paraId="6F72A97B">
            <w:pPr>
              <w:spacing w:line="279" w:lineRule="auto"/>
              <w:rPr>
                <w:rFonts w:ascii="Arial"/>
                <w:sz w:val="32"/>
                <w:szCs w:val="32"/>
              </w:rPr>
            </w:pPr>
          </w:p>
          <w:p w14:paraId="652F2A20">
            <w:pPr>
              <w:spacing w:line="280" w:lineRule="auto"/>
              <w:rPr>
                <w:rFonts w:ascii="Arial"/>
                <w:sz w:val="32"/>
                <w:szCs w:val="32"/>
              </w:rPr>
            </w:pPr>
          </w:p>
          <w:p w14:paraId="4BA0BC06">
            <w:pPr>
              <w:spacing w:before="54"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33</w:t>
            </w:r>
          </w:p>
        </w:tc>
        <w:tc>
          <w:tcPr>
            <w:tcW w:w="6689" w:type="dxa"/>
            <w:vAlign w:val="top"/>
          </w:tcPr>
          <w:p w14:paraId="5E0611D4">
            <w:pPr>
              <w:spacing w:line="270" w:lineRule="auto"/>
              <w:rPr>
                <w:rFonts w:ascii="Arial"/>
                <w:sz w:val="32"/>
                <w:szCs w:val="32"/>
              </w:rPr>
            </w:pPr>
          </w:p>
          <w:p w14:paraId="45C33BFF">
            <w:pPr>
              <w:spacing w:line="270" w:lineRule="auto"/>
              <w:rPr>
                <w:rFonts w:ascii="Arial"/>
                <w:sz w:val="32"/>
                <w:szCs w:val="32"/>
              </w:rPr>
            </w:pPr>
          </w:p>
          <w:p w14:paraId="59F3A461">
            <w:pPr>
              <w:spacing w:line="270" w:lineRule="auto"/>
              <w:rPr>
                <w:rFonts w:ascii="Arial"/>
                <w:sz w:val="32"/>
                <w:szCs w:val="32"/>
              </w:rPr>
            </w:pPr>
          </w:p>
          <w:p w14:paraId="2A8CCD5A">
            <w:pPr>
              <w:pStyle w:val="6"/>
              <w:spacing w:before="62" w:line="228" w:lineRule="auto"/>
              <w:ind w:left="31"/>
              <w:rPr>
                <w:sz w:val="32"/>
                <w:szCs w:val="32"/>
              </w:rPr>
            </w:pPr>
            <w:r>
              <w:rPr>
                <w:spacing w:val="8"/>
                <w:sz w:val="32"/>
                <w:szCs w:val="32"/>
              </w:rPr>
              <w:t>对未按规定建立、保存种子生产经营档案的处罚</w:t>
            </w:r>
          </w:p>
        </w:tc>
        <w:tc>
          <w:tcPr>
            <w:tcW w:w="13317" w:type="dxa"/>
            <w:vAlign w:val="top"/>
          </w:tcPr>
          <w:p w14:paraId="26032AC7">
            <w:pPr>
              <w:pStyle w:val="6"/>
              <w:spacing w:before="101" w:line="227" w:lineRule="auto"/>
              <w:ind w:left="39"/>
              <w:rPr>
                <w:sz w:val="32"/>
                <w:szCs w:val="32"/>
              </w:rPr>
            </w:pPr>
            <w:r>
              <w:rPr>
                <w:spacing w:val="8"/>
                <w:sz w:val="32"/>
                <w:szCs w:val="32"/>
              </w:rPr>
              <w:t>承接部门：县农业农村局</w:t>
            </w:r>
          </w:p>
          <w:p w14:paraId="28D94543">
            <w:pPr>
              <w:pStyle w:val="6"/>
              <w:spacing w:before="19" w:line="229" w:lineRule="auto"/>
              <w:ind w:left="41"/>
              <w:rPr>
                <w:sz w:val="32"/>
                <w:szCs w:val="32"/>
              </w:rPr>
            </w:pPr>
            <w:r>
              <w:rPr>
                <w:spacing w:val="5"/>
                <w:sz w:val="32"/>
                <w:szCs w:val="32"/>
              </w:rPr>
              <w:t>工作方式：</w:t>
            </w:r>
          </w:p>
          <w:p w14:paraId="759DBEE4">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496A7C2C">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1EA44AD5">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4BE7A258">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1CC1A6F0">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53863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20644409">
            <w:pPr>
              <w:spacing w:line="280" w:lineRule="auto"/>
              <w:rPr>
                <w:rFonts w:ascii="Arial"/>
                <w:sz w:val="32"/>
                <w:szCs w:val="32"/>
              </w:rPr>
            </w:pPr>
          </w:p>
          <w:p w14:paraId="231061D8">
            <w:pPr>
              <w:spacing w:line="280" w:lineRule="auto"/>
              <w:rPr>
                <w:rFonts w:ascii="Arial"/>
                <w:sz w:val="32"/>
                <w:szCs w:val="32"/>
              </w:rPr>
            </w:pPr>
          </w:p>
          <w:p w14:paraId="7B7740C6">
            <w:pPr>
              <w:spacing w:line="280" w:lineRule="auto"/>
              <w:rPr>
                <w:rFonts w:ascii="Arial"/>
                <w:sz w:val="32"/>
                <w:szCs w:val="32"/>
              </w:rPr>
            </w:pPr>
          </w:p>
          <w:p w14:paraId="20929195">
            <w:pPr>
              <w:spacing w:before="54"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34</w:t>
            </w:r>
          </w:p>
        </w:tc>
        <w:tc>
          <w:tcPr>
            <w:tcW w:w="6689" w:type="dxa"/>
            <w:vAlign w:val="top"/>
          </w:tcPr>
          <w:p w14:paraId="3CBA2E71">
            <w:pPr>
              <w:spacing w:line="270" w:lineRule="auto"/>
              <w:rPr>
                <w:rFonts w:ascii="Arial"/>
                <w:sz w:val="32"/>
                <w:szCs w:val="32"/>
              </w:rPr>
            </w:pPr>
          </w:p>
          <w:p w14:paraId="6F537E10">
            <w:pPr>
              <w:spacing w:line="271" w:lineRule="auto"/>
              <w:rPr>
                <w:rFonts w:ascii="Arial"/>
                <w:sz w:val="32"/>
                <w:szCs w:val="32"/>
              </w:rPr>
            </w:pPr>
          </w:p>
          <w:p w14:paraId="15F276AC">
            <w:pPr>
              <w:spacing w:line="271" w:lineRule="auto"/>
              <w:rPr>
                <w:rFonts w:ascii="Arial"/>
                <w:sz w:val="32"/>
                <w:szCs w:val="32"/>
              </w:rPr>
            </w:pPr>
          </w:p>
          <w:p w14:paraId="6ED3630B">
            <w:pPr>
              <w:pStyle w:val="6"/>
              <w:spacing w:before="62" w:line="228" w:lineRule="auto"/>
              <w:ind w:left="31"/>
              <w:rPr>
                <w:sz w:val="32"/>
                <w:szCs w:val="32"/>
              </w:rPr>
            </w:pPr>
            <w:r>
              <w:rPr>
                <w:spacing w:val="9"/>
                <w:sz w:val="32"/>
                <w:szCs w:val="32"/>
              </w:rPr>
              <w:t>对使用炸鱼、毒鱼、电鱼等破坏渔业资源方法进</w:t>
            </w:r>
            <w:r>
              <w:rPr>
                <w:spacing w:val="8"/>
                <w:sz w:val="32"/>
                <w:szCs w:val="32"/>
              </w:rPr>
              <w:t>行捕捞的处罚</w:t>
            </w:r>
          </w:p>
        </w:tc>
        <w:tc>
          <w:tcPr>
            <w:tcW w:w="13317" w:type="dxa"/>
            <w:vAlign w:val="top"/>
          </w:tcPr>
          <w:p w14:paraId="1C8A75F0">
            <w:pPr>
              <w:pStyle w:val="6"/>
              <w:spacing w:before="103" w:line="227" w:lineRule="auto"/>
              <w:ind w:left="39"/>
              <w:rPr>
                <w:sz w:val="32"/>
                <w:szCs w:val="32"/>
              </w:rPr>
            </w:pPr>
            <w:r>
              <w:rPr>
                <w:spacing w:val="8"/>
                <w:sz w:val="32"/>
                <w:szCs w:val="32"/>
              </w:rPr>
              <w:t>承接部门：县农业农村局</w:t>
            </w:r>
          </w:p>
          <w:p w14:paraId="2D0008CC">
            <w:pPr>
              <w:pStyle w:val="6"/>
              <w:spacing w:before="19" w:line="229" w:lineRule="auto"/>
              <w:ind w:left="41"/>
              <w:rPr>
                <w:sz w:val="32"/>
                <w:szCs w:val="32"/>
              </w:rPr>
            </w:pPr>
            <w:r>
              <w:rPr>
                <w:spacing w:val="5"/>
                <w:sz w:val="32"/>
                <w:szCs w:val="32"/>
              </w:rPr>
              <w:t>工作方式：</w:t>
            </w:r>
          </w:p>
          <w:p w14:paraId="6E787A53">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0CBDD09B">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25585AAE">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34C91426">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403BB229">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5A156D43">
      <w:pPr>
        <w:pStyle w:val="2"/>
        <w:rPr>
          <w:sz w:val="32"/>
          <w:szCs w:val="32"/>
        </w:rPr>
      </w:pPr>
    </w:p>
    <w:p w14:paraId="42415432">
      <w:pPr>
        <w:rPr>
          <w:sz w:val="32"/>
          <w:szCs w:val="32"/>
        </w:rPr>
        <w:sectPr>
          <w:footerReference r:id="rId40"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49645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54CA8CF9">
            <w:pPr>
              <w:spacing w:line="252" w:lineRule="auto"/>
              <w:rPr>
                <w:rFonts w:ascii="Arial"/>
                <w:sz w:val="32"/>
                <w:szCs w:val="32"/>
              </w:rPr>
            </w:pPr>
          </w:p>
          <w:p w14:paraId="0A41FBB4">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3E5E7BBE">
            <w:pPr>
              <w:spacing w:line="251" w:lineRule="auto"/>
              <w:rPr>
                <w:rFonts w:ascii="Arial"/>
                <w:sz w:val="32"/>
                <w:szCs w:val="32"/>
              </w:rPr>
            </w:pPr>
          </w:p>
          <w:p w14:paraId="2B4CD44D">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6A44818F">
            <w:pPr>
              <w:spacing w:line="252" w:lineRule="auto"/>
              <w:rPr>
                <w:rFonts w:ascii="Arial"/>
                <w:sz w:val="32"/>
                <w:szCs w:val="32"/>
              </w:rPr>
            </w:pPr>
          </w:p>
          <w:p w14:paraId="355E767C">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2BABF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43D9A865">
            <w:pPr>
              <w:spacing w:line="275" w:lineRule="auto"/>
              <w:rPr>
                <w:rFonts w:ascii="Arial"/>
                <w:sz w:val="32"/>
                <w:szCs w:val="32"/>
              </w:rPr>
            </w:pPr>
          </w:p>
          <w:p w14:paraId="7CF8C515">
            <w:pPr>
              <w:spacing w:line="276" w:lineRule="auto"/>
              <w:rPr>
                <w:rFonts w:ascii="Arial"/>
                <w:sz w:val="32"/>
                <w:szCs w:val="32"/>
              </w:rPr>
            </w:pPr>
          </w:p>
          <w:p w14:paraId="42EB79CD">
            <w:pPr>
              <w:spacing w:line="276" w:lineRule="auto"/>
              <w:rPr>
                <w:rFonts w:ascii="Arial"/>
                <w:sz w:val="32"/>
                <w:szCs w:val="32"/>
              </w:rPr>
            </w:pPr>
          </w:p>
          <w:p w14:paraId="0872133F">
            <w:pPr>
              <w:spacing w:before="55"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35</w:t>
            </w:r>
          </w:p>
        </w:tc>
        <w:tc>
          <w:tcPr>
            <w:tcW w:w="6689" w:type="dxa"/>
            <w:vAlign w:val="top"/>
          </w:tcPr>
          <w:p w14:paraId="6903478C">
            <w:pPr>
              <w:spacing w:line="267" w:lineRule="auto"/>
              <w:rPr>
                <w:rFonts w:ascii="Arial"/>
                <w:sz w:val="32"/>
                <w:szCs w:val="32"/>
              </w:rPr>
            </w:pPr>
          </w:p>
          <w:p w14:paraId="61318102">
            <w:pPr>
              <w:spacing w:line="268" w:lineRule="auto"/>
              <w:rPr>
                <w:rFonts w:ascii="Arial"/>
                <w:sz w:val="32"/>
                <w:szCs w:val="32"/>
              </w:rPr>
            </w:pPr>
          </w:p>
          <w:p w14:paraId="35668DA5">
            <w:pPr>
              <w:spacing w:line="268" w:lineRule="auto"/>
              <w:rPr>
                <w:rFonts w:ascii="Arial"/>
                <w:sz w:val="32"/>
                <w:szCs w:val="32"/>
              </w:rPr>
            </w:pPr>
          </w:p>
          <w:p w14:paraId="2A15FCB5">
            <w:pPr>
              <w:pStyle w:val="6"/>
              <w:spacing w:before="61" w:line="228" w:lineRule="auto"/>
              <w:ind w:left="31"/>
              <w:rPr>
                <w:sz w:val="32"/>
                <w:szCs w:val="32"/>
              </w:rPr>
            </w:pPr>
            <w:r>
              <w:rPr>
                <w:spacing w:val="8"/>
                <w:sz w:val="32"/>
                <w:szCs w:val="32"/>
              </w:rPr>
              <w:t>对在禁渔区、禁渔期垂钓的处罚</w:t>
            </w:r>
          </w:p>
        </w:tc>
        <w:tc>
          <w:tcPr>
            <w:tcW w:w="13317" w:type="dxa"/>
            <w:vAlign w:val="top"/>
          </w:tcPr>
          <w:p w14:paraId="578B294F">
            <w:pPr>
              <w:pStyle w:val="6"/>
              <w:spacing w:before="90" w:line="227" w:lineRule="auto"/>
              <w:ind w:left="39"/>
              <w:rPr>
                <w:sz w:val="32"/>
                <w:szCs w:val="32"/>
              </w:rPr>
            </w:pPr>
            <w:r>
              <w:rPr>
                <w:spacing w:val="8"/>
                <w:sz w:val="32"/>
                <w:szCs w:val="32"/>
              </w:rPr>
              <w:t>承接部门：县农业农村局</w:t>
            </w:r>
          </w:p>
          <w:p w14:paraId="2A769555">
            <w:pPr>
              <w:pStyle w:val="6"/>
              <w:spacing w:before="20" w:line="229" w:lineRule="auto"/>
              <w:ind w:left="41"/>
              <w:rPr>
                <w:sz w:val="32"/>
                <w:szCs w:val="32"/>
              </w:rPr>
            </w:pPr>
            <w:r>
              <w:rPr>
                <w:spacing w:val="5"/>
                <w:sz w:val="32"/>
                <w:szCs w:val="32"/>
              </w:rPr>
              <w:t>工作方式：</w:t>
            </w:r>
          </w:p>
          <w:p w14:paraId="0B5746AB">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24906D16">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5FB67C0A">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2DF8BC8F">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4B8AFF3E">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C0C2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31A35F7F">
            <w:pPr>
              <w:spacing w:line="276" w:lineRule="auto"/>
              <w:rPr>
                <w:rFonts w:ascii="Arial"/>
                <w:sz w:val="32"/>
                <w:szCs w:val="32"/>
              </w:rPr>
            </w:pPr>
          </w:p>
          <w:p w14:paraId="65112235">
            <w:pPr>
              <w:spacing w:line="277" w:lineRule="auto"/>
              <w:rPr>
                <w:rFonts w:ascii="Arial"/>
                <w:sz w:val="32"/>
                <w:szCs w:val="32"/>
              </w:rPr>
            </w:pPr>
          </w:p>
          <w:p w14:paraId="77E4471A">
            <w:pPr>
              <w:spacing w:line="277" w:lineRule="auto"/>
              <w:rPr>
                <w:rFonts w:ascii="Arial"/>
                <w:sz w:val="32"/>
                <w:szCs w:val="32"/>
              </w:rPr>
            </w:pPr>
          </w:p>
          <w:p w14:paraId="553DEDF6">
            <w:pPr>
              <w:spacing w:before="55"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36</w:t>
            </w:r>
          </w:p>
        </w:tc>
        <w:tc>
          <w:tcPr>
            <w:tcW w:w="6689" w:type="dxa"/>
            <w:vAlign w:val="top"/>
          </w:tcPr>
          <w:p w14:paraId="0AA8B1F8">
            <w:pPr>
              <w:spacing w:line="268" w:lineRule="auto"/>
              <w:rPr>
                <w:rFonts w:ascii="Arial"/>
                <w:sz w:val="32"/>
                <w:szCs w:val="32"/>
              </w:rPr>
            </w:pPr>
          </w:p>
          <w:p w14:paraId="7FBECB2F">
            <w:pPr>
              <w:spacing w:line="269" w:lineRule="auto"/>
              <w:rPr>
                <w:rFonts w:ascii="Arial"/>
                <w:sz w:val="32"/>
                <w:szCs w:val="32"/>
              </w:rPr>
            </w:pPr>
          </w:p>
          <w:p w14:paraId="566EB7A2">
            <w:pPr>
              <w:spacing w:line="269" w:lineRule="auto"/>
              <w:rPr>
                <w:rFonts w:ascii="Arial"/>
                <w:sz w:val="32"/>
                <w:szCs w:val="32"/>
              </w:rPr>
            </w:pPr>
          </w:p>
          <w:p w14:paraId="12152A92">
            <w:pPr>
              <w:pStyle w:val="6"/>
              <w:spacing w:before="61" w:line="228" w:lineRule="auto"/>
              <w:ind w:left="31"/>
              <w:rPr>
                <w:sz w:val="32"/>
                <w:szCs w:val="32"/>
              </w:rPr>
            </w:pPr>
            <w:r>
              <w:rPr>
                <w:spacing w:val="8"/>
                <w:sz w:val="32"/>
                <w:szCs w:val="32"/>
              </w:rPr>
              <w:t>对违反关于禁渔区、禁渔期的规定进行捕捞的处罚</w:t>
            </w:r>
          </w:p>
        </w:tc>
        <w:tc>
          <w:tcPr>
            <w:tcW w:w="13317" w:type="dxa"/>
            <w:vAlign w:val="top"/>
          </w:tcPr>
          <w:p w14:paraId="7226F6E4">
            <w:pPr>
              <w:pStyle w:val="6"/>
              <w:spacing w:before="93" w:line="227" w:lineRule="auto"/>
              <w:ind w:left="39"/>
              <w:rPr>
                <w:sz w:val="32"/>
                <w:szCs w:val="32"/>
              </w:rPr>
            </w:pPr>
            <w:r>
              <w:rPr>
                <w:spacing w:val="8"/>
                <w:sz w:val="32"/>
                <w:szCs w:val="32"/>
              </w:rPr>
              <w:t>承接部门：县农业农村局</w:t>
            </w:r>
          </w:p>
          <w:p w14:paraId="4C74210F">
            <w:pPr>
              <w:pStyle w:val="6"/>
              <w:spacing w:before="19" w:line="229" w:lineRule="auto"/>
              <w:ind w:left="41"/>
              <w:rPr>
                <w:sz w:val="32"/>
                <w:szCs w:val="32"/>
              </w:rPr>
            </w:pPr>
            <w:r>
              <w:rPr>
                <w:spacing w:val="5"/>
                <w:sz w:val="32"/>
                <w:szCs w:val="32"/>
              </w:rPr>
              <w:t>工作方式：</w:t>
            </w:r>
          </w:p>
          <w:p w14:paraId="50ECA5EE">
            <w:pPr>
              <w:pStyle w:val="6"/>
              <w:spacing w:before="19"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4BE89BDB">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1B3BA9B1">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31298E79">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2F8C2FED">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25C5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6FE0C832">
            <w:pPr>
              <w:spacing w:line="277" w:lineRule="auto"/>
              <w:rPr>
                <w:rFonts w:ascii="Arial"/>
                <w:sz w:val="32"/>
                <w:szCs w:val="32"/>
              </w:rPr>
            </w:pPr>
          </w:p>
          <w:p w14:paraId="69544C2A">
            <w:pPr>
              <w:spacing w:line="278" w:lineRule="auto"/>
              <w:rPr>
                <w:rFonts w:ascii="Arial"/>
                <w:sz w:val="32"/>
                <w:szCs w:val="32"/>
              </w:rPr>
            </w:pPr>
          </w:p>
          <w:p w14:paraId="16AECB59">
            <w:pPr>
              <w:spacing w:line="278" w:lineRule="auto"/>
              <w:rPr>
                <w:rFonts w:ascii="Arial"/>
                <w:sz w:val="32"/>
                <w:szCs w:val="32"/>
              </w:rPr>
            </w:pPr>
          </w:p>
          <w:p w14:paraId="018EBD2C">
            <w:pPr>
              <w:spacing w:before="55"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37</w:t>
            </w:r>
          </w:p>
        </w:tc>
        <w:tc>
          <w:tcPr>
            <w:tcW w:w="6689" w:type="dxa"/>
            <w:vAlign w:val="top"/>
          </w:tcPr>
          <w:p w14:paraId="609AB3A8">
            <w:pPr>
              <w:spacing w:line="342" w:lineRule="auto"/>
              <w:rPr>
                <w:rFonts w:ascii="Arial"/>
                <w:sz w:val="32"/>
                <w:szCs w:val="32"/>
              </w:rPr>
            </w:pPr>
          </w:p>
          <w:p w14:paraId="27D541A9">
            <w:pPr>
              <w:spacing w:line="343" w:lineRule="auto"/>
              <w:rPr>
                <w:rFonts w:ascii="Arial"/>
                <w:sz w:val="32"/>
                <w:szCs w:val="32"/>
              </w:rPr>
            </w:pPr>
          </w:p>
          <w:p w14:paraId="0E2BE7A8">
            <w:pPr>
              <w:pStyle w:val="6"/>
              <w:spacing w:before="62" w:line="241" w:lineRule="auto"/>
              <w:ind w:left="31" w:right="80"/>
              <w:rPr>
                <w:sz w:val="32"/>
                <w:szCs w:val="32"/>
              </w:rPr>
            </w:pPr>
            <w:r>
              <w:rPr>
                <w:spacing w:val="9"/>
                <w:sz w:val="32"/>
                <w:szCs w:val="32"/>
              </w:rPr>
              <w:t>对使用禁用的渔具、捕捞方法和小于最小网目尺寸的网具进行</w:t>
            </w:r>
            <w:r>
              <w:rPr>
                <w:spacing w:val="8"/>
                <w:sz w:val="32"/>
                <w:szCs w:val="32"/>
              </w:rPr>
              <w:t>捕捞或者渔获物中幼鱼超过规定比例的处罚</w:t>
            </w:r>
          </w:p>
        </w:tc>
        <w:tc>
          <w:tcPr>
            <w:tcW w:w="13317" w:type="dxa"/>
            <w:vAlign w:val="top"/>
          </w:tcPr>
          <w:p w14:paraId="0BEE8124">
            <w:pPr>
              <w:pStyle w:val="6"/>
              <w:spacing w:before="96" w:line="227" w:lineRule="auto"/>
              <w:ind w:left="39"/>
              <w:rPr>
                <w:sz w:val="32"/>
                <w:szCs w:val="32"/>
              </w:rPr>
            </w:pPr>
            <w:r>
              <w:rPr>
                <w:spacing w:val="8"/>
                <w:sz w:val="32"/>
                <w:szCs w:val="32"/>
              </w:rPr>
              <w:t>承接部门：县农业农村局</w:t>
            </w:r>
          </w:p>
          <w:p w14:paraId="64373470">
            <w:pPr>
              <w:pStyle w:val="6"/>
              <w:spacing w:before="19" w:line="229" w:lineRule="auto"/>
              <w:ind w:left="41"/>
              <w:rPr>
                <w:sz w:val="32"/>
                <w:szCs w:val="32"/>
              </w:rPr>
            </w:pPr>
            <w:r>
              <w:rPr>
                <w:spacing w:val="5"/>
                <w:sz w:val="32"/>
                <w:szCs w:val="32"/>
              </w:rPr>
              <w:t>工作方式：</w:t>
            </w:r>
          </w:p>
          <w:p w14:paraId="79748C27">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35360271">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159F75D9">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5C6D44EC">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1585A697">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4FE31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5923A8BA">
            <w:pPr>
              <w:spacing w:line="278" w:lineRule="auto"/>
              <w:rPr>
                <w:rFonts w:ascii="Arial"/>
                <w:sz w:val="32"/>
                <w:szCs w:val="32"/>
              </w:rPr>
            </w:pPr>
          </w:p>
          <w:p w14:paraId="1BEB0200">
            <w:pPr>
              <w:spacing w:line="278" w:lineRule="auto"/>
              <w:rPr>
                <w:rFonts w:ascii="Arial"/>
                <w:sz w:val="32"/>
                <w:szCs w:val="32"/>
              </w:rPr>
            </w:pPr>
          </w:p>
          <w:p w14:paraId="34007729">
            <w:pPr>
              <w:spacing w:line="279" w:lineRule="auto"/>
              <w:rPr>
                <w:rFonts w:ascii="Arial"/>
                <w:sz w:val="32"/>
                <w:szCs w:val="32"/>
              </w:rPr>
            </w:pPr>
          </w:p>
          <w:p w14:paraId="386F3455">
            <w:pPr>
              <w:spacing w:before="54"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38</w:t>
            </w:r>
          </w:p>
        </w:tc>
        <w:tc>
          <w:tcPr>
            <w:tcW w:w="6689" w:type="dxa"/>
            <w:vAlign w:val="top"/>
          </w:tcPr>
          <w:p w14:paraId="61420CFD">
            <w:pPr>
              <w:spacing w:line="269" w:lineRule="auto"/>
              <w:rPr>
                <w:rFonts w:ascii="Arial"/>
                <w:sz w:val="32"/>
                <w:szCs w:val="32"/>
              </w:rPr>
            </w:pPr>
          </w:p>
          <w:p w14:paraId="59458B82">
            <w:pPr>
              <w:spacing w:line="269" w:lineRule="auto"/>
              <w:rPr>
                <w:rFonts w:ascii="Arial"/>
                <w:sz w:val="32"/>
                <w:szCs w:val="32"/>
              </w:rPr>
            </w:pPr>
          </w:p>
          <w:p w14:paraId="035E8104">
            <w:pPr>
              <w:spacing w:line="270" w:lineRule="auto"/>
              <w:rPr>
                <w:rFonts w:ascii="Arial"/>
                <w:sz w:val="32"/>
                <w:szCs w:val="32"/>
              </w:rPr>
            </w:pPr>
          </w:p>
          <w:p w14:paraId="14E4396D">
            <w:pPr>
              <w:pStyle w:val="6"/>
              <w:spacing w:before="61" w:line="228" w:lineRule="auto"/>
              <w:ind w:left="31"/>
              <w:rPr>
                <w:sz w:val="32"/>
                <w:szCs w:val="32"/>
              </w:rPr>
            </w:pPr>
            <w:r>
              <w:rPr>
                <w:spacing w:val="8"/>
                <w:sz w:val="32"/>
                <w:szCs w:val="32"/>
              </w:rPr>
              <w:t>对制造、销售禁用的渔具的处罚</w:t>
            </w:r>
          </w:p>
        </w:tc>
        <w:tc>
          <w:tcPr>
            <w:tcW w:w="13317" w:type="dxa"/>
            <w:vAlign w:val="top"/>
          </w:tcPr>
          <w:p w14:paraId="04416123">
            <w:pPr>
              <w:pStyle w:val="6"/>
              <w:spacing w:before="98" w:line="227" w:lineRule="auto"/>
              <w:ind w:left="39"/>
              <w:rPr>
                <w:sz w:val="32"/>
                <w:szCs w:val="32"/>
              </w:rPr>
            </w:pPr>
            <w:r>
              <w:rPr>
                <w:spacing w:val="8"/>
                <w:sz w:val="32"/>
                <w:szCs w:val="32"/>
              </w:rPr>
              <w:t>承接部门：县农业农村局</w:t>
            </w:r>
          </w:p>
          <w:p w14:paraId="552DD997">
            <w:pPr>
              <w:pStyle w:val="6"/>
              <w:spacing w:before="19" w:line="229" w:lineRule="auto"/>
              <w:ind w:left="41"/>
              <w:rPr>
                <w:sz w:val="32"/>
                <w:szCs w:val="32"/>
              </w:rPr>
            </w:pPr>
            <w:r>
              <w:rPr>
                <w:spacing w:val="5"/>
                <w:sz w:val="32"/>
                <w:szCs w:val="32"/>
              </w:rPr>
              <w:t>工作方式：</w:t>
            </w:r>
          </w:p>
          <w:p w14:paraId="62F3AE6D">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5CAD4E83">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2B26E099">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618F1A59">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6E56D465">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10FB7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0D84C311">
            <w:pPr>
              <w:spacing w:line="279" w:lineRule="auto"/>
              <w:rPr>
                <w:rFonts w:ascii="Arial"/>
                <w:sz w:val="32"/>
                <w:szCs w:val="32"/>
              </w:rPr>
            </w:pPr>
          </w:p>
          <w:p w14:paraId="4D3EF844">
            <w:pPr>
              <w:spacing w:line="279" w:lineRule="auto"/>
              <w:rPr>
                <w:rFonts w:ascii="Arial"/>
                <w:sz w:val="32"/>
                <w:szCs w:val="32"/>
              </w:rPr>
            </w:pPr>
          </w:p>
          <w:p w14:paraId="1159BF88">
            <w:pPr>
              <w:spacing w:line="280" w:lineRule="auto"/>
              <w:rPr>
                <w:rFonts w:ascii="Arial"/>
                <w:sz w:val="32"/>
                <w:szCs w:val="32"/>
              </w:rPr>
            </w:pPr>
          </w:p>
          <w:p w14:paraId="48968072">
            <w:pPr>
              <w:spacing w:before="55"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39</w:t>
            </w:r>
          </w:p>
        </w:tc>
        <w:tc>
          <w:tcPr>
            <w:tcW w:w="6689" w:type="dxa"/>
            <w:vAlign w:val="top"/>
          </w:tcPr>
          <w:p w14:paraId="0C86B88B">
            <w:pPr>
              <w:spacing w:line="344" w:lineRule="auto"/>
              <w:rPr>
                <w:rFonts w:ascii="Arial"/>
                <w:sz w:val="32"/>
                <w:szCs w:val="32"/>
              </w:rPr>
            </w:pPr>
          </w:p>
          <w:p w14:paraId="00794E3D">
            <w:pPr>
              <w:spacing w:line="344" w:lineRule="auto"/>
              <w:rPr>
                <w:rFonts w:ascii="Arial"/>
                <w:sz w:val="32"/>
                <w:szCs w:val="32"/>
              </w:rPr>
            </w:pPr>
          </w:p>
          <w:p w14:paraId="484FD12A">
            <w:pPr>
              <w:pStyle w:val="6"/>
              <w:spacing w:before="62" w:line="244" w:lineRule="auto"/>
              <w:ind w:left="40" w:right="80" w:hanging="9"/>
              <w:rPr>
                <w:sz w:val="32"/>
                <w:szCs w:val="32"/>
              </w:rPr>
            </w:pPr>
            <w:r>
              <w:rPr>
                <w:spacing w:val="9"/>
                <w:sz w:val="32"/>
                <w:szCs w:val="32"/>
              </w:rPr>
              <w:t>对农村村民未经批准或者采取欺骗手段骗取批准，非法占用土</w:t>
            </w:r>
            <w:r>
              <w:rPr>
                <w:spacing w:val="8"/>
                <w:sz w:val="32"/>
                <w:szCs w:val="32"/>
              </w:rPr>
              <w:t>地建住宅的处</w:t>
            </w:r>
            <w:r>
              <w:rPr>
                <w:sz w:val="32"/>
                <w:szCs w:val="32"/>
              </w:rPr>
              <w:t>罚</w:t>
            </w:r>
          </w:p>
        </w:tc>
        <w:tc>
          <w:tcPr>
            <w:tcW w:w="13317" w:type="dxa"/>
            <w:vAlign w:val="top"/>
          </w:tcPr>
          <w:p w14:paraId="1AB897E5">
            <w:pPr>
              <w:pStyle w:val="6"/>
              <w:spacing w:before="100" w:line="227" w:lineRule="auto"/>
              <w:ind w:left="39"/>
              <w:rPr>
                <w:sz w:val="32"/>
                <w:szCs w:val="32"/>
              </w:rPr>
            </w:pPr>
            <w:r>
              <w:rPr>
                <w:spacing w:val="8"/>
                <w:sz w:val="32"/>
                <w:szCs w:val="32"/>
              </w:rPr>
              <w:t>承接部门：县农业农村局</w:t>
            </w:r>
          </w:p>
          <w:p w14:paraId="269B4E28">
            <w:pPr>
              <w:pStyle w:val="6"/>
              <w:spacing w:before="20" w:line="229" w:lineRule="auto"/>
              <w:ind w:left="41"/>
              <w:rPr>
                <w:sz w:val="32"/>
                <w:szCs w:val="32"/>
              </w:rPr>
            </w:pPr>
            <w:r>
              <w:rPr>
                <w:spacing w:val="5"/>
                <w:sz w:val="32"/>
                <w:szCs w:val="32"/>
              </w:rPr>
              <w:t>工作方式：</w:t>
            </w:r>
          </w:p>
          <w:p w14:paraId="7A5E7475">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0FE59C90">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1E192D41">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7EC28662">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09159838">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4BA6E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5C716F81">
            <w:pPr>
              <w:spacing w:line="279" w:lineRule="auto"/>
              <w:rPr>
                <w:rFonts w:ascii="Arial"/>
                <w:sz w:val="32"/>
                <w:szCs w:val="32"/>
              </w:rPr>
            </w:pPr>
          </w:p>
          <w:p w14:paraId="43D612E8">
            <w:pPr>
              <w:spacing w:line="280" w:lineRule="auto"/>
              <w:rPr>
                <w:rFonts w:ascii="Arial"/>
                <w:sz w:val="32"/>
                <w:szCs w:val="32"/>
              </w:rPr>
            </w:pPr>
          </w:p>
          <w:p w14:paraId="593C4F01">
            <w:pPr>
              <w:spacing w:line="280" w:lineRule="auto"/>
              <w:rPr>
                <w:rFonts w:ascii="Arial"/>
                <w:sz w:val="32"/>
                <w:szCs w:val="32"/>
              </w:rPr>
            </w:pPr>
          </w:p>
          <w:p w14:paraId="3600A7D9">
            <w:pPr>
              <w:spacing w:before="54" w:line="195" w:lineRule="auto"/>
              <w:ind w:left="494"/>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40</w:t>
            </w:r>
          </w:p>
        </w:tc>
        <w:tc>
          <w:tcPr>
            <w:tcW w:w="6689" w:type="dxa"/>
            <w:vAlign w:val="top"/>
          </w:tcPr>
          <w:p w14:paraId="37C72FD9">
            <w:pPr>
              <w:spacing w:line="345" w:lineRule="auto"/>
              <w:rPr>
                <w:rFonts w:ascii="Arial"/>
                <w:sz w:val="32"/>
                <w:szCs w:val="32"/>
              </w:rPr>
            </w:pPr>
          </w:p>
          <w:p w14:paraId="64974EE6">
            <w:pPr>
              <w:spacing w:line="346" w:lineRule="auto"/>
              <w:rPr>
                <w:rFonts w:ascii="Arial"/>
                <w:sz w:val="32"/>
                <w:szCs w:val="32"/>
              </w:rPr>
            </w:pPr>
          </w:p>
          <w:p w14:paraId="1A4702B6">
            <w:pPr>
              <w:pStyle w:val="6"/>
              <w:spacing w:before="62" w:line="242" w:lineRule="auto"/>
              <w:ind w:left="41" w:right="279" w:hanging="10"/>
              <w:rPr>
                <w:sz w:val="32"/>
                <w:szCs w:val="32"/>
              </w:rPr>
            </w:pPr>
            <w:r>
              <w:rPr>
                <w:spacing w:val="9"/>
                <w:sz w:val="32"/>
                <w:szCs w:val="32"/>
              </w:rPr>
              <w:t>对操作与本人操作证件规定不相符的拖拉机、联合收割机操</w:t>
            </w:r>
            <w:r>
              <w:rPr>
                <w:spacing w:val="8"/>
                <w:sz w:val="32"/>
                <w:szCs w:val="32"/>
              </w:rPr>
              <w:t>作人员的处罚</w:t>
            </w:r>
            <w:r>
              <w:rPr>
                <w:spacing w:val="6"/>
                <w:sz w:val="32"/>
                <w:szCs w:val="32"/>
              </w:rPr>
              <w:t>（吊销操作证件除外）</w:t>
            </w:r>
          </w:p>
        </w:tc>
        <w:tc>
          <w:tcPr>
            <w:tcW w:w="13317" w:type="dxa"/>
            <w:vAlign w:val="top"/>
          </w:tcPr>
          <w:p w14:paraId="02755205">
            <w:pPr>
              <w:pStyle w:val="6"/>
              <w:spacing w:before="102" w:line="227" w:lineRule="auto"/>
              <w:ind w:left="39"/>
              <w:rPr>
                <w:sz w:val="32"/>
                <w:szCs w:val="32"/>
              </w:rPr>
            </w:pPr>
            <w:r>
              <w:rPr>
                <w:spacing w:val="8"/>
                <w:sz w:val="32"/>
                <w:szCs w:val="32"/>
              </w:rPr>
              <w:t>承接部门：县农业农村局</w:t>
            </w:r>
          </w:p>
          <w:p w14:paraId="7FC13633">
            <w:pPr>
              <w:pStyle w:val="6"/>
              <w:spacing w:before="20" w:line="229" w:lineRule="auto"/>
              <w:ind w:left="41"/>
              <w:rPr>
                <w:sz w:val="32"/>
                <w:szCs w:val="32"/>
              </w:rPr>
            </w:pPr>
            <w:r>
              <w:rPr>
                <w:spacing w:val="5"/>
                <w:sz w:val="32"/>
                <w:szCs w:val="32"/>
              </w:rPr>
              <w:t>工作方式：</w:t>
            </w:r>
          </w:p>
          <w:p w14:paraId="253C125F">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07EC0E13">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21AD9192">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09A9F0A8">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4FB2D086">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2DC5B3E7">
      <w:pPr>
        <w:pStyle w:val="2"/>
        <w:rPr>
          <w:sz w:val="32"/>
          <w:szCs w:val="32"/>
        </w:rPr>
      </w:pPr>
    </w:p>
    <w:p w14:paraId="6E750FEB">
      <w:pPr>
        <w:rPr>
          <w:sz w:val="32"/>
          <w:szCs w:val="32"/>
        </w:rPr>
        <w:sectPr>
          <w:footerReference r:id="rId41"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25379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0189F1A4">
            <w:pPr>
              <w:spacing w:line="252" w:lineRule="auto"/>
              <w:rPr>
                <w:rFonts w:ascii="Arial"/>
                <w:sz w:val="32"/>
                <w:szCs w:val="32"/>
              </w:rPr>
            </w:pPr>
          </w:p>
          <w:p w14:paraId="59CF6792">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7A8BD53C">
            <w:pPr>
              <w:spacing w:line="251" w:lineRule="auto"/>
              <w:rPr>
                <w:rFonts w:ascii="Arial"/>
                <w:sz w:val="32"/>
                <w:szCs w:val="32"/>
              </w:rPr>
            </w:pPr>
          </w:p>
          <w:p w14:paraId="3A78A8BA">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3480AF8B">
            <w:pPr>
              <w:spacing w:line="252" w:lineRule="auto"/>
              <w:rPr>
                <w:rFonts w:ascii="Arial"/>
                <w:sz w:val="32"/>
                <w:szCs w:val="32"/>
              </w:rPr>
            </w:pPr>
          </w:p>
          <w:p w14:paraId="0CE8F528">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22C5B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4F2E8014">
            <w:pPr>
              <w:spacing w:line="275" w:lineRule="auto"/>
              <w:rPr>
                <w:rFonts w:ascii="Arial"/>
                <w:sz w:val="32"/>
                <w:szCs w:val="32"/>
              </w:rPr>
            </w:pPr>
          </w:p>
          <w:p w14:paraId="6623CBA3">
            <w:pPr>
              <w:spacing w:line="276" w:lineRule="auto"/>
              <w:rPr>
                <w:rFonts w:ascii="Arial"/>
                <w:sz w:val="32"/>
                <w:szCs w:val="32"/>
              </w:rPr>
            </w:pPr>
          </w:p>
          <w:p w14:paraId="37CC8F67">
            <w:pPr>
              <w:spacing w:line="276" w:lineRule="auto"/>
              <w:rPr>
                <w:rFonts w:ascii="Arial"/>
                <w:sz w:val="32"/>
                <w:szCs w:val="32"/>
              </w:rPr>
            </w:pPr>
          </w:p>
          <w:p w14:paraId="753C1330">
            <w:pPr>
              <w:spacing w:before="55" w:line="195" w:lineRule="auto"/>
              <w:ind w:left="494"/>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41</w:t>
            </w:r>
          </w:p>
        </w:tc>
        <w:tc>
          <w:tcPr>
            <w:tcW w:w="6689" w:type="dxa"/>
            <w:vAlign w:val="top"/>
          </w:tcPr>
          <w:p w14:paraId="515258ED">
            <w:pPr>
              <w:spacing w:line="339" w:lineRule="auto"/>
              <w:rPr>
                <w:rFonts w:ascii="Arial"/>
                <w:sz w:val="32"/>
                <w:szCs w:val="32"/>
              </w:rPr>
            </w:pPr>
          </w:p>
          <w:p w14:paraId="3A6A1F8A">
            <w:pPr>
              <w:spacing w:line="339" w:lineRule="auto"/>
              <w:rPr>
                <w:rFonts w:ascii="Arial"/>
                <w:sz w:val="32"/>
                <w:szCs w:val="32"/>
              </w:rPr>
            </w:pPr>
          </w:p>
          <w:p w14:paraId="7A25F29F">
            <w:pPr>
              <w:pStyle w:val="6"/>
              <w:spacing w:before="62" w:line="242" w:lineRule="auto"/>
              <w:ind w:left="32" w:right="81" w:hanging="1"/>
              <w:rPr>
                <w:sz w:val="32"/>
                <w:szCs w:val="32"/>
              </w:rPr>
            </w:pPr>
            <w:r>
              <w:rPr>
                <w:spacing w:val="9"/>
                <w:sz w:val="32"/>
                <w:szCs w:val="32"/>
              </w:rPr>
              <w:t>对操作未按照规定登记、检验或者检验不合格、安全设施不</w:t>
            </w:r>
            <w:r>
              <w:rPr>
                <w:spacing w:val="8"/>
                <w:sz w:val="32"/>
                <w:szCs w:val="32"/>
              </w:rPr>
              <w:t>全、机件失效的拖拉机、联合收割机操作人员的处罚（吊销操作证件除外）</w:t>
            </w:r>
          </w:p>
        </w:tc>
        <w:tc>
          <w:tcPr>
            <w:tcW w:w="13317" w:type="dxa"/>
            <w:vAlign w:val="top"/>
          </w:tcPr>
          <w:p w14:paraId="3A913188">
            <w:pPr>
              <w:pStyle w:val="6"/>
              <w:spacing w:before="90" w:line="227" w:lineRule="auto"/>
              <w:ind w:left="39"/>
              <w:rPr>
                <w:sz w:val="32"/>
                <w:szCs w:val="32"/>
              </w:rPr>
            </w:pPr>
            <w:r>
              <w:rPr>
                <w:spacing w:val="8"/>
                <w:sz w:val="32"/>
                <w:szCs w:val="32"/>
              </w:rPr>
              <w:t>承接部门：县农业农村局</w:t>
            </w:r>
          </w:p>
          <w:p w14:paraId="307BE38C">
            <w:pPr>
              <w:pStyle w:val="6"/>
              <w:spacing w:before="20" w:line="229" w:lineRule="auto"/>
              <w:ind w:left="41"/>
              <w:rPr>
                <w:sz w:val="32"/>
                <w:szCs w:val="32"/>
              </w:rPr>
            </w:pPr>
            <w:r>
              <w:rPr>
                <w:spacing w:val="5"/>
                <w:sz w:val="32"/>
                <w:szCs w:val="32"/>
              </w:rPr>
              <w:t>工作方式：</w:t>
            </w:r>
          </w:p>
          <w:p w14:paraId="2A3E3F4C">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0921CF2B">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2714C1C5">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484E6BCD">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7FAD5C09">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916E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34EC1054">
            <w:pPr>
              <w:spacing w:line="276" w:lineRule="auto"/>
              <w:rPr>
                <w:rFonts w:ascii="Arial"/>
                <w:sz w:val="32"/>
                <w:szCs w:val="32"/>
              </w:rPr>
            </w:pPr>
          </w:p>
          <w:p w14:paraId="7084B315">
            <w:pPr>
              <w:spacing w:line="277" w:lineRule="auto"/>
              <w:rPr>
                <w:rFonts w:ascii="Arial"/>
                <w:sz w:val="32"/>
                <w:szCs w:val="32"/>
              </w:rPr>
            </w:pPr>
          </w:p>
          <w:p w14:paraId="4A1A7D36">
            <w:pPr>
              <w:spacing w:line="277" w:lineRule="auto"/>
              <w:rPr>
                <w:rFonts w:ascii="Arial"/>
                <w:sz w:val="32"/>
                <w:szCs w:val="32"/>
              </w:rPr>
            </w:pPr>
          </w:p>
          <w:p w14:paraId="1A2F0C72">
            <w:pPr>
              <w:spacing w:before="55" w:line="195" w:lineRule="auto"/>
              <w:ind w:left="494"/>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42</w:t>
            </w:r>
          </w:p>
        </w:tc>
        <w:tc>
          <w:tcPr>
            <w:tcW w:w="6689" w:type="dxa"/>
            <w:vAlign w:val="top"/>
          </w:tcPr>
          <w:p w14:paraId="7BAB6860">
            <w:pPr>
              <w:spacing w:line="340" w:lineRule="auto"/>
              <w:rPr>
                <w:rFonts w:ascii="Arial"/>
                <w:sz w:val="32"/>
                <w:szCs w:val="32"/>
              </w:rPr>
            </w:pPr>
          </w:p>
          <w:p w14:paraId="18CC90E5">
            <w:pPr>
              <w:spacing w:line="341" w:lineRule="auto"/>
              <w:rPr>
                <w:rFonts w:ascii="Arial"/>
                <w:sz w:val="32"/>
                <w:szCs w:val="32"/>
              </w:rPr>
            </w:pPr>
          </w:p>
          <w:p w14:paraId="5057574E">
            <w:pPr>
              <w:pStyle w:val="6"/>
              <w:spacing w:before="62" w:line="241" w:lineRule="auto"/>
              <w:ind w:left="38" w:right="81" w:hanging="7"/>
              <w:rPr>
                <w:sz w:val="32"/>
                <w:szCs w:val="32"/>
              </w:rPr>
            </w:pPr>
            <w:r>
              <w:rPr>
                <w:spacing w:val="9"/>
                <w:sz w:val="32"/>
                <w:szCs w:val="32"/>
              </w:rPr>
              <w:t>对未按照规定办理登记手续并取得相应的证书和牌照，擅自</w:t>
            </w:r>
            <w:r>
              <w:rPr>
                <w:spacing w:val="8"/>
                <w:sz w:val="32"/>
                <w:szCs w:val="32"/>
              </w:rPr>
              <w:t>将拖拉机、联合收割机投入使用，或者未按照规定办理变更登记手续的处罚</w:t>
            </w:r>
          </w:p>
        </w:tc>
        <w:tc>
          <w:tcPr>
            <w:tcW w:w="13317" w:type="dxa"/>
            <w:vAlign w:val="top"/>
          </w:tcPr>
          <w:p w14:paraId="42DCE328">
            <w:pPr>
              <w:pStyle w:val="6"/>
              <w:spacing w:before="93" w:line="227" w:lineRule="auto"/>
              <w:ind w:left="39"/>
              <w:rPr>
                <w:sz w:val="32"/>
                <w:szCs w:val="32"/>
              </w:rPr>
            </w:pPr>
            <w:r>
              <w:rPr>
                <w:spacing w:val="8"/>
                <w:sz w:val="32"/>
                <w:szCs w:val="32"/>
              </w:rPr>
              <w:t>承接部门：县农业农村局</w:t>
            </w:r>
          </w:p>
          <w:p w14:paraId="1FA806BE">
            <w:pPr>
              <w:pStyle w:val="6"/>
              <w:spacing w:before="19" w:line="229" w:lineRule="auto"/>
              <w:ind w:left="41"/>
              <w:rPr>
                <w:sz w:val="32"/>
                <w:szCs w:val="32"/>
              </w:rPr>
            </w:pPr>
            <w:r>
              <w:rPr>
                <w:spacing w:val="5"/>
                <w:sz w:val="32"/>
                <w:szCs w:val="32"/>
              </w:rPr>
              <w:t>工作方式：</w:t>
            </w:r>
          </w:p>
          <w:p w14:paraId="4450BF87">
            <w:pPr>
              <w:pStyle w:val="6"/>
              <w:spacing w:before="19"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4299760C">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2656BF52">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1D8840B8">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393F31AB">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3E15E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6908590E">
            <w:pPr>
              <w:spacing w:line="277" w:lineRule="auto"/>
              <w:rPr>
                <w:rFonts w:ascii="Arial"/>
                <w:sz w:val="32"/>
                <w:szCs w:val="32"/>
              </w:rPr>
            </w:pPr>
          </w:p>
          <w:p w14:paraId="6F96B55D">
            <w:pPr>
              <w:spacing w:line="278" w:lineRule="auto"/>
              <w:rPr>
                <w:rFonts w:ascii="Arial"/>
                <w:sz w:val="32"/>
                <w:szCs w:val="32"/>
              </w:rPr>
            </w:pPr>
          </w:p>
          <w:p w14:paraId="5BF81EF2">
            <w:pPr>
              <w:spacing w:line="278" w:lineRule="auto"/>
              <w:rPr>
                <w:rFonts w:ascii="Arial"/>
                <w:sz w:val="32"/>
                <w:szCs w:val="32"/>
              </w:rPr>
            </w:pPr>
          </w:p>
          <w:p w14:paraId="54D1E433">
            <w:pPr>
              <w:spacing w:before="55" w:line="195" w:lineRule="auto"/>
              <w:ind w:left="494"/>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43</w:t>
            </w:r>
          </w:p>
        </w:tc>
        <w:tc>
          <w:tcPr>
            <w:tcW w:w="6689" w:type="dxa"/>
            <w:vAlign w:val="top"/>
          </w:tcPr>
          <w:p w14:paraId="2A8D0608">
            <w:pPr>
              <w:spacing w:line="268" w:lineRule="auto"/>
              <w:rPr>
                <w:rFonts w:ascii="Arial"/>
                <w:sz w:val="32"/>
                <w:szCs w:val="32"/>
              </w:rPr>
            </w:pPr>
          </w:p>
          <w:p w14:paraId="571E26A7">
            <w:pPr>
              <w:spacing w:line="269" w:lineRule="auto"/>
              <w:rPr>
                <w:rFonts w:ascii="Arial"/>
                <w:sz w:val="32"/>
                <w:szCs w:val="32"/>
              </w:rPr>
            </w:pPr>
          </w:p>
          <w:p w14:paraId="002D453D">
            <w:pPr>
              <w:spacing w:line="269" w:lineRule="auto"/>
              <w:rPr>
                <w:rFonts w:ascii="Arial"/>
                <w:sz w:val="32"/>
                <w:szCs w:val="32"/>
              </w:rPr>
            </w:pPr>
          </w:p>
          <w:p w14:paraId="397A8A7B">
            <w:pPr>
              <w:pStyle w:val="6"/>
              <w:spacing w:before="62" w:line="227" w:lineRule="auto"/>
              <w:ind w:left="31"/>
              <w:rPr>
                <w:sz w:val="32"/>
                <w:szCs w:val="32"/>
              </w:rPr>
            </w:pPr>
            <w:r>
              <w:rPr>
                <w:spacing w:val="9"/>
                <w:sz w:val="32"/>
                <w:szCs w:val="32"/>
              </w:rPr>
              <w:t>对未取得拖拉机、联合收割机操作证件而操作拖拉机、</w:t>
            </w:r>
            <w:r>
              <w:rPr>
                <w:spacing w:val="8"/>
                <w:sz w:val="32"/>
                <w:szCs w:val="32"/>
              </w:rPr>
              <w:t>联合收割机的处罚</w:t>
            </w:r>
          </w:p>
        </w:tc>
        <w:tc>
          <w:tcPr>
            <w:tcW w:w="13317" w:type="dxa"/>
            <w:vAlign w:val="top"/>
          </w:tcPr>
          <w:p w14:paraId="074792F1">
            <w:pPr>
              <w:pStyle w:val="6"/>
              <w:spacing w:before="96" w:line="227" w:lineRule="auto"/>
              <w:ind w:left="39"/>
              <w:rPr>
                <w:sz w:val="32"/>
                <w:szCs w:val="32"/>
              </w:rPr>
            </w:pPr>
            <w:r>
              <w:rPr>
                <w:spacing w:val="8"/>
                <w:sz w:val="32"/>
                <w:szCs w:val="32"/>
              </w:rPr>
              <w:t>承接部门：县农业农村局</w:t>
            </w:r>
          </w:p>
          <w:p w14:paraId="1CB874F2">
            <w:pPr>
              <w:pStyle w:val="6"/>
              <w:spacing w:before="19" w:line="229" w:lineRule="auto"/>
              <w:ind w:left="41"/>
              <w:rPr>
                <w:sz w:val="32"/>
                <w:szCs w:val="32"/>
              </w:rPr>
            </w:pPr>
            <w:r>
              <w:rPr>
                <w:spacing w:val="5"/>
                <w:sz w:val="32"/>
                <w:szCs w:val="32"/>
              </w:rPr>
              <w:t>工作方式：</w:t>
            </w:r>
          </w:p>
          <w:p w14:paraId="21F31EAB">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78832C7D">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74302434">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1CEB2A48">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54D8846F">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FDA6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63150A55">
            <w:pPr>
              <w:spacing w:line="278" w:lineRule="auto"/>
              <w:rPr>
                <w:rFonts w:ascii="Arial"/>
                <w:sz w:val="32"/>
                <w:szCs w:val="32"/>
              </w:rPr>
            </w:pPr>
          </w:p>
          <w:p w14:paraId="5B5237CF">
            <w:pPr>
              <w:spacing w:line="278" w:lineRule="auto"/>
              <w:rPr>
                <w:rFonts w:ascii="Arial"/>
                <w:sz w:val="32"/>
                <w:szCs w:val="32"/>
              </w:rPr>
            </w:pPr>
          </w:p>
          <w:p w14:paraId="5FE86B98">
            <w:pPr>
              <w:spacing w:line="279" w:lineRule="auto"/>
              <w:rPr>
                <w:rFonts w:ascii="Arial"/>
                <w:sz w:val="32"/>
                <w:szCs w:val="32"/>
              </w:rPr>
            </w:pPr>
          </w:p>
          <w:p w14:paraId="17E3355C">
            <w:pPr>
              <w:spacing w:before="55" w:line="195" w:lineRule="auto"/>
              <w:ind w:left="494"/>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44</w:t>
            </w:r>
          </w:p>
        </w:tc>
        <w:tc>
          <w:tcPr>
            <w:tcW w:w="6689" w:type="dxa"/>
            <w:vAlign w:val="top"/>
          </w:tcPr>
          <w:p w14:paraId="10232F07">
            <w:pPr>
              <w:spacing w:line="281" w:lineRule="auto"/>
              <w:rPr>
                <w:rFonts w:ascii="Arial"/>
                <w:sz w:val="32"/>
                <w:szCs w:val="32"/>
              </w:rPr>
            </w:pPr>
          </w:p>
          <w:p w14:paraId="4F633800">
            <w:pPr>
              <w:spacing w:line="281" w:lineRule="auto"/>
              <w:rPr>
                <w:rFonts w:ascii="Arial"/>
                <w:sz w:val="32"/>
                <w:szCs w:val="32"/>
              </w:rPr>
            </w:pPr>
          </w:p>
          <w:p w14:paraId="5C1E4F95">
            <w:pPr>
              <w:pStyle w:val="6"/>
              <w:spacing w:before="61" w:line="241" w:lineRule="auto"/>
              <w:ind w:left="31" w:right="82"/>
              <w:rPr>
                <w:sz w:val="32"/>
                <w:szCs w:val="32"/>
              </w:rPr>
            </w:pPr>
            <w:r>
              <w:rPr>
                <w:spacing w:val="9"/>
                <w:sz w:val="32"/>
                <w:szCs w:val="32"/>
              </w:rPr>
              <w:t>对在道路外驾驶拖拉机、联合收割机的驾驶人员饮酒后驾</w:t>
            </w:r>
            <w:r>
              <w:rPr>
                <w:spacing w:val="8"/>
                <w:sz w:val="32"/>
                <w:szCs w:val="32"/>
              </w:rPr>
              <w:t>驶、操作拖拉机、</w:t>
            </w:r>
            <w:r>
              <w:rPr>
                <w:spacing w:val="9"/>
                <w:sz w:val="32"/>
                <w:szCs w:val="32"/>
              </w:rPr>
              <w:t>联合收割机或伪造、变造或者使用伪造、变造的拖拉机、</w:t>
            </w:r>
            <w:r>
              <w:rPr>
                <w:spacing w:val="8"/>
                <w:sz w:val="32"/>
                <w:szCs w:val="32"/>
              </w:rPr>
              <w:t>联合收割机有关证件、标志的处罚</w:t>
            </w:r>
          </w:p>
        </w:tc>
        <w:tc>
          <w:tcPr>
            <w:tcW w:w="13317" w:type="dxa"/>
            <w:vAlign w:val="top"/>
          </w:tcPr>
          <w:p w14:paraId="0EA96768">
            <w:pPr>
              <w:pStyle w:val="6"/>
              <w:spacing w:before="98" w:line="227" w:lineRule="auto"/>
              <w:ind w:left="39"/>
              <w:rPr>
                <w:sz w:val="32"/>
                <w:szCs w:val="32"/>
              </w:rPr>
            </w:pPr>
            <w:r>
              <w:rPr>
                <w:spacing w:val="8"/>
                <w:sz w:val="32"/>
                <w:szCs w:val="32"/>
              </w:rPr>
              <w:t>承接部门：县农业农村局</w:t>
            </w:r>
          </w:p>
          <w:p w14:paraId="68BE86B3">
            <w:pPr>
              <w:pStyle w:val="6"/>
              <w:spacing w:before="19" w:line="229" w:lineRule="auto"/>
              <w:ind w:left="41"/>
              <w:rPr>
                <w:sz w:val="32"/>
                <w:szCs w:val="32"/>
              </w:rPr>
            </w:pPr>
            <w:r>
              <w:rPr>
                <w:spacing w:val="5"/>
                <w:sz w:val="32"/>
                <w:szCs w:val="32"/>
              </w:rPr>
              <w:t>工作方式：</w:t>
            </w:r>
          </w:p>
          <w:p w14:paraId="5883871D">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0781EF30">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7B8BB4AC">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3C47BBE6">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2A012918">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F22B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29781358">
            <w:pPr>
              <w:spacing w:line="279" w:lineRule="auto"/>
              <w:rPr>
                <w:rFonts w:ascii="Arial"/>
                <w:sz w:val="32"/>
                <w:szCs w:val="32"/>
              </w:rPr>
            </w:pPr>
          </w:p>
          <w:p w14:paraId="7EFDFEB2">
            <w:pPr>
              <w:spacing w:line="279" w:lineRule="auto"/>
              <w:rPr>
                <w:rFonts w:ascii="Arial"/>
                <w:sz w:val="32"/>
                <w:szCs w:val="32"/>
              </w:rPr>
            </w:pPr>
          </w:p>
          <w:p w14:paraId="27B8B3E2">
            <w:pPr>
              <w:spacing w:line="280" w:lineRule="auto"/>
              <w:rPr>
                <w:rFonts w:ascii="Arial"/>
                <w:sz w:val="32"/>
                <w:szCs w:val="32"/>
              </w:rPr>
            </w:pPr>
          </w:p>
          <w:p w14:paraId="426FF53A">
            <w:pPr>
              <w:spacing w:before="54" w:line="195" w:lineRule="auto"/>
              <w:ind w:left="494"/>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45</w:t>
            </w:r>
          </w:p>
        </w:tc>
        <w:tc>
          <w:tcPr>
            <w:tcW w:w="6689" w:type="dxa"/>
            <w:vAlign w:val="top"/>
          </w:tcPr>
          <w:p w14:paraId="424E0958">
            <w:pPr>
              <w:spacing w:line="344" w:lineRule="auto"/>
              <w:rPr>
                <w:rFonts w:ascii="Arial"/>
                <w:sz w:val="32"/>
                <w:szCs w:val="32"/>
              </w:rPr>
            </w:pPr>
          </w:p>
          <w:p w14:paraId="7013C5BA">
            <w:pPr>
              <w:spacing w:line="345" w:lineRule="auto"/>
              <w:rPr>
                <w:rFonts w:ascii="Arial"/>
                <w:sz w:val="32"/>
                <w:szCs w:val="32"/>
              </w:rPr>
            </w:pPr>
          </w:p>
          <w:p w14:paraId="4A7FAC2B">
            <w:pPr>
              <w:pStyle w:val="6"/>
              <w:spacing w:before="62" w:line="241" w:lineRule="auto"/>
              <w:ind w:left="31" w:right="80"/>
              <w:rPr>
                <w:sz w:val="32"/>
                <w:szCs w:val="32"/>
              </w:rPr>
            </w:pPr>
            <w:r>
              <w:rPr>
                <w:spacing w:val="9"/>
                <w:sz w:val="32"/>
                <w:szCs w:val="32"/>
              </w:rPr>
              <w:t>对未取得驾驶证、未参加驾驶证审验或者驾驶证被依法吊销、</w:t>
            </w:r>
            <w:r>
              <w:rPr>
                <w:spacing w:val="8"/>
                <w:sz w:val="32"/>
                <w:szCs w:val="32"/>
              </w:rPr>
              <w:t>暂扣期间，在道路外驾驶拖拉机、联合收割机的处罚</w:t>
            </w:r>
          </w:p>
        </w:tc>
        <w:tc>
          <w:tcPr>
            <w:tcW w:w="13317" w:type="dxa"/>
            <w:vAlign w:val="top"/>
          </w:tcPr>
          <w:p w14:paraId="0C0025B4">
            <w:pPr>
              <w:pStyle w:val="6"/>
              <w:spacing w:before="100" w:line="227" w:lineRule="auto"/>
              <w:ind w:left="39"/>
              <w:rPr>
                <w:sz w:val="32"/>
                <w:szCs w:val="32"/>
              </w:rPr>
            </w:pPr>
            <w:r>
              <w:rPr>
                <w:spacing w:val="8"/>
                <w:sz w:val="32"/>
                <w:szCs w:val="32"/>
              </w:rPr>
              <w:t>承接部门：县农业农村局</w:t>
            </w:r>
          </w:p>
          <w:p w14:paraId="7611C57C">
            <w:pPr>
              <w:pStyle w:val="6"/>
              <w:spacing w:before="20" w:line="229" w:lineRule="auto"/>
              <w:ind w:left="41"/>
              <w:rPr>
                <w:sz w:val="32"/>
                <w:szCs w:val="32"/>
              </w:rPr>
            </w:pPr>
            <w:r>
              <w:rPr>
                <w:spacing w:val="5"/>
                <w:sz w:val="32"/>
                <w:szCs w:val="32"/>
              </w:rPr>
              <w:t>工作方式：</w:t>
            </w:r>
          </w:p>
          <w:p w14:paraId="21AE5F4A">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32145727">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4BCD3486">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60BC1913">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530A8EF2">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30DDE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53A3D2D3">
            <w:pPr>
              <w:spacing w:line="279" w:lineRule="auto"/>
              <w:rPr>
                <w:rFonts w:ascii="Arial"/>
                <w:sz w:val="32"/>
                <w:szCs w:val="32"/>
              </w:rPr>
            </w:pPr>
          </w:p>
          <w:p w14:paraId="5EF799B9">
            <w:pPr>
              <w:spacing w:line="280" w:lineRule="auto"/>
              <w:rPr>
                <w:rFonts w:ascii="Arial"/>
                <w:sz w:val="32"/>
                <w:szCs w:val="32"/>
              </w:rPr>
            </w:pPr>
          </w:p>
          <w:p w14:paraId="0B938722">
            <w:pPr>
              <w:spacing w:line="280" w:lineRule="auto"/>
              <w:rPr>
                <w:rFonts w:ascii="Arial"/>
                <w:sz w:val="32"/>
                <w:szCs w:val="32"/>
              </w:rPr>
            </w:pPr>
          </w:p>
          <w:p w14:paraId="74975D1C">
            <w:pPr>
              <w:spacing w:before="54" w:line="195" w:lineRule="auto"/>
              <w:ind w:left="494"/>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46</w:t>
            </w:r>
          </w:p>
        </w:tc>
        <w:tc>
          <w:tcPr>
            <w:tcW w:w="6689" w:type="dxa"/>
            <w:vAlign w:val="top"/>
          </w:tcPr>
          <w:p w14:paraId="15A5B7EA">
            <w:pPr>
              <w:spacing w:line="284" w:lineRule="auto"/>
              <w:rPr>
                <w:rFonts w:ascii="Arial"/>
                <w:sz w:val="32"/>
                <w:szCs w:val="32"/>
              </w:rPr>
            </w:pPr>
          </w:p>
          <w:p w14:paraId="39557265">
            <w:pPr>
              <w:spacing w:line="285" w:lineRule="auto"/>
              <w:rPr>
                <w:rFonts w:ascii="Arial"/>
                <w:sz w:val="32"/>
                <w:szCs w:val="32"/>
              </w:rPr>
            </w:pPr>
          </w:p>
          <w:p w14:paraId="4BDA3456">
            <w:pPr>
              <w:pStyle w:val="6"/>
              <w:spacing w:before="61"/>
              <w:ind w:left="43" w:right="81" w:hanging="12"/>
              <w:jc w:val="both"/>
              <w:rPr>
                <w:sz w:val="32"/>
                <w:szCs w:val="32"/>
              </w:rPr>
            </w:pPr>
            <w:r>
              <w:rPr>
                <w:spacing w:val="9"/>
                <w:sz w:val="32"/>
                <w:szCs w:val="32"/>
              </w:rPr>
              <w:t>对无兽药经营许可证经营兽药的，或者虽有兽药经营许可证</w:t>
            </w:r>
            <w:r>
              <w:rPr>
                <w:spacing w:val="8"/>
                <w:sz w:val="32"/>
                <w:szCs w:val="32"/>
              </w:rPr>
              <w:t>经营假、劣兽药的，或者兽药经营企业经营人用药品的处罚（吊销兽药生产〈经营〉许可证</w:t>
            </w:r>
            <w:r>
              <w:rPr>
                <w:spacing w:val="-1"/>
                <w:sz w:val="32"/>
                <w:szCs w:val="32"/>
              </w:rPr>
              <w:t>除外）</w:t>
            </w:r>
          </w:p>
        </w:tc>
        <w:tc>
          <w:tcPr>
            <w:tcW w:w="13317" w:type="dxa"/>
            <w:vAlign w:val="top"/>
          </w:tcPr>
          <w:p w14:paraId="39858EB0">
            <w:pPr>
              <w:pStyle w:val="6"/>
              <w:spacing w:before="102" w:line="227" w:lineRule="auto"/>
              <w:ind w:left="39"/>
              <w:rPr>
                <w:sz w:val="32"/>
                <w:szCs w:val="32"/>
              </w:rPr>
            </w:pPr>
            <w:r>
              <w:rPr>
                <w:spacing w:val="8"/>
                <w:sz w:val="32"/>
                <w:szCs w:val="32"/>
              </w:rPr>
              <w:t>承接部门：县农业农村局</w:t>
            </w:r>
          </w:p>
          <w:p w14:paraId="065AA0B7">
            <w:pPr>
              <w:pStyle w:val="6"/>
              <w:spacing w:before="20" w:line="229" w:lineRule="auto"/>
              <w:ind w:left="41"/>
              <w:rPr>
                <w:sz w:val="32"/>
                <w:szCs w:val="32"/>
              </w:rPr>
            </w:pPr>
            <w:r>
              <w:rPr>
                <w:spacing w:val="5"/>
                <w:sz w:val="32"/>
                <w:szCs w:val="32"/>
              </w:rPr>
              <w:t>工作方式：</w:t>
            </w:r>
          </w:p>
          <w:p w14:paraId="4609E89F">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4A92ECA5">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1CFC9F77">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02E4B55F">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6ECABF86">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51257FAA">
      <w:pPr>
        <w:pStyle w:val="2"/>
        <w:rPr>
          <w:sz w:val="32"/>
          <w:szCs w:val="32"/>
        </w:rPr>
      </w:pPr>
    </w:p>
    <w:p w14:paraId="6CDDC1F9">
      <w:pPr>
        <w:rPr>
          <w:sz w:val="32"/>
          <w:szCs w:val="32"/>
        </w:rPr>
        <w:sectPr>
          <w:footerReference r:id="rId42"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2D6D9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070515C1">
            <w:pPr>
              <w:spacing w:line="252" w:lineRule="auto"/>
              <w:rPr>
                <w:rFonts w:ascii="Arial"/>
                <w:sz w:val="32"/>
                <w:szCs w:val="32"/>
              </w:rPr>
            </w:pPr>
          </w:p>
          <w:p w14:paraId="0F86D64F">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43579636">
            <w:pPr>
              <w:spacing w:line="251" w:lineRule="auto"/>
              <w:rPr>
                <w:rFonts w:ascii="Arial"/>
                <w:sz w:val="32"/>
                <w:szCs w:val="32"/>
              </w:rPr>
            </w:pPr>
          </w:p>
          <w:p w14:paraId="097E7049">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4F342F15">
            <w:pPr>
              <w:spacing w:line="252" w:lineRule="auto"/>
              <w:rPr>
                <w:rFonts w:ascii="Arial"/>
                <w:sz w:val="32"/>
                <w:szCs w:val="32"/>
              </w:rPr>
            </w:pPr>
          </w:p>
          <w:p w14:paraId="213D20F1">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73B1C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6594949C">
            <w:pPr>
              <w:spacing w:line="275" w:lineRule="auto"/>
              <w:rPr>
                <w:rFonts w:ascii="Arial"/>
                <w:sz w:val="32"/>
                <w:szCs w:val="32"/>
              </w:rPr>
            </w:pPr>
          </w:p>
          <w:p w14:paraId="05BEDA50">
            <w:pPr>
              <w:spacing w:line="276" w:lineRule="auto"/>
              <w:rPr>
                <w:rFonts w:ascii="Arial"/>
                <w:sz w:val="32"/>
                <w:szCs w:val="32"/>
              </w:rPr>
            </w:pPr>
          </w:p>
          <w:p w14:paraId="139E4F39">
            <w:pPr>
              <w:spacing w:line="276" w:lineRule="auto"/>
              <w:rPr>
                <w:rFonts w:ascii="Arial"/>
                <w:sz w:val="32"/>
                <w:szCs w:val="32"/>
              </w:rPr>
            </w:pPr>
          </w:p>
          <w:p w14:paraId="2CDC333A">
            <w:pPr>
              <w:spacing w:before="55" w:line="195" w:lineRule="auto"/>
              <w:ind w:left="494"/>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47</w:t>
            </w:r>
          </w:p>
        </w:tc>
        <w:tc>
          <w:tcPr>
            <w:tcW w:w="6689" w:type="dxa"/>
            <w:vAlign w:val="top"/>
          </w:tcPr>
          <w:p w14:paraId="55015E8C">
            <w:pPr>
              <w:spacing w:line="339" w:lineRule="auto"/>
              <w:rPr>
                <w:rFonts w:ascii="Arial"/>
                <w:sz w:val="32"/>
                <w:szCs w:val="32"/>
              </w:rPr>
            </w:pPr>
          </w:p>
          <w:p w14:paraId="1E07A2FE">
            <w:pPr>
              <w:spacing w:line="340" w:lineRule="auto"/>
              <w:rPr>
                <w:rFonts w:ascii="Arial"/>
                <w:sz w:val="32"/>
                <w:szCs w:val="32"/>
              </w:rPr>
            </w:pPr>
          </w:p>
          <w:p w14:paraId="35642DB0">
            <w:pPr>
              <w:pStyle w:val="6"/>
              <w:spacing w:before="62" w:line="244" w:lineRule="auto"/>
              <w:ind w:left="40" w:right="81" w:hanging="9"/>
              <w:rPr>
                <w:sz w:val="32"/>
                <w:szCs w:val="32"/>
              </w:rPr>
            </w:pPr>
            <w:r>
              <w:rPr>
                <w:spacing w:val="9"/>
                <w:sz w:val="32"/>
                <w:szCs w:val="32"/>
              </w:rPr>
              <w:t>对偷捕、抢夺他人养殖的水产品的，或者破坏他人养殖水体</w:t>
            </w:r>
            <w:r>
              <w:rPr>
                <w:spacing w:val="8"/>
                <w:sz w:val="32"/>
                <w:szCs w:val="32"/>
              </w:rPr>
              <w:t>、养殖设施的处</w:t>
            </w:r>
            <w:r>
              <w:rPr>
                <w:sz w:val="32"/>
                <w:szCs w:val="32"/>
              </w:rPr>
              <w:t>罚</w:t>
            </w:r>
          </w:p>
        </w:tc>
        <w:tc>
          <w:tcPr>
            <w:tcW w:w="13317" w:type="dxa"/>
            <w:vAlign w:val="top"/>
          </w:tcPr>
          <w:p w14:paraId="7138D716">
            <w:pPr>
              <w:pStyle w:val="6"/>
              <w:spacing w:before="90" w:line="227" w:lineRule="auto"/>
              <w:ind w:left="39"/>
              <w:rPr>
                <w:sz w:val="32"/>
                <w:szCs w:val="32"/>
              </w:rPr>
            </w:pPr>
            <w:r>
              <w:rPr>
                <w:spacing w:val="8"/>
                <w:sz w:val="32"/>
                <w:szCs w:val="32"/>
              </w:rPr>
              <w:t>承接部门：县农业农村局</w:t>
            </w:r>
          </w:p>
          <w:p w14:paraId="4F32D9D1">
            <w:pPr>
              <w:pStyle w:val="6"/>
              <w:spacing w:before="20" w:line="229" w:lineRule="auto"/>
              <w:ind w:left="41"/>
              <w:rPr>
                <w:sz w:val="32"/>
                <w:szCs w:val="32"/>
              </w:rPr>
            </w:pPr>
            <w:r>
              <w:rPr>
                <w:spacing w:val="5"/>
                <w:sz w:val="32"/>
                <w:szCs w:val="32"/>
              </w:rPr>
              <w:t>工作方式：</w:t>
            </w:r>
          </w:p>
          <w:p w14:paraId="6AE13A4E">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1525E3A2">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6BACAA39">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78D0E224">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01FF03E7">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7303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433E05FC">
            <w:pPr>
              <w:spacing w:line="276" w:lineRule="auto"/>
              <w:rPr>
                <w:rFonts w:ascii="Arial"/>
                <w:sz w:val="32"/>
                <w:szCs w:val="32"/>
              </w:rPr>
            </w:pPr>
          </w:p>
          <w:p w14:paraId="58D93650">
            <w:pPr>
              <w:spacing w:line="277" w:lineRule="auto"/>
              <w:rPr>
                <w:rFonts w:ascii="Arial"/>
                <w:sz w:val="32"/>
                <w:szCs w:val="32"/>
              </w:rPr>
            </w:pPr>
          </w:p>
          <w:p w14:paraId="03F6E39E">
            <w:pPr>
              <w:spacing w:line="277" w:lineRule="auto"/>
              <w:rPr>
                <w:rFonts w:ascii="Arial"/>
                <w:sz w:val="32"/>
                <w:szCs w:val="32"/>
              </w:rPr>
            </w:pPr>
          </w:p>
          <w:p w14:paraId="592E7AAB">
            <w:pPr>
              <w:spacing w:before="55" w:line="195" w:lineRule="auto"/>
              <w:ind w:left="494"/>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48</w:t>
            </w:r>
          </w:p>
        </w:tc>
        <w:tc>
          <w:tcPr>
            <w:tcW w:w="6689" w:type="dxa"/>
            <w:vAlign w:val="top"/>
          </w:tcPr>
          <w:p w14:paraId="53301BB4">
            <w:pPr>
              <w:spacing w:line="268" w:lineRule="auto"/>
              <w:rPr>
                <w:rFonts w:ascii="Arial"/>
                <w:sz w:val="32"/>
                <w:szCs w:val="32"/>
              </w:rPr>
            </w:pPr>
          </w:p>
          <w:p w14:paraId="56C329E6">
            <w:pPr>
              <w:spacing w:line="269" w:lineRule="auto"/>
              <w:rPr>
                <w:rFonts w:ascii="Arial"/>
                <w:sz w:val="32"/>
                <w:szCs w:val="32"/>
              </w:rPr>
            </w:pPr>
          </w:p>
          <w:p w14:paraId="3E2636F8">
            <w:pPr>
              <w:spacing w:line="269" w:lineRule="auto"/>
              <w:rPr>
                <w:rFonts w:ascii="Arial"/>
                <w:sz w:val="32"/>
                <w:szCs w:val="32"/>
              </w:rPr>
            </w:pPr>
          </w:p>
          <w:p w14:paraId="5B546896">
            <w:pPr>
              <w:pStyle w:val="6"/>
              <w:spacing w:before="61" w:line="228" w:lineRule="auto"/>
              <w:ind w:left="31"/>
              <w:rPr>
                <w:sz w:val="32"/>
                <w:szCs w:val="32"/>
              </w:rPr>
            </w:pPr>
            <w:r>
              <w:rPr>
                <w:spacing w:val="8"/>
                <w:sz w:val="32"/>
                <w:szCs w:val="32"/>
              </w:rPr>
              <w:t>对未经批准在水产种质资源保护区内从事捕捞活动的处罚</w:t>
            </w:r>
          </w:p>
        </w:tc>
        <w:tc>
          <w:tcPr>
            <w:tcW w:w="13317" w:type="dxa"/>
            <w:vAlign w:val="top"/>
          </w:tcPr>
          <w:p w14:paraId="7A69FBE1">
            <w:pPr>
              <w:pStyle w:val="6"/>
              <w:spacing w:before="93" w:line="227" w:lineRule="auto"/>
              <w:ind w:left="39"/>
              <w:rPr>
                <w:sz w:val="32"/>
                <w:szCs w:val="32"/>
              </w:rPr>
            </w:pPr>
            <w:r>
              <w:rPr>
                <w:spacing w:val="8"/>
                <w:sz w:val="32"/>
                <w:szCs w:val="32"/>
              </w:rPr>
              <w:t>承接部门：县农业农村局</w:t>
            </w:r>
          </w:p>
          <w:p w14:paraId="1BBAE82E">
            <w:pPr>
              <w:pStyle w:val="6"/>
              <w:spacing w:before="19" w:line="229" w:lineRule="auto"/>
              <w:ind w:left="41"/>
              <w:rPr>
                <w:sz w:val="32"/>
                <w:szCs w:val="32"/>
              </w:rPr>
            </w:pPr>
            <w:r>
              <w:rPr>
                <w:spacing w:val="5"/>
                <w:sz w:val="32"/>
                <w:szCs w:val="32"/>
              </w:rPr>
              <w:t>工作方式：</w:t>
            </w:r>
          </w:p>
          <w:p w14:paraId="65E5526F">
            <w:pPr>
              <w:pStyle w:val="6"/>
              <w:spacing w:before="19"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376DAD60">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253E21E3">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7DAC8CA0">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58301D4C">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32F74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0C45FB19">
            <w:pPr>
              <w:spacing w:line="277" w:lineRule="auto"/>
              <w:rPr>
                <w:rFonts w:ascii="Arial"/>
                <w:sz w:val="32"/>
                <w:szCs w:val="32"/>
              </w:rPr>
            </w:pPr>
          </w:p>
          <w:p w14:paraId="455FE6E5">
            <w:pPr>
              <w:spacing w:line="278" w:lineRule="auto"/>
              <w:rPr>
                <w:rFonts w:ascii="Arial"/>
                <w:sz w:val="32"/>
                <w:szCs w:val="32"/>
              </w:rPr>
            </w:pPr>
          </w:p>
          <w:p w14:paraId="4BB734E9">
            <w:pPr>
              <w:spacing w:line="278" w:lineRule="auto"/>
              <w:rPr>
                <w:rFonts w:ascii="Arial"/>
                <w:sz w:val="32"/>
                <w:szCs w:val="32"/>
              </w:rPr>
            </w:pPr>
          </w:p>
          <w:p w14:paraId="5B80D241">
            <w:pPr>
              <w:spacing w:before="55" w:line="195" w:lineRule="auto"/>
              <w:ind w:left="494"/>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49</w:t>
            </w:r>
          </w:p>
        </w:tc>
        <w:tc>
          <w:tcPr>
            <w:tcW w:w="6689" w:type="dxa"/>
            <w:vAlign w:val="top"/>
          </w:tcPr>
          <w:p w14:paraId="5DD32240">
            <w:pPr>
              <w:spacing w:line="342" w:lineRule="auto"/>
              <w:rPr>
                <w:rFonts w:ascii="Arial"/>
                <w:sz w:val="32"/>
                <w:szCs w:val="32"/>
              </w:rPr>
            </w:pPr>
          </w:p>
          <w:p w14:paraId="72A184B7">
            <w:pPr>
              <w:spacing w:line="343" w:lineRule="auto"/>
              <w:rPr>
                <w:rFonts w:ascii="Arial"/>
                <w:sz w:val="32"/>
                <w:szCs w:val="32"/>
              </w:rPr>
            </w:pPr>
          </w:p>
          <w:p w14:paraId="24479926">
            <w:pPr>
              <w:pStyle w:val="6"/>
              <w:spacing w:before="62" w:line="241" w:lineRule="auto"/>
              <w:ind w:left="31" w:right="81"/>
              <w:rPr>
                <w:sz w:val="32"/>
                <w:szCs w:val="32"/>
              </w:rPr>
            </w:pPr>
            <w:r>
              <w:rPr>
                <w:spacing w:val="9"/>
                <w:sz w:val="32"/>
                <w:szCs w:val="32"/>
              </w:rPr>
              <w:t>对使用全民所有的水域、滩涂从事养殖生产，无正当理由使</w:t>
            </w:r>
            <w:r>
              <w:rPr>
                <w:spacing w:val="8"/>
                <w:sz w:val="32"/>
                <w:szCs w:val="32"/>
              </w:rPr>
              <w:t>水域、滩涂荒芜</w:t>
            </w:r>
            <w:r>
              <w:rPr>
                <w:spacing w:val="7"/>
                <w:sz w:val="32"/>
                <w:szCs w:val="32"/>
              </w:rPr>
              <w:t>满一年的处罚</w:t>
            </w:r>
          </w:p>
        </w:tc>
        <w:tc>
          <w:tcPr>
            <w:tcW w:w="13317" w:type="dxa"/>
            <w:vAlign w:val="top"/>
          </w:tcPr>
          <w:p w14:paraId="7557F47E">
            <w:pPr>
              <w:pStyle w:val="6"/>
              <w:spacing w:before="96" w:line="227" w:lineRule="auto"/>
              <w:ind w:left="39"/>
              <w:rPr>
                <w:sz w:val="32"/>
                <w:szCs w:val="32"/>
              </w:rPr>
            </w:pPr>
            <w:r>
              <w:rPr>
                <w:spacing w:val="8"/>
                <w:sz w:val="32"/>
                <w:szCs w:val="32"/>
              </w:rPr>
              <w:t>承接部门：县农业农村局</w:t>
            </w:r>
          </w:p>
          <w:p w14:paraId="52BB7583">
            <w:pPr>
              <w:pStyle w:val="6"/>
              <w:spacing w:before="19" w:line="229" w:lineRule="auto"/>
              <w:ind w:left="41"/>
              <w:rPr>
                <w:sz w:val="32"/>
                <w:szCs w:val="32"/>
              </w:rPr>
            </w:pPr>
            <w:r>
              <w:rPr>
                <w:spacing w:val="5"/>
                <w:sz w:val="32"/>
                <w:szCs w:val="32"/>
              </w:rPr>
              <w:t>工作方式：</w:t>
            </w:r>
          </w:p>
          <w:p w14:paraId="6DD3B90E">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3D91D87D">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316749BC">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669F3E58">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2806614C">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19439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4C43BEF8">
            <w:pPr>
              <w:spacing w:line="278" w:lineRule="auto"/>
              <w:rPr>
                <w:rFonts w:ascii="Arial"/>
                <w:sz w:val="32"/>
                <w:szCs w:val="32"/>
              </w:rPr>
            </w:pPr>
          </w:p>
          <w:p w14:paraId="38983116">
            <w:pPr>
              <w:spacing w:line="278" w:lineRule="auto"/>
              <w:rPr>
                <w:rFonts w:ascii="Arial"/>
                <w:sz w:val="32"/>
                <w:szCs w:val="32"/>
              </w:rPr>
            </w:pPr>
          </w:p>
          <w:p w14:paraId="1AC7B6A3">
            <w:pPr>
              <w:spacing w:line="279" w:lineRule="auto"/>
              <w:rPr>
                <w:rFonts w:ascii="Arial"/>
                <w:sz w:val="32"/>
                <w:szCs w:val="32"/>
              </w:rPr>
            </w:pPr>
          </w:p>
          <w:p w14:paraId="73C10416">
            <w:pPr>
              <w:spacing w:before="54" w:line="195" w:lineRule="auto"/>
              <w:ind w:left="501"/>
              <w:rPr>
                <w:rFonts w:ascii="Times New Roman" w:hAnsi="Times New Roman" w:eastAsia="Times New Roman" w:cs="Times New Roman"/>
                <w:sz w:val="32"/>
                <w:szCs w:val="32"/>
              </w:rPr>
            </w:pPr>
            <w:r>
              <w:rPr>
                <w:rFonts w:ascii="Times New Roman" w:hAnsi="Times New Roman" w:eastAsia="Times New Roman" w:cs="Times New Roman"/>
                <w:sz w:val="32"/>
                <w:szCs w:val="32"/>
              </w:rPr>
              <w:t>50</w:t>
            </w:r>
          </w:p>
        </w:tc>
        <w:tc>
          <w:tcPr>
            <w:tcW w:w="6689" w:type="dxa"/>
            <w:vAlign w:val="top"/>
          </w:tcPr>
          <w:p w14:paraId="7B1B97CA">
            <w:pPr>
              <w:spacing w:line="343" w:lineRule="auto"/>
              <w:rPr>
                <w:rFonts w:ascii="Arial"/>
                <w:sz w:val="32"/>
                <w:szCs w:val="32"/>
              </w:rPr>
            </w:pPr>
          </w:p>
          <w:p w14:paraId="0BD482B8">
            <w:pPr>
              <w:spacing w:line="344" w:lineRule="auto"/>
              <w:rPr>
                <w:rFonts w:ascii="Arial"/>
                <w:sz w:val="32"/>
                <w:szCs w:val="32"/>
              </w:rPr>
            </w:pPr>
          </w:p>
          <w:p w14:paraId="733E696E">
            <w:pPr>
              <w:pStyle w:val="6"/>
              <w:spacing w:before="62" w:line="241" w:lineRule="auto"/>
              <w:ind w:left="31" w:right="82"/>
              <w:rPr>
                <w:sz w:val="32"/>
                <w:szCs w:val="32"/>
              </w:rPr>
            </w:pPr>
            <w:r>
              <w:rPr>
                <w:spacing w:val="9"/>
                <w:sz w:val="32"/>
                <w:szCs w:val="32"/>
              </w:rPr>
              <w:t>对未依法取得养殖证或者超越养殖证许可范围在全民所有</w:t>
            </w:r>
            <w:r>
              <w:rPr>
                <w:spacing w:val="8"/>
                <w:sz w:val="32"/>
                <w:szCs w:val="32"/>
              </w:rPr>
              <w:t>的水域从事养殖生产，妨碍航运、行洪的处罚</w:t>
            </w:r>
          </w:p>
        </w:tc>
        <w:tc>
          <w:tcPr>
            <w:tcW w:w="13317" w:type="dxa"/>
            <w:vAlign w:val="top"/>
          </w:tcPr>
          <w:p w14:paraId="4DF7049C">
            <w:pPr>
              <w:pStyle w:val="6"/>
              <w:spacing w:before="98" w:line="227" w:lineRule="auto"/>
              <w:ind w:left="39"/>
              <w:rPr>
                <w:sz w:val="32"/>
                <w:szCs w:val="32"/>
              </w:rPr>
            </w:pPr>
            <w:r>
              <w:rPr>
                <w:spacing w:val="8"/>
                <w:sz w:val="32"/>
                <w:szCs w:val="32"/>
              </w:rPr>
              <w:t>承接部门：县农业农村局</w:t>
            </w:r>
          </w:p>
          <w:p w14:paraId="5312EC62">
            <w:pPr>
              <w:pStyle w:val="6"/>
              <w:spacing w:before="19" w:line="229" w:lineRule="auto"/>
              <w:ind w:left="41"/>
              <w:rPr>
                <w:sz w:val="32"/>
                <w:szCs w:val="32"/>
              </w:rPr>
            </w:pPr>
            <w:r>
              <w:rPr>
                <w:spacing w:val="5"/>
                <w:sz w:val="32"/>
                <w:szCs w:val="32"/>
              </w:rPr>
              <w:t>工作方式：</w:t>
            </w:r>
          </w:p>
          <w:p w14:paraId="0A50AFDD">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03B56070">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20DDCA8A">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47FB8C67">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49F1E90E">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3A45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1B0DC0CF">
            <w:pPr>
              <w:spacing w:line="279" w:lineRule="auto"/>
              <w:rPr>
                <w:rFonts w:ascii="Arial"/>
                <w:sz w:val="32"/>
                <w:szCs w:val="32"/>
              </w:rPr>
            </w:pPr>
          </w:p>
          <w:p w14:paraId="4D76CE11">
            <w:pPr>
              <w:spacing w:line="279" w:lineRule="auto"/>
              <w:rPr>
                <w:rFonts w:ascii="Arial"/>
                <w:sz w:val="32"/>
                <w:szCs w:val="32"/>
              </w:rPr>
            </w:pPr>
          </w:p>
          <w:p w14:paraId="3FCE8EA2">
            <w:pPr>
              <w:spacing w:line="280" w:lineRule="auto"/>
              <w:rPr>
                <w:rFonts w:ascii="Arial"/>
                <w:sz w:val="32"/>
                <w:szCs w:val="32"/>
              </w:rPr>
            </w:pPr>
          </w:p>
          <w:p w14:paraId="5486F348">
            <w:pPr>
              <w:spacing w:before="54" w:line="195" w:lineRule="auto"/>
              <w:ind w:left="501"/>
              <w:rPr>
                <w:rFonts w:ascii="Times New Roman" w:hAnsi="Times New Roman" w:eastAsia="Times New Roman" w:cs="Times New Roman"/>
                <w:sz w:val="32"/>
                <w:szCs w:val="32"/>
              </w:rPr>
            </w:pPr>
            <w:r>
              <w:rPr>
                <w:rFonts w:ascii="Times New Roman" w:hAnsi="Times New Roman" w:eastAsia="Times New Roman" w:cs="Times New Roman"/>
                <w:sz w:val="32"/>
                <w:szCs w:val="32"/>
              </w:rPr>
              <w:t>51</w:t>
            </w:r>
          </w:p>
        </w:tc>
        <w:tc>
          <w:tcPr>
            <w:tcW w:w="6689" w:type="dxa"/>
            <w:vAlign w:val="top"/>
          </w:tcPr>
          <w:p w14:paraId="30719926">
            <w:pPr>
              <w:spacing w:line="270" w:lineRule="auto"/>
              <w:rPr>
                <w:rFonts w:ascii="Arial"/>
                <w:sz w:val="32"/>
                <w:szCs w:val="32"/>
              </w:rPr>
            </w:pPr>
          </w:p>
          <w:p w14:paraId="031FCEE3">
            <w:pPr>
              <w:spacing w:line="270" w:lineRule="auto"/>
              <w:rPr>
                <w:rFonts w:ascii="Arial"/>
                <w:sz w:val="32"/>
                <w:szCs w:val="32"/>
              </w:rPr>
            </w:pPr>
          </w:p>
          <w:p w14:paraId="5A06A48C">
            <w:pPr>
              <w:spacing w:line="271" w:lineRule="auto"/>
              <w:rPr>
                <w:rFonts w:ascii="Arial"/>
                <w:sz w:val="32"/>
                <w:szCs w:val="32"/>
              </w:rPr>
            </w:pPr>
          </w:p>
          <w:p w14:paraId="1DCDDD02">
            <w:pPr>
              <w:pStyle w:val="6"/>
              <w:spacing w:before="62" w:line="227" w:lineRule="auto"/>
              <w:ind w:left="31"/>
              <w:rPr>
                <w:sz w:val="32"/>
                <w:szCs w:val="32"/>
              </w:rPr>
            </w:pPr>
            <w:r>
              <w:rPr>
                <w:spacing w:val="8"/>
                <w:sz w:val="32"/>
                <w:szCs w:val="32"/>
              </w:rPr>
              <w:t>对未依法取得捕捞许可证擅自进行捕捞的处罚</w:t>
            </w:r>
          </w:p>
        </w:tc>
        <w:tc>
          <w:tcPr>
            <w:tcW w:w="13317" w:type="dxa"/>
            <w:vAlign w:val="top"/>
          </w:tcPr>
          <w:p w14:paraId="5AF6F37A">
            <w:pPr>
              <w:pStyle w:val="6"/>
              <w:spacing w:before="100" w:line="227" w:lineRule="auto"/>
              <w:ind w:left="39"/>
              <w:rPr>
                <w:sz w:val="32"/>
                <w:szCs w:val="32"/>
              </w:rPr>
            </w:pPr>
            <w:r>
              <w:rPr>
                <w:spacing w:val="8"/>
                <w:sz w:val="32"/>
                <w:szCs w:val="32"/>
              </w:rPr>
              <w:t>承接部门：县农业农村局</w:t>
            </w:r>
          </w:p>
          <w:p w14:paraId="3F1D4808">
            <w:pPr>
              <w:pStyle w:val="6"/>
              <w:spacing w:before="20" w:line="229" w:lineRule="auto"/>
              <w:ind w:left="41"/>
              <w:rPr>
                <w:sz w:val="32"/>
                <w:szCs w:val="32"/>
              </w:rPr>
            </w:pPr>
            <w:r>
              <w:rPr>
                <w:spacing w:val="5"/>
                <w:sz w:val="32"/>
                <w:szCs w:val="32"/>
              </w:rPr>
              <w:t>工作方式：</w:t>
            </w:r>
          </w:p>
          <w:p w14:paraId="6AFBDC6A">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县农业农村局公告收回行政处罚权，加强行业管理和监督执法；</w:t>
            </w:r>
          </w:p>
          <w:p w14:paraId="10DC7A78">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县农业农村局做好有关法律法规和政策宣传工作；</w:t>
            </w:r>
          </w:p>
          <w:p w14:paraId="0D2CDD93">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县农业农村局畅通举报违法行为渠道，通过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7FB78A70">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县农业农村局按权限对发现的违法行为依法实施行政处罚；</w:t>
            </w:r>
          </w:p>
          <w:p w14:paraId="2DC2ACC2">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1117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148C9F70">
            <w:pPr>
              <w:spacing w:line="279" w:lineRule="auto"/>
              <w:rPr>
                <w:rFonts w:ascii="Arial"/>
                <w:sz w:val="32"/>
                <w:szCs w:val="32"/>
              </w:rPr>
            </w:pPr>
          </w:p>
          <w:p w14:paraId="1A04AC41">
            <w:pPr>
              <w:spacing w:line="280" w:lineRule="auto"/>
              <w:rPr>
                <w:rFonts w:ascii="Arial"/>
                <w:sz w:val="32"/>
                <w:szCs w:val="32"/>
              </w:rPr>
            </w:pPr>
          </w:p>
          <w:p w14:paraId="59BC3ED0">
            <w:pPr>
              <w:spacing w:line="280" w:lineRule="auto"/>
              <w:rPr>
                <w:rFonts w:ascii="Arial"/>
                <w:sz w:val="32"/>
                <w:szCs w:val="32"/>
              </w:rPr>
            </w:pPr>
          </w:p>
          <w:p w14:paraId="06711341">
            <w:pPr>
              <w:spacing w:before="54" w:line="195" w:lineRule="auto"/>
              <w:ind w:left="501"/>
              <w:rPr>
                <w:rFonts w:ascii="Times New Roman" w:hAnsi="Times New Roman" w:eastAsia="Times New Roman" w:cs="Times New Roman"/>
                <w:sz w:val="32"/>
                <w:szCs w:val="32"/>
              </w:rPr>
            </w:pPr>
            <w:r>
              <w:rPr>
                <w:rFonts w:ascii="Times New Roman" w:hAnsi="Times New Roman" w:eastAsia="Times New Roman" w:cs="Times New Roman"/>
                <w:sz w:val="32"/>
                <w:szCs w:val="32"/>
              </w:rPr>
              <w:t>52</w:t>
            </w:r>
          </w:p>
        </w:tc>
        <w:tc>
          <w:tcPr>
            <w:tcW w:w="6689" w:type="dxa"/>
            <w:vAlign w:val="top"/>
          </w:tcPr>
          <w:p w14:paraId="113972F0">
            <w:pPr>
              <w:spacing w:line="345" w:lineRule="auto"/>
              <w:rPr>
                <w:rFonts w:ascii="Arial"/>
                <w:sz w:val="32"/>
                <w:szCs w:val="32"/>
              </w:rPr>
            </w:pPr>
          </w:p>
          <w:p w14:paraId="78EE8067">
            <w:pPr>
              <w:spacing w:line="345" w:lineRule="auto"/>
              <w:rPr>
                <w:rFonts w:ascii="Arial"/>
                <w:sz w:val="32"/>
                <w:szCs w:val="32"/>
              </w:rPr>
            </w:pPr>
          </w:p>
          <w:p w14:paraId="14F24164">
            <w:pPr>
              <w:pStyle w:val="6"/>
              <w:spacing w:before="62" w:line="242" w:lineRule="auto"/>
              <w:ind w:left="33" w:right="80" w:hanging="2"/>
              <w:rPr>
                <w:sz w:val="32"/>
                <w:szCs w:val="32"/>
              </w:rPr>
            </w:pPr>
            <w:r>
              <w:rPr>
                <w:spacing w:val="9"/>
                <w:sz w:val="32"/>
                <w:szCs w:val="32"/>
              </w:rPr>
              <w:t>对破坏、侵占、毁损堤防、水闸、护岸、抽水站、排水渠系等</w:t>
            </w:r>
            <w:r>
              <w:rPr>
                <w:spacing w:val="8"/>
                <w:sz w:val="32"/>
                <w:szCs w:val="32"/>
              </w:rPr>
              <w:t>防洪工程和水文、通信设施以及防汛备用的器材、物料的处罚</w:t>
            </w:r>
          </w:p>
        </w:tc>
        <w:tc>
          <w:tcPr>
            <w:tcW w:w="13317" w:type="dxa"/>
            <w:vAlign w:val="top"/>
          </w:tcPr>
          <w:p w14:paraId="0A3CE32E">
            <w:pPr>
              <w:pStyle w:val="6"/>
              <w:spacing w:before="101" w:line="228" w:lineRule="auto"/>
              <w:ind w:left="39"/>
              <w:rPr>
                <w:sz w:val="32"/>
                <w:szCs w:val="32"/>
              </w:rPr>
            </w:pPr>
            <w:r>
              <w:rPr>
                <w:spacing w:val="8"/>
                <w:sz w:val="32"/>
                <w:szCs w:val="32"/>
              </w:rPr>
              <w:t>承接部门：县水务局</w:t>
            </w:r>
          </w:p>
          <w:p w14:paraId="02873D9A">
            <w:pPr>
              <w:pStyle w:val="6"/>
              <w:spacing w:before="20" w:line="229" w:lineRule="auto"/>
              <w:ind w:left="41"/>
              <w:rPr>
                <w:sz w:val="32"/>
                <w:szCs w:val="32"/>
              </w:rPr>
            </w:pPr>
            <w:r>
              <w:rPr>
                <w:spacing w:val="5"/>
                <w:sz w:val="32"/>
                <w:szCs w:val="32"/>
              </w:rPr>
              <w:t>工作方式：</w:t>
            </w:r>
          </w:p>
          <w:p w14:paraId="3BD78B4C">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县水务局公告收回行政处罚权，加强行业管理和监督执法；</w:t>
            </w:r>
          </w:p>
          <w:p w14:paraId="1A6F9528">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县水务局做好有关法律法规和政策宣传工</w:t>
            </w:r>
            <w:r>
              <w:rPr>
                <w:spacing w:val="7"/>
                <w:sz w:val="32"/>
                <w:szCs w:val="32"/>
              </w:rPr>
              <w:t>作；</w:t>
            </w:r>
          </w:p>
          <w:p w14:paraId="11CDE8E7">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县水务局畅通举报违法行为渠道，通过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4EC50363">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县水务局按权限对发现的违法行为依法实施行政处罚；</w:t>
            </w:r>
          </w:p>
          <w:p w14:paraId="18E8D259">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50F0CD99">
      <w:pPr>
        <w:pStyle w:val="2"/>
        <w:rPr>
          <w:sz w:val="32"/>
          <w:szCs w:val="32"/>
        </w:rPr>
      </w:pPr>
    </w:p>
    <w:p w14:paraId="31F35557">
      <w:pPr>
        <w:rPr>
          <w:sz w:val="32"/>
          <w:szCs w:val="32"/>
        </w:rPr>
        <w:sectPr>
          <w:footerReference r:id="rId43"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73E7E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54EC3165">
            <w:pPr>
              <w:spacing w:line="252" w:lineRule="auto"/>
              <w:rPr>
                <w:rFonts w:ascii="Arial"/>
                <w:sz w:val="32"/>
                <w:szCs w:val="32"/>
              </w:rPr>
            </w:pPr>
          </w:p>
          <w:p w14:paraId="10B7524A">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12C66048">
            <w:pPr>
              <w:spacing w:line="251" w:lineRule="auto"/>
              <w:rPr>
                <w:rFonts w:ascii="Arial"/>
                <w:sz w:val="32"/>
                <w:szCs w:val="32"/>
              </w:rPr>
            </w:pPr>
          </w:p>
          <w:p w14:paraId="24493758">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2B7CEB2C">
            <w:pPr>
              <w:spacing w:line="252" w:lineRule="auto"/>
              <w:rPr>
                <w:rFonts w:ascii="Arial"/>
                <w:sz w:val="32"/>
                <w:szCs w:val="32"/>
              </w:rPr>
            </w:pPr>
          </w:p>
          <w:p w14:paraId="00D42005">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0A815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3E25BD8D">
            <w:pPr>
              <w:spacing w:line="275" w:lineRule="auto"/>
              <w:rPr>
                <w:rFonts w:ascii="Arial"/>
                <w:sz w:val="32"/>
                <w:szCs w:val="32"/>
              </w:rPr>
            </w:pPr>
          </w:p>
          <w:p w14:paraId="1F8AFD54">
            <w:pPr>
              <w:spacing w:line="276" w:lineRule="auto"/>
              <w:rPr>
                <w:rFonts w:ascii="Arial"/>
                <w:sz w:val="32"/>
                <w:szCs w:val="32"/>
              </w:rPr>
            </w:pPr>
          </w:p>
          <w:p w14:paraId="3572BC15">
            <w:pPr>
              <w:spacing w:line="276" w:lineRule="auto"/>
              <w:rPr>
                <w:rFonts w:ascii="Arial"/>
                <w:sz w:val="32"/>
                <w:szCs w:val="32"/>
              </w:rPr>
            </w:pPr>
          </w:p>
          <w:p w14:paraId="00AFD7FC">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z w:val="32"/>
                <w:szCs w:val="32"/>
              </w:rPr>
              <w:t>53</w:t>
            </w:r>
          </w:p>
        </w:tc>
        <w:tc>
          <w:tcPr>
            <w:tcW w:w="6689" w:type="dxa"/>
            <w:vAlign w:val="top"/>
          </w:tcPr>
          <w:p w14:paraId="64205359">
            <w:pPr>
              <w:spacing w:line="267" w:lineRule="auto"/>
              <w:rPr>
                <w:rFonts w:ascii="Arial"/>
                <w:sz w:val="32"/>
                <w:szCs w:val="32"/>
              </w:rPr>
            </w:pPr>
          </w:p>
          <w:p w14:paraId="513695B6">
            <w:pPr>
              <w:spacing w:line="268" w:lineRule="auto"/>
              <w:rPr>
                <w:rFonts w:ascii="Arial"/>
                <w:sz w:val="32"/>
                <w:szCs w:val="32"/>
              </w:rPr>
            </w:pPr>
          </w:p>
          <w:p w14:paraId="43E2A156">
            <w:pPr>
              <w:spacing w:line="268" w:lineRule="auto"/>
              <w:rPr>
                <w:rFonts w:ascii="Arial"/>
                <w:sz w:val="32"/>
                <w:szCs w:val="32"/>
              </w:rPr>
            </w:pPr>
          </w:p>
          <w:p w14:paraId="22CB7E52">
            <w:pPr>
              <w:pStyle w:val="6"/>
              <w:spacing w:before="61" w:line="228" w:lineRule="auto"/>
              <w:ind w:left="31"/>
              <w:rPr>
                <w:sz w:val="32"/>
                <w:szCs w:val="32"/>
              </w:rPr>
            </w:pPr>
            <w:r>
              <w:rPr>
                <w:spacing w:val="9"/>
                <w:sz w:val="32"/>
                <w:szCs w:val="32"/>
              </w:rPr>
              <w:t>对毁坏大坝或者其观测、通信、动力、照明、交通、消防等管</w:t>
            </w:r>
            <w:r>
              <w:rPr>
                <w:spacing w:val="8"/>
                <w:sz w:val="32"/>
                <w:szCs w:val="32"/>
              </w:rPr>
              <w:t>理设施的处罚</w:t>
            </w:r>
          </w:p>
        </w:tc>
        <w:tc>
          <w:tcPr>
            <w:tcW w:w="13317" w:type="dxa"/>
            <w:vAlign w:val="top"/>
          </w:tcPr>
          <w:p w14:paraId="32BA4362">
            <w:pPr>
              <w:pStyle w:val="6"/>
              <w:spacing w:before="89" w:line="228" w:lineRule="auto"/>
              <w:ind w:left="39"/>
              <w:rPr>
                <w:sz w:val="32"/>
                <w:szCs w:val="32"/>
              </w:rPr>
            </w:pPr>
            <w:r>
              <w:rPr>
                <w:spacing w:val="8"/>
                <w:sz w:val="32"/>
                <w:szCs w:val="32"/>
              </w:rPr>
              <w:t>承接部门：县水务局</w:t>
            </w:r>
          </w:p>
          <w:p w14:paraId="7F729479">
            <w:pPr>
              <w:pStyle w:val="6"/>
              <w:spacing w:before="20" w:line="229" w:lineRule="auto"/>
              <w:ind w:left="41"/>
              <w:rPr>
                <w:sz w:val="32"/>
                <w:szCs w:val="32"/>
              </w:rPr>
            </w:pPr>
            <w:r>
              <w:rPr>
                <w:spacing w:val="5"/>
                <w:sz w:val="32"/>
                <w:szCs w:val="32"/>
              </w:rPr>
              <w:t>工作方式：</w:t>
            </w:r>
          </w:p>
          <w:p w14:paraId="217CB32F">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县水务局公告收回行政处罚权，加强行业管理和监督执法；</w:t>
            </w:r>
          </w:p>
          <w:p w14:paraId="6BFC7831">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县水务局做好有关法律法规和政策宣传工</w:t>
            </w:r>
            <w:r>
              <w:rPr>
                <w:spacing w:val="7"/>
                <w:sz w:val="32"/>
                <w:szCs w:val="32"/>
              </w:rPr>
              <w:t>作；</w:t>
            </w:r>
          </w:p>
          <w:p w14:paraId="3EA6801D">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县水务局畅通举报违法行为渠道，通过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w:t>
            </w:r>
            <w:r>
              <w:rPr>
                <w:spacing w:val="7"/>
                <w:sz w:val="32"/>
                <w:szCs w:val="32"/>
              </w:rPr>
              <w:t>式下沉一线开展执法工作；</w:t>
            </w:r>
          </w:p>
          <w:p w14:paraId="4B483EE8">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县水务局按权限对发现的违法行为依法实施行政处罚；</w:t>
            </w:r>
          </w:p>
          <w:p w14:paraId="73FCEA71">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E681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61E6ED29">
            <w:pPr>
              <w:spacing w:line="276" w:lineRule="auto"/>
              <w:rPr>
                <w:rFonts w:ascii="Arial"/>
                <w:sz w:val="32"/>
                <w:szCs w:val="32"/>
              </w:rPr>
            </w:pPr>
          </w:p>
          <w:p w14:paraId="59A2CC92">
            <w:pPr>
              <w:spacing w:line="277" w:lineRule="auto"/>
              <w:rPr>
                <w:rFonts w:ascii="Arial"/>
                <w:sz w:val="32"/>
                <w:szCs w:val="32"/>
              </w:rPr>
            </w:pPr>
          </w:p>
          <w:p w14:paraId="6ED6EF4E">
            <w:pPr>
              <w:spacing w:line="277" w:lineRule="auto"/>
              <w:rPr>
                <w:rFonts w:ascii="Arial"/>
                <w:sz w:val="32"/>
                <w:szCs w:val="32"/>
              </w:rPr>
            </w:pPr>
          </w:p>
          <w:p w14:paraId="3E0D7648">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z w:val="32"/>
                <w:szCs w:val="32"/>
              </w:rPr>
              <w:t>54</w:t>
            </w:r>
          </w:p>
        </w:tc>
        <w:tc>
          <w:tcPr>
            <w:tcW w:w="6689" w:type="dxa"/>
            <w:vAlign w:val="top"/>
          </w:tcPr>
          <w:p w14:paraId="1BD48D44">
            <w:pPr>
              <w:spacing w:line="341" w:lineRule="auto"/>
              <w:rPr>
                <w:rFonts w:ascii="Arial"/>
                <w:sz w:val="32"/>
                <w:szCs w:val="32"/>
              </w:rPr>
            </w:pPr>
          </w:p>
          <w:p w14:paraId="5FB308AE">
            <w:pPr>
              <w:spacing w:line="341" w:lineRule="auto"/>
              <w:rPr>
                <w:rFonts w:ascii="Arial"/>
                <w:sz w:val="32"/>
                <w:szCs w:val="32"/>
              </w:rPr>
            </w:pPr>
          </w:p>
          <w:p w14:paraId="1B0990C8">
            <w:pPr>
              <w:pStyle w:val="6"/>
              <w:spacing w:before="62" w:line="241" w:lineRule="auto"/>
              <w:ind w:left="31" w:right="80"/>
              <w:rPr>
                <w:sz w:val="32"/>
                <w:szCs w:val="32"/>
              </w:rPr>
            </w:pPr>
            <w:r>
              <w:rPr>
                <w:spacing w:val="9"/>
                <w:sz w:val="32"/>
                <w:szCs w:val="32"/>
              </w:rPr>
              <w:t>对在大坝管理和保护范围内进行爆破、打井、采石、采矿、取</w:t>
            </w:r>
            <w:r>
              <w:rPr>
                <w:spacing w:val="8"/>
                <w:sz w:val="32"/>
                <w:szCs w:val="32"/>
              </w:rPr>
              <w:t>土、挖沙、修坟等危害大坝安全活动的处罚</w:t>
            </w:r>
          </w:p>
        </w:tc>
        <w:tc>
          <w:tcPr>
            <w:tcW w:w="13317" w:type="dxa"/>
            <w:vAlign w:val="top"/>
          </w:tcPr>
          <w:p w14:paraId="0035A67E">
            <w:pPr>
              <w:pStyle w:val="6"/>
              <w:spacing w:before="92" w:line="228" w:lineRule="auto"/>
              <w:ind w:left="39"/>
              <w:rPr>
                <w:sz w:val="32"/>
                <w:szCs w:val="32"/>
              </w:rPr>
            </w:pPr>
            <w:r>
              <w:rPr>
                <w:spacing w:val="8"/>
                <w:sz w:val="32"/>
                <w:szCs w:val="32"/>
              </w:rPr>
              <w:t>承接部门：县水务局</w:t>
            </w:r>
          </w:p>
          <w:p w14:paraId="68CFC20E">
            <w:pPr>
              <w:pStyle w:val="6"/>
              <w:spacing w:before="19" w:line="229" w:lineRule="auto"/>
              <w:ind w:left="41"/>
              <w:rPr>
                <w:sz w:val="32"/>
                <w:szCs w:val="32"/>
              </w:rPr>
            </w:pPr>
            <w:r>
              <w:rPr>
                <w:spacing w:val="5"/>
                <w:sz w:val="32"/>
                <w:szCs w:val="32"/>
              </w:rPr>
              <w:t>工作方式：</w:t>
            </w:r>
          </w:p>
          <w:p w14:paraId="7EA1F21F">
            <w:pPr>
              <w:pStyle w:val="6"/>
              <w:spacing w:before="19"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县水务局公告收回行政处罚权，加强行业管理和监督执法；</w:t>
            </w:r>
          </w:p>
          <w:p w14:paraId="6F66E1E1">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县水务局做好有关法律法规和政策宣传工</w:t>
            </w:r>
            <w:r>
              <w:rPr>
                <w:spacing w:val="7"/>
                <w:sz w:val="32"/>
                <w:szCs w:val="32"/>
              </w:rPr>
              <w:t>作；</w:t>
            </w:r>
          </w:p>
          <w:p w14:paraId="79789E91">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县水务局畅通举报违法行为渠道，通过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w:t>
            </w:r>
            <w:r>
              <w:rPr>
                <w:spacing w:val="7"/>
                <w:sz w:val="32"/>
                <w:szCs w:val="32"/>
              </w:rPr>
              <w:t>式下沉一线开展执法工作；</w:t>
            </w:r>
          </w:p>
          <w:p w14:paraId="71822A90">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县水务局按权限对发现的违法行为依法实施行政处罚；</w:t>
            </w:r>
          </w:p>
          <w:p w14:paraId="278199A0">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2DCF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54010BA5">
            <w:pPr>
              <w:spacing w:line="278" w:lineRule="auto"/>
              <w:rPr>
                <w:rFonts w:ascii="Arial"/>
                <w:sz w:val="32"/>
                <w:szCs w:val="32"/>
              </w:rPr>
            </w:pPr>
          </w:p>
          <w:p w14:paraId="2153C75A">
            <w:pPr>
              <w:spacing w:line="279" w:lineRule="auto"/>
              <w:rPr>
                <w:rFonts w:ascii="Arial"/>
                <w:sz w:val="32"/>
                <w:szCs w:val="32"/>
              </w:rPr>
            </w:pPr>
          </w:p>
          <w:p w14:paraId="36997834">
            <w:pPr>
              <w:spacing w:line="279" w:lineRule="auto"/>
              <w:rPr>
                <w:rFonts w:ascii="Arial"/>
                <w:sz w:val="32"/>
                <w:szCs w:val="32"/>
              </w:rPr>
            </w:pPr>
          </w:p>
          <w:p w14:paraId="0F4E8D1D">
            <w:pPr>
              <w:spacing w:before="54" w:line="192" w:lineRule="auto"/>
              <w:ind w:left="501"/>
              <w:rPr>
                <w:rFonts w:ascii="Times New Roman" w:hAnsi="Times New Roman" w:eastAsia="Times New Roman" w:cs="Times New Roman"/>
                <w:sz w:val="32"/>
                <w:szCs w:val="32"/>
              </w:rPr>
            </w:pPr>
            <w:r>
              <w:rPr>
                <w:rFonts w:ascii="Times New Roman" w:hAnsi="Times New Roman" w:eastAsia="Times New Roman" w:cs="Times New Roman"/>
                <w:sz w:val="32"/>
                <w:szCs w:val="32"/>
              </w:rPr>
              <w:t>55</w:t>
            </w:r>
          </w:p>
        </w:tc>
        <w:tc>
          <w:tcPr>
            <w:tcW w:w="6689" w:type="dxa"/>
            <w:vAlign w:val="top"/>
          </w:tcPr>
          <w:p w14:paraId="49DAF367">
            <w:pPr>
              <w:spacing w:line="341" w:lineRule="auto"/>
              <w:rPr>
                <w:rFonts w:ascii="Arial"/>
                <w:sz w:val="32"/>
                <w:szCs w:val="32"/>
              </w:rPr>
            </w:pPr>
          </w:p>
          <w:p w14:paraId="251C5ADE">
            <w:pPr>
              <w:spacing w:line="342" w:lineRule="auto"/>
              <w:rPr>
                <w:rFonts w:ascii="Arial"/>
                <w:sz w:val="32"/>
                <w:szCs w:val="32"/>
              </w:rPr>
            </w:pPr>
          </w:p>
          <w:p w14:paraId="161BC5EC">
            <w:pPr>
              <w:pStyle w:val="6"/>
              <w:spacing w:before="62" w:line="244" w:lineRule="auto"/>
              <w:ind w:left="35" w:right="82" w:hanging="4"/>
              <w:rPr>
                <w:sz w:val="32"/>
                <w:szCs w:val="32"/>
              </w:rPr>
            </w:pPr>
            <w:r>
              <w:rPr>
                <w:spacing w:val="9"/>
                <w:sz w:val="32"/>
                <w:szCs w:val="32"/>
              </w:rPr>
              <w:t>对擅自操作大坝的泄洪闸门、输水闸门以及其他设施，破</w:t>
            </w:r>
            <w:r>
              <w:rPr>
                <w:spacing w:val="8"/>
                <w:sz w:val="32"/>
                <w:szCs w:val="32"/>
              </w:rPr>
              <w:t>坏大坝正常运行的</w:t>
            </w:r>
            <w:r>
              <w:rPr>
                <w:spacing w:val="3"/>
                <w:sz w:val="32"/>
                <w:szCs w:val="32"/>
              </w:rPr>
              <w:t>处罚</w:t>
            </w:r>
          </w:p>
        </w:tc>
        <w:tc>
          <w:tcPr>
            <w:tcW w:w="13317" w:type="dxa"/>
            <w:vAlign w:val="top"/>
          </w:tcPr>
          <w:p w14:paraId="4DB1BD23">
            <w:pPr>
              <w:pStyle w:val="6"/>
              <w:spacing w:before="95" w:line="228" w:lineRule="auto"/>
              <w:ind w:left="39"/>
              <w:rPr>
                <w:sz w:val="32"/>
                <w:szCs w:val="32"/>
              </w:rPr>
            </w:pPr>
            <w:r>
              <w:rPr>
                <w:spacing w:val="8"/>
                <w:sz w:val="32"/>
                <w:szCs w:val="32"/>
              </w:rPr>
              <w:t>承接部门：县水务局</w:t>
            </w:r>
          </w:p>
          <w:p w14:paraId="02C8EAAA">
            <w:pPr>
              <w:pStyle w:val="6"/>
              <w:spacing w:before="19" w:line="229" w:lineRule="auto"/>
              <w:ind w:left="41"/>
              <w:rPr>
                <w:sz w:val="32"/>
                <w:szCs w:val="32"/>
              </w:rPr>
            </w:pPr>
            <w:r>
              <w:rPr>
                <w:spacing w:val="5"/>
                <w:sz w:val="32"/>
                <w:szCs w:val="32"/>
              </w:rPr>
              <w:t>工作方式：</w:t>
            </w:r>
          </w:p>
          <w:p w14:paraId="1576DE51">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县水务局公告收回行政处罚权，加强行业管理和监督执法；</w:t>
            </w:r>
          </w:p>
          <w:p w14:paraId="391D06F1">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县水务局做好有关法律法规和政策宣传工</w:t>
            </w:r>
            <w:r>
              <w:rPr>
                <w:spacing w:val="7"/>
                <w:sz w:val="32"/>
                <w:szCs w:val="32"/>
              </w:rPr>
              <w:t>作；</w:t>
            </w:r>
          </w:p>
          <w:p w14:paraId="1E3825FC">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县水务局畅通举报违法行为渠道，通过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w:t>
            </w:r>
            <w:r>
              <w:rPr>
                <w:spacing w:val="7"/>
                <w:sz w:val="32"/>
                <w:szCs w:val="32"/>
              </w:rPr>
              <w:t>式下沉一线开展执法工作；</w:t>
            </w:r>
          </w:p>
          <w:p w14:paraId="25C099AA">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县水务局按权限对发现的违法行为依法实施行政处罚；</w:t>
            </w:r>
          </w:p>
          <w:p w14:paraId="31D4489E">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47635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1E284940">
            <w:pPr>
              <w:spacing w:line="278" w:lineRule="auto"/>
              <w:rPr>
                <w:rFonts w:ascii="Arial"/>
                <w:sz w:val="32"/>
                <w:szCs w:val="32"/>
              </w:rPr>
            </w:pPr>
          </w:p>
          <w:p w14:paraId="3297E897">
            <w:pPr>
              <w:spacing w:line="278" w:lineRule="auto"/>
              <w:rPr>
                <w:rFonts w:ascii="Arial"/>
                <w:sz w:val="32"/>
                <w:szCs w:val="32"/>
              </w:rPr>
            </w:pPr>
          </w:p>
          <w:p w14:paraId="6A377EED">
            <w:pPr>
              <w:spacing w:line="279" w:lineRule="auto"/>
              <w:rPr>
                <w:rFonts w:ascii="Arial"/>
                <w:sz w:val="32"/>
                <w:szCs w:val="32"/>
              </w:rPr>
            </w:pPr>
          </w:p>
          <w:p w14:paraId="5F531FC6">
            <w:pPr>
              <w:spacing w:before="54" w:line="195" w:lineRule="auto"/>
              <w:ind w:left="501"/>
              <w:rPr>
                <w:rFonts w:ascii="Times New Roman" w:hAnsi="Times New Roman" w:eastAsia="Times New Roman" w:cs="Times New Roman"/>
                <w:sz w:val="32"/>
                <w:szCs w:val="32"/>
              </w:rPr>
            </w:pPr>
            <w:r>
              <w:rPr>
                <w:rFonts w:ascii="Times New Roman" w:hAnsi="Times New Roman" w:eastAsia="Times New Roman" w:cs="Times New Roman"/>
                <w:sz w:val="32"/>
                <w:szCs w:val="32"/>
              </w:rPr>
              <w:t>56</w:t>
            </w:r>
          </w:p>
        </w:tc>
        <w:tc>
          <w:tcPr>
            <w:tcW w:w="6689" w:type="dxa"/>
            <w:vAlign w:val="top"/>
          </w:tcPr>
          <w:p w14:paraId="2F809157">
            <w:pPr>
              <w:spacing w:line="269" w:lineRule="auto"/>
              <w:rPr>
                <w:rFonts w:ascii="Arial"/>
                <w:sz w:val="32"/>
                <w:szCs w:val="32"/>
              </w:rPr>
            </w:pPr>
          </w:p>
          <w:p w14:paraId="7A7755F8">
            <w:pPr>
              <w:spacing w:line="269" w:lineRule="auto"/>
              <w:rPr>
                <w:rFonts w:ascii="Arial"/>
                <w:sz w:val="32"/>
                <w:szCs w:val="32"/>
              </w:rPr>
            </w:pPr>
          </w:p>
          <w:p w14:paraId="00B81E4D">
            <w:pPr>
              <w:spacing w:line="270" w:lineRule="auto"/>
              <w:rPr>
                <w:rFonts w:ascii="Arial"/>
                <w:sz w:val="32"/>
                <w:szCs w:val="32"/>
              </w:rPr>
            </w:pPr>
          </w:p>
          <w:p w14:paraId="07821E6D">
            <w:pPr>
              <w:pStyle w:val="6"/>
              <w:spacing w:before="61" w:line="228" w:lineRule="auto"/>
              <w:ind w:left="31"/>
              <w:rPr>
                <w:sz w:val="32"/>
                <w:szCs w:val="32"/>
              </w:rPr>
            </w:pPr>
            <w:r>
              <w:rPr>
                <w:spacing w:val="8"/>
                <w:sz w:val="32"/>
                <w:szCs w:val="32"/>
              </w:rPr>
              <w:t>对在水库库区内围垦的处罚</w:t>
            </w:r>
          </w:p>
        </w:tc>
        <w:tc>
          <w:tcPr>
            <w:tcW w:w="13317" w:type="dxa"/>
            <w:vAlign w:val="top"/>
          </w:tcPr>
          <w:p w14:paraId="3C076F7F">
            <w:pPr>
              <w:pStyle w:val="6"/>
              <w:spacing w:before="97" w:line="228" w:lineRule="auto"/>
              <w:ind w:left="39"/>
              <w:rPr>
                <w:sz w:val="32"/>
                <w:szCs w:val="32"/>
              </w:rPr>
            </w:pPr>
            <w:r>
              <w:rPr>
                <w:spacing w:val="8"/>
                <w:sz w:val="32"/>
                <w:szCs w:val="32"/>
              </w:rPr>
              <w:t>承接部门：县水务局</w:t>
            </w:r>
          </w:p>
          <w:p w14:paraId="10304E87">
            <w:pPr>
              <w:pStyle w:val="6"/>
              <w:spacing w:before="19" w:line="229" w:lineRule="auto"/>
              <w:ind w:left="41"/>
              <w:rPr>
                <w:sz w:val="32"/>
                <w:szCs w:val="32"/>
              </w:rPr>
            </w:pPr>
            <w:r>
              <w:rPr>
                <w:spacing w:val="5"/>
                <w:sz w:val="32"/>
                <w:szCs w:val="32"/>
              </w:rPr>
              <w:t>工作方式：</w:t>
            </w:r>
          </w:p>
          <w:p w14:paraId="0D286C27">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县水务局公告收回行政处罚权，加强行业管理和监督执法；</w:t>
            </w:r>
          </w:p>
          <w:p w14:paraId="0FE07BFF">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县水务局做好有关法律法规和政策宣传工</w:t>
            </w:r>
            <w:r>
              <w:rPr>
                <w:spacing w:val="7"/>
                <w:sz w:val="32"/>
                <w:szCs w:val="32"/>
              </w:rPr>
              <w:t>作；</w:t>
            </w:r>
          </w:p>
          <w:p w14:paraId="1FA06F73">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县水务局畅通举报违法行为渠道，通过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w:t>
            </w:r>
            <w:r>
              <w:rPr>
                <w:spacing w:val="7"/>
                <w:sz w:val="32"/>
                <w:szCs w:val="32"/>
              </w:rPr>
              <w:t>式下沉一线开展执法工作；</w:t>
            </w:r>
          </w:p>
          <w:p w14:paraId="5B91B4FB">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县水务局按权限对发现的违法行为依法实施行政处罚；</w:t>
            </w:r>
          </w:p>
          <w:p w14:paraId="275AEE2F">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606D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269D9F85">
            <w:pPr>
              <w:spacing w:line="280" w:lineRule="auto"/>
              <w:rPr>
                <w:rFonts w:ascii="Arial"/>
                <w:sz w:val="32"/>
                <w:szCs w:val="32"/>
              </w:rPr>
            </w:pPr>
          </w:p>
          <w:p w14:paraId="24503C23">
            <w:pPr>
              <w:spacing w:line="280" w:lineRule="auto"/>
              <w:rPr>
                <w:rFonts w:ascii="Arial"/>
                <w:sz w:val="32"/>
                <w:szCs w:val="32"/>
              </w:rPr>
            </w:pPr>
          </w:p>
          <w:p w14:paraId="4F69C6AB">
            <w:pPr>
              <w:spacing w:line="281" w:lineRule="auto"/>
              <w:rPr>
                <w:rFonts w:ascii="Arial"/>
                <w:sz w:val="32"/>
                <w:szCs w:val="32"/>
              </w:rPr>
            </w:pPr>
          </w:p>
          <w:p w14:paraId="31F7BE0A">
            <w:pPr>
              <w:spacing w:before="54" w:line="192" w:lineRule="auto"/>
              <w:ind w:left="501"/>
              <w:rPr>
                <w:rFonts w:ascii="Times New Roman" w:hAnsi="Times New Roman" w:eastAsia="Times New Roman" w:cs="Times New Roman"/>
                <w:sz w:val="32"/>
                <w:szCs w:val="32"/>
              </w:rPr>
            </w:pPr>
            <w:r>
              <w:rPr>
                <w:rFonts w:ascii="Times New Roman" w:hAnsi="Times New Roman" w:eastAsia="Times New Roman" w:cs="Times New Roman"/>
                <w:sz w:val="32"/>
                <w:szCs w:val="32"/>
              </w:rPr>
              <w:t>57</w:t>
            </w:r>
          </w:p>
        </w:tc>
        <w:tc>
          <w:tcPr>
            <w:tcW w:w="6689" w:type="dxa"/>
            <w:vAlign w:val="top"/>
          </w:tcPr>
          <w:p w14:paraId="03E6F001">
            <w:pPr>
              <w:spacing w:line="270" w:lineRule="auto"/>
              <w:rPr>
                <w:rFonts w:ascii="Arial"/>
                <w:sz w:val="32"/>
                <w:szCs w:val="32"/>
              </w:rPr>
            </w:pPr>
          </w:p>
          <w:p w14:paraId="0516593B">
            <w:pPr>
              <w:spacing w:line="270" w:lineRule="auto"/>
              <w:rPr>
                <w:rFonts w:ascii="Arial"/>
                <w:sz w:val="32"/>
                <w:szCs w:val="32"/>
              </w:rPr>
            </w:pPr>
          </w:p>
          <w:p w14:paraId="597BD52E">
            <w:pPr>
              <w:spacing w:line="271" w:lineRule="auto"/>
              <w:rPr>
                <w:rFonts w:ascii="Arial"/>
                <w:sz w:val="32"/>
                <w:szCs w:val="32"/>
              </w:rPr>
            </w:pPr>
          </w:p>
          <w:p w14:paraId="603D7D49">
            <w:pPr>
              <w:pStyle w:val="6"/>
              <w:spacing w:before="62" w:line="227" w:lineRule="auto"/>
              <w:ind w:left="31"/>
              <w:rPr>
                <w:sz w:val="32"/>
                <w:szCs w:val="32"/>
              </w:rPr>
            </w:pPr>
            <w:r>
              <w:rPr>
                <w:spacing w:val="9"/>
                <w:sz w:val="32"/>
                <w:szCs w:val="32"/>
              </w:rPr>
              <w:t>对在水库坝体修建码头、渠道或者堆放杂物、晾</w:t>
            </w:r>
            <w:r>
              <w:rPr>
                <w:spacing w:val="8"/>
                <w:sz w:val="32"/>
                <w:szCs w:val="32"/>
              </w:rPr>
              <w:t>晒粮草的处罚</w:t>
            </w:r>
          </w:p>
        </w:tc>
        <w:tc>
          <w:tcPr>
            <w:tcW w:w="13317" w:type="dxa"/>
            <w:vAlign w:val="top"/>
          </w:tcPr>
          <w:p w14:paraId="2E9CF3AE">
            <w:pPr>
              <w:pStyle w:val="6"/>
              <w:spacing w:before="99" w:line="228" w:lineRule="auto"/>
              <w:ind w:left="39"/>
              <w:rPr>
                <w:sz w:val="32"/>
                <w:szCs w:val="32"/>
              </w:rPr>
            </w:pPr>
            <w:r>
              <w:rPr>
                <w:spacing w:val="8"/>
                <w:sz w:val="32"/>
                <w:szCs w:val="32"/>
              </w:rPr>
              <w:t>承接部门：县水务局</w:t>
            </w:r>
          </w:p>
          <w:p w14:paraId="21450DE0">
            <w:pPr>
              <w:pStyle w:val="6"/>
              <w:spacing w:before="20" w:line="229" w:lineRule="auto"/>
              <w:ind w:left="41"/>
              <w:rPr>
                <w:sz w:val="32"/>
                <w:szCs w:val="32"/>
              </w:rPr>
            </w:pPr>
            <w:r>
              <w:rPr>
                <w:spacing w:val="5"/>
                <w:sz w:val="32"/>
                <w:szCs w:val="32"/>
              </w:rPr>
              <w:t>工作方式：</w:t>
            </w:r>
          </w:p>
          <w:p w14:paraId="3284D87E">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县水务局公告收回行政处罚权，加强行业管理和监督执法；</w:t>
            </w:r>
          </w:p>
          <w:p w14:paraId="0C5F37F2">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县水务局做好有关法律法规和政策宣传工</w:t>
            </w:r>
            <w:r>
              <w:rPr>
                <w:spacing w:val="7"/>
                <w:sz w:val="32"/>
                <w:szCs w:val="32"/>
              </w:rPr>
              <w:t>作；</w:t>
            </w:r>
          </w:p>
          <w:p w14:paraId="51C0B2FC">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县水务局畅通举报违法行为渠道，通过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w:t>
            </w:r>
            <w:r>
              <w:rPr>
                <w:spacing w:val="7"/>
                <w:sz w:val="32"/>
                <w:szCs w:val="32"/>
              </w:rPr>
              <w:t>式下沉一线开展执法工作；</w:t>
            </w:r>
          </w:p>
          <w:p w14:paraId="7CFB218F">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县水务局按权限对发现的违法行为依法实施行政处罚；</w:t>
            </w:r>
          </w:p>
          <w:p w14:paraId="6237074E">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B6CD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3FAB58C1">
            <w:pPr>
              <w:spacing w:line="279" w:lineRule="auto"/>
              <w:rPr>
                <w:rFonts w:ascii="Arial"/>
                <w:sz w:val="32"/>
                <w:szCs w:val="32"/>
              </w:rPr>
            </w:pPr>
          </w:p>
          <w:p w14:paraId="3F82B628">
            <w:pPr>
              <w:spacing w:line="280" w:lineRule="auto"/>
              <w:rPr>
                <w:rFonts w:ascii="Arial"/>
                <w:sz w:val="32"/>
                <w:szCs w:val="32"/>
              </w:rPr>
            </w:pPr>
          </w:p>
          <w:p w14:paraId="4AA09BAD">
            <w:pPr>
              <w:spacing w:line="280" w:lineRule="auto"/>
              <w:rPr>
                <w:rFonts w:ascii="Arial"/>
                <w:sz w:val="32"/>
                <w:szCs w:val="32"/>
              </w:rPr>
            </w:pPr>
          </w:p>
          <w:p w14:paraId="430C9377">
            <w:pPr>
              <w:spacing w:before="54" w:line="195" w:lineRule="auto"/>
              <w:ind w:left="501"/>
              <w:rPr>
                <w:rFonts w:ascii="Times New Roman" w:hAnsi="Times New Roman" w:eastAsia="Times New Roman" w:cs="Times New Roman"/>
                <w:sz w:val="32"/>
                <w:szCs w:val="32"/>
              </w:rPr>
            </w:pPr>
            <w:r>
              <w:rPr>
                <w:rFonts w:ascii="Times New Roman" w:hAnsi="Times New Roman" w:eastAsia="Times New Roman" w:cs="Times New Roman"/>
                <w:sz w:val="32"/>
                <w:szCs w:val="32"/>
              </w:rPr>
              <w:t>58</w:t>
            </w:r>
          </w:p>
        </w:tc>
        <w:tc>
          <w:tcPr>
            <w:tcW w:w="6689" w:type="dxa"/>
            <w:vAlign w:val="top"/>
          </w:tcPr>
          <w:p w14:paraId="2F2F6385">
            <w:pPr>
              <w:spacing w:line="271" w:lineRule="auto"/>
              <w:rPr>
                <w:rFonts w:ascii="Arial"/>
                <w:sz w:val="32"/>
                <w:szCs w:val="32"/>
              </w:rPr>
            </w:pPr>
          </w:p>
          <w:p w14:paraId="44073D31">
            <w:pPr>
              <w:spacing w:line="271" w:lineRule="auto"/>
              <w:rPr>
                <w:rFonts w:ascii="Arial"/>
                <w:sz w:val="32"/>
                <w:szCs w:val="32"/>
              </w:rPr>
            </w:pPr>
          </w:p>
          <w:p w14:paraId="2BABB6C9">
            <w:pPr>
              <w:spacing w:line="272" w:lineRule="auto"/>
              <w:rPr>
                <w:rFonts w:ascii="Arial"/>
                <w:sz w:val="32"/>
                <w:szCs w:val="32"/>
              </w:rPr>
            </w:pPr>
          </w:p>
          <w:p w14:paraId="456F6D96">
            <w:pPr>
              <w:pStyle w:val="6"/>
              <w:spacing w:before="62" w:line="228" w:lineRule="auto"/>
              <w:ind w:left="31"/>
              <w:rPr>
                <w:sz w:val="32"/>
                <w:szCs w:val="32"/>
              </w:rPr>
            </w:pPr>
            <w:r>
              <w:rPr>
                <w:spacing w:val="8"/>
                <w:sz w:val="32"/>
                <w:szCs w:val="32"/>
              </w:rPr>
              <w:t>对擅自在大坝管理和保护范围内修建码头、鱼塘的处罚</w:t>
            </w:r>
          </w:p>
        </w:tc>
        <w:tc>
          <w:tcPr>
            <w:tcW w:w="13317" w:type="dxa"/>
            <w:vAlign w:val="top"/>
          </w:tcPr>
          <w:p w14:paraId="2FDE7B68">
            <w:pPr>
              <w:pStyle w:val="6"/>
              <w:spacing w:before="101" w:line="228" w:lineRule="auto"/>
              <w:ind w:left="39"/>
              <w:rPr>
                <w:sz w:val="32"/>
                <w:szCs w:val="32"/>
              </w:rPr>
            </w:pPr>
            <w:r>
              <w:rPr>
                <w:spacing w:val="8"/>
                <w:sz w:val="32"/>
                <w:szCs w:val="32"/>
              </w:rPr>
              <w:t>承接部门：县水务局</w:t>
            </w:r>
          </w:p>
          <w:p w14:paraId="225CB8A0">
            <w:pPr>
              <w:pStyle w:val="6"/>
              <w:spacing w:before="20" w:line="229" w:lineRule="auto"/>
              <w:ind w:left="41"/>
              <w:rPr>
                <w:sz w:val="32"/>
                <w:szCs w:val="32"/>
              </w:rPr>
            </w:pPr>
            <w:r>
              <w:rPr>
                <w:spacing w:val="5"/>
                <w:sz w:val="32"/>
                <w:szCs w:val="32"/>
              </w:rPr>
              <w:t>工作方式：</w:t>
            </w:r>
          </w:p>
          <w:p w14:paraId="14BA5836">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县水务局公告收回行政处罚权，加强行业管理和监督执法；</w:t>
            </w:r>
          </w:p>
          <w:p w14:paraId="7B61353A">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县水务局做好有关法律法规和政策宣传工</w:t>
            </w:r>
            <w:r>
              <w:rPr>
                <w:spacing w:val="7"/>
                <w:sz w:val="32"/>
                <w:szCs w:val="32"/>
              </w:rPr>
              <w:t>作；</w:t>
            </w:r>
          </w:p>
          <w:p w14:paraId="681B8234">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县水务局畅通举报违法行为渠道，通过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w:t>
            </w:r>
            <w:r>
              <w:rPr>
                <w:spacing w:val="7"/>
                <w:sz w:val="32"/>
                <w:szCs w:val="32"/>
              </w:rPr>
              <w:t>式下沉一线开展执法工作；</w:t>
            </w:r>
          </w:p>
          <w:p w14:paraId="7CF3A54C">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县水务局按权限对发现的违法行为依法实施行政处罚；</w:t>
            </w:r>
          </w:p>
          <w:p w14:paraId="057BDFD5">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67CAF0CB">
      <w:pPr>
        <w:pStyle w:val="2"/>
        <w:rPr>
          <w:sz w:val="32"/>
          <w:szCs w:val="32"/>
        </w:rPr>
      </w:pPr>
    </w:p>
    <w:p w14:paraId="30F8D9F5">
      <w:pPr>
        <w:rPr>
          <w:sz w:val="32"/>
          <w:szCs w:val="32"/>
        </w:rPr>
        <w:sectPr>
          <w:footerReference r:id="rId44"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47856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1014AC99">
            <w:pPr>
              <w:spacing w:line="252" w:lineRule="auto"/>
              <w:rPr>
                <w:rFonts w:ascii="Arial"/>
                <w:sz w:val="32"/>
                <w:szCs w:val="32"/>
              </w:rPr>
            </w:pPr>
          </w:p>
          <w:p w14:paraId="682B28D5">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4DB44181">
            <w:pPr>
              <w:spacing w:line="251" w:lineRule="auto"/>
              <w:rPr>
                <w:rFonts w:ascii="Arial"/>
                <w:sz w:val="32"/>
                <w:szCs w:val="32"/>
              </w:rPr>
            </w:pPr>
          </w:p>
          <w:p w14:paraId="33AE643D">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3AB1C6A7">
            <w:pPr>
              <w:spacing w:line="252" w:lineRule="auto"/>
              <w:rPr>
                <w:rFonts w:ascii="Arial"/>
                <w:sz w:val="32"/>
                <w:szCs w:val="32"/>
              </w:rPr>
            </w:pPr>
          </w:p>
          <w:p w14:paraId="548A5FD5">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0D3B1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6F60675E">
            <w:pPr>
              <w:spacing w:line="275" w:lineRule="auto"/>
              <w:rPr>
                <w:rFonts w:ascii="Arial"/>
                <w:sz w:val="32"/>
                <w:szCs w:val="32"/>
              </w:rPr>
            </w:pPr>
          </w:p>
          <w:p w14:paraId="2C2AA231">
            <w:pPr>
              <w:spacing w:line="276" w:lineRule="auto"/>
              <w:rPr>
                <w:rFonts w:ascii="Arial"/>
                <w:sz w:val="32"/>
                <w:szCs w:val="32"/>
              </w:rPr>
            </w:pPr>
          </w:p>
          <w:p w14:paraId="7BDD9019">
            <w:pPr>
              <w:spacing w:line="276" w:lineRule="auto"/>
              <w:rPr>
                <w:rFonts w:ascii="Arial"/>
                <w:sz w:val="32"/>
                <w:szCs w:val="32"/>
              </w:rPr>
            </w:pPr>
          </w:p>
          <w:p w14:paraId="66965DE1">
            <w:pPr>
              <w:spacing w:before="55" w:line="195" w:lineRule="auto"/>
              <w:ind w:left="501"/>
              <w:rPr>
                <w:rFonts w:ascii="Times New Roman" w:hAnsi="Times New Roman" w:eastAsia="Times New Roman" w:cs="Times New Roman"/>
                <w:sz w:val="32"/>
                <w:szCs w:val="32"/>
              </w:rPr>
            </w:pPr>
            <w:r>
              <w:rPr>
                <w:rFonts w:ascii="Times New Roman" w:hAnsi="Times New Roman" w:eastAsia="Times New Roman" w:cs="Times New Roman"/>
                <w:sz w:val="32"/>
                <w:szCs w:val="32"/>
              </w:rPr>
              <w:t>59</w:t>
            </w:r>
          </w:p>
        </w:tc>
        <w:tc>
          <w:tcPr>
            <w:tcW w:w="6689" w:type="dxa"/>
            <w:vAlign w:val="top"/>
          </w:tcPr>
          <w:p w14:paraId="399EAFC5">
            <w:pPr>
              <w:spacing w:line="339" w:lineRule="auto"/>
              <w:rPr>
                <w:rFonts w:ascii="Arial"/>
                <w:sz w:val="32"/>
                <w:szCs w:val="32"/>
              </w:rPr>
            </w:pPr>
          </w:p>
          <w:p w14:paraId="3E190917">
            <w:pPr>
              <w:spacing w:line="339" w:lineRule="auto"/>
              <w:rPr>
                <w:rFonts w:ascii="Arial"/>
                <w:sz w:val="32"/>
                <w:szCs w:val="32"/>
              </w:rPr>
            </w:pPr>
          </w:p>
          <w:p w14:paraId="1C872D0E">
            <w:pPr>
              <w:pStyle w:val="6"/>
              <w:spacing w:before="62" w:line="242" w:lineRule="auto"/>
              <w:ind w:left="31" w:right="81"/>
              <w:rPr>
                <w:sz w:val="32"/>
                <w:szCs w:val="32"/>
              </w:rPr>
            </w:pPr>
            <w:r>
              <w:rPr>
                <w:spacing w:val="9"/>
                <w:sz w:val="32"/>
                <w:szCs w:val="32"/>
              </w:rPr>
              <w:t>对擅自在地下水禁采区内新建、改建、扩建取用地下水的建</w:t>
            </w:r>
            <w:r>
              <w:rPr>
                <w:spacing w:val="8"/>
                <w:sz w:val="32"/>
                <w:szCs w:val="32"/>
              </w:rPr>
              <w:t>设项目，或未经批准擅自在地下水限制开采区内取水的处罚</w:t>
            </w:r>
          </w:p>
        </w:tc>
        <w:tc>
          <w:tcPr>
            <w:tcW w:w="13317" w:type="dxa"/>
            <w:vAlign w:val="top"/>
          </w:tcPr>
          <w:p w14:paraId="63D29333">
            <w:pPr>
              <w:pStyle w:val="6"/>
              <w:spacing w:before="89" w:line="228" w:lineRule="auto"/>
              <w:ind w:left="39"/>
              <w:rPr>
                <w:sz w:val="32"/>
                <w:szCs w:val="32"/>
              </w:rPr>
            </w:pPr>
            <w:r>
              <w:rPr>
                <w:spacing w:val="8"/>
                <w:sz w:val="32"/>
                <w:szCs w:val="32"/>
              </w:rPr>
              <w:t>承接部门：县水务局</w:t>
            </w:r>
          </w:p>
          <w:p w14:paraId="306C624B">
            <w:pPr>
              <w:pStyle w:val="6"/>
              <w:spacing w:before="20" w:line="229" w:lineRule="auto"/>
              <w:ind w:left="41"/>
              <w:rPr>
                <w:sz w:val="32"/>
                <w:szCs w:val="32"/>
              </w:rPr>
            </w:pPr>
            <w:r>
              <w:rPr>
                <w:spacing w:val="5"/>
                <w:sz w:val="32"/>
                <w:szCs w:val="32"/>
              </w:rPr>
              <w:t>工作方式：</w:t>
            </w:r>
          </w:p>
          <w:p w14:paraId="50A0B1BB">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县水务局公告收回行政处罚权，加强行业管理和监督执法；</w:t>
            </w:r>
          </w:p>
          <w:p w14:paraId="2A19F5E6">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县水务局做好有关法律法规和政策宣传工</w:t>
            </w:r>
            <w:r>
              <w:rPr>
                <w:spacing w:val="7"/>
                <w:sz w:val="32"/>
                <w:szCs w:val="32"/>
              </w:rPr>
              <w:t>作；</w:t>
            </w:r>
          </w:p>
          <w:p w14:paraId="53C4979A">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县水务局畅通举报违法行为渠道，通过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66E6616D">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县水务局按权限对发现的违法行为依法实施行政处罚；</w:t>
            </w:r>
          </w:p>
          <w:p w14:paraId="528693C3">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0C217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7CD56208">
            <w:pPr>
              <w:spacing w:line="276" w:lineRule="auto"/>
              <w:rPr>
                <w:rFonts w:ascii="Arial"/>
                <w:sz w:val="32"/>
                <w:szCs w:val="32"/>
              </w:rPr>
            </w:pPr>
          </w:p>
          <w:p w14:paraId="538ECA7E">
            <w:pPr>
              <w:spacing w:line="276" w:lineRule="auto"/>
              <w:rPr>
                <w:rFonts w:ascii="Arial"/>
                <w:sz w:val="32"/>
                <w:szCs w:val="32"/>
              </w:rPr>
            </w:pPr>
          </w:p>
          <w:p w14:paraId="3BEF5420">
            <w:pPr>
              <w:spacing w:line="277" w:lineRule="auto"/>
              <w:rPr>
                <w:rFonts w:ascii="Arial"/>
                <w:sz w:val="32"/>
                <w:szCs w:val="32"/>
              </w:rPr>
            </w:pPr>
          </w:p>
          <w:p w14:paraId="7F0D0523">
            <w:pPr>
              <w:spacing w:before="55" w:line="195" w:lineRule="auto"/>
              <w:ind w:left="500"/>
              <w:rPr>
                <w:rFonts w:ascii="Times New Roman" w:hAnsi="Times New Roman" w:eastAsia="Times New Roman" w:cs="Times New Roman"/>
                <w:sz w:val="32"/>
                <w:szCs w:val="32"/>
              </w:rPr>
            </w:pPr>
            <w:r>
              <w:rPr>
                <w:rFonts w:ascii="Times New Roman" w:hAnsi="Times New Roman" w:eastAsia="Times New Roman" w:cs="Times New Roman"/>
                <w:sz w:val="32"/>
                <w:szCs w:val="32"/>
              </w:rPr>
              <w:t>60</w:t>
            </w:r>
          </w:p>
        </w:tc>
        <w:tc>
          <w:tcPr>
            <w:tcW w:w="6689" w:type="dxa"/>
            <w:vAlign w:val="top"/>
          </w:tcPr>
          <w:p w14:paraId="1E504A44">
            <w:pPr>
              <w:spacing w:line="268" w:lineRule="auto"/>
              <w:rPr>
                <w:rFonts w:ascii="Arial"/>
                <w:sz w:val="32"/>
                <w:szCs w:val="32"/>
              </w:rPr>
            </w:pPr>
          </w:p>
          <w:p w14:paraId="134BB65C">
            <w:pPr>
              <w:spacing w:line="268" w:lineRule="auto"/>
              <w:rPr>
                <w:rFonts w:ascii="Arial"/>
                <w:sz w:val="32"/>
                <w:szCs w:val="32"/>
              </w:rPr>
            </w:pPr>
          </w:p>
          <w:p w14:paraId="7FDE4C79">
            <w:pPr>
              <w:spacing w:line="268" w:lineRule="auto"/>
              <w:rPr>
                <w:rFonts w:ascii="Arial"/>
                <w:sz w:val="32"/>
                <w:szCs w:val="32"/>
              </w:rPr>
            </w:pPr>
          </w:p>
          <w:p w14:paraId="50E2FB89">
            <w:pPr>
              <w:pStyle w:val="6"/>
              <w:spacing w:before="62" w:line="229" w:lineRule="auto"/>
              <w:ind w:left="31"/>
              <w:rPr>
                <w:sz w:val="32"/>
                <w:szCs w:val="32"/>
              </w:rPr>
            </w:pPr>
            <w:r>
              <w:rPr>
                <w:spacing w:val="8"/>
                <w:sz w:val="32"/>
                <w:szCs w:val="32"/>
              </w:rPr>
              <w:t>对擅自移动、破坏湖泊保护标志的处罚</w:t>
            </w:r>
          </w:p>
        </w:tc>
        <w:tc>
          <w:tcPr>
            <w:tcW w:w="13317" w:type="dxa"/>
            <w:vAlign w:val="top"/>
          </w:tcPr>
          <w:p w14:paraId="4CDDB348">
            <w:pPr>
              <w:pStyle w:val="6"/>
              <w:spacing w:before="91" w:line="228" w:lineRule="auto"/>
              <w:ind w:left="39"/>
              <w:rPr>
                <w:sz w:val="32"/>
                <w:szCs w:val="32"/>
              </w:rPr>
            </w:pPr>
            <w:r>
              <w:rPr>
                <w:spacing w:val="8"/>
                <w:sz w:val="32"/>
                <w:szCs w:val="32"/>
              </w:rPr>
              <w:t>承接部门：县水务局</w:t>
            </w:r>
          </w:p>
          <w:p w14:paraId="21C3D638">
            <w:pPr>
              <w:pStyle w:val="6"/>
              <w:spacing w:before="19" w:line="229" w:lineRule="auto"/>
              <w:ind w:left="41"/>
              <w:rPr>
                <w:sz w:val="32"/>
                <w:szCs w:val="32"/>
              </w:rPr>
            </w:pPr>
            <w:r>
              <w:rPr>
                <w:spacing w:val="5"/>
                <w:sz w:val="32"/>
                <w:szCs w:val="32"/>
              </w:rPr>
              <w:t>工作方式：</w:t>
            </w:r>
          </w:p>
          <w:p w14:paraId="2DC3CBA8">
            <w:pPr>
              <w:pStyle w:val="6"/>
              <w:spacing w:before="19"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县水务局公告收回行政处罚权，加强行业管理和监督执法；</w:t>
            </w:r>
          </w:p>
          <w:p w14:paraId="135E498A">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县水务局做好有关法律法规和政策宣传工</w:t>
            </w:r>
            <w:r>
              <w:rPr>
                <w:spacing w:val="7"/>
                <w:sz w:val="32"/>
                <w:szCs w:val="32"/>
              </w:rPr>
              <w:t>作；</w:t>
            </w:r>
          </w:p>
          <w:p w14:paraId="1447A12F">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县水务局畅通举报违法行为渠道，通过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12526248">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县水务局按权限对发现的违法行为依法实施行政处罚；</w:t>
            </w:r>
          </w:p>
          <w:p w14:paraId="37DA7AF0">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E47C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567C7A54">
            <w:pPr>
              <w:spacing w:line="277" w:lineRule="auto"/>
              <w:rPr>
                <w:rFonts w:ascii="Arial"/>
                <w:sz w:val="32"/>
                <w:szCs w:val="32"/>
              </w:rPr>
            </w:pPr>
          </w:p>
          <w:p w14:paraId="3CCDFF66">
            <w:pPr>
              <w:spacing w:line="277" w:lineRule="auto"/>
              <w:rPr>
                <w:rFonts w:ascii="Arial"/>
                <w:sz w:val="32"/>
                <w:szCs w:val="32"/>
              </w:rPr>
            </w:pPr>
          </w:p>
          <w:p w14:paraId="448B784E">
            <w:pPr>
              <w:spacing w:line="278" w:lineRule="auto"/>
              <w:rPr>
                <w:rFonts w:ascii="Arial"/>
                <w:sz w:val="32"/>
                <w:szCs w:val="32"/>
              </w:rPr>
            </w:pPr>
          </w:p>
          <w:p w14:paraId="441E0874">
            <w:pPr>
              <w:spacing w:before="55" w:line="195" w:lineRule="auto"/>
              <w:ind w:left="500"/>
              <w:rPr>
                <w:rFonts w:ascii="Times New Roman" w:hAnsi="Times New Roman" w:eastAsia="Times New Roman" w:cs="Times New Roman"/>
                <w:sz w:val="32"/>
                <w:szCs w:val="32"/>
              </w:rPr>
            </w:pPr>
            <w:r>
              <w:rPr>
                <w:rFonts w:ascii="Times New Roman" w:hAnsi="Times New Roman" w:eastAsia="Times New Roman" w:cs="Times New Roman"/>
                <w:sz w:val="32"/>
                <w:szCs w:val="32"/>
              </w:rPr>
              <w:t>61</w:t>
            </w:r>
          </w:p>
        </w:tc>
        <w:tc>
          <w:tcPr>
            <w:tcW w:w="6689" w:type="dxa"/>
            <w:vAlign w:val="top"/>
          </w:tcPr>
          <w:p w14:paraId="292FC437">
            <w:pPr>
              <w:spacing w:line="342" w:lineRule="auto"/>
              <w:rPr>
                <w:rFonts w:ascii="Arial"/>
                <w:sz w:val="32"/>
                <w:szCs w:val="32"/>
              </w:rPr>
            </w:pPr>
          </w:p>
          <w:p w14:paraId="273E94D0">
            <w:pPr>
              <w:spacing w:line="342" w:lineRule="auto"/>
              <w:rPr>
                <w:rFonts w:ascii="Arial"/>
                <w:sz w:val="32"/>
                <w:szCs w:val="32"/>
              </w:rPr>
            </w:pPr>
          </w:p>
          <w:p w14:paraId="1CEED1EF">
            <w:pPr>
              <w:pStyle w:val="6"/>
              <w:spacing w:before="62" w:line="241" w:lineRule="auto"/>
              <w:ind w:left="34" w:right="82" w:hanging="3"/>
              <w:rPr>
                <w:sz w:val="32"/>
                <w:szCs w:val="32"/>
              </w:rPr>
            </w:pPr>
            <w:r>
              <w:rPr>
                <w:spacing w:val="9"/>
                <w:sz w:val="32"/>
                <w:szCs w:val="32"/>
              </w:rPr>
              <w:t>对在崩塌、滑坡危险区或者泥石流易发区从事取土、挖砂</w:t>
            </w:r>
            <w:r>
              <w:rPr>
                <w:spacing w:val="8"/>
                <w:sz w:val="32"/>
                <w:szCs w:val="32"/>
              </w:rPr>
              <w:t>、采石等可能造成</w:t>
            </w:r>
            <w:r>
              <w:rPr>
                <w:spacing w:val="7"/>
                <w:sz w:val="32"/>
                <w:szCs w:val="32"/>
              </w:rPr>
              <w:t>水土流失活动的处罚</w:t>
            </w:r>
          </w:p>
        </w:tc>
        <w:tc>
          <w:tcPr>
            <w:tcW w:w="13317" w:type="dxa"/>
            <w:vAlign w:val="top"/>
          </w:tcPr>
          <w:p w14:paraId="7A0130B6">
            <w:pPr>
              <w:pStyle w:val="6"/>
              <w:spacing w:before="94" w:line="228" w:lineRule="auto"/>
              <w:ind w:left="39"/>
              <w:rPr>
                <w:sz w:val="32"/>
                <w:szCs w:val="32"/>
              </w:rPr>
            </w:pPr>
            <w:r>
              <w:rPr>
                <w:spacing w:val="8"/>
                <w:sz w:val="32"/>
                <w:szCs w:val="32"/>
              </w:rPr>
              <w:t>承接部门：县水务局</w:t>
            </w:r>
          </w:p>
          <w:p w14:paraId="51FF9EEE">
            <w:pPr>
              <w:pStyle w:val="6"/>
              <w:spacing w:before="19" w:line="229" w:lineRule="auto"/>
              <w:ind w:left="41"/>
              <w:rPr>
                <w:sz w:val="32"/>
                <w:szCs w:val="32"/>
              </w:rPr>
            </w:pPr>
            <w:r>
              <w:rPr>
                <w:spacing w:val="5"/>
                <w:sz w:val="32"/>
                <w:szCs w:val="32"/>
              </w:rPr>
              <w:t>工作方式：</w:t>
            </w:r>
          </w:p>
          <w:p w14:paraId="54302D49">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县水务局公告收回行政处罚权，加强行业管理和监督执法；</w:t>
            </w:r>
          </w:p>
          <w:p w14:paraId="5AF628B0">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县水务局做好有关法律法规和政策宣传工</w:t>
            </w:r>
            <w:r>
              <w:rPr>
                <w:spacing w:val="7"/>
                <w:sz w:val="32"/>
                <w:szCs w:val="32"/>
              </w:rPr>
              <w:t>作；</w:t>
            </w:r>
          </w:p>
          <w:p w14:paraId="2B3252D4">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县水务局畅通举报违法行为渠道，通过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08115137">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县水务局按权限对发现的违法行为依法实施行政处罚；</w:t>
            </w:r>
          </w:p>
          <w:p w14:paraId="1993B0F7">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3D242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51198469">
            <w:pPr>
              <w:spacing w:line="278" w:lineRule="auto"/>
              <w:rPr>
                <w:rFonts w:ascii="Arial"/>
                <w:sz w:val="32"/>
                <w:szCs w:val="32"/>
              </w:rPr>
            </w:pPr>
          </w:p>
          <w:p w14:paraId="16A429EB">
            <w:pPr>
              <w:spacing w:line="278" w:lineRule="auto"/>
              <w:rPr>
                <w:rFonts w:ascii="Arial"/>
                <w:sz w:val="32"/>
                <w:szCs w:val="32"/>
              </w:rPr>
            </w:pPr>
          </w:p>
          <w:p w14:paraId="6B9CCEAD">
            <w:pPr>
              <w:spacing w:line="278" w:lineRule="auto"/>
              <w:rPr>
                <w:rFonts w:ascii="Arial"/>
                <w:sz w:val="32"/>
                <w:szCs w:val="32"/>
              </w:rPr>
            </w:pPr>
          </w:p>
          <w:p w14:paraId="285EB1D7">
            <w:pPr>
              <w:spacing w:before="55" w:line="195" w:lineRule="auto"/>
              <w:ind w:left="500"/>
              <w:rPr>
                <w:rFonts w:ascii="Times New Roman" w:hAnsi="Times New Roman" w:eastAsia="Times New Roman" w:cs="Times New Roman"/>
                <w:sz w:val="32"/>
                <w:szCs w:val="32"/>
              </w:rPr>
            </w:pPr>
            <w:r>
              <w:rPr>
                <w:rFonts w:ascii="Times New Roman" w:hAnsi="Times New Roman" w:eastAsia="Times New Roman" w:cs="Times New Roman"/>
                <w:sz w:val="32"/>
                <w:szCs w:val="32"/>
              </w:rPr>
              <w:t>62</w:t>
            </w:r>
          </w:p>
        </w:tc>
        <w:tc>
          <w:tcPr>
            <w:tcW w:w="6689" w:type="dxa"/>
            <w:vAlign w:val="top"/>
          </w:tcPr>
          <w:p w14:paraId="4B91DEE5">
            <w:pPr>
              <w:spacing w:line="343" w:lineRule="auto"/>
              <w:rPr>
                <w:rFonts w:ascii="Arial"/>
                <w:sz w:val="32"/>
                <w:szCs w:val="32"/>
              </w:rPr>
            </w:pPr>
          </w:p>
          <w:p w14:paraId="2EB1212A">
            <w:pPr>
              <w:spacing w:line="343" w:lineRule="auto"/>
              <w:rPr>
                <w:rFonts w:ascii="Arial"/>
                <w:sz w:val="32"/>
                <w:szCs w:val="32"/>
              </w:rPr>
            </w:pPr>
          </w:p>
          <w:p w14:paraId="17B995AA">
            <w:pPr>
              <w:pStyle w:val="6"/>
              <w:spacing w:before="62" w:line="241" w:lineRule="auto"/>
              <w:ind w:left="31" w:right="80"/>
              <w:rPr>
                <w:sz w:val="32"/>
                <w:szCs w:val="32"/>
              </w:rPr>
            </w:pPr>
            <w:r>
              <w:rPr>
                <w:spacing w:val="9"/>
                <w:sz w:val="32"/>
                <w:szCs w:val="32"/>
              </w:rPr>
              <w:t>对违反规定，采集发菜或者在水土流失重点预防区和重点治理</w:t>
            </w:r>
            <w:r>
              <w:rPr>
                <w:spacing w:val="8"/>
                <w:sz w:val="32"/>
                <w:szCs w:val="32"/>
              </w:rPr>
              <w:t>区铲草皮、挖树蔸、滥挖虫草、甘草、麻黄等行为的处罚</w:t>
            </w:r>
          </w:p>
        </w:tc>
        <w:tc>
          <w:tcPr>
            <w:tcW w:w="13317" w:type="dxa"/>
            <w:vAlign w:val="top"/>
          </w:tcPr>
          <w:p w14:paraId="3E77D8E7">
            <w:pPr>
              <w:pStyle w:val="6"/>
              <w:spacing w:before="96" w:line="228" w:lineRule="auto"/>
              <w:ind w:left="39"/>
              <w:rPr>
                <w:sz w:val="32"/>
                <w:szCs w:val="32"/>
              </w:rPr>
            </w:pPr>
            <w:r>
              <w:rPr>
                <w:spacing w:val="8"/>
                <w:sz w:val="32"/>
                <w:szCs w:val="32"/>
              </w:rPr>
              <w:t>承接部门：县水务局</w:t>
            </w:r>
          </w:p>
          <w:p w14:paraId="1FEA26F1">
            <w:pPr>
              <w:pStyle w:val="6"/>
              <w:spacing w:before="19" w:line="229" w:lineRule="auto"/>
              <w:ind w:left="41"/>
              <w:rPr>
                <w:sz w:val="32"/>
                <w:szCs w:val="32"/>
              </w:rPr>
            </w:pPr>
            <w:r>
              <w:rPr>
                <w:spacing w:val="5"/>
                <w:sz w:val="32"/>
                <w:szCs w:val="32"/>
              </w:rPr>
              <w:t>工作方式：</w:t>
            </w:r>
          </w:p>
          <w:p w14:paraId="531ADA8C">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县水务局公告收回行政处罚权，加强行业管理和监督执法；</w:t>
            </w:r>
          </w:p>
          <w:p w14:paraId="7BADE421">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县水务局做好有关法律法规和政策宣传工</w:t>
            </w:r>
            <w:r>
              <w:rPr>
                <w:spacing w:val="7"/>
                <w:sz w:val="32"/>
                <w:szCs w:val="32"/>
              </w:rPr>
              <w:t>作；</w:t>
            </w:r>
          </w:p>
          <w:p w14:paraId="28A26B3B">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县水务局畅通举报违法行为渠道，通过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35D69E71">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县水务局按权限对发现的违法行为依法实施行政处罚；</w:t>
            </w:r>
          </w:p>
          <w:p w14:paraId="4FED89BA">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B4E4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0EF55C30">
            <w:pPr>
              <w:spacing w:line="278" w:lineRule="auto"/>
              <w:rPr>
                <w:rFonts w:ascii="Arial"/>
                <w:sz w:val="32"/>
                <w:szCs w:val="32"/>
              </w:rPr>
            </w:pPr>
          </w:p>
          <w:p w14:paraId="3581F822">
            <w:pPr>
              <w:spacing w:line="279" w:lineRule="auto"/>
              <w:rPr>
                <w:rFonts w:ascii="Arial"/>
                <w:sz w:val="32"/>
                <w:szCs w:val="32"/>
              </w:rPr>
            </w:pPr>
          </w:p>
          <w:p w14:paraId="512B1B94">
            <w:pPr>
              <w:spacing w:line="279" w:lineRule="auto"/>
              <w:rPr>
                <w:rFonts w:ascii="Arial"/>
                <w:sz w:val="32"/>
                <w:szCs w:val="32"/>
              </w:rPr>
            </w:pPr>
          </w:p>
          <w:p w14:paraId="1F4FA1F8">
            <w:pPr>
              <w:spacing w:before="54" w:line="195" w:lineRule="auto"/>
              <w:ind w:left="500"/>
              <w:rPr>
                <w:rFonts w:ascii="Times New Roman" w:hAnsi="Times New Roman" w:eastAsia="Times New Roman" w:cs="Times New Roman"/>
                <w:sz w:val="32"/>
                <w:szCs w:val="32"/>
              </w:rPr>
            </w:pPr>
            <w:r>
              <w:rPr>
                <w:rFonts w:ascii="Times New Roman" w:hAnsi="Times New Roman" w:eastAsia="Times New Roman" w:cs="Times New Roman"/>
                <w:sz w:val="32"/>
                <w:szCs w:val="32"/>
              </w:rPr>
              <w:t>63</w:t>
            </w:r>
          </w:p>
        </w:tc>
        <w:tc>
          <w:tcPr>
            <w:tcW w:w="6689" w:type="dxa"/>
            <w:vAlign w:val="top"/>
          </w:tcPr>
          <w:p w14:paraId="4EB8851C">
            <w:pPr>
              <w:spacing w:line="269" w:lineRule="auto"/>
              <w:rPr>
                <w:rFonts w:ascii="Arial"/>
                <w:sz w:val="32"/>
                <w:szCs w:val="32"/>
              </w:rPr>
            </w:pPr>
          </w:p>
          <w:p w14:paraId="75367D70">
            <w:pPr>
              <w:spacing w:line="270" w:lineRule="auto"/>
              <w:rPr>
                <w:rFonts w:ascii="Arial"/>
                <w:sz w:val="32"/>
                <w:szCs w:val="32"/>
              </w:rPr>
            </w:pPr>
          </w:p>
          <w:p w14:paraId="1A828DF5">
            <w:pPr>
              <w:spacing w:line="270" w:lineRule="auto"/>
              <w:rPr>
                <w:rFonts w:ascii="Arial"/>
                <w:sz w:val="32"/>
                <w:szCs w:val="32"/>
              </w:rPr>
            </w:pPr>
          </w:p>
          <w:p w14:paraId="3ECC7C16">
            <w:pPr>
              <w:pStyle w:val="6"/>
              <w:spacing w:before="62" w:line="227" w:lineRule="auto"/>
              <w:ind w:left="31"/>
              <w:rPr>
                <w:sz w:val="32"/>
                <w:szCs w:val="32"/>
              </w:rPr>
            </w:pPr>
            <w:r>
              <w:rPr>
                <w:spacing w:val="8"/>
                <w:sz w:val="32"/>
                <w:szCs w:val="32"/>
              </w:rPr>
              <w:t>对在林区采伐林木不依法采取防止水土流失措施的处罚</w:t>
            </w:r>
          </w:p>
        </w:tc>
        <w:tc>
          <w:tcPr>
            <w:tcW w:w="13317" w:type="dxa"/>
            <w:vAlign w:val="top"/>
          </w:tcPr>
          <w:p w14:paraId="6D3D5751">
            <w:pPr>
              <w:pStyle w:val="6"/>
              <w:spacing w:before="97" w:line="228" w:lineRule="auto"/>
              <w:ind w:left="39"/>
              <w:rPr>
                <w:sz w:val="32"/>
                <w:szCs w:val="32"/>
              </w:rPr>
            </w:pPr>
            <w:r>
              <w:rPr>
                <w:spacing w:val="8"/>
                <w:sz w:val="32"/>
                <w:szCs w:val="32"/>
              </w:rPr>
              <w:t>承接部门：县水务局</w:t>
            </w:r>
          </w:p>
          <w:p w14:paraId="2845B908">
            <w:pPr>
              <w:pStyle w:val="6"/>
              <w:spacing w:before="20" w:line="229" w:lineRule="auto"/>
              <w:ind w:left="41"/>
              <w:rPr>
                <w:sz w:val="32"/>
                <w:szCs w:val="32"/>
              </w:rPr>
            </w:pPr>
            <w:r>
              <w:rPr>
                <w:spacing w:val="5"/>
                <w:sz w:val="32"/>
                <w:szCs w:val="32"/>
              </w:rPr>
              <w:t>工作方式：</w:t>
            </w:r>
          </w:p>
          <w:p w14:paraId="129B3918">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县水务局公告收回行政处罚权，加强行业管理和监督执法；</w:t>
            </w:r>
          </w:p>
          <w:p w14:paraId="7A32B81E">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县水务局做好有关法律法规和政策宣传工</w:t>
            </w:r>
            <w:r>
              <w:rPr>
                <w:spacing w:val="7"/>
                <w:sz w:val="32"/>
                <w:szCs w:val="32"/>
              </w:rPr>
              <w:t>作；</w:t>
            </w:r>
          </w:p>
          <w:p w14:paraId="4FA5F320">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县水务局畅通举报违法行为渠道，通过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2BF9ECEF">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县水务局按权限对发现的违法行为依法实施行政处罚；</w:t>
            </w:r>
          </w:p>
          <w:p w14:paraId="31913E6F">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B05F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1182" w:type="dxa"/>
            <w:vAlign w:val="top"/>
          </w:tcPr>
          <w:p w14:paraId="39F45B16">
            <w:pPr>
              <w:spacing w:line="257" w:lineRule="auto"/>
              <w:rPr>
                <w:rFonts w:ascii="Arial"/>
                <w:sz w:val="32"/>
                <w:szCs w:val="32"/>
              </w:rPr>
            </w:pPr>
          </w:p>
          <w:p w14:paraId="6B2D58C8">
            <w:pPr>
              <w:spacing w:line="258" w:lineRule="auto"/>
              <w:rPr>
                <w:rFonts w:ascii="Arial"/>
                <w:sz w:val="32"/>
                <w:szCs w:val="32"/>
              </w:rPr>
            </w:pPr>
          </w:p>
          <w:p w14:paraId="14C8BDC6">
            <w:pPr>
              <w:spacing w:line="258" w:lineRule="auto"/>
              <w:rPr>
                <w:rFonts w:ascii="Arial"/>
                <w:sz w:val="32"/>
                <w:szCs w:val="32"/>
              </w:rPr>
            </w:pPr>
          </w:p>
          <w:p w14:paraId="0528BC61">
            <w:pPr>
              <w:spacing w:line="258" w:lineRule="auto"/>
              <w:rPr>
                <w:rFonts w:ascii="Arial"/>
                <w:sz w:val="32"/>
                <w:szCs w:val="32"/>
              </w:rPr>
            </w:pPr>
          </w:p>
          <w:p w14:paraId="14312759">
            <w:pPr>
              <w:spacing w:before="54" w:line="195" w:lineRule="auto"/>
              <w:ind w:left="500"/>
              <w:rPr>
                <w:rFonts w:ascii="Times New Roman" w:hAnsi="Times New Roman" w:eastAsia="Times New Roman" w:cs="Times New Roman"/>
                <w:sz w:val="32"/>
                <w:szCs w:val="32"/>
              </w:rPr>
            </w:pPr>
            <w:r>
              <w:rPr>
                <w:rFonts w:ascii="Times New Roman" w:hAnsi="Times New Roman" w:eastAsia="Times New Roman" w:cs="Times New Roman"/>
                <w:sz w:val="32"/>
                <w:szCs w:val="32"/>
              </w:rPr>
              <w:t>64</w:t>
            </w:r>
          </w:p>
        </w:tc>
        <w:tc>
          <w:tcPr>
            <w:tcW w:w="6689" w:type="dxa"/>
            <w:vAlign w:val="top"/>
          </w:tcPr>
          <w:p w14:paraId="7178492C">
            <w:pPr>
              <w:spacing w:line="250" w:lineRule="auto"/>
              <w:rPr>
                <w:rFonts w:ascii="Arial"/>
                <w:sz w:val="32"/>
                <w:szCs w:val="32"/>
              </w:rPr>
            </w:pPr>
          </w:p>
          <w:p w14:paraId="7CF92834">
            <w:pPr>
              <w:spacing w:line="251" w:lineRule="auto"/>
              <w:rPr>
                <w:rFonts w:ascii="Arial"/>
                <w:sz w:val="32"/>
                <w:szCs w:val="32"/>
              </w:rPr>
            </w:pPr>
          </w:p>
          <w:p w14:paraId="003E624E">
            <w:pPr>
              <w:spacing w:line="251" w:lineRule="auto"/>
              <w:rPr>
                <w:rFonts w:ascii="Arial"/>
                <w:sz w:val="32"/>
                <w:szCs w:val="32"/>
              </w:rPr>
            </w:pPr>
          </w:p>
          <w:p w14:paraId="1095E700">
            <w:pPr>
              <w:spacing w:line="251" w:lineRule="auto"/>
              <w:rPr>
                <w:rFonts w:ascii="Arial"/>
                <w:sz w:val="32"/>
                <w:szCs w:val="32"/>
              </w:rPr>
            </w:pPr>
          </w:p>
          <w:p w14:paraId="6CF8B9B7">
            <w:pPr>
              <w:pStyle w:val="6"/>
              <w:spacing w:before="62" w:line="228" w:lineRule="auto"/>
              <w:ind w:left="37"/>
              <w:rPr>
                <w:sz w:val="32"/>
                <w:szCs w:val="32"/>
              </w:rPr>
            </w:pPr>
            <w:r>
              <w:rPr>
                <w:spacing w:val="8"/>
                <w:sz w:val="32"/>
                <w:szCs w:val="32"/>
              </w:rPr>
              <w:t>强制拆除妨碍行洪的建筑物、构筑物（仅赋实施权）</w:t>
            </w:r>
          </w:p>
        </w:tc>
        <w:tc>
          <w:tcPr>
            <w:tcW w:w="13317" w:type="dxa"/>
            <w:vAlign w:val="top"/>
          </w:tcPr>
          <w:p w14:paraId="4876C298">
            <w:pPr>
              <w:spacing w:line="241" w:lineRule="auto"/>
              <w:rPr>
                <w:rFonts w:ascii="Arial"/>
                <w:sz w:val="32"/>
                <w:szCs w:val="32"/>
              </w:rPr>
            </w:pPr>
          </w:p>
          <w:p w14:paraId="6C2E8A5B">
            <w:pPr>
              <w:spacing w:line="242" w:lineRule="auto"/>
              <w:rPr>
                <w:rFonts w:ascii="Arial"/>
                <w:sz w:val="32"/>
                <w:szCs w:val="32"/>
              </w:rPr>
            </w:pPr>
          </w:p>
          <w:p w14:paraId="716AD1BA">
            <w:pPr>
              <w:pStyle w:val="6"/>
              <w:spacing w:before="62" w:line="228" w:lineRule="auto"/>
              <w:ind w:left="39"/>
              <w:rPr>
                <w:sz w:val="32"/>
                <w:szCs w:val="32"/>
              </w:rPr>
            </w:pPr>
            <w:r>
              <w:rPr>
                <w:spacing w:val="8"/>
                <w:sz w:val="32"/>
                <w:szCs w:val="32"/>
              </w:rPr>
              <w:t>承接部门：县水务局</w:t>
            </w:r>
          </w:p>
          <w:p w14:paraId="44B9A340">
            <w:pPr>
              <w:pStyle w:val="6"/>
              <w:spacing w:before="17" w:line="229" w:lineRule="auto"/>
              <w:ind w:left="41"/>
              <w:rPr>
                <w:sz w:val="32"/>
                <w:szCs w:val="32"/>
              </w:rPr>
            </w:pPr>
            <w:r>
              <w:rPr>
                <w:spacing w:val="5"/>
                <w:sz w:val="32"/>
                <w:szCs w:val="32"/>
              </w:rPr>
              <w:t>工作方式：</w:t>
            </w:r>
          </w:p>
          <w:p w14:paraId="6BC54311">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县水务局公告收回行政强制权，开展相关法律法规宣传；</w:t>
            </w:r>
          </w:p>
          <w:p w14:paraId="33EA83E6">
            <w:pPr>
              <w:pStyle w:val="6"/>
              <w:spacing w:before="21" w:line="228"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县水务局严格按照程序强制拆除妨碍行洪的建筑物、构筑物；</w:t>
            </w:r>
          </w:p>
          <w:p w14:paraId="6C4E27FB">
            <w:pPr>
              <w:pStyle w:val="6"/>
              <w:spacing w:before="19" w:line="228" w:lineRule="auto"/>
              <w:ind w:left="39"/>
              <w:rPr>
                <w:sz w:val="32"/>
                <w:szCs w:val="32"/>
              </w:rPr>
            </w:pPr>
            <w:r>
              <w:rPr>
                <w:rFonts w:ascii="Times New Roman" w:hAnsi="Times New Roman" w:eastAsia="Times New Roman" w:cs="Times New Roman"/>
                <w:spacing w:val="7"/>
                <w:sz w:val="32"/>
                <w:szCs w:val="32"/>
              </w:rPr>
              <w:t>3.</w:t>
            </w:r>
            <w:r>
              <w:rPr>
                <w:spacing w:val="7"/>
                <w:sz w:val="32"/>
                <w:szCs w:val="32"/>
              </w:rPr>
              <w:t>镇做好相关执法辅助工作。</w:t>
            </w:r>
          </w:p>
        </w:tc>
      </w:tr>
      <w:tr w14:paraId="0B99A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21188" w:type="dxa"/>
            <w:gridSpan w:val="3"/>
            <w:vAlign w:val="top"/>
          </w:tcPr>
          <w:p w14:paraId="2A702975">
            <w:pPr>
              <w:spacing w:line="241" w:lineRule="auto"/>
              <w:rPr>
                <w:rFonts w:ascii="Arial"/>
                <w:sz w:val="32"/>
                <w:szCs w:val="32"/>
              </w:rPr>
            </w:pPr>
          </w:p>
          <w:p w14:paraId="1B68E7E5">
            <w:pPr>
              <w:spacing w:before="62" w:line="227" w:lineRule="auto"/>
              <w:ind w:left="58"/>
              <w:rPr>
                <w:rFonts w:ascii="黑体" w:hAnsi="黑体" w:eastAsia="黑体" w:cs="黑体"/>
                <w:sz w:val="32"/>
                <w:szCs w:val="32"/>
              </w:rPr>
            </w:pPr>
            <w:r>
              <w:rPr>
                <w:rFonts w:ascii="黑体" w:hAnsi="黑体" w:eastAsia="黑体" w:cs="黑体"/>
                <w:spacing w:val="5"/>
                <w:sz w:val="32"/>
                <w:szCs w:val="32"/>
              </w:rPr>
              <w:t>四、社会保障（</w:t>
            </w:r>
            <w:r>
              <w:rPr>
                <w:rFonts w:ascii="Times New Roman" w:hAnsi="Times New Roman" w:eastAsia="Times New Roman" w:cs="Times New Roman"/>
                <w:spacing w:val="5"/>
                <w:sz w:val="32"/>
                <w:szCs w:val="32"/>
              </w:rPr>
              <w:t>18</w:t>
            </w:r>
            <w:r>
              <w:rPr>
                <w:rFonts w:ascii="黑体" w:hAnsi="黑体" w:eastAsia="黑体" w:cs="黑体"/>
                <w:spacing w:val="5"/>
                <w:sz w:val="32"/>
                <w:szCs w:val="32"/>
              </w:rPr>
              <w:t>项）</w:t>
            </w:r>
          </w:p>
        </w:tc>
      </w:tr>
    </w:tbl>
    <w:p w14:paraId="6D3ABDBE">
      <w:pPr>
        <w:pStyle w:val="2"/>
        <w:rPr>
          <w:sz w:val="32"/>
          <w:szCs w:val="32"/>
        </w:rPr>
      </w:pPr>
    </w:p>
    <w:p w14:paraId="64C5746B">
      <w:pPr>
        <w:rPr>
          <w:sz w:val="32"/>
          <w:szCs w:val="32"/>
        </w:rPr>
        <w:sectPr>
          <w:footerReference r:id="rId45"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5DC2B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56F90F60">
            <w:pPr>
              <w:spacing w:line="252" w:lineRule="auto"/>
              <w:rPr>
                <w:rFonts w:ascii="Arial"/>
                <w:sz w:val="32"/>
                <w:szCs w:val="32"/>
              </w:rPr>
            </w:pPr>
          </w:p>
          <w:p w14:paraId="3D850E74">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6B658285">
            <w:pPr>
              <w:spacing w:line="251" w:lineRule="auto"/>
              <w:rPr>
                <w:rFonts w:ascii="Arial"/>
                <w:sz w:val="32"/>
                <w:szCs w:val="32"/>
              </w:rPr>
            </w:pPr>
          </w:p>
          <w:p w14:paraId="111DB84E">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545C2936">
            <w:pPr>
              <w:spacing w:line="252" w:lineRule="auto"/>
              <w:rPr>
                <w:rFonts w:ascii="Arial"/>
                <w:sz w:val="32"/>
                <w:szCs w:val="32"/>
              </w:rPr>
            </w:pPr>
          </w:p>
          <w:p w14:paraId="2D3A48D1">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7E110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2" w:hRule="atLeast"/>
        </w:trPr>
        <w:tc>
          <w:tcPr>
            <w:tcW w:w="1182" w:type="dxa"/>
            <w:vAlign w:val="top"/>
          </w:tcPr>
          <w:p w14:paraId="6907DCCE">
            <w:pPr>
              <w:spacing w:line="271" w:lineRule="auto"/>
              <w:rPr>
                <w:rFonts w:ascii="Arial"/>
                <w:sz w:val="32"/>
                <w:szCs w:val="32"/>
              </w:rPr>
            </w:pPr>
          </w:p>
          <w:p w14:paraId="5E74F7D7">
            <w:pPr>
              <w:spacing w:line="272" w:lineRule="auto"/>
              <w:rPr>
                <w:rFonts w:ascii="Arial"/>
                <w:sz w:val="32"/>
                <w:szCs w:val="32"/>
              </w:rPr>
            </w:pPr>
          </w:p>
          <w:p w14:paraId="4E5F26BC">
            <w:pPr>
              <w:spacing w:line="272" w:lineRule="auto"/>
              <w:rPr>
                <w:rFonts w:ascii="Arial"/>
                <w:sz w:val="32"/>
                <w:szCs w:val="32"/>
              </w:rPr>
            </w:pPr>
          </w:p>
          <w:p w14:paraId="75271C48">
            <w:pPr>
              <w:spacing w:line="272" w:lineRule="auto"/>
              <w:rPr>
                <w:rFonts w:ascii="Arial"/>
                <w:sz w:val="32"/>
                <w:szCs w:val="32"/>
              </w:rPr>
            </w:pPr>
          </w:p>
          <w:p w14:paraId="371A232C">
            <w:pPr>
              <w:spacing w:before="55" w:line="195" w:lineRule="auto"/>
              <w:ind w:left="500"/>
              <w:rPr>
                <w:rFonts w:ascii="Times New Roman" w:hAnsi="Times New Roman" w:eastAsia="Times New Roman" w:cs="Times New Roman"/>
                <w:sz w:val="32"/>
                <w:szCs w:val="32"/>
              </w:rPr>
            </w:pPr>
            <w:r>
              <w:rPr>
                <w:rFonts w:ascii="Times New Roman" w:hAnsi="Times New Roman" w:eastAsia="Times New Roman" w:cs="Times New Roman"/>
                <w:sz w:val="32"/>
                <w:szCs w:val="32"/>
              </w:rPr>
              <w:t>65</w:t>
            </w:r>
          </w:p>
        </w:tc>
        <w:tc>
          <w:tcPr>
            <w:tcW w:w="6689" w:type="dxa"/>
            <w:vAlign w:val="top"/>
          </w:tcPr>
          <w:p w14:paraId="71CD41AF">
            <w:pPr>
              <w:spacing w:line="265" w:lineRule="auto"/>
              <w:rPr>
                <w:rFonts w:ascii="Arial"/>
                <w:sz w:val="32"/>
                <w:szCs w:val="32"/>
              </w:rPr>
            </w:pPr>
          </w:p>
          <w:p w14:paraId="6128817B">
            <w:pPr>
              <w:spacing w:line="265" w:lineRule="auto"/>
              <w:rPr>
                <w:rFonts w:ascii="Arial"/>
                <w:sz w:val="32"/>
                <w:szCs w:val="32"/>
              </w:rPr>
            </w:pPr>
          </w:p>
          <w:p w14:paraId="04CA933B">
            <w:pPr>
              <w:spacing w:line="265" w:lineRule="auto"/>
              <w:rPr>
                <w:rFonts w:ascii="Arial"/>
                <w:sz w:val="32"/>
                <w:szCs w:val="32"/>
              </w:rPr>
            </w:pPr>
          </w:p>
          <w:p w14:paraId="43F5BF16">
            <w:pPr>
              <w:spacing w:line="265" w:lineRule="auto"/>
              <w:rPr>
                <w:rFonts w:ascii="Arial"/>
                <w:sz w:val="32"/>
                <w:szCs w:val="32"/>
              </w:rPr>
            </w:pPr>
          </w:p>
          <w:p w14:paraId="5C7EE8FC">
            <w:pPr>
              <w:pStyle w:val="6"/>
              <w:spacing w:before="62" w:line="228" w:lineRule="auto"/>
              <w:ind w:left="33"/>
              <w:rPr>
                <w:sz w:val="32"/>
                <w:szCs w:val="32"/>
              </w:rPr>
            </w:pPr>
            <w:r>
              <w:rPr>
                <w:spacing w:val="8"/>
                <w:sz w:val="32"/>
                <w:szCs w:val="32"/>
              </w:rPr>
              <w:t>保障农民工工资支付</w:t>
            </w:r>
          </w:p>
        </w:tc>
        <w:tc>
          <w:tcPr>
            <w:tcW w:w="13317" w:type="dxa"/>
            <w:vAlign w:val="top"/>
          </w:tcPr>
          <w:p w14:paraId="3A738389">
            <w:pPr>
              <w:spacing w:line="270" w:lineRule="auto"/>
              <w:rPr>
                <w:rFonts w:ascii="Arial"/>
                <w:sz w:val="32"/>
                <w:szCs w:val="32"/>
              </w:rPr>
            </w:pPr>
          </w:p>
          <w:p w14:paraId="4F121F87">
            <w:pPr>
              <w:spacing w:line="270" w:lineRule="auto"/>
              <w:rPr>
                <w:rFonts w:ascii="Arial"/>
                <w:sz w:val="32"/>
                <w:szCs w:val="32"/>
              </w:rPr>
            </w:pPr>
          </w:p>
          <w:p w14:paraId="74230E1F">
            <w:pPr>
              <w:pStyle w:val="6"/>
              <w:spacing w:before="62" w:line="227" w:lineRule="auto"/>
              <w:ind w:left="39"/>
              <w:rPr>
                <w:sz w:val="32"/>
                <w:szCs w:val="32"/>
              </w:rPr>
            </w:pPr>
            <w:r>
              <w:rPr>
                <w:spacing w:val="8"/>
                <w:sz w:val="32"/>
                <w:szCs w:val="32"/>
              </w:rPr>
              <w:t>承接部门：县人力资源和社会保障局</w:t>
            </w:r>
          </w:p>
          <w:p w14:paraId="47FF7430">
            <w:pPr>
              <w:pStyle w:val="6"/>
              <w:spacing w:before="20" w:line="229" w:lineRule="auto"/>
              <w:ind w:left="41"/>
              <w:rPr>
                <w:sz w:val="32"/>
                <w:szCs w:val="32"/>
              </w:rPr>
            </w:pPr>
            <w:r>
              <w:rPr>
                <w:spacing w:val="5"/>
                <w:sz w:val="32"/>
                <w:szCs w:val="32"/>
              </w:rPr>
              <w:t>工作方式：</w:t>
            </w:r>
          </w:p>
          <w:p w14:paraId="4A3D06D5">
            <w:pPr>
              <w:pStyle w:val="6"/>
              <w:spacing w:before="18" w:line="227" w:lineRule="auto"/>
              <w:ind w:left="54"/>
              <w:rPr>
                <w:sz w:val="32"/>
                <w:szCs w:val="32"/>
              </w:rPr>
            </w:pPr>
            <w:r>
              <w:rPr>
                <w:rFonts w:ascii="Times New Roman" w:hAnsi="Times New Roman" w:eastAsia="Times New Roman" w:cs="Times New Roman"/>
                <w:spacing w:val="9"/>
                <w:sz w:val="32"/>
                <w:szCs w:val="32"/>
              </w:rPr>
              <w:t>1.</w:t>
            </w:r>
            <w:r>
              <w:rPr>
                <w:spacing w:val="9"/>
                <w:sz w:val="32"/>
                <w:szCs w:val="32"/>
              </w:rPr>
              <w:t>县人力资源和社会保障局负责保障农民工工</w:t>
            </w:r>
            <w:r>
              <w:rPr>
                <w:spacing w:val="8"/>
                <w:sz w:val="32"/>
                <w:szCs w:val="32"/>
              </w:rPr>
              <w:t>资支付工作的组织协调、管理指导和农民工工资支付情况的监督检查，查处有关拖欠农民工工资案件；</w:t>
            </w:r>
          </w:p>
          <w:p w14:paraId="4CB6AADE">
            <w:pPr>
              <w:pStyle w:val="6"/>
              <w:spacing w:before="18"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县人力资源和社会保障局畅通举报违法行为渠道，通过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4F7EB523">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镇加强欠薪预警排查，发现违法线索及时上报县人力资源和社会保障局并配合做好执法等相关工作。</w:t>
            </w:r>
          </w:p>
        </w:tc>
      </w:tr>
      <w:tr w14:paraId="40036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5C42A643">
            <w:pPr>
              <w:spacing w:line="276" w:lineRule="auto"/>
              <w:rPr>
                <w:rFonts w:ascii="Arial"/>
                <w:sz w:val="32"/>
                <w:szCs w:val="32"/>
              </w:rPr>
            </w:pPr>
          </w:p>
          <w:p w14:paraId="7633461A">
            <w:pPr>
              <w:spacing w:line="277" w:lineRule="auto"/>
              <w:rPr>
                <w:rFonts w:ascii="Arial"/>
                <w:sz w:val="32"/>
                <w:szCs w:val="32"/>
              </w:rPr>
            </w:pPr>
          </w:p>
          <w:p w14:paraId="22700406">
            <w:pPr>
              <w:spacing w:line="277" w:lineRule="auto"/>
              <w:rPr>
                <w:rFonts w:ascii="Arial"/>
                <w:sz w:val="32"/>
                <w:szCs w:val="32"/>
              </w:rPr>
            </w:pPr>
          </w:p>
          <w:p w14:paraId="084360BE">
            <w:pPr>
              <w:spacing w:before="55" w:line="195" w:lineRule="auto"/>
              <w:ind w:left="500"/>
              <w:rPr>
                <w:rFonts w:ascii="Times New Roman" w:hAnsi="Times New Roman" w:eastAsia="Times New Roman" w:cs="Times New Roman"/>
                <w:sz w:val="32"/>
                <w:szCs w:val="32"/>
              </w:rPr>
            </w:pPr>
            <w:r>
              <w:rPr>
                <w:rFonts w:ascii="Times New Roman" w:hAnsi="Times New Roman" w:eastAsia="Times New Roman" w:cs="Times New Roman"/>
                <w:sz w:val="32"/>
                <w:szCs w:val="32"/>
              </w:rPr>
              <w:t>66</w:t>
            </w:r>
          </w:p>
        </w:tc>
        <w:tc>
          <w:tcPr>
            <w:tcW w:w="6689" w:type="dxa"/>
            <w:vAlign w:val="top"/>
          </w:tcPr>
          <w:p w14:paraId="4954C1E0">
            <w:pPr>
              <w:spacing w:line="268" w:lineRule="auto"/>
              <w:rPr>
                <w:rFonts w:ascii="Arial"/>
                <w:sz w:val="32"/>
                <w:szCs w:val="32"/>
              </w:rPr>
            </w:pPr>
          </w:p>
          <w:p w14:paraId="52B5CE27">
            <w:pPr>
              <w:spacing w:line="268" w:lineRule="auto"/>
              <w:rPr>
                <w:rFonts w:ascii="Arial"/>
                <w:sz w:val="32"/>
                <w:szCs w:val="32"/>
              </w:rPr>
            </w:pPr>
          </w:p>
          <w:p w14:paraId="4CD4B356">
            <w:pPr>
              <w:spacing w:line="269" w:lineRule="auto"/>
              <w:rPr>
                <w:rFonts w:ascii="Arial"/>
                <w:sz w:val="32"/>
                <w:szCs w:val="32"/>
              </w:rPr>
            </w:pPr>
          </w:p>
          <w:p w14:paraId="73510AD8">
            <w:pPr>
              <w:pStyle w:val="6"/>
              <w:spacing w:before="62" w:line="227" w:lineRule="auto"/>
              <w:ind w:left="31"/>
              <w:rPr>
                <w:sz w:val="32"/>
                <w:szCs w:val="32"/>
              </w:rPr>
            </w:pPr>
            <w:r>
              <w:rPr>
                <w:spacing w:val="8"/>
                <w:sz w:val="32"/>
                <w:szCs w:val="32"/>
              </w:rPr>
              <w:t>对用人单位提供虚假招聘信息，发布虚假招聘广告的处罚</w:t>
            </w:r>
          </w:p>
        </w:tc>
        <w:tc>
          <w:tcPr>
            <w:tcW w:w="13317" w:type="dxa"/>
            <w:vAlign w:val="top"/>
          </w:tcPr>
          <w:p w14:paraId="5829FBED">
            <w:pPr>
              <w:pStyle w:val="6"/>
              <w:spacing w:before="93" w:line="227" w:lineRule="auto"/>
              <w:ind w:left="39"/>
              <w:rPr>
                <w:sz w:val="32"/>
                <w:szCs w:val="32"/>
              </w:rPr>
            </w:pPr>
            <w:r>
              <w:rPr>
                <w:spacing w:val="8"/>
                <w:sz w:val="32"/>
                <w:szCs w:val="32"/>
              </w:rPr>
              <w:t>承接部门：县人力资源和社会保障局</w:t>
            </w:r>
          </w:p>
          <w:p w14:paraId="4FFB8963">
            <w:pPr>
              <w:pStyle w:val="6"/>
              <w:spacing w:before="20" w:line="229" w:lineRule="auto"/>
              <w:ind w:left="41"/>
              <w:rPr>
                <w:sz w:val="32"/>
                <w:szCs w:val="32"/>
              </w:rPr>
            </w:pPr>
            <w:r>
              <w:rPr>
                <w:spacing w:val="5"/>
                <w:sz w:val="32"/>
                <w:szCs w:val="32"/>
              </w:rPr>
              <w:t>工作方式：</w:t>
            </w:r>
          </w:p>
          <w:p w14:paraId="37748AEF">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县人力资源和社会保障局公告收回行政处罚权，加强行业</w:t>
            </w:r>
            <w:r>
              <w:rPr>
                <w:spacing w:val="7"/>
                <w:sz w:val="32"/>
                <w:szCs w:val="32"/>
              </w:rPr>
              <w:t>管理和监督执法；</w:t>
            </w:r>
          </w:p>
          <w:p w14:paraId="18D5B4EC">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县人力资源和社会保障局做好有关法律法规和政策宣传工作；</w:t>
            </w:r>
          </w:p>
          <w:p w14:paraId="77A90D10">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县人力资源和社会保障局畅通举报违法行为渠道，通过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20ACFE42">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县人力资源和社会保障局按权限对发现的违法行为依法实施行政处罚；</w:t>
            </w:r>
          </w:p>
          <w:p w14:paraId="63F04490">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BAB1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766F88E6">
            <w:pPr>
              <w:spacing w:line="277" w:lineRule="auto"/>
              <w:rPr>
                <w:rFonts w:ascii="Arial"/>
                <w:sz w:val="32"/>
                <w:szCs w:val="32"/>
              </w:rPr>
            </w:pPr>
          </w:p>
          <w:p w14:paraId="251B291D">
            <w:pPr>
              <w:spacing w:line="278" w:lineRule="auto"/>
              <w:rPr>
                <w:rFonts w:ascii="Arial"/>
                <w:sz w:val="32"/>
                <w:szCs w:val="32"/>
              </w:rPr>
            </w:pPr>
          </w:p>
          <w:p w14:paraId="3C2A3067">
            <w:pPr>
              <w:spacing w:line="278" w:lineRule="auto"/>
              <w:rPr>
                <w:rFonts w:ascii="Arial"/>
                <w:sz w:val="32"/>
                <w:szCs w:val="32"/>
              </w:rPr>
            </w:pPr>
          </w:p>
          <w:p w14:paraId="4A150306">
            <w:pPr>
              <w:spacing w:before="55" w:line="195" w:lineRule="auto"/>
              <w:ind w:left="500"/>
              <w:rPr>
                <w:rFonts w:ascii="Times New Roman" w:hAnsi="Times New Roman" w:eastAsia="Times New Roman" w:cs="Times New Roman"/>
                <w:sz w:val="32"/>
                <w:szCs w:val="32"/>
              </w:rPr>
            </w:pPr>
            <w:r>
              <w:rPr>
                <w:rFonts w:ascii="Times New Roman" w:hAnsi="Times New Roman" w:eastAsia="Times New Roman" w:cs="Times New Roman"/>
                <w:sz w:val="32"/>
                <w:szCs w:val="32"/>
              </w:rPr>
              <w:t>67</w:t>
            </w:r>
          </w:p>
        </w:tc>
        <w:tc>
          <w:tcPr>
            <w:tcW w:w="6689" w:type="dxa"/>
            <w:vAlign w:val="top"/>
          </w:tcPr>
          <w:p w14:paraId="20BA8742">
            <w:pPr>
              <w:spacing w:line="269" w:lineRule="auto"/>
              <w:rPr>
                <w:rFonts w:ascii="Arial"/>
                <w:sz w:val="32"/>
                <w:szCs w:val="32"/>
              </w:rPr>
            </w:pPr>
          </w:p>
          <w:p w14:paraId="1668B2CE">
            <w:pPr>
              <w:spacing w:line="269" w:lineRule="auto"/>
              <w:rPr>
                <w:rFonts w:ascii="Arial"/>
                <w:sz w:val="32"/>
                <w:szCs w:val="32"/>
              </w:rPr>
            </w:pPr>
          </w:p>
          <w:p w14:paraId="30F5C7AF">
            <w:pPr>
              <w:spacing w:line="270" w:lineRule="auto"/>
              <w:rPr>
                <w:rFonts w:ascii="Arial"/>
                <w:sz w:val="32"/>
                <w:szCs w:val="32"/>
              </w:rPr>
            </w:pPr>
          </w:p>
          <w:p w14:paraId="27400209">
            <w:pPr>
              <w:pStyle w:val="6"/>
              <w:spacing w:before="62" w:line="228" w:lineRule="auto"/>
              <w:ind w:left="31"/>
              <w:rPr>
                <w:sz w:val="32"/>
                <w:szCs w:val="32"/>
              </w:rPr>
            </w:pPr>
            <w:r>
              <w:rPr>
                <w:spacing w:val="8"/>
                <w:sz w:val="32"/>
                <w:szCs w:val="32"/>
              </w:rPr>
              <w:t>对用人单位招用无合法身份证件的人员的处罚</w:t>
            </w:r>
          </w:p>
        </w:tc>
        <w:tc>
          <w:tcPr>
            <w:tcW w:w="13317" w:type="dxa"/>
            <w:vAlign w:val="top"/>
          </w:tcPr>
          <w:p w14:paraId="2FCF9AFB">
            <w:pPr>
              <w:pStyle w:val="6"/>
              <w:spacing w:before="96" w:line="227" w:lineRule="auto"/>
              <w:ind w:left="39"/>
              <w:rPr>
                <w:sz w:val="32"/>
                <w:szCs w:val="32"/>
              </w:rPr>
            </w:pPr>
            <w:r>
              <w:rPr>
                <w:spacing w:val="8"/>
                <w:sz w:val="32"/>
                <w:szCs w:val="32"/>
              </w:rPr>
              <w:t>承接部门：县人力资源和社会保障局</w:t>
            </w:r>
          </w:p>
          <w:p w14:paraId="59E825AD">
            <w:pPr>
              <w:pStyle w:val="6"/>
              <w:spacing w:before="19" w:line="229" w:lineRule="auto"/>
              <w:ind w:left="41"/>
              <w:rPr>
                <w:sz w:val="32"/>
                <w:szCs w:val="32"/>
              </w:rPr>
            </w:pPr>
            <w:r>
              <w:rPr>
                <w:spacing w:val="5"/>
                <w:sz w:val="32"/>
                <w:szCs w:val="32"/>
              </w:rPr>
              <w:t>工作方式：</w:t>
            </w:r>
          </w:p>
          <w:p w14:paraId="466248A9">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县人力资源和社会保障局公告收回行政处罚权，加强行业</w:t>
            </w:r>
            <w:r>
              <w:rPr>
                <w:spacing w:val="7"/>
                <w:sz w:val="32"/>
                <w:szCs w:val="32"/>
              </w:rPr>
              <w:t>管理和监督执法；</w:t>
            </w:r>
          </w:p>
          <w:p w14:paraId="61ABC761">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县人力资源和社会保障局做好有关法律法规和政策宣传工作；</w:t>
            </w:r>
          </w:p>
          <w:p w14:paraId="254CCFAA">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县人力资源和社会保障局畅通举报违法行为渠道，通过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5BA9028E">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县人力资源和社会保障局按权限对发现的违法行为依法实施行政处罚；</w:t>
            </w:r>
          </w:p>
          <w:p w14:paraId="21BEAF79">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4E2C1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705C0082">
            <w:pPr>
              <w:spacing w:line="278" w:lineRule="auto"/>
              <w:rPr>
                <w:rFonts w:ascii="Arial"/>
                <w:sz w:val="32"/>
                <w:szCs w:val="32"/>
              </w:rPr>
            </w:pPr>
          </w:p>
          <w:p w14:paraId="2E795983">
            <w:pPr>
              <w:spacing w:line="279" w:lineRule="auto"/>
              <w:rPr>
                <w:rFonts w:ascii="Arial"/>
                <w:sz w:val="32"/>
                <w:szCs w:val="32"/>
              </w:rPr>
            </w:pPr>
          </w:p>
          <w:p w14:paraId="0B714803">
            <w:pPr>
              <w:spacing w:line="279" w:lineRule="auto"/>
              <w:rPr>
                <w:rFonts w:ascii="Arial"/>
                <w:sz w:val="32"/>
                <w:szCs w:val="32"/>
              </w:rPr>
            </w:pPr>
          </w:p>
          <w:p w14:paraId="54619D10">
            <w:pPr>
              <w:spacing w:before="54" w:line="195" w:lineRule="auto"/>
              <w:ind w:left="500"/>
              <w:rPr>
                <w:rFonts w:ascii="Times New Roman" w:hAnsi="Times New Roman" w:eastAsia="Times New Roman" w:cs="Times New Roman"/>
                <w:sz w:val="32"/>
                <w:szCs w:val="32"/>
              </w:rPr>
            </w:pPr>
            <w:r>
              <w:rPr>
                <w:rFonts w:ascii="Times New Roman" w:hAnsi="Times New Roman" w:eastAsia="Times New Roman" w:cs="Times New Roman"/>
                <w:sz w:val="32"/>
                <w:szCs w:val="32"/>
              </w:rPr>
              <w:t>68</w:t>
            </w:r>
          </w:p>
        </w:tc>
        <w:tc>
          <w:tcPr>
            <w:tcW w:w="6689" w:type="dxa"/>
            <w:vAlign w:val="top"/>
          </w:tcPr>
          <w:p w14:paraId="0730CE52">
            <w:pPr>
              <w:spacing w:line="269" w:lineRule="auto"/>
              <w:rPr>
                <w:rFonts w:ascii="Arial"/>
                <w:sz w:val="32"/>
                <w:szCs w:val="32"/>
              </w:rPr>
            </w:pPr>
          </w:p>
          <w:p w14:paraId="43734280">
            <w:pPr>
              <w:spacing w:line="269" w:lineRule="auto"/>
              <w:rPr>
                <w:rFonts w:ascii="Arial"/>
                <w:sz w:val="32"/>
                <w:szCs w:val="32"/>
              </w:rPr>
            </w:pPr>
          </w:p>
          <w:p w14:paraId="6A57B99F">
            <w:pPr>
              <w:spacing w:line="270" w:lineRule="auto"/>
              <w:rPr>
                <w:rFonts w:ascii="Arial"/>
                <w:sz w:val="32"/>
                <w:szCs w:val="32"/>
              </w:rPr>
            </w:pPr>
          </w:p>
          <w:p w14:paraId="2411725A">
            <w:pPr>
              <w:pStyle w:val="6"/>
              <w:spacing w:before="62" w:line="228" w:lineRule="auto"/>
              <w:ind w:left="31"/>
              <w:rPr>
                <w:sz w:val="32"/>
                <w:szCs w:val="32"/>
              </w:rPr>
            </w:pPr>
            <w:r>
              <w:rPr>
                <w:spacing w:val="9"/>
                <w:sz w:val="32"/>
                <w:szCs w:val="32"/>
              </w:rPr>
              <w:t>对用人单位以招用人员为名牟取不正当利益或进行其</w:t>
            </w:r>
            <w:r>
              <w:rPr>
                <w:spacing w:val="8"/>
                <w:sz w:val="32"/>
                <w:szCs w:val="32"/>
              </w:rPr>
              <w:t>他违法活动的处罚</w:t>
            </w:r>
          </w:p>
        </w:tc>
        <w:tc>
          <w:tcPr>
            <w:tcW w:w="13317" w:type="dxa"/>
            <w:vAlign w:val="top"/>
          </w:tcPr>
          <w:p w14:paraId="069F67F9">
            <w:pPr>
              <w:pStyle w:val="6"/>
              <w:spacing w:before="99" w:line="227" w:lineRule="auto"/>
              <w:ind w:left="39"/>
              <w:rPr>
                <w:sz w:val="32"/>
                <w:szCs w:val="32"/>
              </w:rPr>
            </w:pPr>
            <w:r>
              <w:rPr>
                <w:spacing w:val="8"/>
                <w:sz w:val="32"/>
                <w:szCs w:val="32"/>
              </w:rPr>
              <w:t>承接部门：县人力资源和社会保障局</w:t>
            </w:r>
          </w:p>
          <w:p w14:paraId="6FFDE7A4">
            <w:pPr>
              <w:pStyle w:val="6"/>
              <w:spacing w:before="19" w:line="229" w:lineRule="auto"/>
              <w:ind w:left="41"/>
              <w:rPr>
                <w:sz w:val="32"/>
                <w:szCs w:val="32"/>
              </w:rPr>
            </w:pPr>
            <w:r>
              <w:rPr>
                <w:spacing w:val="5"/>
                <w:sz w:val="32"/>
                <w:szCs w:val="32"/>
              </w:rPr>
              <w:t>工作方式：</w:t>
            </w:r>
          </w:p>
          <w:p w14:paraId="71FB3C53">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县人力资源和社会保障局公告收回行政处罚权，加强行业</w:t>
            </w:r>
            <w:r>
              <w:rPr>
                <w:spacing w:val="7"/>
                <w:sz w:val="32"/>
                <w:szCs w:val="32"/>
              </w:rPr>
              <w:t>管理和监督执法；</w:t>
            </w:r>
          </w:p>
          <w:p w14:paraId="078C4B70">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县人力资源和社会保障局做好有关法律法规和政策宣传工作；</w:t>
            </w:r>
          </w:p>
          <w:p w14:paraId="38171177">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县人力资源和社会保障局畅通举报违法行为渠道，通过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4ABAD505">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县人力资源和社会保障局按权限对发现的违法行为依法实施行政处罚；</w:t>
            </w:r>
          </w:p>
          <w:p w14:paraId="171B3188">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3D7A4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1099F48A">
            <w:pPr>
              <w:spacing w:line="279" w:lineRule="auto"/>
              <w:rPr>
                <w:rFonts w:ascii="Arial"/>
                <w:sz w:val="32"/>
                <w:szCs w:val="32"/>
              </w:rPr>
            </w:pPr>
          </w:p>
          <w:p w14:paraId="0ABBAC03">
            <w:pPr>
              <w:spacing w:line="279" w:lineRule="auto"/>
              <w:rPr>
                <w:rFonts w:ascii="Arial"/>
                <w:sz w:val="32"/>
                <w:szCs w:val="32"/>
              </w:rPr>
            </w:pPr>
          </w:p>
          <w:p w14:paraId="11CF8121">
            <w:pPr>
              <w:spacing w:line="280" w:lineRule="auto"/>
              <w:rPr>
                <w:rFonts w:ascii="Arial"/>
                <w:sz w:val="32"/>
                <w:szCs w:val="32"/>
              </w:rPr>
            </w:pPr>
          </w:p>
          <w:p w14:paraId="7E31C5BD">
            <w:pPr>
              <w:spacing w:before="55" w:line="195" w:lineRule="auto"/>
              <w:ind w:left="500"/>
              <w:rPr>
                <w:rFonts w:ascii="Times New Roman" w:hAnsi="Times New Roman" w:eastAsia="Times New Roman" w:cs="Times New Roman"/>
                <w:sz w:val="32"/>
                <w:szCs w:val="32"/>
              </w:rPr>
            </w:pPr>
            <w:r>
              <w:rPr>
                <w:rFonts w:ascii="Times New Roman" w:hAnsi="Times New Roman" w:eastAsia="Times New Roman" w:cs="Times New Roman"/>
                <w:sz w:val="32"/>
                <w:szCs w:val="32"/>
              </w:rPr>
              <w:t>69</w:t>
            </w:r>
          </w:p>
        </w:tc>
        <w:tc>
          <w:tcPr>
            <w:tcW w:w="6689" w:type="dxa"/>
            <w:vAlign w:val="top"/>
          </w:tcPr>
          <w:p w14:paraId="3F6AFE19">
            <w:pPr>
              <w:spacing w:line="336" w:lineRule="auto"/>
              <w:rPr>
                <w:rFonts w:ascii="Arial"/>
                <w:sz w:val="32"/>
                <w:szCs w:val="32"/>
              </w:rPr>
            </w:pPr>
          </w:p>
          <w:p w14:paraId="710193DE">
            <w:pPr>
              <w:spacing w:line="336" w:lineRule="auto"/>
              <w:rPr>
                <w:rFonts w:ascii="Arial"/>
                <w:sz w:val="32"/>
                <w:szCs w:val="32"/>
              </w:rPr>
            </w:pPr>
          </w:p>
          <w:p w14:paraId="27ABC6EE">
            <w:pPr>
              <w:pStyle w:val="6"/>
              <w:spacing w:before="62" w:line="228" w:lineRule="auto"/>
              <w:ind w:left="31"/>
              <w:rPr>
                <w:sz w:val="32"/>
                <w:szCs w:val="32"/>
              </w:rPr>
            </w:pPr>
            <w:r>
              <w:rPr>
                <w:spacing w:val="9"/>
                <w:sz w:val="32"/>
                <w:szCs w:val="32"/>
              </w:rPr>
              <w:t>对用人单位非法招用未满</w:t>
            </w:r>
            <w:r>
              <w:rPr>
                <w:rFonts w:ascii="Times New Roman" w:hAnsi="Times New Roman" w:eastAsia="Times New Roman" w:cs="Times New Roman"/>
                <w:spacing w:val="9"/>
                <w:sz w:val="32"/>
                <w:szCs w:val="32"/>
              </w:rPr>
              <w:t>16</w:t>
            </w:r>
            <w:r>
              <w:rPr>
                <w:spacing w:val="9"/>
                <w:sz w:val="32"/>
                <w:szCs w:val="32"/>
              </w:rPr>
              <w:t>周岁的未成年人的</w:t>
            </w:r>
            <w:r>
              <w:rPr>
                <w:spacing w:val="8"/>
                <w:sz w:val="32"/>
                <w:szCs w:val="32"/>
              </w:rPr>
              <w:t>处罚（吊销营业执照、撤销民</w:t>
            </w:r>
          </w:p>
          <w:p w14:paraId="270F5E5D">
            <w:pPr>
              <w:pStyle w:val="6"/>
              <w:spacing w:before="31" w:line="227" w:lineRule="auto"/>
              <w:ind w:left="36"/>
              <w:rPr>
                <w:sz w:val="32"/>
                <w:szCs w:val="32"/>
              </w:rPr>
            </w:pPr>
            <w:r>
              <w:rPr>
                <w:spacing w:val="8"/>
                <w:sz w:val="32"/>
                <w:szCs w:val="32"/>
              </w:rPr>
              <w:t>办非企业单位登记、用人单位是国家机关、事业单位的除外）</w:t>
            </w:r>
          </w:p>
        </w:tc>
        <w:tc>
          <w:tcPr>
            <w:tcW w:w="13317" w:type="dxa"/>
            <w:vAlign w:val="top"/>
          </w:tcPr>
          <w:p w14:paraId="4BE7D379">
            <w:pPr>
              <w:pStyle w:val="6"/>
              <w:spacing w:before="101" w:line="227" w:lineRule="auto"/>
              <w:ind w:left="39"/>
              <w:rPr>
                <w:sz w:val="32"/>
                <w:szCs w:val="32"/>
              </w:rPr>
            </w:pPr>
            <w:r>
              <w:rPr>
                <w:spacing w:val="8"/>
                <w:sz w:val="32"/>
                <w:szCs w:val="32"/>
              </w:rPr>
              <w:t>承接部门：县人力资源和社会保障局</w:t>
            </w:r>
          </w:p>
          <w:p w14:paraId="3FBB61D0">
            <w:pPr>
              <w:pStyle w:val="6"/>
              <w:spacing w:before="19" w:line="229" w:lineRule="auto"/>
              <w:ind w:left="41"/>
              <w:rPr>
                <w:sz w:val="32"/>
                <w:szCs w:val="32"/>
              </w:rPr>
            </w:pPr>
            <w:r>
              <w:rPr>
                <w:spacing w:val="5"/>
                <w:sz w:val="32"/>
                <w:szCs w:val="32"/>
              </w:rPr>
              <w:t>工作方式：</w:t>
            </w:r>
          </w:p>
          <w:p w14:paraId="4FDB4ABF">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县人力资源和社会保障局公告收回行政处罚权，加强行业</w:t>
            </w:r>
            <w:r>
              <w:rPr>
                <w:spacing w:val="7"/>
                <w:sz w:val="32"/>
                <w:szCs w:val="32"/>
              </w:rPr>
              <w:t>管理和监督执法；</w:t>
            </w:r>
          </w:p>
          <w:p w14:paraId="0C08778F">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县人力资源和社会保障局做好有关法律法规和政策宣传工作；</w:t>
            </w:r>
          </w:p>
          <w:p w14:paraId="2E09A0DA">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县人力资源和社会保障局畅通举报违法行为渠道，通过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010E6893">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县人力资源和社会保障局按权限对发现的违法行为依法实施行政处罚；</w:t>
            </w:r>
          </w:p>
          <w:p w14:paraId="657D9FC3">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019EE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065861F7">
            <w:pPr>
              <w:spacing w:line="280" w:lineRule="auto"/>
              <w:rPr>
                <w:rFonts w:ascii="Arial"/>
                <w:sz w:val="32"/>
                <w:szCs w:val="32"/>
              </w:rPr>
            </w:pPr>
          </w:p>
          <w:p w14:paraId="6B489DCD">
            <w:pPr>
              <w:spacing w:line="280" w:lineRule="auto"/>
              <w:rPr>
                <w:rFonts w:ascii="Arial"/>
                <w:sz w:val="32"/>
                <w:szCs w:val="32"/>
              </w:rPr>
            </w:pPr>
          </w:p>
          <w:p w14:paraId="1362656F">
            <w:pPr>
              <w:spacing w:line="280" w:lineRule="auto"/>
              <w:rPr>
                <w:rFonts w:ascii="Arial"/>
                <w:sz w:val="32"/>
                <w:szCs w:val="32"/>
              </w:rPr>
            </w:pPr>
          </w:p>
          <w:p w14:paraId="6F8366DF">
            <w:pPr>
              <w:spacing w:before="54" w:line="195" w:lineRule="auto"/>
              <w:ind w:left="498"/>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70</w:t>
            </w:r>
          </w:p>
        </w:tc>
        <w:tc>
          <w:tcPr>
            <w:tcW w:w="6689" w:type="dxa"/>
            <w:vAlign w:val="top"/>
          </w:tcPr>
          <w:p w14:paraId="0861755C">
            <w:pPr>
              <w:spacing w:line="345" w:lineRule="auto"/>
              <w:rPr>
                <w:rFonts w:ascii="Arial"/>
                <w:sz w:val="32"/>
                <w:szCs w:val="32"/>
              </w:rPr>
            </w:pPr>
          </w:p>
          <w:p w14:paraId="34A09F26">
            <w:pPr>
              <w:spacing w:line="346" w:lineRule="auto"/>
              <w:rPr>
                <w:rFonts w:ascii="Arial"/>
                <w:sz w:val="32"/>
                <w:szCs w:val="32"/>
              </w:rPr>
            </w:pPr>
          </w:p>
          <w:p w14:paraId="0777068A">
            <w:pPr>
              <w:pStyle w:val="6"/>
              <w:spacing w:before="62" w:line="241" w:lineRule="auto"/>
              <w:ind w:left="31" w:right="82"/>
              <w:rPr>
                <w:sz w:val="32"/>
                <w:szCs w:val="32"/>
              </w:rPr>
            </w:pPr>
            <w:r>
              <w:rPr>
                <w:spacing w:val="9"/>
                <w:sz w:val="32"/>
                <w:szCs w:val="32"/>
              </w:rPr>
              <w:t>对社会保险待遇领取人丧失待遇领取资格后本人或他人继</w:t>
            </w:r>
            <w:r>
              <w:rPr>
                <w:spacing w:val="8"/>
                <w:sz w:val="32"/>
                <w:szCs w:val="32"/>
              </w:rPr>
              <w:t>续领取待遇或以其他形式骗取社会保险待遇的处罚</w:t>
            </w:r>
          </w:p>
        </w:tc>
        <w:tc>
          <w:tcPr>
            <w:tcW w:w="13317" w:type="dxa"/>
            <w:vAlign w:val="top"/>
          </w:tcPr>
          <w:p w14:paraId="040EA1AA">
            <w:pPr>
              <w:pStyle w:val="6"/>
              <w:spacing w:before="102" w:line="227" w:lineRule="auto"/>
              <w:ind w:left="39"/>
              <w:rPr>
                <w:sz w:val="32"/>
                <w:szCs w:val="32"/>
              </w:rPr>
            </w:pPr>
            <w:r>
              <w:rPr>
                <w:spacing w:val="8"/>
                <w:sz w:val="32"/>
                <w:szCs w:val="32"/>
              </w:rPr>
              <w:t>承接部门：县人力资源和社会保障局</w:t>
            </w:r>
          </w:p>
          <w:p w14:paraId="7BE2F0EF">
            <w:pPr>
              <w:pStyle w:val="6"/>
              <w:spacing w:before="20" w:line="229" w:lineRule="auto"/>
              <w:ind w:left="41"/>
              <w:rPr>
                <w:sz w:val="32"/>
                <w:szCs w:val="32"/>
              </w:rPr>
            </w:pPr>
            <w:r>
              <w:rPr>
                <w:spacing w:val="5"/>
                <w:sz w:val="32"/>
                <w:szCs w:val="32"/>
              </w:rPr>
              <w:t>工作方式：</w:t>
            </w:r>
          </w:p>
          <w:p w14:paraId="23D8D0F4">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县人力资源和社会保障局公告收回行政处罚权，加强行业</w:t>
            </w:r>
            <w:r>
              <w:rPr>
                <w:spacing w:val="7"/>
                <w:sz w:val="32"/>
                <w:szCs w:val="32"/>
              </w:rPr>
              <w:t>管理和监督执法；</w:t>
            </w:r>
          </w:p>
          <w:p w14:paraId="5699DD2A">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县人力资源和社会保障局做好有关法律法规和政策宣传工作；</w:t>
            </w:r>
          </w:p>
          <w:p w14:paraId="4C5E1621">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县人力资源和社会保障局畅通举报违法行为渠道，通过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5793AAB1">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县人力资源和社会保障局按权限对发现的违法行为依法实施行政处罚；</w:t>
            </w:r>
          </w:p>
          <w:p w14:paraId="006FAEB0">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395F0D8D">
      <w:pPr>
        <w:pStyle w:val="2"/>
        <w:rPr>
          <w:sz w:val="32"/>
          <w:szCs w:val="32"/>
        </w:rPr>
      </w:pPr>
    </w:p>
    <w:p w14:paraId="3906978D">
      <w:pPr>
        <w:rPr>
          <w:sz w:val="32"/>
          <w:szCs w:val="32"/>
        </w:rPr>
        <w:sectPr>
          <w:footerReference r:id="rId46"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4FD83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369566BE">
            <w:pPr>
              <w:spacing w:line="252" w:lineRule="auto"/>
              <w:rPr>
                <w:rFonts w:ascii="Arial"/>
                <w:sz w:val="32"/>
                <w:szCs w:val="32"/>
              </w:rPr>
            </w:pPr>
          </w:p>
          <w:p w14:paraId="04F96B0B">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43CFF9A3">
            <w:pPr>
              <w:spacing w:line="251" w:lineRule="auto"/>
              <w:rPr>
                <w:rFonts w:ascii="Arial"/>
                <w:sz w:val="32"/>
                <w:szCs w:val="32"/>
              </w:rPr>
            </w:pPr>
          </w:p>
          <w:p w14:paraId="7D496511">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5A8840A0">
            <w:pPr>
              <w:spacing w:line="252" w:lineRule="auto"/>
              <w:rPr>
                <w:rFonts w:ascii="Arial"/>
                <w:sz w:val="32"/>
                <w:szCs w:val="32"/>
              </w:rPr>
            </w:pPr>
          </w:p>
          <w:p w14:paraId="5723D73A">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3EF02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0A0DC66F">
            <w:pPr>
              <w:spacing w:line="275" w:lineRule="auto"/>
              <w:rPr>
                <w:rFonts w:ascii="Arial"/>
                <w:sz w:val="32"/>
                <w:szCs w:val="32"/>
              </w:rPr>
            </w:pPr>
          </w:p>
          <w:p w14:paraId="57398048">
            <w:pPr>
              <w:spacing w:line="276" w:lineRule="auto"/>
              <w:rPr>
                <w:rFonts w:ascii="Arial"/>
                <w:sz w:val="32"/>
                <w:szCs w:val="32"/>
              </w:rPr>
            </w:pPr>
          </w:p>
          <w:p w14:paraId="365F7E92">
            <w:pPr>
              <w:spacing w:line="276" w:lineRule="auto"/>
              <w:rPr>
                <w:rFonts w:ascii="Arial"/>
                <w:sz w:val="32"/>
                <w:szCs w:val="32"/>
              </w:rPr>
            </w:pPr>
          </w:p>
          <w:p w14:paraId="33B699DF">
            <w:pPr>
              <w:spacing w:before="55" w:line="195" w:lineRule="auto"/>
              <w:ind w:left="498"/>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71</w:t>
            </w:r>
          </w:p>
        </w:tc>
        <w:tc>
          <w:tcPr>
            <w:tcW w:w="6689" w:type="dxa"/>
            <w:vAlign w:val="top"/>
          </w:tcPr>
          <w:p w14:paraId="6840A18A">
            <w:pPr>
              <w:spacing w:line="267" w:lineRule="auto"/>
              <w:rPr>
                <w:rFonts w:ascii="Arial"/>
                <w:sz w:val="32"/>
                <w:szCs w:val="32"/>
              </w:rPr>
            </w:pPr>
          </w:p>
          <w:p w14:paraId="310EE68E">
            <w:pPr>
              <w:spacing w:line="268" w:lineRule="auto"/>
              <w:rPr>
                <w:rFonts w:ascii="Arial"/>
                <w:sz w:val="32"/>
                <w:szCs w:val="32"/>
              </w:rPr>
            </w:pPr>
          </w:p>
          <w:p w14:paraId="7A441E24">
            <w:pPr>
              <w:spacing w:line="268" w:lineRule="auto"/>
              <w:rPr>
                <w:rFonts w:ascii="Arial"/>
                <w:sz w:val="32"/>
                <w:szCs w:val="32"/>
              </w:rPr>
            </w:pPr>
          </w:p>
          <w:p w14:paraId="4F1F2B0E">
            <w:pPr>
              <w:pStyle w:val="6"/>
              <w:spacing w:before="61" w:line="228" w:lineRule="auto"/>
              <w:ind w:left="31"/>
              <w:rPr>
                <w:sz w:val="32"/>
                <w:szCs w:val="32"/>
              </w:rPr>
            </w:pPr>
            <w:r>
              <w:rPr>
                <w:spacing w:val="8"/>
                <w:sz w:val="32"/>
                <w:szCs w:val="32"/>
              </w:rPr>
              <w:t>对扣押劳动者居民身份证等证件的处罚</w:t>
            </w:r>
          </w:p>
        </w:tc>
        <w:tc>
          <w:tcPr>
            <w:tcW w:w="13317" w:type="dxa"/>
            <w:vAlign w:val="top"/>
          </w:tcPr>
          <w:p w14:paraId="3E4D907C">
            <w:pPr>
              <w:pStyle w:val="6"/>
              <w:spacing w:before="90" w:line="227" w:lineRule="auto"/>
              <w:ind w:left="39"/>
              <w:rPr>
                <w:sz w:val="32"/>
                <w:szCs w:val="32"/>
              </w:rPr>
            </w:pPr>
            <w:r>
              <w:rPr>
                <w:spacing w:val="8"/>
                <w:sz w:val="32"/>
                <w:szCs w:val="32"/>
              </w:rPr>
              <w:t>承接部门：县人力资源和社会保障局</w:t>
            </w:r>
          </w:p>
          <w:p w14:paraId="2475F3F1">
            <w:pPr>
              <w:pStyle w:val="6"/>
              <w:spacing w:before="20" w:line="229" w:lineRule="auto"/>
              <w:ind w:left="41"/>
              <w:rPr>
                <w:sz w:val="32"/>
                <w:szCs w:val="32"/>
              </w:rPr>
            </w:pPr>
            <w:r>
              <w:rPr>
                <w:spacing w:val="5"/>
                <w:sz w:val="32"/>
                <w:szCs w:val="32"/>
              </w:rPr>
              <w:t>工作方式：</w:t>
            </w:r>
          </w:p>
          <w:p w14:paraId="78B55184">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县人力资源和社会保障局公告收回行政处罚权，加强行业</w:t>
            </w:r>
            <w:r>
              <w:rPr>
                <w:spacing w:val="7"/>
                <w:sz w:val="32"/>
                <w:szCs w:val="32"/>
              </w:rPr>
              <w:t>管理和监督执法；</w:t>
            </w:r>
          </w:p>
          <w:p w14:paraId="0D09E715">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县人力资源和社会保障局做好有关法律法规和政策宣传工作；</w:t>
            </w:r>
          </w:p>
          <w:p w14:paraId="7895D63B">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县人力资源和社会保障局畅通举报违法行为渠道，通过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6"/>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3C0D5637">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县人力资源和社会保障局按权限对发现的违法行为依法实施行政处罚；</w:t>
            </w:r>
          </w:p>
          <w:p w14:paraId="2E325052">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015C0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1182" w:type="dxa"/>
            <w:vAlign w:val="top"/>
          </w:tcPr>
          <w:p w14:paraId="7AB699C2">
            <w:pPr>
              <w:spacing w:line="255" w:lineRule="auto"/>
              <w:rPr>
                <w:rFonts w:ascii="Arial"/>
                <w:sz w:val="32"/>
                <w:szCs w:val="32"/>
              </w:rPr>
            </w:pPr>
          </w:p>
          <w:p w14:paraId="61AFB236">
            <w:pPr>
              <w:spacing w:line="256" w:lineRule="auto"/>
              <w:rPr>
                <w:rFonts w:ascii="Arial"/>
                <w:sz w:val="32"/>
                <w:szCs w:val="32"/>
              </w:rPr>
            </w:pPr>
          </w:p>
          <w:p w14:paraId="5873F218">
            <w:pPr>
              <w:spacing w:line="256" w:lineRule="auto"/>
              <w:rPr>
                <w:rFonts w:ascii="Arial"/>
                <w:sz w:val="32"/>
                <w:szCs w:val="32"/>
              </w:rPr>
            </w:pPr>
          </w:p>
          <w:p w14:paraId="2AA9A3E2">
            <w:pPr>
              <w:spacing w:line="256" w:lineRule="auto"/>
              <w:rPr>
                <w:rFonts w:ascii="Arial"/>
                <w:sz w:val="32"/>
                <w:szCs w:val="32"/>
              </w:rPr>
            </w:pPr>
          </w:p>
          <w:p w14:paraId="46645F30">
            <w:pPr>
              <w:spacing w:before="54" w:line="195" w:lineRule="auto"/>
              <w:ind w:left="498"/>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72</w:t>
            </w:r>
          </w:p>
        </w:tc>
        <w:tc>
          <w:tcPr>
            <w:tcW w:w="6689" w:type="dxa"/>
            <w:vAlign w:val="top"/>
          </w:tcPr>
          <w:p w14:paraId="1DEB7182">
            <w:pPr>
              <w:spacing w:line="248" w:lineRule="auto"/>
              <w:rPr>
                <w:rFonts w:ascii="Arial"/>
                <w:sz w:val="32"/>
                <w:szCs w:val="32"/>
              </w:rPr>
            </w:pPr>
          </w:p>
          <w:p w14:paraId="1849116D">
            <w:pPr>
              <w:spacing w:line="249" w:lineRule="auto"/>
              <w:rPr>
                <w:rFonts w:ascii="Arial"/>
                <w:sz w:val="32"/>
                <w:szCs w:val="32"/>
              </w:rPr>
            </w:pPr>
          </w:p>
          <w:p w14:paraId="57838F72">
            <w:pPr>
              <w:spacing w:line="249" w:lineRule="auto"/>
              <w:rPr>
                <w:rFonts w:ascii="Arial"/>
                <w:sz w:val="32"/>
                <w:szCs w:val="32"/>
              </w:rPr>
            </w:pPr>
          </w:p>
          <w:p w14:paraId="7DA93F6F">
            <w:pPr>
              <w:spacing w:line="249" w:lineRule="auto"/>
              <w:rPr>
                <w:rFonts w:ascii="Arial"/>
                <w:sz w:val="32"/>
                <w:szCs w:val="32"/>
              </w:rPr>
            </w:pPr>
          </w:p>
          <w:p w14:paraId="25E4F7E7">
            <w:pPr>
              <w:pStyle w:val="6"/>
              <w:spacing w:before="62" w:line="228" w:lineRule="auto"/>
              <w:ind w:left="41"/>
              <w:rPr>
                <w:sz w:val="32"/>
                <w:szCs w:val="32"/>
              </w:rPr>
            </w:pPr>
            <w:r>
              <w:rPr>
                <w:spacing w:val="7"/>
                <w:sz w:val="32"/>
                <w:szCs w:val="32"/>
              </w:rPr>
              <w:t>医疗救助对象审核确认</w:t>
            </w:r>
          </w:p>
        </w:tc>
        <w:tc>
          <w:tcPr>
            <w:tcW w:w="13317" w:type="dxa"/>
            <w:vAlign w:val="top"/>
          </w:tcPr>
          <w:p w14:paraId="6F9CE00F">
            <w:pPr>
              <w:pStyle w:val="6"/>
              <w:spacing w:before="158" w:line="228" w:lineRule="auto"/>
              <w:ind w:left="39"/>
              <w:rPr>
                <w:sz w:val="32"/>
                <w:szCs w:val="32"/>
              </w:rPr>
            </w:pPr>
            <w:r>
              <w:rPr>
                <w:spacing w:val="8"/>
                <w:sz w:val="32"/>
                <w:szCs w:val="32"/>
              </w:rPr>
              <w:t>承接部门：县医疗保障局</w:t>
            </w:r>
          </w:p>
          <w:p w14:paraId="5323E275">
            <w:pPr>
              <w:pStyle w:val="6"/>
              <w:spacing w:before="20" w:line="229" w:lineRule="auto"/>
              <w:ind w:left="41"/>
              <w:rPr>
                <w:sz w:val="32"/>
                <w:szCs w:val="32"/>
              </w:rPr>
            </w:pPr>
            <w:r>
              <w:rPr>
                <w:spacing w:val="5"/>
                <w:sz w:val="32"/>
                <w:szCs w:val="32"/>
              </w:rPr>
              <w:t>工作方式：</w:t>
            </w:r>
          </w:p>
          <w:p w14:paraId="2CDD62FA">
            <w:pPr>
              <w:pStyle w:val="6"/>
              <w:spacing w:before="18" w:line="227" w:lineRule="auto"/>
              <w:ind w:left="54"/>
              <w:rPr>
                <w:sz w:val="32"/>
                <w:szCs w:val="32"/>
              </w:rPr>
            </w:pPr>
            <w:r>
              <w:rPr>
                <w:rFonts w:ascii="Times New Roman" w:hAnsi="Times New Roman" w:eastAsia="Times New Roman" w:cs="Times New Roman"/>
                <w:spacing w:val="6"/>
                <w:sz w:val="32"/>
                <w:szCs w:val="32"/>
              </w:rPr>
              <w:t>1.</w:t>
            </w:r>
            <w:r>
              <w:rPr>
                <w:spacing w:val="6"/>
                <w:sz w:val="32"/>
                <w:szCs w:val="32"/>
              </w:rPr>
              <w:t>县医疗保障局公告收回行政权力；</w:t>
            </w:r>
          </w:p>
          <w:p w14:paraId="20959FE1">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县医疗保障局在办公场所公示依法应当提交的材料；</w:t>
            </w:r>
          </w:p>
          <w:p w14:paraId="7792CEE7">
            <w:pPr>
              <w:pStyle w:val="6"/>
              <w:spacing w:before="19"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县医疗保障局依法受理或告知不予受理原因及一次性告知补正材料；</w:t>
            </w:r>
          </w:p>
          <w:p w14:paraId="7CA5F18C">
            <w:pPr>
              <w:pStyle w:val="6"/>
              <w:spacing w:before="21" w:line="228"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县医疗保障局履行审查责任，根据需要开展现场核查、评审等程序提出初步审查意见；</w:t>
            </w:r>
          </w:p>
          <w:p w14:paraId="7060D2A5">
            <w:pPr>
              <w:pStyle w:val="6"/>
              <w:spacing w:before="19" w:line="227" w:lineRule="auto"/>
              <w:ind w:left="41"/>
              <w:rPr>
                <w:sz w:val="32"/>
                <w:szCs w:val="32"/>
              </w:rPr>
            </w:pPr>
            <w:r>
              <w:rPr>
                <w:rFonts w:ascii="Times New Roman" w:hAnsi="Times New Roman" w:eastAsia="Times New Roman" w:cs="Times New Roman"/>
                <w:spacing w:val="8"/>
                <w:sz w:val="32"/>
                <w:szCs w:val="32"/>
              </w:rPr>
              <w:t>5.</w:t>
            </w:r>
            <w:r>
              <w:rPr>
                <w:spacing w:val="8"/>
                <w:sz w:val="32"/>
                <w:szCs w:val="32"/>
              </w:rPr>
              <w:t>县医疗保障局及时办结作出审查决定，依法送达告知</w:t>
            </w:r>
            <w:r>
              <w:rPr>
                <w:spacing w:val="7"/>
                <w:sz w:val="32"/>
                <w:szCs w:val="32"/>
              </w:rPr>
              <w:t>责任；</w:t>
            </w:r>
          </w:p>
          <w:p w14:paraId="3AA31B0F">
            <w:pPr>
              <w:pStyle w:val="6"/>
              <w:spacing w:before="22" w:line="228" w:lineRule="auto"/>
              <w:ind w:left="40"/>
              <w:rPr>
                <w:sz w:val="32"/>
                <w:szCs w:val="32"/>
              </w:rPr>
            </w:pPr>
            <w:r>
              <w:rPr>
                <w:rFonts w:ascii="Times New Roman" w:hAnsi="Times New Roman" w:eastAsia="Times New Roman" w:cs="Times New Roman"/>
                <w:spacing w:val="8"/>
                <w:sz w:val="32"/>
                <w:szCs w:val="32"/>
              </w:rPr>
              <w:t>6.</w:t>
            </w:r>
            <w:r>
              <w:rPr>
                <w:spacing w:val="8"/>
                <w:sz w:val="32"/>
                <w:szCs w:val="32"/>
              </w:rPr>
              <w:t>县医疗保障局加强事后监管责任，做好日常</w:t>
            </w:r>
            <w:r>
              <w:rPr>
                <w:spacing w:val="7"/>
                <w:sz w:val="32"/>
                <w:szCs w:val="32"/>
              </w:rPr>
              <w:t>监督检查。</w:t>
            </w:r>
          </w:p>
        </w:tc>
      </w:tr>
      <w:tr w14:paraId="02205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04A0D01C">
            <w:pPr>
              <w:spacing w:line="277" w:lineRule="auto"/>
              <w:rPr>
                <w:rFonts w:ascii="Arial"/>
                <w:sz w:val="32"/>
                <w:szCs w:val="32"/>
              </w:rPr>
            </w:pPr>
          </w:p>
          <w:p w14:paraId="71DE8CAE">
            <w:pPr>
              <w:spacing w:line="277" w:lineRule="auto"/>
              <w:rPr>
                <w:rFonts w:ascii="Arial"/>
                <w:sz w:val="32"/>
                <w:szCs w:val="32"/>
              </w:rPr>
            </w:pPr>
          </w:p>
          <w:p w14:paraId="5670AB9E">
            <w:pPr>
              <w:spacing w:line="278" w:lineRule="auto"/>
              <w:rPr>
                <w:rFonts w:ascii="Arial"/>
                <w:sz w:val="32"/>
                <w:szCs w:val="32"/>
              </w:rPr>
            </w:pPr>
          </w:p>
          <w:p w14:paraId="6FCA46E4">
            <w:pPr>
              <w:spacing w:before="55" w:line="195" w:lineRule="auto"/>
              <w:ind w:left="498"/>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73</w:t>
            </w:r>
          </w:p>
        </w:tc>
        <w:tc>
          <w:tcPr>
            <w:tcW w:w="6689" w:type="dxa"/>
            <w:vAlign w:val="top"/>
          </w:tcPr>
          <w:p w14:paraId="5771BD8B">
            <w:pPr>
              <w:spacing w:line="269" w:lineRule="auto"/>
              <w:rPr>
                <w:rFonts w:ascii="Arial"/>
                <w:sz w:val="32"/>
                <w:szCs w:val="32"/>
              </w:rPr>
            </w:pPr>
          </w:p>
          <w:p w14:paraId="2EBA8315">
            <w:pPr>
              <w:spacing w:line="269" w:lineRule="auto"/>
              <w:rPr>
                <w:rFonts w:ascii="Arial"/>
                <w:sz w:val="32"/>
                <w:szCs w:val="32"/>
              </w:rPr>
            </w:pPr>
          </w:p>
          <w:p w14:paraId="3E1CFCE2">
            <w:pPr>
              <w:spacing w:line="270" w:lineRule="auto"/>
              <w:rPr>
                <w:rFonts w:ascii="Arial"/>
                <w:sz w:val="32"/>
                <w:szCs w:val="32"/>
              </w:rPr>
            </w:pPr>
          </w:p>
          <w:p w14:paraId="12A28490">
            <w:pPr>
              <w:pStyle w:val="6"/>
              <w:spacing w:before="61" w:line="228" w:lineRule="auto"/>
              <w:ind w:left="31"/>
              <w:rPr>
                <w:sz w:val="32"/>
                <w:szCs w:val="32"/>
              </w:rPr>
            </w:pPr>
            <w:r>
              <w:rPr>
                <w:spacing w:val="8"/>
                <w:sz w:val="32"/>
                <w:szCs w:val="32"/>
              </w:rPr>
              <w:t>对以担保或者其他名义向劳动者收取财物的处罚</w:t>
            </w:r>
          </w:p>
        </w:tc>
        <w:tc>
          <w:tcPr>
            <w:tcW w:w="13317" w:type="dxa"/>
            <w:vAlign w:val="top"/>
          </w:tcPr>
          <w:p w14:paraId="7A22A022">
            <w:pPr>
              <w:pStyle w:val="6"/>
              <w:spacing w:before="95" w:line="227" w:lineRule="auto"/>
              <w:ind w:left="39"/>
              <w:rPr>
                <w:sz w:val="32"/>
                <w:szCs w:val="32"/>
              </w:rPr>
            </w:pPr>
            <w:r>
              <w:rPr>
                <w:spacing w:val="8"/>
                <w:sz w:val="32"/>
                <w:szCs w:val="32"/>
              </w:rPr>
              <w:t>承接部门：县人力资源和社会保障局</w:t>
            </w:r>
          </w:p>
          <w:p w14:paraId="6250914E">
            <w:pPr>
              <w:pStyle w:val="6"/>
              <w:spacing w:before="20" w:line="229" w:lineRule="auto"/>
              <w:ind w:left="41"/>
              <w:rPr>
                <w:sz w:val="32"/>
                <w:szCs w:val="32"/>
              </w:rPr>
            </w:pPr>
            <w:r>
              <w:rPr>
                <w:spacing w:val="5"/>
                <w:sz w:val="32"/>
                <w:szCs w:val="32"/>
              </w:rPr>
              <w:t>工作方式：</w:t>
            </w:r>
          </w:p>
          <w:p w14:paraId="56087CB5">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县人力资源和社会保障局公告收回行政处罚权，加强行业</w:t>
            </w:r>
            <w:r>
              <w:rPr>
                <w:spacing w:val="7"/>
                <w:sz w:val="32"/>
                <w:szCs w:val="32"/>
              </w:rPr>
              <w:t>管理和监督执法；</w:t>
            </w:r>
          </w:p>
          <w:p w14:paraId="4FFD0856">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县人力资源和社会保障局做好有关法律法规和政策宣传工作；</w:t>
            </w:r>
          </w:p>
          <w:p w14:paraId="3F29A53D">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县人力资源和社会保障局畅通举报违法行为渠道，通过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6"/>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202ACBBB">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县人力资源和社会保障局按权限对发现的违法行为依法实施行政处罚；</w:t>
            </w:r>
          </w:p>
          <w:p w14:paraId="03BEC19F">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0438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66EAA8C0">
            <w:pPr>
              <w:spacing w:line="278" w:lineRule="auto"/>
              <w:rPr>
                <w:rFonts w:ascii="Arial"/>
                <w:sz w:val="32"/>
                <w:szCs w:val="32"/>
              </w:rPr>
            </w:pPr>
          </w:p>
          <w:p w14:paraId="607AB1C2">
            <w:pPr>
              <w:spacing w:line="278" w:lineRule="auto"/>
              <w:rPr>
                <w:rFonts w:ascii="Arial"/>
                <w:sz w:val="32"/>
                <w:szCs w:val="32"/>
              </w:rPr>
            </w:pPr>
          </w:p>
          <w:p w14:paraId="3CE332C8">
            <w:pPr>
              <w:spacing w:line="279" w:lineRule="auto"/>
              <w:rPr>
                <w:rFonts w:ascii="Arial"/>
                <w:sz w:val="32"/>
                <w:szCs w:val="32"/>
              </w:rPr>
            </w:pPr>
          </w:p>
          <w:p w14:paraId="6AEC45F8">
            <w:pPr>
              <w:spacing w:before="55" w:line="195" w:lineRule="auto"/>
              <w:ind w:left="498"/>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74</w:t>
            </w:r>
          </w:p>
        </w:tc>
        <w:tc>
          <w:tcPr>
            <w:tcW w:w="6689" w:type="dxa"/>
            <w:vAlign w:val="top"/>
          </w:tcPr>
          <w:p w14:paraId="749A47E4">
            <w:pPr>
              <w:spacing w:line="270" w:lineRule="auto"/>
              <w:rPr>
                <w:rFonts w:ascii="Arial"/>
                <w:sz w:val="32"/>
                <w:szCs w:val="32"/>
              </w:rPr>
            </w:pPr>
          </w:p>
          <w:p w14:paraId="779C6F9B">
            <w:pPr>
              <w:spacing w:line="270" w:lineRule="auto"/>
              <w:rPr>
                <w:rFonts w:ascii="Arial"/>
                <w:sz w:val="32"/>
                <w:szCs w:val="32"/>
              </w:rPr>
            </w:pPr>
          </w:p>
          <w:p w14:paraId="2BCF4356">
            <w:pPr>
              <w:spacing w:line="270" w:lineRule="auto"/>
              <w:rPr>
                <w:rFonts w:ascii="Arial"/>
                <w:sz w:val="32"/>
                <w:szCs w:val="32"/>
              </w:rPr>
            </w:pPr>
          </w:p>
          <w:p w14:paraId="488D4938">
            <w:pPr>
              <w:pStyle w:val="6"/>
              <w:spacing w:before="62" w:line="228" w:lineRule="auto"/>
              <w:ind w:left="31"/>
              <w:rPr>
                <w:sz w:val="32"/>
                <w:szCs w:val="32"/>
              </w:rPr>
            </w:pPr>
            <w:r>
              <w:rPr>
                <w:spacing w:val="8"/>
                <w:sz w:val="32"/>
                <w:szCs w:val="32"/>
              </w:rPr>
              <w:t>对扣押劳动者档案或者其他物品的处罚</w:t>
            </w:r>
          </w:p>
        </w:tc>
        <w:tc>
          <w:tcPr>
            <w:tcW w:w="13317" w:type="dxa"/>
            <w:vAlign w:val="top"/>
          </w:tcPr>
          <w:p w14:paraId="06A2C721">
            <w:pPr>
              <w:pStyle w:val="6"/>
              <w:spacing w:before="98" w:line="227" w:lineRule="auto"/>
              <w:ind w:left="39"/>
              <w:rPr>
                <w:sz w:val="32"/>
                <w:szCs w:val="32"/>
              </w:rPr>
            </w:pPr>
            <w:r>
              <w:rPr>
                <w:spacing w:val="8"/>
                <w:sz w:val="32"/>
                <w:szCs w:val="32"/>
              </w:rPr>
              <w:t>承接部门：县人力资源和社会保障局</w:t>
            </w:r>
          </w:p>
          <w:p w14:paraId="04D9157B">
            <w:pPr>
              <w:pStyle w:val="6"/>
              <w:spacing w:before="19" w:line="229" w:lineRule="auto"/>
              <w:ind w:left="41"/>
              <w:rPr>
                <w:sz w:val="32"/>
                <w:szCs w:val="32"/>
              </w:rPr>
            </w:pPr>
            <w:r>
              <w:rPr>
                <w:spacing w:val="5"/>
                <w:sz w:val="32"/>
                <w:szCs w:val="32"/>
              </w:rPr>
              <w:t>工作方式：</w:t>
            </w:r>
          </w:p>
          <w:p w14:paraId="71E4B13E">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县人力资源和社会保障局公告收回行政处罚权，加强行业</w:t>
            </w:r>
            <w:r>
              <w:rPr>
                <w:spacing w:val="7"/>
                <w:sz w:val="32"/>
                <w:szCs w:val="32"/>
              </w:rPr>
              <w:t>管理和监督执法；</w:t>
            </w:r>
          </w:p>
          <w:p w14:paraId="654511B6">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县人力资源和社会保障局做好有关法律法规和政策宣传工作；</w:t>
            </w:r>
          </w:p>
          <w:p w14:paraId="130FB89D">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县人力资源和社会保障局畅通举报违法行为渠道，通过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6"/>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6EC06E50">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县人力资源和社会保障局按权限对发现的违法行为依法实施行政处罚；</w:t>
            </w:r>
          </w:p>
          <w:p w14:paraId="5651C0DB">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54A3B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608E4598">
            <w:pPr>
              <w:spacing w:line="280" w:lineRule="auto"/>
              <w:rPr>
                <w:rFonts w:ascii="Arial"/>
                <w:sz w:val="32"/>
                <w:szCs w:val="32"/>
              </w:rPr>
            </w:pPr>
          </w:p>
          <w:p w14:paraId="36B235CE">
            <w:pPr>
              <w:spacing w:line="280" w:lineRule="auto"/>
              <w:rPr>
                <w:rFonts w:ascii="Arial"/>
                <w:sz w:val="32"/>
                <w:szCs w:val="32"/>
              </w:rPr>
            </w:pPr>
          </w:p>
          <w:p w14:paraId="71C96401">
            <w:pPr>
              <w:spacing w:line="281" w:lineRule="auto"/>
              <w:rPr>
                <w:rFonts w:ascii="Arial"/>
                <w:sz w:val="32"/>
                <w:szCs w:val="32"/>
              </w:rPr>
            </w:pPr>
          </w:p>
          <w:p w14:paraId="267E1499">
            <w:pPr>
              <w:spacing w:before="54" w:line="192" w:lineRule="auto"/>
              <w:ind w:left="498"/>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75</w:t>
            </w:r>
          </w:p>
        </w:tc>
        <w:tc>
          <w:tcPr>
            <w:tcW w:w="6689" w:type="dxa"/>
            <w:vAlign w:val="top"/>
          </w:tcPr>
          <w:p w14:paraId="49884B65">
            <w:pPr>
              <w:spacing w:line="270" w:lineRule="auto"/>
              <w:rPr>
                <w:rFonts w:ascii="Arial"/>
                <w:sz w:val="32"/>
                <w:szCs w:val="32"/>
              </w:rPr>
            </w:pPr>
          </w:p>
          <w:p w14:paraId="1BFF37BC">
            <w:pPr>
              <w:spacing w:line="270" w:lineRule="auto"/>
              <w:rPr>
                <w:rFonts w:ascii="Arial"/>
                <w:sz w:val="32"/>
                <w:szCs w:val="32"/>
              </w:rPr>
            </w:pPr>
          </w:p>
          <w:p w14:paraId="1986B174">
            <w:pPr>
              <w:spacing w:line="271" w:lineRule="auto"/>
              <w:rPr>
                <w:rFonts w:ascii="Arial"/>
                <w:sz w:val="32"/>
                <w:szCs w:val="32"/>
              </w:rPr>
            </w:pPr>
          </w:p>
          <w:p w14:paraId="552EB959">
            <w:pPr>
              <w:pStyle w:val="6"/>
              <w:spacing w:before="62" w:line="227" w:lineRule="auto"/>
              <w:ind w:left="31"/>
              <w:rPr>
                <w:sz w:val="32"/>
                <w:szCs w:val="32"/>
              </w:rPr>
            </w:pPr>
            <w:r>
              <w:rPr>
                <w:spacing w:val="9"/>
                <w:sz w:val="32"/>
                <w:szCs w:val="32"/>
              </w:rPr>
              <w:t>对采取虚报、隐瞒、伪造等手段，骗取社会救助资金、物</w:t>
            </w:r>
            <w:r>
              <w:rPr>
                <w:spacing w:val="8"/>
                <w:sz w:val="32"/>
                <w:szCs w:val="32"/>
              </w:rPr>
              <w:t>资或者服务的处罚</w:t>
            </w:r>
          </w:p>
        </w:tc>
        <w:tc>
          <w:tcPr>
            <w:tcW w:w="13317" w:type="dxa"/>
            <w:vAlign w:val="top"/>
          </w:tcPr>
          <w:p w14:paraId="073098EE">
            <w:pPr>
              <w:pStyle w:val="6"/>
              <w:spacing w:before="100" w:line="228" w:lineRule="auto"/>
              <w:ind w:left="39"/>
              <w:rPr>
                <w:sz w:val="32"/>
                <w:szCs w:val="32"/>
              </w:rPr>
            </w:pPr>
            <w:r>
              <w:rPr>
                <w:spacing w:val="8"/>
                <w:sz w:val="32"/>
                <w:szCs w:val="32"/>
              </w:rPr>
              <w:t>承接部门：县民政局</w:t>
            </w:r>
          </w:p>
          <w:p w14:paraId="46C225F1">
            <w:pPr>
              <w:pStyle w:val="6"/>
              <w:spacing w:before="19" w:line="229" w:lineRule="auto"/>
              <w:ind w:left="41"/>
              <w:rPr>
                <w:sz w:val="32"/>
                <w:szCs w:val="32"/>
              </w:rPr>
            </w:pPr>
            <w:r>
              <w:rPr>
                <w:spacing w:val="5"/>
                <w:sz w:val="32"/>
                <w:szCs w:val="32"/>
              </w:rPr>
              <w:t>工作方式：</w:t>
            </w:r>
          </w:p>
          <w:p w14:paraId="325C9511">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县民政局公告收回行政处罚权，加强行业管理和监督执法；</w:t>
            </w:r>
          </w:p>
          <w:p w14:paraId="1E282852">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县民政局做好有关法律法规和政策宣传工</w:t>
            </w:r>
            <w:r>
              <w:rPr>
                <w:spacing w:val="7"/>
                <w:sz w:val="32"/>
                <w:szCs w:val="32"/>
              </w:rPr>
              <w:t>作；</w:t>
            </w:r>
          </w:p>
          <w:p w14:paraId="32914D69">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县民政局畅通举报违法行为渠道，通过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w:t>
            </w:r>
            <w:r>
              <w:rPr>
                <w:spacing w:val="7"/>
                <w:sz w:val="32"/>
                <w:szCs w:val="32"/>
              </w:rPr>
              <w:t>式下沉一线开展执法工作；</w:t>
            </w:r>
          </w:p>
          <w:p w14:paraId="4B5ADA4F">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县民政局按权限对发现的违法行为依法实施行政处罚；</w:t>
            </w:r>
          </w:p>
          <w:p w14:paraId="00C6C7D5">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5097E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4AD64B0D">
            <w:pPr>
              <w:spacing w:line="280" w:lineRule="auto"/>
              <w:rPr>
                <w:rFonts w:ascii="Arial"/>
                <w:sz w:val="32"/>
                <w:szCs w:val="32"/>
              </w:rPr>
            </w:pPr>
          </w:p>
          <w:p w14:paraId="0CCBE2C1">
            <w:pPr>
              <w:spacing w:line="280" w:lineRule="auto"/>
              <w:rPr>
                <w:rFonts w:ascii="Arial"/>
                <w:sz w:val="32"/>
                <w:szCs w:val="32"/>
              </w:rPr>
            </w:pPr>
          </w:p>
          <w:p w14:paraId="03F8112E">
            <w:pPr>
              <w:spacing w:line="280" w:lineRule="auto"/>
              <w:rPr>
                <w:rFonts w:ascii="Arial"/>
                <w:sz w:val="32"/>
                <w:szCs w:val="32"/>
              </w:rPr>
            </w:pPr>
          </w:p>
          <w:p w14:paraId="2460C41A">
            <w:pPr>
              <w:spacing w:before="54" w:line="195" w:lineRule="auto"/>
              <w:ind w:left="498"/>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76</w:t>
            </w:r>
          </w:p>
        </w:tc>
        <w:tc>
          <w:tcPr>
            <w:tcW w:w="6689" w:type="dxa"/>
            <w:vAlign w:val="top"/>
          </w:tcPr>
          <w:p w14:paraId="6EE731C1">
            <w:pPr>
              <w:spacing w:line="270" w:lineRule="auto"/>
              <w:rPr>
                <w:rFonts w:ascii="Arial"/>
                <w:sz w:val="32"/>
                <w:szCs w:val="32"/>
              </w:rPr>
            </w:pPr>
          </w:p>
          <w:p w14:paraId="7D6AADDE">
            <w:pPr>
              <w:spacing w:line="271" w:lineRule="auto"/>
              <w:rPr>
                <w:rFonts w:ascii="Arial"/>
                <w:sz w:val="32"/>
                <w:szCs w:val="32"/>
              </w:rPr>
            </w:pPr>
          </w:p>
          <w:p w14:paraId="1A7C5687">
            <w:pPr>
              <w:spacing w:line="271" w:lineRule="auto"/>
              <w:rPr>
                <w:rFonts w:ascii="Arial"/>
                <w:sz w:val="32"/>
                <w:szCs w:val="32"/>
              </w:rPr>
            </w:pPr>
          </w:p>
          <w:p w14:paraId="243F2C83">
            <w:pPr>
              <w:pStyle w:val="6"/>
              <w:spacing w:before="62" w:line="228" w:lineRule="auto"/>
              <w:ind w:left="31"/>
              <w:rPr>
                <w:sz w:val="32"/>
                <w:szCs w:val="32"/>
              </w:rPr>
            </w:pPr>
            <w:r>
              <w:rPr>
                <w:spacing w:val="9"/>
                <w:sz w:val="32"/>
                <w:szCs w:val="32"/>
              </w:rPr>
              <w:t>对志愿服务组织、志愿者向志愿服务对象收取或者变相收</w:t>
            </w:r>
            <w:r>
              <w:rPr>
                <w:spacing w:val="8"/>
                <w:sz w:val="32"/>
                <w:szCs w:val="32"/>
              </w:rPr>
              <w:t>取报酬的处罚</w:t>
            </w:r>
          </w:p>
        </w:tc>
        <w:tc>
          <w:tcPr>
            <w:tcW w:w="13317" w:type="dxa"/>
            <w:vAlign w:val="top"/>
          </w:tcPr>
          <w:p w14:paraId="3C6702FD">
            <w:pPr>
              <w:pStyle w:val="6"/>
              <w:spacing w:before="102" w:line="228" w:lineRule="auto"/>
              <w:ind w:left="39"/>
              <w:rPr>
                <w:sz w:val="32"/>
                <w:szCs w:val="32"/>
              </w:rPr>
            </w:pPr>
            <w:r>
              <w:rPr>
                <w:spacing w:val="8"/>
                <w:sz w:val="32"/>
                <w:szCs w:val="32"/>
              </w:rPr>
              <w:t>承接部门：县民政局</w:t>
            </w:r>
          </w:p>
          <w:p w14:paraId="4C20D7CF">
            <w:pPr>
              <w:pStyle w:val="6"/>
              <w:spacing w:before="19" w:line="229" w:lineRule="auto"/>
              <w:ind w:left="41"/>
              <w:rPr>
                <w:sz w:val="32"/>
                <w:szCs w:val="32"/>
              </w:rPr>
            </w:pPr>
            <w:r>
              <w:rPr>
                <w:spacing w:val="5"/>
                <w:sz w:val="32"/>
                <w:szCs w:val="32"/>
              </w:rPr>
              <w:t>工作方式：</w:t>
            </w:r>
          </w:p>
          <w:p w14:paraId="4BA599C9">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县民政局公告收回行政处罚权，加强行业管理和监督执法；</w:t>
            </w:r>
          </w:p>
          <w:p w14:paraId="570D93FB">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县民政局做好有关法律法规和政策宣传工</w:t>
            </w:r>
            <w:r>
              <w:rPr>
                <w:spacing w:val="7"/>
                <w:sz w:val="32"/>
                <w:szCs w:val="32"/>
              </w:rPr>
              <w:t>作；</w:t>
            </w:r>
          </w:p>
          <w:p w14:paraId="430936BB">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县民政局畅通举报违法行为渠道，通过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w:t>
            </w:r>
            <w:r>
              <w:rPr>
                <w:spacing w:val="7"/>
                <w:sz w:val="32"/>
                <w:szCs w:val="32"/>
              </w:rPr>
              <w:t>式下沉一线开展执法工作；</w:t>
            </w:r>
          </w:p>
          <w:p w14:paraId="52F5E485">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县民政局按权限对发现的违法行为依法实施行政处罚；</w:t>
            </w:r>
          </w:p>
          <w:p w14:paraId="440B5DF8">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046E3C0D">
      <w:pPr>
        <w:pStyle w:val="2"/>
        <w:rPr>
          <w:sz w:val="32"/>
          <w:szCs w:val="32"/>
        </w:rPr>
      </w:pPr>
    </w:p>
    <w:p w14:paraId="0058626E">
      <w:pPr>
        <w:rPr>
          <w:sz w:val="32"/>
          <w:szCs w:val="32"/>
        </w:rPr>
        <w:sectPr>
          <w:footerReference r:id="rId47"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1AAC5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7A3494DE">
            <w:pPr>
              <w:spacing w:line="252" w:lineRule="auto"/>
              <w:rPr>
                <w:rFonts w:ascii="Arial"/>
                <w:sz w:val="32"/>
                <w:szCs w:val="32"/>
              </w:rPr>
            </w:pPr>
          </w:p>
          <w:p w14:paraId="3E083542">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744A8AB7">
            <w:pPr>
              <w:spacing w:line="251" w:lineRule="auto"/>
              <w:rPr>
                <w:rFonts w:ascii="Arial"/>
                <w:sz w:val="32"/>
                <w:szCs w:val="32"/>
              </w:rPr>
            </w:pPr>
          </w:p>
          <w:p w14:paraId="48DBB25E">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48FAA864">
            <w:pPr>
              <w:spacing w:line="252" w:lineRule="auto"/>
              <w:rPr>
                <w:rFonts w:ascii="Arial"/>
                <w:sz w:val="32"/>
                <w:szCs w:val="32"/>
              </w:rPr>
            </w:pPr>
          </w:p>
          <w:p w14:paraId="41586CEA">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13D3B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3748E0EA">
            <w:pPr>
              <w:spacing w:line="276" w:lineRule="auto"/>
              <w:rPr>
                <w:rFonts w:ascii="Arial"/>
                <w:sz w:val="32"/>
                <w:szCs w:val="32"/>
              </w:rPr>
            </w:pPr>
          </w:p>
          <w:p w14:paraId="789C4347">
            <w:pPr>
              <w:spacing w:line="277" w:lineRule="auto"/>
              <w:rPr>
                <w:rFonts w:ascii="Arial"/>
                <w:sz w:val="32"/>
                <w:szCs w:val="32"/>
              </w:rPr>
            </w:pPr>
          </w:p>
          <w:p w14:paraId="63E35ECA">
            <w:pPr>
              <w:spacing w:line="277" w:lineRule="auto"/>
              <w:rPr>
                <w:rFonts w:ascii="Arial"/>
                <w:sz w:val="32"/>
                <w:szCs w:val="32"/>
              </w:rPr>
            </w:pPr>
          </w:p>
          <w:p w14:paraId="107D2C4F">
            <w:pPr>
              <w:spacing w:before="54" w:line="192" w:lineRule="auto"/>
              <w:ind w:left="498"/>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77</w:t>
            </w:r>
          </w:p>
        </w:tc>
        <w:tc>
          <w:tcPr>
            <w:tcW w:w="6689" w:type="dxa"/>
            <w:vAlign w:val="top"/>
          </w:tcPr>
          <w:p w14:paraId="6EDE83CE">
            <w:pPr>
              <w:spacing w:line="331" w:lineRule="auto"/>
              <w:rPr>
                <w:rFonts w:ascii="Arial"/>
                <w:sz w:val="32"/>
                <w:szCs w:val="32"/>
              </w:rPr>
            </w:pPr>
          </w:p>
          <w:p w14:paraId="179084B7">
            <w:pPr>
              <w:spacing w:line="331" w:lineRule="auto"/>
              <w:rPr>
                <w:rFonts w:ascii="Arial"/>
                <w:sz w:val="32"/>
                <w:szCs w:val="32"/>
              </w:rPr>
            </w:pPr>
          </w:p>
          <w:p w14:paraId="7C2362DA">
            <w:pPr>
              <w:pStyle w:val="6"/>
              <w:spacing w:before="62" w:line="260" w:lineRule="auto"/>
              <w:ind w:left="31" w:right="77"/>
              <w:rPr>
                <w:sz w:val="32"/>
                <w:szCs w:val="32"/>
              </w:rPr>
            </w:pPr>
            <w:r>
              <w:rPr>
                <w:spacing w:val="9"/>
                <w:sz w:val="32"/>
                <w:szCs w:val="32"/>
              </w:rPr>
              <w:t>对单位或个人为不满</w:t>
            </w:r>
            <w:r>
              <w:rPr>
                <w:rFonts w:ascii="Times New Roman" w:hAnsi="Times New Roman" w:eastAsia="Times New Roman" w:cs="Times New Roman"/>
                <w:spacing w:val="9"/>
                <w:sz w:val="32"/>
                <w:szCs w:val="32"/>
              </w:rPr>
              <w:t>16</w:t>
            </w:r>
            <w:r>
              <w:rPr>
                <w:spacing w:val="9"/>
                <w:sz w:val="32"/>
                <w:szCs w:val="32"/>
              </w:rPr>
              <w:t>周岁的未成年人介绍就业</w:t>
            </w:r>
            <w:r>
              <w:rPr>
                <w:spacing w:val="8"/>
                <w:sz w:val="32"/>
                <w:szCs w:val="32"/>
              </w:rPr>
              <w:t>的处罚（吊销职业介绍许可</w:t>
            </w:r>
            <w:r>
              <w:rPr>
                <w:spacing w:val="4"/>
                <w:sz w:val="32"/>
                <w:szCs w:val="32"/>
              </w:rPr>
              <w:t>证除外）</w:t>
            </w:r>
          </w:p>
        </w:tc>
        <w:tc>
          <w:tcPr>
            <w:tcW w:w="13317" w:type="dxa"/>
            <w:vAlign w:val="top"/>
          </w:tcPr>
          <w:p w14:paraId="5140EB67">
            <w:pPr>
              <w:pStyle w:val="6"/>
              <w:spacing w:before="90" w:line="227" w:lineRule="auto"/>
              <w:ind w:left="39"/>
              <w:rPr>
                <w:sz w:val="32"/>
                <w:szCs w:val="32"/>
              </w:rPr>
            </w:pPr>
            <w:r>
              <w:rPr>
                <w:spacing w:val="8"/>
                <w:sz w:val="32"/>
                <w:szCs w:val="32"/>
              </w:rPr>
              <w:t>承接部门：县人力资源和社会保障局</w:t>
            </w:r>
          </w:p>
          <w:p w14:paraId="68086127">
            <w:pPr>
              <w:pStyle w:val="6"/>
              <w:spacing w:before="20" w:line="229" w:lineRule="auto"/>
              <w:ind w:left="41"/>
              <w:rPr>
                <w:sz w:val="32"/>
                <w:szCs w:val="32"/>
              </w:rPr>
            </w:pPr>
            <w:r>
              <w:rPr>
                <w:spacing w:val="5"/>
                <w:sz w:val="32"/>
                <w:szCs w:val="32"/>
              </w:rPr>
              <w:t>工作方式：</w:t>
            </w:r>
          </w:p>
          <w:p w14:paraId="0596CCA9">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县人力资源和社会保障局公告收回行政处罚权，加强行业</w:t>
            </w:r>
            <w:r>
              <w:rPr>
                <w:spacing w:val="7"/>
                <w:sz w:val="32"/>
                <w:szCs w:val="32"/>
              </w:rPr>
              <w:t>管理和监督执法；</w:t>
            </w:r>
          </w:p>
          <w:p w14:paraId="6D1CA2F1">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县人力资源和社会保障局做好有关法律法规和政策宣传工作；</w:t>
            </w:r>
          </w:p>
          <w:p w14:paraId="159CBAC2">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县人力资源和社会保障局畅通举报违法行为渠道，通过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04D989F3">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县人力资源和社会保障局按权限对发现的违法行为依法实施行政处罚；</w:t>
            </w:r>
          </w:p>
          <w:p w14:paraId="5FAD208B">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35734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0ED0E09E">
            <w:pPr>
              <w:spacing w:line="276" w:lineRule="auto"/>
              <w:rPr>
                <w:rFonts w:ascii="Arial"/>
                <w:sz w:val="32"/>
                <w:szCs w:val="32"/>
              </w:rPr>
            </w:pPr>
          </w:p>
          <w:p w14:paraId="676C6129">
            <w:pPr>
              <w:spacing w:line="276" w:lineRule="auto"/>
              <w:rPr>
                <w:rFonts w:ascii="Arial"/>
                <w:sz w:val="32"/>
                <w:szCs w:val="32"/>
              </w:rPr>
            </w:pPr>
          </w:p>
          <w:p w14:paraId="36069229">
            <w:pPr>
              <w:spacing w:line="277" w:lineRule="auto"/>
              <w:rPr>
                <w:rFonts w:ascii="Arial"/>
                <w:sz w:val="32"/>
                <w:szCs w:val="32"/>
              </w:rPr>
            </w:pPr>
          </w:p>
          <w:p w14:paraId="6CBFD53B">
            <w:pPr>
              <w:spacing w:before="55" w:line="195" w:lineRule="auto"/>
              <w:ind w:left="498"/>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78</w:t>
            </w:r>
          </w:p>
        </w:tc>
        <w:tc>
          <w:tcPr>
            <w:tcW w:w="6689" w:type="dxa"/>
            <w:vAlign w:val="top"/>
          </w:tcPr>
          <w:p w14:paraId="7AF2F605">
            <w:pPr>
              <w:spacing w:line="268" w:lineRule="auto"/>
              <w:rPr>
                <w:rFonts w:ascii="Arial"/>
                <w:sz w:val="32"/>
                <w:szCs w:val="32"/>
              </w:rPr>
            </w:pPr>
          </w:p>
          <w:p w14:paraId="7E559BA1">
            <w:pPr>
              <w:spacing w:line="268" w:lineRule="auto"/>
              <w:rPr>
                <w:rFonts w:ascii="Arial"/>
                <w:sz w:val="32"/>
                <w:szCs w:val="32"/>
              </w:rPr>
            </w:pPr>
          </w:p>
          <w:p w14:paraId="2029B165">
            <w:pPr>
              <w:spacing w:line="269" w:lineRule="auto"/>
              <w:rPr>
                <w:rFonts w:ascii="Arial"/>
                <w:sz w:val="32"/>
                <w:szCs w:val="32"/>
              </w:rPr>
            </w:pPr>
          </w:p>
          <w:p w14:paraId="0094B1B1">
            <w:pPr>
              <w:pStyle w:val="6"/>
              <w:spacing w:before="62" w:line="227" w:lineRule="auto"/>
              <w:ind w:left="31"/>
              <w:rPr>
                <w:sz w:val="32"/>
                <w:szCs w:val="32"/>
              </w:rPr>
            </w:pPr>
            <w:r>
              <w:rPr>
                <w:spacing w:val="8"/>
                <w:sz w:val="32"/>
                <w:szCs w:val="32"/>
              </w:rPr>
              <w:t>对用人单位未按规定与劳动者订立书面劳动合同的处罚</w:t>
            </w:r>
          </w:p>
        </w:tc>
        <w:tc>
          <w:tcPr>
            <w:tcW w:w="13317" w:type="dxa"/>
            <w:vAlign w:val="top"/>
          </w:tcPr>
          <w:p w14:paraId="4E7DF0E0">
            <w:pPr>
              <w:pStyle w:val="6"/>
              <w:spacing w:before="92" w:line="227" w:lineRule="auto"/>
              <w:ind w:left="39"/>
              <w:rPr>
                <w:sz w:val="32"/>
                <w:szCs w:val="32"/>
              </w:rPr>
            </w:pPr>
            <w:r>
              <w:rPr>
                <w:spacing w:val="8"/>
                <w:sz w:val="32"/>
                <w:szCs w:val="32"/>
              </w:rPr>
              <w:t>承接部门：县人力资源和社会保障局</w:t>
            </w:r>
          </w:p>
          <w:p w14:paraId="5FA1EFA6">
            <w:pPr>
              <w:pStyle w:val="6"/>
              <w:spacing w:before="19" w:line="229" w:lineRule="auto"/>
              <w:ind w:left="41"/>
              <w:rPr>
                <w:sz w:val="32"/>
                <w:szCs w:val="32"/>
              </w:rPr>
            </w:pPr>
            <w:r>
              <w:rPr>
                <w:spacing w:val="5"/>
                <w:sz w:val="32"/>
                <w:szCs w:val="32"/>
              </w:rPr>
              <w:t>工作方式：</w:t>
            </w:r>
          </w:p>
          <w:p w14:paraId="70E30C45">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县人力资源和社会保障局公告收回行政处罚权，加强行业</w:t>
            </w:r>
            <w:r>
              <w:rPr>
                <w:spacing w:val="7"/>
                <w:sz w:val="32"/>
                <w:szCs w:val="32"/>
              </w:rPr>
              <w:t>管理和监督执法；</w:t>
            </w:r>
          </w:p>
          <w:p w14:paraId="2B6BEB4E">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县人力资源和社会保障局做好有关法律法规和政策宣传工作；</w:t>
            </w:r>
          </w:p>
          <w:p w14:paraId="2DE8BC68">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县人力资源和社会保障局畅通举报违法行为渠道，通过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6E21C8C7">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县人力资源和社会保障局按权限对发现的违法行为依法实施行政处罚；</w:t>
            </w:r>
          </w:p>
          <w:p w14:paraId="10132B7F">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08F1D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1" w:hRule="atLeast"/>
        </w:trPr>
        <w:tc>
          <w:tcPr>
            <w:tcW w:w="1182" w:type="dxa"/>
            <w:vAlign w:val="top"/>
          </w:tcPr>
          <w:p w14:paraId="45A26D9B">
            <w:pPr>
              <w:spacing w:line="319" w:lineRule="auto"/>
              <w:rPr>
                <w:rFonts w:ascii="Arial"/>
                <w:sz w:val="32"/>
                <w:szCs w:val="32"/>
              </w:rPr>
            </w:pPr>
          </w:p>
          <w:p w14:paraId="57B16287">
            <w:pPr>
              <w:spacing w:line="320" w:lineRule="auto"/>
              <w:rPr>
                <w:rFonts w:ascii="Arial"/>
                <w:sz w:val="32"/>
                <w:szCs w:val="32"/>
              </w:rPr>
            </w:pPr>
          </w:p>
          <w:p w14:paraId="0BEB0CE8">
            <w:pPr>
              <w:spacing w:before="55" w:line="195" w:lineRule="auto"/>
              <w:ind w:left="498"/>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79</w:t>
            </w:r>
          </w:p>
        </w:tc>
        <w:tc>
          <w:tcPr>
            <w:tcW w:w="6689" w:type="dxa"/>
            <w:vAlign w:val="top"/>
          </w:tcPr>
          <w:p w14:paraId="3FA84FC9">
            <w:pPr>
              <w:spacing w:line="306" w:lineRule="auto"/>
              <w:rPr>
                <w:rFonts w:ascii="Arial"/>
                <w:sz w:val="32"/>
                <w:szCs w:val="32"/>
              </w:rPr>
            </w:pPr>
          </w:p>
          <w:p w14:paraId="4A4F87CF">
            <w:pPr>
              <w:spacing w:line="306" w:lineRule="auto"/>
              <w:rPr>
                <w:rFonts w:ascii="Arial"/>
                <w:sz w:val="32"/>
                <w:szCs w:val="32"/>
              </w:rPr>
            </w:pPr>
          </w:p>
          <w:p w14:paraId="7B9554B7">
            <w:pPr>
              <w:pStyle w:val="6"/>
              <w:spacing w:before="61" w:line="228" w:lineRule="auto"/>
              <w:ind w:left="33"/>
              <w:rPr>
                <w:sz w:val="32"/>
                <w:szCs w:val="32"/>
              </w:rPr>
            </w:pPr>
            <w:r>
              <w:rPr>
                <w:spacing w:val="7"/>
                <w:sz w:val="32"/>
                <w:szCs w:val="32"/>
              </w:rPr>
              <w:t>就业帮扶培训</w:t>
            </w:r>
          </w:p>
        </w:tc>
        <w:tc>
          <w:tcPr>
            <w:tcW w:w="13317" w:type="dxa"/>
            <w:vAlign w:val="top"/>
          </w:tcPr>
          <w:p w14:paraId="59620769">
            <w:pPr>
              <w:pStyle w:val="6"/>
              <w:spacing w:before="282" w:line="227" w:lineRule="auto"/>
              <w:ind w:left="39"/>
              <w:rPr>
                <w:sz w:val="32"/>
                <w:szCs w:val="32"/>
              </w:rPr>
            </w:pPr>
            <w:r>
              <w:rPr>
                <w:spacing w:val="8"/>
                <w:sz w:val="32"/>
                <w:szCs w:val="32"/>
              </w:rPr>
              <w:t>承接部门：县人力资源和社会保障局</w:t>
            </w:r>
          </w:p>
          <w:p w14:paraId="32A50748">
            <w:pPr>
              <w:pStyle w:val="6"/>
              <w:spacing w:before="17" w:line="229" w:lineRule="auto"/>
              <w:ind w:left="41"/>
              <w:rPr>
                <w:sz w:val="32"/>
                <w:szCs w:val="32"/>
              </w:rPr>
            </w:pPr>
            <w:r>
              <w:rPr>
                <w:spacing w:val="5"/>
                <w:sz w:val="32"/>
                <w:szCs w:val="32"/>
              </w:rPr>
              <w:t>工作方式：</w:t>
            </w:r>
          </w:p>
          <w:p w14:paraId="704E61D6">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县人力资源和社会保障局牵头做好就业帮扶培训及培训相</w:t>
            </w:r>
            <w:r>
              <w:rPr>
                <w:spacing w:val="7"/>
                <w:sz w:val="32"/>
                <w:szCs w:val="32"/>
              </w:rPr>
              <w:t>关补贴发放工作；</w:t>
            </w:r>
          </w:p>
          <w:p w14:paraId="150C7CFB">
            <w:pPr>
              <w:pStyle w:val="6"/>
              <w:spacing w:before="21" w:line="228" w:lineRule="auto"/>
              <w:ind w:left="35"/>
              <w:rPr>
                <w:sz w:val="32"/>
                <w:szCs w:val="32"/>
              </w:rPr>
            </w:pPr>
            <w:r>
              <w:rPr>
                <w:rFonts w:ascii="Times New Roman" w:hAnsi="Times New Roman" w:eastAsia="Times New Roman" w:cs="Times New Roman"/>
                <w:spacing w:val="7"/>
                <w:sz w:val="32"/>
                <w:szCs w:val="32"/>
              </w:rPr>
              <w:t>2.</w:t>
            </w:r>
            <w:r>
              <w:rPr>
                <w:spacing w:val="7"/>
                <w:sz w:val="32"/>
                <w:szCs w:val="32"/>
              </w:rPr>
              <w:t>镇做好帮扶人员培训申请受理及转报工作。</w:t>
            </w:r>
          </w:p>
        </w:tc>
      </w:tr>
      <w:tr w14:paraId="4C871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1182" w:type="dxa"/>
            <w:vAlign w:val="top"/>
          </w:tcPr>
          <w:p w14:paraId="1284F897">
            <w:pPr>
              <w:spacing w:line="254" w:lineRule="auto"/>
              <w:rPr>
                <w:rFonts w:ascii="Arial"/>
                <w:sz w:val="32"/>
                <w:szCs w:val="32"/>
              </w:rPr>
            </w:pPr>
          </w:p>
          <w:p w14:paraId="77DC66FE">
            <w:pPr>
              <w:spacing w:before="55" w:line="195" w:lineRule="auto"/>
              <w:ind w:left="503"/>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80</w:t>
            </w:r>
          </w:p>
        </w:tc>
        <w:tc>
          <w:tcPr>
            <w:tcW w:w="6689" w:type="dxa"/>
            <w:vAlign w:val="top"/>
          </w:tcPr>
          <w:p w14:paraId="5F8A7572">
            <w:pPr>
              <w:pStyle w:val="6"/>
              <w:spacing w:before="293" w:line="228" w:lineRule="auto"/>
              <w:ind w:left="31"/>
              <w:rPr>
                <w:sz w:val="32"/>
                <w:szCs w:val="32"/>
              </w:rPr>
            </w:pPr>
            <w:r>
              <w:rPr>
                <w:spacing w:val="8"/>
                <w:sz w:val="32"/>
                <w:szCs w:val="32"/>
              </w:rPr>
              <w:t>对完成城镇新增就业人数任务的考核</w:t>
            </w:r>
          </w:p>
        </w:tc>
        <w:tc>
          <w:tcPr>
            <w:tcW w:w="13317" w:type="dxa"/>
            <w:vAlign w:val="top"/>
          </w:tcPr>
          <w:p w14:paraId="7ABF82FB">
            <w:pPr>
              <w:pStyle w:val="6"/>
              <w:spacing w:before="294" w:line="227" w:lineRule="auto"/>
              <w:ind w:left="40"/>
              <w:rPr>
                <w:sz w:val="32"/>
                <w:szCs w:val="32"/>
              </w:rPr>
            </w:pPr>
            <w:r>
              <w:rPr>
                <w:spacing w:val="8"/>
                <w:sz w:val="32"/>
                <w:szCs w:val="32"/>
              </w:rPr>
              <w:t>落实党中央精简优化基层考核有关要求，不再对镇进行考核。</w:t>
            </w:r>
          </w:p>
        </w:tc>
      </w:tr>
      <w:tr w14:paraId="2A668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1" w:hRule="atLeast"/>
        </w:trPr>
        <w:tc>
          <w:tcPr>
            <w:tcW w:w="1182" w:type="dxa"/>
            <w:vAlign w:val="top"/>
          </w:tcPr>
          <w:p w14:paraId="6AEC0253">
            <w:pPr>
              <w:spacing w:line="320" w:lineRule="auto"/>
              <w:rPr>
                <w:rFonts w:ascii="Arial"/>
                <w:sz w:val="32"/>
                <w:szCs w:val="32"/>
              </w:rPr>
            </w:pPr>
          </w:p>
          <w:p w14:paraId="28E67353">
            <w:pPr>
              <w:spacing w:line="321" w:lineRule="auto"/>
              <w:rPr>
                <w:rFonts w:ascii="Arial"/>
                <w:sz w:val="32"/>
                <w:szCs w:val="32"/>
              </w:rPr>
            </w:pPr>
          </w:p>
          <w:p w14:paraId="70B81856">
            <w:pPr>
              <w:spacing w:before="55" w:line="195" w:lineRule="auto"/>
              <w:ind w:left="503"/>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81</w:t>
            </w:r>
          </w:p>
        </w:tc>
        <w:tc>
          <w:tcPr>
            <w:tcW w:w="6689" w:type="dxa"/>
            <w:vAlign w:val="top"/>
          </w:tcPr>
          <w:p w14:paraId="17B648B8">
            <w:pPr>
              <w:spacing w:line="307" w:lineRule="auto"/>
              <w:rPr>
                <w:rFonts w:ascii="Arial"/>
                <w:sz w:val="32"/>
                <w:szCs w:val="32"/>
              </w:rPr>
            </w:pPr>
          </w:p>
          <w:p w14:paraId="01FE608C">
            <w:pPr>
              <w:spacing w:line="308" w:lineRule="auto"/>
              <w:rPr>
                <w:rFonts w:ascii="Arial"/>
                <w:sz w:val="32"/>
                <w:szCs w:val="32"/>
              </w:rPr>
            </w:pPr>
          </w:p>
          <w:p w14:paraId="5EFFEBB9">
            <w:pPr>
              <w:pStyle w:val="6"/>
              <w:spacing w:before="61" w:line="228" w:lineRule="auto"/>
              <w:ind w:left="31"/>
              <w:rPr>
                <w:sz w:val="32"/>
                <w:szCs w:val="32"/>
              </w:rPr>
            </w:pPr>
            <w:r>
              <w:rPr>
                <w:spacing w:val="8"/>
                <w:sz w:val="32"/>
                <w:szCs w:val="32"/>
              </w:rPr>
              <w:t>对违规领取被征地农民养老保险待遇的追缴</w:t>
            </w:r>
          </w:p>
        </w:tc>
        <w:tc>
          <w:tcPr>
            <w:tcW w:w="13317" w:type="dxa"/>
            <w:vAlign w:val="top"/>
          </w:tcPr>
          <w:p w14:paraId="2EAFFF7E">
            <w:pPr>
              <w:pStyle w:val="6"/>
              <w:spacing w:before="285" w:line="227" w:lineRule="auto"/>
              <w:ind w:left="39"/>
              <w:rPr>
                <w:sz w:val="32"/>
                <w:szCs w:val="32"/>
              </w:rPr>
            </w:pPr>
            <w:r>
              <w:rPr>
                <w:spacing w:val="8"/>
                <w:sz w:val="32"/>
                <w:szCs w:val="32"/>
              </w:rPr>
              <w:t>承接部门：县人力资源和社会保障局</w:t>
            </w:r>
          </w:p>
          <w:p w14:paraId="361896CE">
            <w:pPr>
              <w:pStyle w:val="6"/>
              <w:spacing w:before="19" w:line="229" w:lineRule="auto"/>
              <w:ind w:left="41"/>
              <w:rPr>
                <w:sz w:val="32"/>
                <w:szCs w:val="32"/>
              </w:rPr>
            </w:pPr>
            <w:r>
              <w:rPr>
                <w:spacing w:val="5"/>
                <w:sz w:val="32"/>
                <w:szCs w:val="32"/>
              </w:rPr>
              <w:t>工作方式：</w:t>
            </w:r>
          </w:p>
          <w:p w14:paraId="610E6342">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县人力资源和社会保障局负责对违规领取被征地农民养老</w:t>
            </w:r>
            <w:r>
              <w:rPr>
                <w:spacing w:val="7"/>
                <w:sz w:val="32"/>
                <w:szCs w:val="32"/>
              </w:rPr>
              <w:t>保险待遇的追缴；</w:t>
            </w:r>
          </w:p>
          <w:p w14:paraId="290730C7">
            <w:pPr>
              <w:pStyle w:val="6"/>
              <w:spacing w:before="21" w:line="228" w:lineRule="auto"/>
              <w:ind w:left="35"/>
              <w:rPr>
                <w:sz w:val="32"/>
                <w:szCs w:val="32"/>
              </w:rPr>
            </w:pPr>
            <w:r>
              <w:rPr>
                <w:rFonts w:ascii="Times New Roman" w:hAnsi="Times New Roman" w:eastAsia="Times New Roman" w:cs="Times New Roman"/>
                <w:spacing w:val="8"/>
                <w:sz w:val="32"/>
                <w:szCs w:val="32"/>
              </w:rPr>
              <w:t>2.</w:t>
            </w:r>
            <w:r>
              <w:rPr>
                <w:spacing w:val="8"/>
                <w:sz w:val="32"/>
                <w:szCs w:val="32"/>
              </w:rPr>
              <w:t>镇劝教当事人或其家庭成员、监护人等主动退还违规领取的被征地农民养老保险金。</w:t>
            </w:r>
          </w:p>
        </w:tc>
      </w:tr>
      <w:tr w14:paraId="14230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1182" w:type="dxa"/>
            <w:vAlign w:val="top"/>
          </w:tcPr>
          <w:p w14:paraId="663E59E6">
            <w:pPr>
              <w:spacing w:line="257" w:lineRule="auto"/>
              <w:rPr>
                <w:rFonts w:ascii="Arial"/>
                <w:sz w:val="32"/>
                <w:szCs w:val="32"/>
              </w:rPr>
            </w:pPr>
          </w:p>
          <w:p w14:paraId="6A101075">
            <w:pPr>
              <w:spacing w:before="55" w:line="195" w:lineRule="auto"/>
              <w:ind w:left="503"/>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82</w:t>
            </w:r>
          </w:p>
        </w:tc>
        <w:tc>
          <w:tcPr>
            <w:tcW w:w="6689" w:type="dxa"/>
            <w:vAlign w:val="top"/>
          </w:tcPr>
          <w:p w14:paraId="72E4AEE0">
            <w:pPr>
              <w:pStyle w:val="6"/>
              <w:spacing w:before="296" w:line="227" w:lineRule="auto"/>
              <w:ind w:left="31"/>
              <w:rPr>
                <w:sz w:val="32"/>
                <w:szCs w:val="32"/>
              </w:rPr>
            </w:pPr>
            <w:r>
              <w:rPr>
                <w:spacing w:val="8"/>
                <w:sz w:val="32"/>
                <w:szCs w:val="32"/>
              </w:rPr>
              <w:t>对城乡居民基本医疗保险参保扩面指标的考核</w:t>
            </w:r>
          </w:p>
        </w:tc>
        <w:tc>
          <w:tcPr>
            <w:tcW w:w="13317" w:type="dxa"/>
            <w:vAlign w:val="top"/>
          </w:tcPr>
          <w:p w14:paraId="15527E15">
            <w:pPr>
              <w:pStyle w:val="6"/>
              <w:spacing w:before="296" w:line="227" w:lineRule="auto"/>
              <w:ind w:left="40"/>
              <w:rPr>
                <w:sz w:val="32"/>
                <w:szCs w:val="32"/>
              </w:rPr>
            </w:pPr>
            <w:r>
              <w:rPr>
                <w:spacing w:val="8"/>
                <w:sz w:val="32"/>
                <w:szCs w:val="32"/>
              </w:rPr>
              <w:t>落实党中央精简优化基层考核有关要求，不再对镇进行考核。</w:t>
            </w:r>
          </w:p>
        </w:tc>
      </w:tr>
      <w:tr w14:paraId="444BE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188" w:type="dxa"/>
            <w:gridSpan w:val="3"/>
            <w:vAlign w:val="top"/>
          </w:tcPr>
          <w:p w14:paraId="3F379CDB">
            <w:pPr>
              <w:spacing w:before="302" w:line="226" w:lineRule="auto"/>
              <w:ind w:left="49"/>
              <w:rPr>
                <w:rFonts w:ascii="黑体" w:hAnsi="黑体" w:eastAsia="黑体" w:cs="黑体"/>
                <w:sz w:val="32"/>
                <w:szCs w:val="32"/>
              </w:rPr>
            </w:pPr>
            <w:r>
              <w:rPr>
                <w:rFonts w:ascii="黑体" w:hAnsi="黑体" w:eastAsia="黑体" w:cs="黑体"/>
                <w:spacing w:val="2"/>
                <w:sz w:val="32"/>
                <w:szCs w:val="32"/>
              </w:rPr>
              <w:t>五、</w:t>
            </w:r>
            <w:r>
              <w:rPr>
                <w:rFonts w:ascii="黑体" w:hAnsi="黑体" w:eastAsia="黑体" w:cs="黑体"/>
                <w:spacing w:val="-50"/>
                <w:sz w:val="32"/>
                <w:szCs w:val="32"/>
              </w:rPr>
              <w:t xml:space="preserve"> </w:t>
            </w:r>
            <w:r>
              <w:rPr>
                <w:rFonts w:ascii="黑体" w:hAnsi="黑体" w:eastAsia="黑体" w:cs="黑体"/>
                <w:spacing w:val="2"/>
                <w:sz w:val="32"/>
                <w:szCs w:val="32"/>
              </w:rPr>
              <w:t>自然资源（</w:t>
            </w:r>
            <w:r>
              <w:rPr>
                <w:rFonts w:ascii="Times New Roman" w:hAnsi="Times New Roman" w:eastAsia="Times New Roman" w:cs="Times New Roman"/>
                <w:spacing w:val="2"/>
                <w:sz w:val="32"/>
                <w:szCs w:val="32"/>
              </w:rPr>
              <w:t>19</w:t>
            </w:r>
            <w:r>
              <w:rPr>
                <w:rFonts w:ascii="黑体" w:hAnsi="黑体" w:eastAsia="黑体" w:cs="黑体"/>
                <w:spacing w:val="2"/>
                <w:sz w:val="32"/>
                <w:szCs w:val="32"/>
              </w:rPr>
              <w:t>项）</w:t>
            </w:r>
          </w:p>
        </w:tc>
      </w:tr>
      <w:tr w14:paraId="5703E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1" w:hRule="atLeast"/>
        </w:trPr>
        <w:tc>
          <w:tcPr>
            <w:tcW w:w="1182" w:type="dxa"/>
            <w:vAlign w:val="top"/>
          </w:tcPr>
          <w:p w14:paraId="1A6385CA">
            <w:pPr>
              <w:spacing w:line="322" w:lineRule="auto"/>
              <w:rPr>
                <w:rFonts w:ascii="Arial"/>
                <w:sz w:val="32"/>
                <w:szCs w:val="32"/>
              </w:rPr>
            </w:pPr>
          </w:p>
          <w:p w14:paraId="5AA3B628">
            <w:pPr>
              <w:spacing w:line="323" w:lineRule="auto"/>
              <w:rPr>
                <w:rFonts w:ascii="Arial"/>
                <w:sz w:val="32"/>
                <w:szCs w:val="32"/>
              </w:rPr>
            </w:pPr>
          </w:p>
          <w:p w14:paraId="566DAF38">
            <w:pPr>
              <w:spacing w:before="55" w:line="195" w:lineRule="auto"/>
              <w:ind w:left="503"/>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83</w:t>
            </w:r>
          </w:p>
        </w:tc>
        <w:tc>
          <w:tcPr>
            <w:tcW w:w="6689" w:type="dxa"/>
            <w:vAlign w:val="top"/>
          </w:tcPr>
          <w:p w14:paraId="19CDE5F2">
            <w:pPr>
              <w:spacing w:line="308" w:lineRule="auto"/>
              <w:rPr>
                <w:rFonts w:ascii="Arial"/>
                <w:sz w:val="32"/>
                <w:szCs w:val="32"/>
              </w:rPr>
            </w:pPr>
          </w:p>
          <w:p w14:paraId="3C84F459">
            <w:pPr>
              <w:spacing w:line="309" w:lineRule="auto"/>
              <w:rPr>
                <w:rFonts w:ascii="Arial"/>
                <w:sz w:val="32"/>
                <w:szCs w:val="32"/>
              </w:rPr>
            </w:pPr>
          </w:p>
          <w:p w14:paraId="0F33BF13">
            <w:pPr>
              <w:pStyle w:val="6"/>
              <w:spacing w:before="62" w:line="229" w:lineRule="auto"/>
              <w:ind w:left="33"/>
              <w:rPr>
                <w:sz w:val="32"/>
                <w:szCs w:val="32"/>
              </w:rPr>
            </w:pPr>
            <w:r>
              <w:rPr>
                <w:spacing w:val="8"/>
                <w:sz w:val="32"/>
                <w:szCs w:val="32"/>
              </w:rPr>
              <w:t>开展地质灾害隐患判定、治理工作</w:t>
            </w:r>
          </w:p>
        </w:tc>
        <w:tc>
          <w:tcPr>
            <w:tcW w:w="13317" w:type="dxa"/>
            <w:vAlign w:val="top"/>
          </w:tcPr>
          <w:p w14:paraId="09AA55E2">
            <w:pPr>
              <w:pStyle w:val="6"/>
              <w:spacing w:before="33" w:line="228" w:lineRule="auto"/>
              <w:ind w:left="39"/>
              <w:rPr>
                <w:sz w:val="32"/>
                <w:szCs w:val="32"/>
              </w:rPr>
            </w:pPr>
            <w:r>
              <w:rPr>
                <w:spacing w:val="9"/>
                <w:sz w:val="32"/>
                <w:szCs w:val="32"/>
              </w:rPr>
              <w:t>承接部门：县自然资源和规划局、县应急管理局（县地震局）、县交通运输</w:t>
            </w:r>
            <w:r>
              <w:rPr>
                <w:spacing w:val="8"/>
                <w:sz w:val="32"/>
                <w:szCs w:val="32"/>
              </w:rPr>
              <w:t>局、县水务局等部门</w:t>
            </w:r>
          </w:p>
          <w:p w14:paraId="38D99996">
            <w:pPr>
              <w:pStyle w:val="6"/>
              <w:spacing w:before="19" w:line="229" w:lineRule="auto"/>
              <w:ind w:left="41"/>
              <w:rPr>
                <w:sz w:val="32"/>
                <w:szCs w:val="32"/>
              </w:rPr>
            </w:pPr>
            <w:r>
              <w:rPr>
                <w:spacing w:val="5"/>
                <w:sz w:val="32"/>
                <w:szCs w:val="32"/>
              </w:rPr>
              <w:t>工作方式：</w:t>
            </w:r>
          </w:p>
          <w:p w14:paraId="01F22AB9">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县自然资源和规划局编制防治规划，会同相关部门制定地质灾害防治规划，负责地质灾害隐患判定、治理工作；</w:t>
            </w:r>
          </w:p>
          <w:p w14:paraId="33F1CB3F">
            <w:pPr>
              <w:pStyle w:val="6"/>
              <w:spacing w:before="19" w:line="246" w:lineRule="auto"/>
              <w:ind w:left="40" w:right="184" w:hanging="5"/>
              <w:rPr>
                <w:sz w:val="32"/>
                <w:szCs w:val="32"/>
              </w:rPr>
            </w:pPr>
            <w:r>
              <w:rPr>
                <w:rFonts w:ascii="Times New Roman" w:hAnsi="Times New Roman" w:eastAsia="Times New Roman" w:cs="Times New Roman"/>
                <w:spacing w:val="9"/>
                <w:sz w:val="32"/>
                <w:szCs w:val="32"/>
              </w:rPr>
              <w:t>2.</w:t>
            </w:r>
            <w:r>
              <w:rPr>
                <w:spacing w:val="9"/>
                <w:sz w:val="32"/>
                <w:szCs w:val="32"/>
              </w:rPr>
              <w:t>县应急管理局（县地震局）、县交通运输局、县水务局等其他部门依据职责分工，参与地质灾害防治规划编制、隐</w:t>
            </w:r>
            <w:r>
              <w:rPr>
                <w:spacing w:val="8"/>
                <w:sz w:val="32"/>
                <w:szCs w:val="32"/>
              </w:rPr>
              <w:t>患排查及应急处置，协同开展灾害</w:t>
            </w:r>
            <w:r>
              <w:rPr>
                <w:spacing w:val="7"/>
                <w:sz w:val="32"/>
                <w:szCs w:val="32"/>
              </w:rPr>
              <w:t>救援、灾后安置及气象预警服务；</w:t>
            </w:r>
          </w:p>
          <w:p w14:paraId="68E0FB6D">
            <w:pPr>
              <w:pStyle w:val="6"/>
              <w:spacing w:line="212" w:lineRule="auto"/>
              <w:ind w:left="39"/>
              <w:rPr>
                <w:sz w:val="32"/>
                <w:szCs w:val="32"/>
              </w:rPr>
            </w:pPr>
            <w:r>
              <w:rPr>
                <w:rFonts w:ascii="Times New Roman" w:hAnsi="Times New Roman" w:eastAsia="Times New Roman" w:cs="Times New Roman"/>
                <w:spacing w:val="9"/>
                <w:sz w:val="32"/>
                <w:szCs w:val="32"/>
              </w:rPr>
              <w:t>3.</w:t>
            </w:r>
            <w:r>
              <w:rPr>
                <w:spacing w:val="9"/>
                <w:sz w:val="32"/>
                <w:szCs w:val="32"/>
              </w:rPr>
              <w:t>镇对发现的地质灾害隐患及时向县自然资</w:t>
            </w:r>
            <w:r>
              <w:rPr>
                <w:spacing w:val="8"/>
                <w:sz w:val="32"/>
                <w:szCs w:val="32"/>
              </w:rPr>
              <w:t>源和规划局报告，做好群众转移安置工作，配合进行地质灾害治理。</w:t>
            </w:r>
          </w:p>
        </w:tc>
      </w:tr>
      <w:tr w14:paraId="3D3DF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41" w:hRule="atLeast"/>
        </w:trPr>
        <w:tc>
          <w:tcPr>
            <w:tcW w:w="1182" w:type="dxa"/>
            <w:vAlign w:val="top"/>
          </w:tcPr>
          <w:p w14:paraId="34050DD8">
            <w:pPr>
              <w:spacing w:line="323" w:lineRule="auto"/>
              <w:rPr>
                <w:rFonts w:ascii="Arial"/>
                <w:sz w:val="32"/>
                <w:szCs w:val="32"/>
              </w:rPr>
            </w:pPr>
          </w:p>
          <w:p w14:paraId="4CE6D86D">
            <w:pPr>
              <w:spacing w:line="324" w:lineRule="auto"/>
              <w:rPr>
                <w:rFonts w:ascii="Arial"/>
                <w:sz w:val="32"/>
                <w:szCs w:val="32"/>
              </w:rPr>
            </w:pPr>
          </w:p>
          <w:p w14:paraId="4832B36A">
            <w:pPr>
              <w:spacing w:before="55" w:line="195" w:lineRule="auto"/>
              <w:ind w:left="503"/>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84</w:t>
            </w:r>
          </w:p>
        </w:tc>
        <w:tc>
          <w:tcPr>
            <w:tcW w:w="6689" w:type="dxa"/>
            <w:vAlign w:val="top"/>
          </w:tcPr>
          <w:p w14:paraId="2F2BE419">
            <w:pPr>
              <w:spacing w:line="310" w:lineRule="auto"/>
              <w:rPr>
                <w:rFonts w:ascii="Arial"/>
                <w:sz w:val="32"/>
                <w:szCs w:val="32"/>
              </w:rPr>
            </w:pPr>
          </w:p>
          <w:p w14:paraId="684FE0FE">
            <w:pPr>
              <w:spacing w:line="310" w:lineRule="auto"/>
              <w:rPr>
                <w:rFonts w:ascii="Arial"/>
                <w:sz w:val="32"/>
                <w:szCs w:val="32"/>
              </w:rPr>
            </w:pPr>
          </w:p>
          <w:p w14:paraId="2464D19F">
            <w:pPr>
              <w:pStyle w:val="6"/>
              <w:spacing w:before="61" w:line="228" w:lineRule="auto"/>
              <w:ind w:left="33"/>
              <w:rPr>
                <w:sz w:val="32"/>
                <w:szCs w:val="32"/>
              </w:rPr>
            </w:pPr>
            <w:r>
              <w:rPr>
                <w:spacing w:val="8"/>
                <w:sz w:val="32"/>
                <w:szCs w:val="32"/>
              </w:rPr>
              <w:t>开展林业有害生物防治</w:t>
            </w:r>
          </w:p>
        </w:tc>
        <w:tc>
          <w:tcPr>
            <w:tcW w:w="13317" w:type="dxa"/>
            <w:vAlign w:val="top"/>
          </w:tcPr>
          <w:p w14:paraId="3F68951B">
            <w:pPr>
              <w:pStyle w:val="6"/>
              <w:spacing w:before="296" w:line="228" w:lineRule="auto"/>
              <w:ind w:left="39"/>
              <w:rPr>
                <w:sz w:val="32"/>
                <w:szCs w:val="32"/>
              </w:rPr>
            </w:pPr>
            <w:r>
              <w:rPr>
                <w:spacing w:val="8"/>
                <w:sz w:val="32"/>
                <w:szCs w:val="32"/>
              </w:rPr>
              <w:t>承接部门：县自然资源和规划局（县林业局）</w:t>
            </w:r>
          </w:p>
          <w:p w14:paraId="596DF220">
            <w:pPr>
              <w:pStyle w:val="6"/>
              <w:spacing w:before="20" w:line="229" w:lineRule="auto"/>
              <w:ind w:left="41"/>
              <w:rPr>
                <w:sz w:val="32"/>
                <w:szCs w:val="32"/>
              </w:rPr>
            </w:pPr>
            <w:r>
              <w:rPr>
                <w:spacing w:val="5"/>
                <w:sz w:val="32"/>
                <w:szCs w:val="32"/>
              </w:rPr>
              <w:t>工作方式：</w:t>
            </w:r>
          </w:p>
          <w:p w14:paraId="699BEFA0">
            <w:pPr>
              <w:pStyle w:val="6"/>
              <w:spacing w:before="31" w:line="241" w:lineRule="auto"/>
              <w:ind w:left="40" w:right="136"/>
              <w:rPr>
                <w:sz w:val="32"/>
                <w:szCs w:val="32"/>
              </w:rPr>
            </w:pPr>
            <w:r>
              <w:rPr>
                <w:spacing w:val="9"/>
                <w:sz w:val="32"/>
                <w:szCs w:val="32"/>
              </w:rPr>
              <w:t>县自然资源和规划局（县林业局）发现或接到林业病虫害有关情况报告后，安排专业技术人员进行现场确认，根据林业有害生物</w:t>
            </w:r>
            <w:r>
              <w:rPr>
                <w:spacing w:val="8"/>
                <w:sz w:val="32"/>
                <w:szCs w:val="32"/>
              </w:rPr>
              <w:t>发生情况制定具体解决</w:t>
            </w:r>
            <w:r>
              <w:rPr>
                <w:spacing w:val="9"/>
                <w:sz w:val="32"/>
                <w:szCs w:val="32"/>
              </w:rPr>
              <w:t>方案，组织开展林业有害生物防治工作；发现重大疫</w:t>
            </w:r>
            <w:r>
              <w:rPr>
                <w:spacing w:val="8"/>
                <w:sz w:val="32"/>
                <w:szCs w:val="32"/>
              </w:rPr>
              <w:t>情及时上报市林业局，并配合开展防治工作。</w:t>
            </w:r>
          </w:p>
        </w:tc>
      </w:tr>
    </w:tbl>
    <w:p w14:paraId="422C0339">
      <w:pPr>
        <w:pStyle w:val="2"/>
        <w:rPr>
          <w:sz w:val="32"/>
          <w:szCs w:val="32"/>
        </w:rPr>
      </w:pPr>
    </w:p>
    <w:p w14:paraId="4F73FB5D">
      <w:pPr>
        <w:rPr>
          <w:sz w:val="32"/>
          <w:szCs w:val="32"/>
        </w:rPr>
        <w:sectPr>
          <w:footerReference r:id="rId48"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52B86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03F1F8B5">
            <w:pPr>
              <w:spacing w:line="252" w:lineRule="auto"/>
              <w:rPr>
                <w:rFonts w:ascii="Arial"/>
                <w:sz w:val="32"/>
                <w:szCs w:val="32"/>
              </w:rPr>
            </w:pPr>
          </w:p>
          <w:p w14:paraId="58D29559">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09D99587">
            <w:pPr>
              <w:spacing w:line="251" w:lineRule="auto"/>
              <w:rPr>
                <w:rFonts w:ascii="Arial"/>
                <w:sz w:val="32"/>
                <w:szCs w:val="32"/>
              </w:rPr>
            </w:pPr>
          </w:p>
          <w:p w14:paraId="6DF4F3C2">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04D4D9D4">
            <w:pPr>
              <w:spacing w:line="252" w:lineRule="auto"/>
              <w:rPr>
                <w:rFonts w:ascii="Arial"/>
                <w:sz w:val="32"/>
                <w:szCs w:val="32"/>
              </w:rPr>
            </w:pPr>
          </w:p>
          <w:p w14:paraId="74B6C1A0">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454E6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05461BFC">
            <w:pPr>
              <w:spacing w:line="275" w:lineRule="auto"/>
              <w:rPr>
                <w:rFonts w:ascii="Arial"/>
                <w:sz w:val="32"/>
                <w:szCs w:val="32"/>
              </w:rPr>
            </w:pPr>
          </w:p>
          <w:p w14:paraId="61F15572">
            <w:pPr>
              <w:spacing w:line="276" w:lineRule="auto"/>
              <w:rPr>
                <w:rFonts w:ascii="Arial"/>
                <w:sz w:val="32"/>
                <w:szCs w:val="32"/>
              </w:rPr>
            </w:pPr>
          </w:p>
          <w:p w14:paraId="731FA90F">
            <w:pPr>
              <w:spacing w:line="276" w:lineRule="auto"/>
              <w:rPr>
                <w:rFonts w:ascii="Arial"/>
                <w:sz w:val="32"/>
                <w:szCs w:val="32"/>
              </w:rPr>
            </w:pPr>
          </w:p>
          <w:p w14:paraId="185C4350">
            <w:pPr>
              <w:spacing w:before="55" w:line="195" w:lineRule="auto"/>
              <w:ind w:left="503"/>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85</w:t>
            </w:r>
          </w:p>
        </w:tc>
        <w:tc>
          <w:tcPr>
            <w:tcW w:w="6689" w:type="dxa"/>
            <w:vAlign w:val="top"/>
          </w:tcPr>
          <w:p w14:paraId="532B787F">
            <w:pPr>
              <w:spacing w:line="339" w:lineRule="auto"/>
              <w:rPr>
                <w:rFonts w:ascii="Arial"/>
                <w:sz w:val="32"/>
                <w:szCs w:val="32"/>
              </w:rPr>
            </w:pPr>
          </w:p>
          <w:p w14:paraId="235D5CDB">
            <w:pPr>
              <w:spacing w:line="340" w:lineRule="auto"/>
              <w:rPr>
                <w:rFonts w:ascii="Arial"/>
                <w:sz w:val="32"/>
                <w:szCs w:val="32"/>
              </w:rPr>
            </w:pPr>
          </w:p>
          <w:p w14:paraId="5365C29B">
            <w:pPr>
              <w:pStyle w:val="6"/>
              <w:spacing w:before="62" w:line="242" w:lineRule="auto"/>
              <w:ind w:left="32" w:right="80" w:hanging="1"/>
              <w:rPr>
                <w:sz w:val="32"/>
                <w:szCs w:val="32"/>
              </w:rPr>
            </w:pPr>
            <w:r>
              <w:rPr>
                <w:spacing w:val="9"/>
                <w:sz w:val="32"/>
                <w:szCs w:val="32"/>
              </w:rPr>
              <w:t>对违法占用耕地建窑、建坟或者擅自在耕地上建房、挖砂、采</w:t>
            </w:r>
            <w:r>
              <w:rPr>
                <w:spacing w:val="8"/>
                <w:sz w:val="32"/>
                <w:szCs w:val="32"/>
              </w:rPr>
              <w:t>石、采矿、取土等破坏种植条件的处罚</w:t>
            </w:r>
          </w:p>
        </w:tc>
        <w:tc>
          <w:tcPr>
            <w:tcW w:w="13317" w:type="dxa"/>
            <w:vAlign w:val="top"/>
          </w:tcPr>
          <w:p w14:paraId="23CE464D">
            <w:pPr>
              <w:pStyle w:val="6"/>
              <w:spacing w:before="89" w:line="228" w:lineRule="auto"/>
              <w:ind w:left="39"/>
              <w:rPr>
                <w:sz w:val="32"/>
                <w:szCs w:val="32"/>
              </w:rPr>
            </w:pPr>
            <w:r>
              <w:rPr>
                <w:spacing w:val="8"/>
                <w:sz w:val="32"/>
                <w:szCs w:val="32"/>
              </w:rPr>
              <w:t>承接部门：县自然资源和规划局</w:t>
            </w:r>
          </w:p>
          <w:p w14:paraId="152A9948">
            <w:pPr>
              <w:pStyle w:val="6"/>
              <w:spacing w:before="20" w:line="229" w:lineRule="auto"/>
              <w:ind w:left="41"/>
              <w:rPr>
                <w:sz w:val="32"/>
                <w:szCs w:val="32"/>
              </w:rPr>
            </w:pPr>
            <w:r>
              <w:rPr>
                <w:spacing w:val="5"/>
                <w:sz w:val="32"/>
                <w:szCs w:val="32"/>
              </w:rPr>
              <w:t>工作方式：</w:t>
            </w:r>
          </w:p>
          <w:p w14:paraId="71165603">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县自然资源和规划局公告收回行政处罚权，加</w:t>
            </w:r>
            <w:r>
              <w:rPr>
                <w:spacing w:val="7"/>
                <w:sz w:val="32"/>
                <w:szCs w:val="32"/>
              </w:rPr>
              <w:t>强行业管理和监督执法；</w:t>
            </w:r>
          </w:p>
          <w:p w14:paraId="78B3F2F9">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县自然资源和规划局做好有关法律法规和政策宣传工作；</w:t>
            </w:r>
          </w:p>
          <w:p w14:paraId="1D4627AD">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县自然资源和规划局畅通举报违法行为渠道，通过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23096A2E">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县自然资源和规划局按权限对发现的违法行为依法实施行政处罚；</w:t>
            </w:r>
          </w:p>
          <w:p w14:paraId="421A3E12">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0ED0D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4" w:hRule="atLeast"/>
        </w:trPr>
        <w:tc>
          <w:tcPr>
            <w:tcW w:w="1182" w:type="dxa"/>
            <w:vAlign w:val="top"/>
          </w:tcPr>
          <w:p w14:paraId="4988744A">
            <w:pPr>
              <w:spacing w:line="260" w:lineRule="auto"/>
              <w:rPr>
                <w:rFonts w:ascii="Arial"/>
                <w:sz w:val="32"/>
                <w:szCs w:val="32"/>
              </w:rPr>
            </w:pPr>
          </w:p>
          <w:p w14:paraId="56226483">
            <w:pPr>
              <w:spacing w:line="260" w:lineRule="auto"/>
              <w:rPr>
                <w:rFonts w:ascii="Arial"/>
                <w:sz w:val="32"/>
                <w:szCs w:val="32"/>
              </w:rPr>
            </w:pPr>
          </w:p>
          <w:p w14:paraId="575B587E">
            <w:pPr>
              <w:spacing w:line="261" w:lineRule="auto"/>
              <w:rPr>
                <w:rFonts w:ascii="Arial"/>
                <w:sz w:val="32"/>
                <w:szCs w:val="32"/>
              </w:rPr>
            </w:pPr>
          </w:p>
          <w:p w14:paraId="1D0D028E">
            <w:pPr>
              <w:spacing w:line="261" w:lineRule="auto"/>
              <w:rPr>
                <w:rFonts w:ascii="Arial"/>
                <w:sz w:val="32"/>
                <w:szCs w:val="32"/>
              </w:rPr>
            </w:pPr>
          </w:p>
          <w:p w14:paraId="62CB2862">
            <w:pPr>
              <w:spacing w:before="54" w:line="195" w:lineRule="auto"/>
              <w:ind w:left="503"/>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86</w:t>
            </w:r>
          </w:p>
        </w:tc>
        <w:tc>
          <w:tcPr>
            <w:tcW w:w="6689" w:type="dxa"/>
            <w:vAlign w:val="top"/>
          </w:tcPr>
          <w:p w14:paraId="143F72C3">
            <w:pPr>
              <w:spacing w:line="256" w:lineRule="auto"/>
              <w:rPr>
                <w:rFonts w:ascii="Arial"/>
                <w:sz w:val="32"/>
                <w:szCs w:val="32"/>
              </w:rPr>
            </w:pPr>
          </w:p>
          <w:p w14:paraId="176D3515">
            <w:pPr>
              <w:spacing w:line="256" w:lineRule="auto"/>
              <w:rPr>
                <w:rFonts w:ascii="Arial"/>
                <w:sz w:val="32"/>
                <w:szCs w:val="32"/>
              </w:rPr>
            </w:pPr>
          </w:p>
          <w:p w14:paraId="65EFF19C">
            <w:pPr>
              <w:spacing w:line="256" w:lineRule="auto"/>
              <w:rPr>
                <w:rFonts w:ascii="Arial"/>
                <w:sz w:val="32"/>
                <w:szCs w:val="32"/>
              </w:rPr>
            </w:pPr>
          </w:p>
          <w:p w14:paraId="69DBBE48">
            <w:pPr>
              <w:pStyle w:val="6"/>
              <w:spacing w:before="62" w:line="241" w:lineRule="auto"/>
              <w:ind w:left="31" w:right="81"/>
              <w:jc w:val="both"/>
              <w:rPr>
                <w:sz w:val="32"/>
                <w:szCs w:val="32"/>
              </w:rPr>
            </w:pPr>
            <w:r>
              <w:rPr>
                <w:spacing w:val="9"/>
                <w:sz w:val="32"/>
                <w:szCs w:val="32"/>
              </w:rPr>
              <w:t>对擅自将农民集体所有的土地通过出让、转让使用权或者出</w:t>
            </w:r>
            <w:r>
              <w:rPr>
                <w:spacing w:val="8"/>
                <w:sz w:val="32"/>
                <w:szCs w:val="32"/>
              </w:rPr>
              <w:t>租等方式用于非</w:t>
            </w:r>
            <w:r>
              <w:rPr>
                <w:spacing w:val="9"/>
                <w:sz w:val="32"/>
                <w:szCs w:val="32"/>
              </w:rPr>
              <w:t>农业建设，或者违法将集体经营性建设用地通过出让、</w:t>
            </w:r>
            <w:r>
              <w:rPr>
                <w:spacing w:val="8"/>
                <w:sz w:val="32"/>
                <w:szCs w:val="32"/>
              </w:rPr>
              <w:t>出租等方式交由单位或者个人使用的处罚</w:t>
            </w:r>
          </w:p>
        </w:tc>
        <w:tc>
          <w:tcPr>
            <w:tcW w:w="13317" w:type="dxa"/>
            <w:vAlign w:val="top"/>
          </w:tcPr>
          <w:p w14:paraId="7C846CFF">
            <w:pPr>
              <w:spacing w:line="242" w:lineRule="auto"/>
              <w:rPr>
                <w:rFonts w:ascii="Arial"/>
                <w:sz w:val="32"/>
                <w:szCs w:val="32"/>
              </w:rPr>
            </w:pPr>
          </w:p>
          <w:p w14:paraId="725E1232">
            <w:pPr>
              <w:pStyle w:val="6"/>
              <w:spacing w:before="62" w:line="228" w:lineRule="auto"/>
              <w:ind w:left="39"/>
              <w:rPr>
                <w:sz w:val="32"/>
                <w:szCs w:val="32"/>
              </w:rPr>
            </w:pPr>
            <w:r>
              <w:rPr>
                <w:spacing w:val="8"/>
                <w:sz w:val="32"/>
                <w:szCs w:val="32"/>
              </w:rPr>
              <w:t>承接部门：县自然资源和规划局</w:t>
            </w:r>
          </w:p>
          <w:p w14:paraId="54000E6E">
            <w:pPr>
              <w:pStyle w:val="6"/>
              <w:spacing w:before="19" w:line="229" w:lineRule="auto"/>
              <w:ind w:left="41"/>
              <w:rPr>
                <w:sz w:val="32"/>
                <w:szCs w:val="32"/>
              </w:rPr>
            </w:pPr>
            <w:r>
              <w:rPr>
                <w:spacing w:val="5"/>
                <w:sz w:val="32"/>
                <w:szCs w:val="32"/>
              </w:rPr>
              <w:t>工作方式：</w:t>
            </w:r>
          </w:p>
          <w:p w14:paraId="3BE42979">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县自然资源和规划局公告收回行政处罚权，加</w:t>
            </w:r>
            <w:r>
              <w:rPr>
                <w:spacing w:val="7"/>
                <w:sz w:val="32"/>
                <w:szCs w:val="32"/>
              </w:rPr>
              <w:t>强行业管理和监督执法；</w:t>
            </w:r>
          </w:p>
          <w:p w14:paraId="3A37544A">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县自然资源和规划局做好有关法律法规和政策宣传工作；</w:t>
            </w:r>
          </w:p>
          <w:p w14:paraId="1C2B88F4">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县自然资源和规划局畅通举报违法行为渠道，通过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0B30BFFC">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县自然资源和规划局按权限对发现的违法行为依法实施行政处罚；</w:t>
            </w:r>
          </w:p>
          <w:p w14:paraId="72E666DB">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5232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1182" w:type="dxa"/>
            <w:vAlign w:val="top"/>
          </w:tcPr>
          <w:p w14:paraId="6B126373">
            <w:pPr>
              <w:spacing w:line="256" w:lineRule="auto"/>
              <w:rPr>
                <w:rFonts w:ascii="Arial"/>
                <w:sz w:val="32"/>
                <w:szCs w:val="32"/>
              </w:rPr>
            </w:pPr>
          </w:p>
          <w:p w14:paraId="3218E141">
            <w:pPr>
              <w:spacing w:line="256" w:lineRule="auto"/>
              <w:rPr>
                <w:rFonts w:ascii="Arial"/>
                <w:sz w:val="32"/>
                <w:szCs w:val="32"/>
              </w:rPr>
            </w:pPr>
          </w:p>
          <w:p w14:paraId="1D78CB60">
            <w:pPr>
              <w:spacing w:line="256" w:lineRule="auto"/>
              <w:rPr>
                <w:rFonts w:ascii="Arial"/>
                <w:sz w:val="32"/>
                <w:szCs w:val="32"/>
              </w:rPr>
            </w:pPr>
          </w:p>
          <w:p w14:paraId="3EC39898">
            <w:pPr>
              <w:spacing w:line="257" w:lineRule="auto"/>
              <w:rPr>
                <w:rFonts w:ascii="Arial"/>
                <w:sz w:val="32"/>
                <w:szCs w:val="32"/>
              </w:rPr>
            </w:pPr>
          </w:p>
          <w:p w14:paraId="519F557E">
            <w:pPr>
              <w:spacing w:before="54" w:line="195" w:lineRule="auto"/>
              <w:ind w:left="503"/>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87</w:t>
            </w:r>
          </w:p>
        </w:tc>
        <w:tc>
          <w:tcPr>
            <w:tcW w:w="6689" w:type="dxa"/>
            <w:vAlign w:val="top"/>
          </w:tcPr>
          <w:p w14:paraId="5DB143F1">
            <w:pPr>
              <w:spacing w:line="249" w:lineRule="auto"/>
              <w:rPr>
                <w:rFonts w:ascii="Arial"/>
                <w:sz w:val="32"/>
                <w:szCs w:val="32"/>
              </w:rPr>
            </w:pPr>
          </w:p>
          <w:p w14:paraId="5604ECD6">
            <w:pPr>
              <w:spacing w:line="250" w:lineRule="auto"/>
              <w:rPr>
                <w:rFonts w:ascii="Arial"/>
                <w:sz w:val="32"/>
                <w:szCs w:val="32"/>
              </w:rPr>
            </w:pPr>
          </w:p>
          <w:p w14:paraId="78D339EB">
            <w:pPr>
              <w:spacing w:line="250" w:lineRule="auto"/>
              <w:rPr>
                <w:rFonts w:ascii="Arial"/>
                <w:sz w:val="32"/>
                <w:szCs w:val="32"/>
              </w:rPr>
            </w:pPr>
          </w:p>
          <w:p w14:paraId="5247475B">
            <w:pPr>
              <w:spacing w:line="250" w:lineRule="auto"/>
              <w:rPr>
                <w:rFonts w:ascii="Arial"/>
                <w:sz w:val="32"/>
                <w:szCs w:val="32"/>
              </w:rPr>
            </w:pPr>
          </w:p>
          <w:p w14:paraId="679E830A">
            <w:pPr>
              <w:pStyle w:val="6"/>
              <w:spacing w:before="61" w:line="227" w:lineRule="auto"/>
              <w:ind w:left="33"/>
              <w:rPr>
                <w:sz w:val="32"/>
                <w:szCs w:val="32"/>
              </w:rPr>
            </w:pPr>
            <w:r>
              <w:rPr>
                <w:spacing w:val="8"/>
                <w:sz w:val="32"/>
                <w:szCs w:val="32"/>
              </w:rPr>
              <w:t>林木采伐许可证核发（县属国有林场除外）</w:t>
            </w:r>
          </w:p>
        </w:tc>
        <w:tc>
          <w:tcPr>
            <w:tcW w:w="13317" w:type="dxa"/>
            <w:vAlign w:val="top"/>
          </w:tcPr>
          <w:p w14:paraId="0B909409">
            <w:pPr>
              <w:pStyle w:val="6"/>
              <w:spacing w:before="161" w:line="228" w:lineRule="auto"/>
              <w:ind w:left="39"/>
              <w:rPr>
                <w:sz w:val="32"/>
                <w:szCs w:val="32"/>
              </w:rPr>
            </w:pPr>
            <w:r>
              <w:rPr>
                <w:spacing w:val="8"/>
                <w:sz w:val="32"/>
                <w:szCs w:val="32"/>
              </w:rPr>
              <w:t>承接部门：县自然资源和规划局（县林业局）</w:t>
            </w:r>
          </w:p>
          <w:p w14:paraId="402D4C8A">
            <w:pPr>
              <w:pStyle w:val="6"/>
              <w:spacing w:before="19" w:line="229" w:lineRule="auto"/>
              <w:ind w:left="41"/>
              <w:rPr>
                <w:sz w:val="32"/>
                <w:szCs w:val="32"/>
              </w:rPr>
            </w:pPr>
            <w:r>
              <w:rPr>
                <w:spacing w:val="5"/>
                <w:sz w:val="32"/>
                <w:szCs w:val="32"/>
              </w:rPr>
              <w:t>工作方式：</w:t>
            </w:r>
          </w:p>
          <w:p w14:paraId="4A4E6023">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县自然资源和规划局（县林业局）公告收回行政许可权；</w:t>
            </w:r>
          </w:p>
          <w:p w14:paraId="5B93AF11">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县自然资源和规划局（县林业局）在办公场所公示依法应当提交的材料；</w:t>
            </w:r>
          </w:p>
          <w:p w14:paraId="601CD9EC">
            <w:pPr>
              <w:pStyle w:val="6"/>
              <w:spacing w:before="19"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县自然资源和规划局（县林业局）依法受理或告知不予受理原因及一次性告知补正材料；</w:t>
            </w:r>
          </w:p>
          <w:p w14:paraId="0248FACB">
            <w:pPr>
              <w:pStyle w:val="6"/>
              <w:spacing w:before="20" w:line="228" w:lineRule="auto"/>
              <w:ind w:left="34"/>
              <w:rPr>
                <w:sz w:val="32"/>
                <w:szCs w:val="32"/>
              </w:rPr>
            </w:pPr>
            <w:r>
              <w:rPr>
                <w:rFonts w:ascii="Times New Roman" w:hAnsi="Times New Roman" w:eastAsia="Times New Roman" w:cs="Times New Roman"/>
                <w:spacing w:val="9"/>
                <w:sz w:val="32"/>
                <w:szCs w:val="32"/>
              </w:rPr>
              <w:t>4.</w:t>
            </w:r>
            <w:r>
              <w:rPr>
                <w:spacing w:val="9"/>
                <w:sz w:val="32"/>
                <w:szCs w:val="32"/>
              </w:rPr>
              <w:t>县自然资源和规划局（县林业局）履行审查责任，根据</w:t>
            </w:r>
            <w:r>
              <w:rPr>
                <w:spacing w:val="8"/>
                <w:sz w:val="32"/>
                <w:szCs w:val="32"/>
              </w:rPr>
              <w:t>需要开展现场核查、评审等程序提出初步审查意见；</w:t>
            </w:r>
          </w:p>
          <w:p w14:paraId="490A1855">
            <w:pPr>
              <w:pStyle w:val="6"/>
              <w:spacing w:before="20" w:line="227" w:lineRule="auto"/>
              <w:ind w:left="41"/>
              <w:rPr>
                <w:sz w:val="32"/>
                <w:szCs w:val="32"/>
              </w:rPr>
            </w:pPr>
            <w:r>
              <w:rPr>
                <w:rFonts w:ascii="Times New Roman" w:hAnsi="Times New Roman" w:eastAsia="Times New Roman" w:cs="Times New Roman"/>
                <w:spacing w:val="8"/>
                <w:sz w:val="32"/>
                <w:szCs w:val="32"/>
              </w:rPr>
              <w:t>5.</w:t>
            </w:r>
            <w:r>
              <w:rPr>
                <w:spacing w:val="8"/>
                <w:sz w:val="32"/>
                <w:szCs w:val="32"/>
              </w:rPr>
              <w:t>县自然资源和规划局（县林业局）及时办结作出审查决定，依法送达告知责任；</w:t>
            </w:r>
          </w:p>
          <w:p w14:paraId="1939D054">
            <w:pPr>
              <w:pStyle w:val="6"/>
              <w:spacing w:before="21" w:line="228" w:lineRule="auto"/>
              <w:ind w:left="40"/>
              <w:rPr>
                <w:sz w:val="32"/>
                <w:szCs w:val="32"/>
              </w:rPr>
            </w:pPr>
            <w:r>
              <w:rPr>
                <w:rFonts w:ascii="Times New Roman" w:hAnsi="Times New Roman" w:eastAsia="Times New Roman" w:cs="Times New Roman"/>
                <w:spacing w:val="8"/>
                <w:sz w:val="32"/>
                <w:szCs w:val="32"/>
              </w:rPr>
              <w:t>6.</w:t>
            </w:r>
            <w:r>
              <w:rPr>
                <w:spacing w:val="8"/>
                <w:sz w:val="32"/>
                <w:szCs w:val="32"/>
              </w:rPr>
              <w:t>县自然资源和规划局（县林业局）加强事后监管责任，做好日常监督检查。</w:t>
            </w:r>
          </w:p>
        </w:tc>
      </w:tr>
      <w:tr w14:paraId="4068C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0CEF9C8B">
            <w:pPr>
              <w:spacing w:line="278" w:lineRule="auto"/>
              <w:rPr>
                <w:rFonts w:ascii="Arial"/>
                <w:sz w:val="32"/>
                <w:szCs w:val="32"/>
              </w:rPr>
            </w:pPr>
          </w:p>
          <w:p w14:paraId="6B15851F">
            <w:pPr>
              <w:spacing w:line="278" w:lineRule="auto"/>
              <w:rPr>
                <w:rFonts w:ascii="Arial"/>
                <w:sz w:val="32"/>
                <w:szCs w:val="32"/>
              </w:rPr>
            </w:pPr>
          </w:p>
          <w:p w14:paraId="589D2F32">
            <w:pPr>
              <w:spacing w:line="279" w:lineRule="auto"/>
              <w:rPr>
                <w:rFonts w:ascii="Arial"/>
                <w:sz w:val="32"/>
                <w:szCs w:val="32"/>
              </w:rPr>
            </w:pPr>
          </w:p>
          <w:p w14:paraId="699B6B03">
            <w:pPr>
              <w:spacing w:before="54" w:line="195" w:lineRule="auto"/>
              <w:ind w:left="503"/>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88</w:t>
            </w:r>
          </w:p>
        </w:tc>
        <w:tc>
          <w:tcPr>
            <w:tcW w:w="6689" w:type="dxa"/>
            <w:vAlign w:val="top"/>
          </w:tcPr>
          <w:p w14:paraId="4FBD5E98">
            <w:pPr>
              <w:spacing w:line="269" w:lineRule="auto"/>
              <w:rPr>
                <w:rFonts w:ascii="Arial"/>
                <w:sz w:val="32"/>
                <w:szCs w:val="32"/>
              </w:rPr>
            </w:pPr>
          </w:p>
          <w:p w14:paraId="0DAC2662">
            <w:pPr>
              <w:spacing w:line="269" w:lineRule="auto"/>
              <w:rPr>
                <w:rFonts w:ascii="Arial"/>
                <w:sz w:val="32"/>
                <w:szCs w:val="32"/>
              </w:rPr>
            </w:pPr>
          </w:p>
          <w:p w14:paraId="2F843449">
            <w:pPr>
              <w:spacing w:line="270" w:lineRule="auto"/>
              <w:rPr>
                <w:rFonts w:ascii="Arial"/>
                <w:sz w:val="32"/>
                <w:szCs w:val="32"/>
              </w:rPr>
            </w:pPr>
          </w:p>
          <w:p w14:paraId="0BC09BD1">
            <w:pPr>
              <w:pStyle w:val="6"/>
              <w:spacing w:before="61" w:line="228" w:lineRule="auto"/>
              <w:ind w:left="31"/>
              <w:rPr>
                <w:sz w:val="32"/>
                <w:szCs w:val="32"/>
              </w:rPr>
            </w:pPr>
            <w:r>
              <w:rPr>
                <w:spacing w:val="8"/>
                <w:sz w:val="32"/>
                <w:szCs w:val="32"/>
              </w:rPr>
              <w:t>对盗伐、滥伐林木的处罚</w:t>
            </w:r>
          </w:p>
        </w:tc>
        <w:tc>
          <w:tcPr>
            <w:tcW w:w="13317" w:type="dxa"/>
            <w:vAlign w:val="top"/>
          </w:tcPr>
          <w:p w14:paraId="49B7D13A">
            <w:pPr>
              <w:pStyle w:val="6"/>
              <w:spacing w:before="97" w:line="228" w:lineRule="auto"/>
              <w:ind w:left="39"/>
              <w:rPr>
                <w:sz w:val="32"/>
                <w:szCs w:val="32"/>
              </w:rPr>
            </w:pPr>
            <w:r>
              <w:rPr>
                <w:spacing w:val="8"/>
                <w:sz w:val="32"/>
                <w:szCs w:val="32"/>
              </w:rPr>
              <w:t>承接部门：县自然资源和规划局（县林业局）</w:t>
            </w:r>
          </w:p>
          <w:p w14:paraId="3453DBA8">
            <w:pPr>
              <w:pStyle w:val="6"/>
              <w:spacing w:before="19" w:line="229" w:lineRule="auto"/>
              <w:ind w:left="41"/>
              <w:rPr>
                <w:sz w:val="32"/>
                <w:szCs w:val="32"/>
              </w:rPr>
            </w:pPr>
            <w:r>
              <w:rPr>
                <w:spacing w:val="5"/>
                <w:sz w:val="32"/>
                <w:szCs w:val="32"/>
              </w:rPr>
              <w:t>工作方式：</w:t>
            </w:r>
          </w:p>
          <w:p w14:paraId="7FB8AFEE">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县自然资源和规划局（县林业局）公告收回行政处罚权，加强行业管理</w:t>
            </w:r>
            <w:r>
              <w:rPr>
                <w:spacing w:val="7"/>
                <w:sz w:val="32"/>
                <w:szCs w:val="32"/>
              </w:rPr>
              <w:t>和监督执法；</w:t>
            </w:r>
          </w:p>
          <w:p w14:paraId="1A8B7E47">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县自然资源和规划局（县林业局）做好有关法律法规和政策宣传工作；</w:t>
            </w:r>
          </w:p>
          <w:p w14:paraId="110F330D">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县自然资源和规划局（县林业局）畅通举报违法行为渠道，通过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10C1D4CC">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县自然资源和规划局（县林业局）按权限对发现的违法行为依法实施行政处罚；</w:t>
            </w:r>
          </w:p>
          <w:p w14:paraId="53AFA097">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05A07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371BFD5B">
            <w:pPr>
              <w:spacing w:line="279" w:lineRule="auto"/>
              <w:rPr>
                <w:rFonts w:ascii="Arial"/>
                <w:sz w:val="32"/>
                <w:szCs w:val="32"/>
              </w:rPr>
            </w:pPr>
          </w:p>
          <w:p w14:paraId="51E88D70">
            <w:pPr>
              <w:spacing w:line="279" w:lineRule="auto"/>
              <w:rPr>
                <w:rFonts w:ascii="Arial"/>
                <w:sz w:val="32"/>
                <w:szCs w:val="32"/>
              </w:rPr>
            </w:pPr>
          </w:p>
          <w:p w14:paraId="21065525">
            <w:pPr>
              <w:spacing w:line="280" w:lineRule="auto"/>
              <w:rPr>
                <w:rFonts w:ascii="Arial"/>
                <w:sz w:val="32"/>
                <w:szCs w:val="32"/>
              </w:rPr>
            </w:pPr>
          </w:p>
          <w:p w14:paraId="1065BCC5">
            <w:pPr>
              <w:spacing w:before="55" w:line="195" w:lineRule="auto"/>
              <w:ind w:left="503"/>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89</w:t>
            </w:r>
          </w:p>
        </w:tc>
        <w:tc>
          <w:tcPr>
            <w:tcW w:w="6689" w:type="dxa"/>
            <w:vAlign w:val="top"/>
          </w:tcPr>
          <w:p w14:paraId="6EB0D75E">
            <w:pPr>
              <w:spacing w:line="345" w:lineRule="auto"/>
              <w:rPr>
                <w:rFonts w:ascii="Arial"/>
                <w:sz w:val="32"/>
                <w:szCs w:val="32"/>
              </w:rPr>
            </w:pPr>
          </w:p>
          <w:p w14:paraId="00846418">
            <w:pPr>
              <w:spacing w:line="345" w:lineRule="auto"/>
              <w:rPr>
                <w:rFonts w:ascii="Arial"/>
                <w:sz w:val="32"/>
                <w:szCs w:val="32"/>
              </w:rPr>
            </w:pPr>
          </w:p>
          <w:p w14:paraId="43B80D55">
            <w:pPr>
              <w:pStyle w:val="6"/>
              <w:spacing w:before="62" w:line="241" w:lineRule="auto"/>
              <w:ind w:left="33" w:right="81" w:hanging="2"/>
              <w:rPr>
                <w:sz w:val="32"/>
                <w:szCs w:val="32"/>
              </w:rPr>
            </w:pPr>
            <w:r>
              <w:rPr>
                <w:spacing w:val="9"/>
                <w:sz w:val="32"/>
                <w:szCs w:val="32"/>
              </w:rPr>
              <w:t>对擅自改变林地用途、在临时使用的林地上修建永久性建筑</w:t>
            </w:r>
            <w:r>
              <w:rPr>
                <w:spacing w:val="8"/>
                <w:sz w:val="32"/>
                <w:szCs w:val="32"/>
              </w:rPr>
              <w:t>物，或者临时使用林地期满后一年内未恢复植被或者林业生产条件的处罚</w:t>
            </w:r>
          </w:p>
        </w:tc>
        <w:tc>
          <w:tcPr>
            <w:tcW w:w="13317" w:type="dxa"/>
            <w:vAlign w:val="top"/>
          </w:tcPr>
          <w:p w14:paraId="54D17058">
            <w:pPr>
              <w:pStyle w:val="6"/>
              <w:spacing w:before="100" w:line="228" w:lineRule="auto"/>
              <w:ind w:left="39"/>
              <w:rPr>
                <w:sz w:val="32"/>
                <w:szCs w:val="32"/>
              </w:rPr>
            </w:pPr>
            <w:r>
              <w:rPr>
                <w:spacing w:val="8"/>
                <w:sz w:val="32"/>
                <w:szCs w:val="32"/>
              </w:rPr>
              <w:t>承接部门：县自然资源和规划局（县林业局）</w:t>
            </w:r>
          </w:p>
          <w:p w14:paraId="5143B7E7">
            <w:pPr>
              <w:pStyle w:val="6"/>
              <w:spacing w:before="19" w:line="229" w:lineRule="auto"/>
              <w:ind w:left="41"/>
              <w:rPr>
                <w:sz w:val="32"/>
                <w:szCs w:val="32"/>
              </w:rPr>
            </w:pPr>
            <w:r>
              <w:rPr>
                <w:spacing w:val="5"/>
                <w:sz w:val="32"/>
                <w:szCs w:val="32"/>
              </w:rPr>
              <w:t>工作方式：</w:t>
            </w:r>
          </w:p>
          <w:p w14:paraId="63321E2B">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县自然资源和规划局（县林业局）公告收回行政处罚权，加强行业管理</w:t>
            </w:r>
            <w:r>
              <w:rPr>
                <w:spacing w:val="7"/>
                <w:sz w:val="32"/>
                <w:szCs w:val="32"/>
              </w:rPr>
              <w:t>和监督执法；</w:t>
            </w:r>
          </w:p>
          <w:p w14:paraId="1331E730">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县自然资源和规划局（县林业局）做好有关法律法规和政策宣传工作；</w:t>
            </w:r>
          </w:p>
          <w:p w14:paraId="43A5B2A3">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县自然资源和规划局（县林业局）畅通举报违法行为渠道，通过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187BE1B3">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县自然资源和规划局（县林业局）按权限对发现的违法行为依法实施行政处罚；</w:t>
            </w:r>
          </w:p>
          <w:p w14:paraId="2361C273">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A1C3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7E01ED2D">
            <w:pPr>
              <w:spacing w:line="280" w:lineRule="auto"/>
              <w:rPr>
                <w:rFonts w:ascii="Arial"/>
                <w:sz w:val="32"/>
                <w:szCs w:val="32"/>
              </w:rPr>
            </w:pPr>
          </w:p>
          <w:p w14:paraId="62E3CBAE">
            <w:pPr>
              <w:spacing w:line="280" w:lineRule="auto"/>
              <w:rPr>
                <w:rFonts w:ascii="Arial"/>
                <w:sz w:val="32"/>
                <w:szCs w:val="32"/>
              </w:rPr>
            </w:pPr>
          </w:p>
          <w:p w14:paraId="28BC0152">
            <w:pPr>
              <w:spacing w:line="280" w:lineRule="auto"/>
              <w:rPr>
                <w:rFonts w:ascii="Arial"/>
                <w:sz w:val="32"/>
                <w:szCs w:val="32"/>
              </w:rPr>
            </w:pPr>
          </w:p>
          <w:p w14:paraId="7EA1FEEF">
            <w:pPr>
              <w:spacing w:before="54"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90</w:t>
            </w:r>
          </w:p>
        </w:tc>
        <w:tc>
          <w:tcPr>
            <w:tcW w:w="6689" w:type="dxa"/>
            <w:vAlign w:val="top"/>
          </w:tcPr>
          <w:p w14:paraId="1847B414">
            <w:pPr>
              <w:spacing w:line="270" w:lineRule="auto"/>
              <w:rPr>
                <w:rFonts w:ascii="Arial"/>
                <w:sz w:val="32"/>
                <w:szCs w:val="32"/>
              </w:rPr>
            </w:pPr>
          </w:p>
          <w:p w14:paraId="5B586D61">
            <w:pPr>
              <w:spacing w:line="271" w:lineRule="auto"/>
              <w:rPr>
                <w:rFonts w:ascii="Arial"/>
                <w:sz w:val="32"/>
                <w:szCs w:val="32"/>
              </w:rPr>
            </w:pPr>
          </w:p>
          <w:p w14:paraId="6A8A40F1">
            <w:pPr>
              <w:spacing w:line="271" w:lineRule="auto"/>
              <w:rPr>
                <w:rFonts w:ascii="Arial"/>
                <w:sz w:val="32"/>
                <w:szCs w:val="32"/>
              </w:rPr>
            </w:pPr>
          </w:p>
          <w:p w14:paraId="28DE437B">
            <w:pPr>
              <w:pStyle w:val="6"/>
              <w:spacing w:before="62" w:line="228" w:lineRule="auto"/>
              <w:ind w:left="31"/>
              <w:rPr>
                <w:sz w:val="32"/>
                <w:szCs w:val="32"/>
              </w:rPr>
            </w:pPr>
            <w:r>
              <w:rPr>
                <w:spacing w:val="9"/>
                <w:sz w:val="32"/>
                <w:szCs w:val="32"/>
              </w:rPr>
              <w:t>对森林防火期内未经批准擅自在森林防火区</w:t>
            </w:r>
            <w:r>
              <w:rPr>
                <w:spacing w:val="8"/>
                <w:sz w:val="32"/>
                <w:szCs w:val="32"/>
              </w:rPr>
              <w:t>内野外用火的处罚</w:t>
            </w:r>
          </w:p>
        </w:tc>
        <w:tc>
          <w:tcPr>
            <w:tcW w:w="13317" w:type="dxa"/>
            <w:vAlign w:val="top"/>
          </w:tcPr>
          <w:p w14:paraId="7197D757">
            <w:pPr>
              <w:pStyle w:val="6"/>
              <w:spacing w:before="101" w:line="228" w:lineRule="auto"/>
              <w:ind w:left="39"/>
              <w:rPr>
                <w:sz w:val="32"/>
                <w:szCs w:val="32"/>
              </w:rPr>
            </w:pPr>
            <w:r>
              <w:rPr>
                <w:spacing w:val="8"/>
                <w:sz w:val="32"/>
                <w:szCs w:val="32"/>
              </w:rPr>
              <w:t>承接部门：县自然资源和规划局（县林业局）</w:t>
            </w:r>
          </w:p>
          <w:p w14:paraId="099065A8">
            <w:pPr>
              <w:pStyle w:val="6"/>
              <w:spacing w:before="20" w:line="229" w:lineRule="auto"/>
              <w:ind w:left="41"/>
              <w:rPr>
                <w:sz w:val="32"/>
                <w:szCs w:val="32"/>
              </w:rPr>
            </w:pPr>
            <w:r>
              <w:rPr>
                <w:spacing w:val="5"/>
                <w:sz w:val="32"/>
                <w:szCs w:val="32"/>
              </w:rPr>
              <w:t>工作方式：</w:t>
            </w:r>
          </w:p>
          <w:p w14:paraId="0685629A">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县自然资源和规划局（县林业局）公告收回行政处罚权，加强行业管理</w:t>
            </w:r>
            <w:r>
              <w:rPr>
                <w:spacing w:val="7"/>
                <w:sz w:val="32"/>
                <w:szCs w:val="32"/>
              </w:rPr>
              <w:t>和监督执法；</w:t>
            </w:r>
          </w:p>
          <w:p w14:paraId="253D7E3B">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县自然资源和规划局（县林业局）做好有关法律法规和政策宣传工作；</w:t>
            </w:r>
          </w:p>
          <w:p w14:paraId="05002509">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县自然资源和规划局（县林业局）畅通举报违法行为渠道，通过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013BD242">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县自然资源和规划局（县林业局）按权限对发现的违法行为依法实施行政处罚；</w:t>
            </w:r>
          </w:p>
          <w:p w14:paraId="3516233B">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302F0C67">
      <w:pPr>
        <w:pStyle w:val="2"/>
        <w:rPr>
          <w:sz w:val="32"/>
          <w:szCs w:val="32"/>
        </w:rPr>
      </w:pPr>
    </w:p>
    <w:p w14:paraId="55989DA9">
      <w:pPr>
        <w:rPr>
          <w:sz w:val="32"/>
          <w:szCs w:val="32"/>
        </w:rPr>
        <w:sectPr>
          <w:footerReference r:id="rId49"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607C1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4C8EAF3E">
            <w:pPr>
              <w:spacing w:line="252" w:lineRule="auto"/>
              <w:rPr>
                <w:rFonts w:ascii="Arial"/>
                <w:sz w:val="32"/>
                <w:szCs w:val="32"/>
              </w:rPr>
            </w:pPr>
          </w:p>
          <w:p w14:paraId="495094E3">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7DF60A4E">
            <w:pPr>
              <w:spacing w:line="251" w:lineRule="auto"/>
              <w:rPr>
                <w:rFonts w:ascii="Arial"/>
                <w:sz w:val="32"/>
                <w:szCs w:val="32"/>
              </w:rPr>
            </w:pPr>
          </w:p>
          <w:p w14:paraId="19539E0E">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52FF4903">
            <w:pPr>
              <w:spacing w:line="252" w:lineRule="auto"/>
              <w:rPr>
                <w:rFonts w:ascii="Arial"/>
                <w:sz w:val="32"/>
                <w:szCs w:val="32"/>
              </w:rPr>
            </w:pPr>
          </w:p>
          <w:p w14:paraId="483B1CB5">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40456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1182" w:type="dxa"/>
            <w:vAlign w:val="top"/>
          </w:tcPr>
          <w:p w14:paraId="1C179075">
            <w:pPr>
              <w:spacing w:line="255" w:lineRule="auto"/>
              <w:rPr>
                <w:rFonts w:ascii="Arial"/>
                <w:sz w:val="32"/>
                <w:szCs w:val="32"/>
              </w:rPr>
            </w:pPr>
          </w:p>
          <w:p w14:paraId="4D1DEE10">
            <w:pPr>
              <w:spacing w:line="255" w:lineRule="auto"/>
              <w:rPr>
                <w:rFonts w:ascii="Arial"/>
                <w:sz w:val="32"/>
                <w:szCs w:val="32"/>
              </w:rPr>
            </w:pPr>
          </w:p>
          <w:p w14:paraId="56D133C3">
            <w:pPr>
              <w:spacing w:line="255" w:lineRule="auto"/>
              <w:rPr>
                <w:rFonts w:ascii="Arial"/>
                <w:sz w:val="32"/>
                <w:szCs w:val="32"/>
              </w:rPr>
            </w:pPr>
          </w:p>
          <w:p w14:paraId="16CB22A6">
            <w:pPr>
              <w:spacing w:line="256" w:lineRule="auto"/>
              <w:rPr>
                <w:rFonts w:ascii="Arial"/>
                <w:sz w:val="32"/>
                <w:szCs w:val="32"/>
              </w:rPr>
            </w:pPr>
          </w:p>
          <w:p w14:paraId="7D812A2A">
            <w:pPr>
              <w:spacing w:before="54"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91</w:t>
            </w:r>
          </w:p>
        </w:tc>
        <w:tc>
          <w:tcPr>
            <w:tcW w:w="6689" w:type="dxa"/>
            <w:vAlign w:val="top"/>
          </w:tcPr>
          <w:p w14:paraId="6CA607D1">
            <w:pPr>
              <w:spacing w:line="248" w:lineRule="auto"/>
              <w:rPr>
                <w:rFonts w:ascii="Arial"/>
                <w:sz w:val="32"/>
                <w:szCs w:val="32"/>
              </w:rPr>
            </w:pPr>
          </w:p>
          <w:p w14:paraId="18EC2A13">
            <w:pPr>
              <w:spacing w:line="248" w:lineRule="auto"/>
              <w:rPr>
                <w:rFonts w:ascii="Arial"/>
                <w:sz w:val="32"/>
                <w:szCs w:val="32"/>
              </w:rPr>
            </w:pPr>
          </w:p>
          <w:p w14:paraId="5B34BB4E">
            <w:pPr>
              <w:spacing w:line="249" w:lineRule="auto"/>
              <w:rPr>
                <w:rFonts w:ascii="Arial"/>
                <w:sz w:val="32"/>
                <w:szCs w:val="32"/>
              </w:rPr>
            </w:pPr>
          </w:p>
          <w:p w14:paraId="12679A0A">
            <w:pPr>
              <w:spacing w:line="249" w:lineRule="auto"/>
              <w:rPr>
                <w:rFonts w:ascii="Arial"/>
                <w:sz w:val="32"/>
                <w:szCs w:val="32"/>
              </w:rPr>
            </w:pPr>
          </w:p>
          <w:p w14:paraId="6A8AB168">
            <w:pPr>
              <w:pStyle w:val="6"/>
              <w:spacing w:before="61" w:line="227" w:lineRule="auto"/>
              <w:ind w:left="40"/>
              <w:rPr>
                <w:sz w:val="32"/>
                <w:szCs w:val="32"/>
              </w:rPr>
            </w:pPr>
            <w:r>
              <w:rPr>
                <w:spacing w:val="8"/>
                <w:sz w:val="32"/>
                <w:szCs w:val="32"/>
              </w:rPr>
              <w:t>乡村建设规划许可（除使用原有宅基地和其他非农用地外）</w:t>
            </w:r>
          </w:p>
        </w:tc>
        <w:tc>
          <w:tcPr>
            <w:tcW w:w="13317" w:type="dxa"/>
            <w:vAlign w:val="top"/>
          </w:tcPr>
          <w:p w14:paraId="5FD56926">
            <w:pPr>
              <w:pStyle w:val="6"/>
              <w:spacing w:before="156" w:line="228" w:lineRule="auto"/>
              <w:ind w:left="39"/>
              <w:rPr>
                <w:sz w:val="32"/>
                <w:szCs w:val="32"/>
              </w:rPr>
            </w:pPr>
            <w:r>
              <w:rPr>
                <w:spacing w:val="8"/>
                <w:sz w:val="32"/>
                <w:szCs w:val="32"/>
              </w:rPr>
              <w:t>承接部门：县自然资源和规划局</w:t>
            </w:r>
          </w:p>
          <w:p w14:paraId="65931188">
            <w:pPr>
              <w:pStyle w:val="6"/>
              <w:spacing w:before="20" w:line="229" w:lineRule="auto"/>
              <w:ind w:left="41"/>
              <w:rPr>
                <w:sz w:val="32"/>
                <w:szCs w:val="32"/>
              </w:rPr>
            </w:pPr>
            <w:r>
              <w:rPr>
                <w:spacing w:val="5"/>
                <w:sz w:val="32"/>
                <w:szCs w:val="32"/>
              </w:rPr>
              <w:t>工作方式：</w:t>
            </w:r>
          </w:p>
          <w:p w14:paraId="108D1097">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县自然资源和规划局公告收回行政许可权；</w:t>
            </w:r>
          </w:p>
          <w:p w14:paraId="425137DC">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县自然资源和规划局在办公场所公示依法应当提交的材料；</w:t>
            </w:r>
          </w:p>
          <w:p w14:paraId="2AAC0619">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县自然资源和规划局依法受理或告知不予受理原因及一次性告知补正材料；</w:t>
            </w:r>
          </w:p>
          <w:p w14:paraId="5EFD4B4E">
            <w:pPr>
              <w:pStyle w:val="6"/>
              <w:spacing w:before="20" w:line="228"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县自然资源和规划局履行审查责任，根据需要开展现场核查、评审等程序提出初步审查意见；</w:t>
            </w:r>
          </w:p>
          <w:p w14:paraId="0A1CF415">
            <w:pPr>
              <w:pStyle w:val="6"/>
              <w:spacing w:before="19" w:line="227" w:lineRule="auto"/>
              <w:ind w:left="41"/>
              <w:rPr>
                <w:sz w:val="32"/>
                <w:szCs w:val="32"/>
              </w:rPr>
            </w:pPr>
            <w:r>
              <w:rPr>
                <w:rFonts w:ascii="Times New Roman" w:hAnsi="Times New Roman" w:eastAsia="Times New Roman" w:cs="Times New Roman"/>
                <w:spacing w:val="8"/>
                <w:sz w:val="32"/>
                <w:szCs w:val="32"/>
              </w:rPr>
              <w:t>5.</w:t>
            </w:r>
            <w:r>
              <w:rPr>
                <w:spacing w:val="8"/>
                <w:sz w:val="32"/>
                <w:szCs w:val="32"/>
              </w:rPr>
              <w:t>县自然资源和规划局及时办结作出审查决定，依法送达告知责任；</w:t>
            </w:r>
          </w:p>
          <w:p w14:paraId="4EAFF826">
            <w:pPr>
              <w:pStyle w:val="6"/>
              <w:spacing w:before="22" w:line="228" w:lineRule="auto"/>
              <w:ind w:left="40"/>
              <w:rPr>
                <w:sz w:val="32"/>
                <w:szCs w:val="32"/>
              </w:rPr>
            </w:pPr>
            <w:r>
              <w:rPr>
                <w:rFonts w:ascii="Times New Roman" w:hAnsi="Times New Roman" w:eastAsia="Times New Roman" w:cs="Times New Roman"/>
                <w:spacing w:val="8"/>
                <w:sz w:val="32"/>
                <w:szCs w:val="32"/>
              </w:rPr>
              <w:t>6.</w:t>
            </w:r>
            <w:r>
              <w:rPr>
                <w:spacing w:val="8"/>
                <w:sz w:val="32"/>
                <w:szCs w:val="32"/>
              </w:rPr>
              <w:t>县自然资源和规划局加强事后监管责任，做好日常监督检查。</w:t>
            </w:r>
          </w:p>
        </w:tc>
      </w:tr>
      <w:tr w14:paraId="2777D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2E2C3676">
            <w:pPr>
              <w:spacing w:line="277" w:lineRule="auto"/>
              <w:rPr>
                <w:rFonts w:ascii="Arial"/>
                <w:sz w:val="32"/>
                <w:szCs w:val="32"/>
              </w:rPr>
            </w:pPr>
          </w:p>
          <w:p w14:paraId="3D5E7CC7">
            <w:pPr>
              <w:spacing w:line="277" w:lineRule="auto"/>
              <w:rPr>
                <w:rFonts w:ascii="Arial"/>
                <w:sz w:val="32"/>
                <w:szCs w:val="32"/>
              </w:rPr>
            </w:pPr>
          </w:p>
          <w:p w14:paraId="0423DC14">
            <w:pPr>
              <w:spacing w:line="277" w:lineRule="auto"/>
              <w:rPr>
                <w:rFonts w:ascii="Arial"/>
                <w:sz w:val="32"/>
                <w:szCs w:val="32"/>
              </w:rPr>
            </w:pPr>
          </w:p>
          <w:p w14:paraId="5C39B610">
            <w:pPr>
              <w:spacing w:before="55"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92</w:t>
            </w:r>
          </w:p>
        </w:tc>
        <w:tc>
          <w:tcPr>
            <w:tcW w:w="6689" w:type="dxa"/>
            <w:vAlign w:val="top"/>
          </w:tcPr>
          <w:p w14:paraId="62561029">
            <w:pPr>
              <w:spacing w:line="268" w:lineRule="auto"/>
              <w:rPr>
                <w:rFonts w:ascii="Arial"/>
                <w:sz w:val="32"/>
                <w:szCs w:val="32"/>
              </w:rPr>
            </w:pPr>
          </w:p>
          <w:p w14:paraId="69A35B4D">
            <w:pPr>
              <w:spacing w:line="268" w:lineRule="auto"/>
              <w:rPr>
                <w:rFonts w:ascii="Arial"/>
                <w:sz w:val="32"/>
                <w:szCs w:val="32"/>
              </w:rPr>
            </w:pPr>
          </w:p>
          <w:p w14:paraId="308DDCED">
            <w:pPr>
              <w:spacing w:line="268" w:lineRule="auto"/>
              <w:rPr>
                <w:rFonts w:ascii="Arial"/>
                <w:sz w:val="32"/>
                <w:szCs w:val="32"/>
              </w:rPr>
            </w:pPr>
          </w:p>
          <w:p w14:paraId="67981319">
            <w:pPr>
              <w:pStyle w:val="6"/>
              <w:spacing w:before="61" w:line="228" w:lineRule="auto"/>
              <w:ind w:left="31"/>
              <w:rPr>
                <w:sz w:val="32"/>
                <w:szCs w:val="32"/>
              </w:rPr>
            </w:pPr>
            <w:r>
              <w:rPr>
                <w:spacing w:val="9"/>
                <w:sz w:val="32"/>
                <w:szCs w:val="32"/>
              </w:rPr>
              <w:t>对临时用地期满之日起一年内未完成复垦或者未恢</w:t>
            </w:r>
            <w:r>
              <w:rPr>
                <w:spacing w:val="8"/>
                <w:sz w:val="32"/>
                <w:szCs w:val="32"/>
              </w:rPr>
              <w:t>复种植条件的处罚</w:t>
            </w:r>
          </w:p>
        </w:tc>
        <w:tc>
          <w:tcPr>
            <w:tcW w:w="13317" w:type="dxa"/>
            <w:vAlign w:val="top"/>
          </w:tcPr>
          <w:p w14:paraId="75FD1F9C">
            <w:pPr>
              <w:pStyle w:val="6"/>
              <w:spacing w:before="92" w:line="228" w:lineRule="auto"/>
              <w:ind w:left="39"/>
              <w:rPr>
                <w:sz w:val="32"/>
                <w:szCs w:val="32"/>
              </w:rPr>
            </w:pPr>
            <w:r>
              <w:rPr>
                <w:spacing w:val="8"/>
                <w:sz w:val="32"/>
                <w:szCs w:val="32"/>
              </w:rPr>
              <w:t>承接部门：县自然资源和规划局</w:t>
            </w:r>
          </w:p>
          <w:p w14:paraId="4CA9E6FD">
            <w:pPr>
              <w:pStyle w:val="6"/>
              <w:spacing w:before="20" w:line="229" w:lineRule="auto"/>
              <w:ind w:left="41"/>
              <w:rPr>
                <w:sz w:val="32"/>
                <w:szCs w:val="32"/>
              </w:rPr>
            </w:pPr>
            <w:r>
              <w:rPr>
                <w:spacing w:val="5"/>
                <w:sz w:val="32"/>
                <w:szCs w:val="32"/>
              </w:rPr>
              <w:t>工作方式：</w:t>
            </w:r>
          </w:p>
          <w:p w14:paraId="44A9851D">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县自然资源和规划局公告收回行政处罚权，加</w:t>
            </w:r>
            <w:r>
              <w:rPr>
                <w:spacing w:val="7"/>
                <w:sz w:val="32"/>
                <w:szCs w:val="32"/>
              </w:rPr>
              <w:t>强行业管理和监督执法；</w:t>
            </w:r>
          </w:p>
          <w:p w14:paraId="3042D276">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县自然资源和规划局做好有关法律法规和政策宣传工作；</w:t>
            </w:r>
          </w:p>
          <w:p w14:paraId="7AFFCC7D">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县自然资源和规划局畅通举报违法行为渠道，通过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w:t>
            </w:r>
            <w:r>
              <w:rPr>
                <w:spacing w:val="7"/>
                <w:sz w:val="32"/>
                <w:szCs w:val="32"/>
              </w:rPr>
              <w:t>展执法工作；</w:t>
            </w:r>
          </w:p>
          <w:p w14:paraId="576F10CD">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县自然资源和规划局按权限对发现的违法行为依法实施行政处罚；</w:t>
            </w:r>
          </w:p>
          <w:p w14:paraId="10CCA28D">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4A371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7EF796AC">
            <w:pPr>
              <w:spacing w:line="277" w:lineRule="auto"/>
              <w:rPr>
                <w:rFonts w:ascii="Arial"/>
                <w:sz w:val="32"/>
                <w:szCs w:val="32"/>
              </w:rPr>
            </w:pPr>
          </w:p>
          <w:p w14:paraId="12EC14B8">
            <w:pPr>
              <w:spacing w:line="277" w:lineRule="auto"/>
              <w:rPr>
                <w:rFonts w:ascii="Arial"/>
                <w:sz w:val="32"/>
                <w:szCs w:val="32"/>
              </w:rPr>
            </w:pPr>
          </w:p>
          <w:p w14:paraId="14846C8C">
            <w:pPr>
              <w:spacing w:line="278" w:lineRule="auto"/>
              <w:rPr>
                <w:rFonts w:ascii="Arial"/>
                <w:sz w:val="32"/>
                <w:szCs w:val="32"/>
              </w:rPr>
            </w:pPr>
          </w:p>
          <w:p w14:paraId="64D18E94">
            <w:pPr>
              <w:spacing w:before="55"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93</w:t>
            </w:r>
          </w:p>
        </w:tc>
        <w:tc>
          <w:tcPr>
            <w:tcW w:w="6689" w:type="dxa"/>
            <w:vAlign w:val="top"/>
          </w:tcPr>
          <w:p w14:paraId="033B0847">
            <w:pPr>
              <w:spacing w:line="269" w:lineRule="auto"/>
              <w:rPr>
                <w:rFonts w:ascii="Arial"/>
                <w:sz w:val="32"/>
                <w:szCs w:val="32"/>
              </w:rPr>
            </w:pPr>
          </w:p>
          <w:p w14:paraId="6B1E8CBA">
            <w:pPr>
              <w:spacing w:line="269" w:lineRule="auto"/>
              <w:rPr>
                <w:rFonts w:ascii="Arial"/>
                <w:sz w:val="32"/>
                <w:szCs w:val="32"/>
              </w:rPr>
            </w:pPr>
          </w:p>
          <w:p w14:paraId="01D0BC1F">
            <w:pPr>
              <w:spacing w:line="270" w:lineRule="auto"/>
              <w:rPr>
                <w:rFonts w:ascii="Arial"/>
                <w:sz w:val="32"/>
                <w:szCs w:val="32"/>
              </w:rPr>
            </w:pPr>
          </w:p>
          <w:p w14:paraId="080F921F">
            <w:pPr>
              <w:pStyle w:val="6"/>
              <w:spacing w:before="61" w:line="228" w:lineRule="auto"/>
              <w:ind w:left="31"/>
              <w:rPr>
                <w:sz w:val="32"/>
                <w:szCs w:val="32"/>
              </w:rPr>
            </w:pPr>
            <w:r>
              <w:rPr>
                <w:spacing w:val="8"/>
                <w:sz w:val="32"/>
                <w:szCs w:val="32"/>
              </w:rPr>
              <w:t>对土地复垦义务人未按照规定补充编制土地复垦方案的处罚</w:t>
            </w:r>
          </w:p>
        </w:tc>
        <w:tc>
          <w:tcPr>
            <w:tcW w:w="13317" w:type="dxa"/>
            <w:vAlign w:val="top"/>
          </w:tcPr>
          <w:p w14:paraId="2F23084D">
            <w:pPr>
              <w:pStyle w:val="6"/>
              <w:spacing w:before="94" w:line="228" w:lineRule="auto"/>
              <w:ind w:left="39"/>
              <w:rPr>
                <w:sz w:val="32"/>
                <w:szCs w:val="32"/>
              </w:rPr>
            </w:pPr>
            <w:r>
              <w:rPr>
                <w:spacing w:val="8"/>
                <w:sz w:val="32"/>
                <w:szCs w:val="32"/>
              </w:rPr>
              <w:t>承接部门：县自然资源和规划局</w:t>
            </w:r>
          </w:p>
          <w:p w14:paraId="168991CE">
            <w:pPr>
              <w:pStyle w:val="6"/>
              <w:spacing w:before="20" w:line="229" w:lineRule="auto"/>
              <w:ind w:left="41"/>
              <w:rPr>
                <w:sz w:val="32"/>
                <w:szCs w:val="32"/>
              </w:rPr>
            </w:pPr>
            <w:r>
              <w:rPr>
                <w:spacing w:val="5"/>
                <w:sz w:val="32"/>
                <w:szCs w:val="32"/>
              </w:rPr>
              <w:t>工作方式：</w:t>
            </w:r>
          </w:p>
          <w:p w14:paraId="355DFE85">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县自然资源和规划局公告收回行政处罚权，加</w:t>
            </w:r>
            <w:r>
              <w:rPr>
                <w:spacing w:val="7"/>
                <w:sz w:val="32"/>
                <w:szCs w:val="32"/>
              </w:rPr>
              <w:t>强行业管理和监督执法；</w:t>
            </w:r>
          </w:p>
          <w:p w14:paraId="33B7C2D8">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县自然资源和规划局做好有关法律法规和政策宣传工作；</w:t>
            </w:r>
          </w:p>
          <w:p w14:paraId="6B35FB20">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县自然资源和规划局畅通举报违法行为渠道，通过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w:t>
            </w:r>
            <w:r>
              <w:rPr>
                <w:spacing w:val="7"/>
                <w:sz w:val="32"/>
                <w:szCs w:val="32"/>
              </w:rPr>
              <w:t>展执法工作；</w:t>
            </w:r>
          </w:p>
          <w:p w14:paraId="26875B82">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县自然资源和规划局按权限对发现的违法行为依法实施行政处罚；</w:t>
            </w:r>
          </w:p>
          <w:p w14:paraId="44CEBE75">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C965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5B5E4B87">
            <w:pPr>
              <w:spacing w:line="278" w:lineRule="auto"/>
              <w:rPr>
                <w:rFonts w:ascii="Arial"/>
                <w:sz w:val="32"/>
                <w:szCs w:val="32"/>
              </w:rPr>
            </w:pPr>
          </w:p>
          <w:p w14:paraId="2430AA98">
            <w:pPr>
              <w:spacing w:line="278" w:lineRule="auto"/>
              <w:rPr>
                <w:rFonts w:ascii="Arial"/>
                <w:sz w:val="32"/>
                <w:szCs w:val="32"/>
              </w:rPr>
            </w:pPr>
          </w:p>
          <w:p w14:paraId="4C593911">
            <w:pPr>
              <w:spacing w:line="279" w:lineRule="auto"/>
              <w:rPr>
                <w:rFonts w:ascii="Arial"/>
                <w:sz w:val="32"/>
                <w:szCs w:val="32"/>
              </w:rPr>
            </w:pPr>
          </w:p>
          <w:p w14:paraId="104DFEEC">
            <w:pPr>
              <w:spacing w:before="55"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94</w:t>
            </w:r>
          </w:p>
        </w:tc>
        <w:tc>
          <w:tcPr>
            <w:tcW w:w="6689" w:type="dxa"/>
            <w:vAlign w:val="top"/>
          </w:tcPr>
          <w:p w14:paraId="01D61C6E">
            <w:pPr>
              <w:spacing w:line="270" w:lineRule="auto"/>
              <w:rPr>
                <w:rFonts w:ascii="Arial"/>
                <w:sz w:val="32"/>
                <w:szCs w:val="32"/>
              </w:rPr>
            </w:pPr>
          </w:p>
          <w:p w14:paraId="7DAA2E74">
            <w:pPr>
              <w:spacing w:line="270" w:lineRule="auto"/>
              <w:rPr>
                <w:rFonts w:ascii="Arial"/>
                <w:sz w:val="32"/>
                <w:szCs w:val="32"/>
              </w:rPr>
            </w:pPr>
          </w:p>
          <w:p w14:paraId="59A2EFA4">
            <w:pPr>
              <w:spacing w:line="270" w:lineRule="auto"/>
              <w:rPr>
                <w:rFonts w:ascii="Arial"/>
                <w:sz w:val="32"/>
                <w:szCs w:val="32"/>
              </w:rPr>
            </w:pPr>
          </w:p>
          <w:p w14:paraId="1DB7B0DE">
            <w:pPr>
              <w:pStyle w:val="6"/>
              <w:spacing w:before="62" w:line="228" w:lineRule="auto"/>
              <w:ind w:left="31"/>
              <w:rPr>
                <w:sz w:val="32"/>
                <w:szCs w:val="32"/>
              </w:rPr>
            </w:pPr>
            <w:r>
              <w:rPr>
                <w:spacing w:val="9"/>
                <w:sz w:val="32"/>
                <w:szCs w:val="32"/>
              </w:rPr>
              <w:t>对在景物、设施上刻划、涂污或者在风景名胜区内乱</w:t>
            </w:r>
            <w:r>
              <w:rPr>
                <w:spacing w:val="8"/>
                <w:sz w:val="32"/>
                <w:szCs w:val="32"/>
              </w:rPr>
              <w:t>扔垃圾的处罚</w:t>
            </w:r>
          </w:p>
        </w:tc>
        <w:tc>
          <w:tcPr>
            <w:tcW w:w="13317" w:type="dxa"/>
            <w:vAlign w:val="top"/>
          </w:tcPr>
          <w:p w14:paraId="26A43F96">
            <w:pPr>
              <w:pStyle w:val="6"/>
              <w:spacing w:before="97" w:line="228" w:lineRule="auto"/>
              <w:ind w:left="39"/>
              <w:rPr>
                <w:sz w:val="32"/>
                <w:szCs w:val="32"/>
              </w:rPr>
            </w:pPr>
            <w:r>
              <w:rPr>
                <w:spacing w:val="8"/>
                <w:sz w:val="32"/>
                <w:szCs w:val="32"/>
              </w:rPr>
              <w:t>承接部门：县自然资源和规划局（县林业局）</w:t>
            </w:r>
          </w:p>
          <w:p w14:paraId="3E0B7BB5">
            <w:pPr>
              <w:pStyle w:val="6"/>
              <w:spacing w:before="19" w:line="229" w:lineRule="auto"/>
              <w:ind w:left="41"/>
              <w:rPr>
                <w:sz w:val="32"/>
                <w:szCs w:val="32"/>
              </w:rPr>
            </w:pPr>
            <w:r>
              <w:rPr>
                <w:spacing w:val="5"/>
                <w:sz w:val="32"/>
                <w:szCs w:val="32"/>
              </w:rPr>
              <w:t>工作方式：</w:t>
            </w:r>
          </w:p>
          <w:p w14:paraId="764D6238">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县自然资源和规划局（县林业局）公告收回行政处罚权，加强行业管理</w:t>
            </w:r>
            <w:r>
              <w:rPr>
                <w:spacing w:val="7"/>
                <w:sz w:val="32"/>
                <w:szCs w:val="32"/>
              </w:rPr>
              <w:t>和监督执法；</w:t>
            </w:r>
          </w:p>
          <w:p w14:paraId="52C1AA37">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县自然资源和规划局（县林业局）做好有关法律法规和政策宣传工作；</w:t>
            </w:r>
          </w:p>
          <w:p w14:paraId="25B7FA49">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县自然资源和规划局（县林业局）畅通举报违法行为渠道，通过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4"/>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4CF723BC">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县自然资源和规划局（县林业局）按权限对发现的违法行为依法实施行政处罚；</w:t>
            </w:r>
          </w:p>
          <w:p w14:paraId="16AE2D4E">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52050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0D07CA70">
            <w:pPr>
              <w:spacing w:line="279" w:lineRule="auto"/>
              <w:rPr>
                <w:rFonts w:ascii="Arial"/>
                <w:sz w:val="32"/>
                <w:szCs w:val="32"/>
              </w:rPr>
            </w:pPr>
          </w:p>
          <w:p w14:paraId="76F0201E">
            <w:pPr>
              <w:spacing w:line="279" w:lineRule="auto"/>
              <w:rPr>
                <w:rFonts w:ascii="Arial"/>
                <w:sz w:val="32"/>
                <w:szCs w:val="32"/>
              </w:rPr>
            </w:pPr>
          </w:p>
          <w:p w14:paraId="7548C69B">
            <w:pPr>
              <w:spacing w:line="280" w:lineRule="auto"/>
              <w:rPr>
                <w:rFonts w:ascii="Arial"/>
                <w:sz w:val="32"/>
                <w:szCs w:val="32"/>
              </w:rPr>
            </w:pPr>
          </w:p>
          <w:p w14:paraId="144249AF">
            <w:pPr>
              <w:spacing w:before="55"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95</w:t>
            </w:r>
          </w:p>
        </w:tc>
        <w:tc>
          <w:tcPr>
            <w:tcW w:w="6689" w:type="dxa"/>
            <w:vAlign w:val="top"/>
          </w:tcPr>
          <w:p w14:paraId="72B42194">
            <w:pPr>
              <w:spacing w:line="270" w:lineRule="auto"/>
              <w:rPr>
                <w:rFonts w:ascii="Arial"/>
                <w:sz w:val="32"/>
                <w:szCs w:val="32"/>
              </w:rPr>
            </w:pPr>
          </w:p>
          <w:p w14:paraId="56AD3487">
            <w:pPr>
              <w:spacing w:line="270" w:lineRule="auto"/>
              <w:rPr>
                <w:rFonts w:ascii="Arial"/>
                <w:sz w:val="32"/>
                <w:szCs w:val="32"/>
              </w:rPr>
            </w:pPr>
          </w:p>
          <w:p w14:paraId="1D935826">
            <w:pPr>
              <w:spacing w:line="270" w:lineRule="auto"/>
              <w:rPr>
                <w:rFonts w:ascii="Arial"/>
                <w:sz w:val="32"/>
                <w:szCs w:val="32"/>
              </w:rPr>
            </w:pPr>
          </w:p>
          <w:p w14:paraId="507826F2">
            <w:pPr>
              <w:pStyle w:val="6"/>
              <w:spacing w:before="62" w:line="228" w:lineRule="auto"/>
              <w:ind w:left="31"/>
              <w:rPr>
                <w:sz w:val="32"/>
                <w:szCs w:val="32"/>
              </w:rPr>
            </w:pPr>
            <w:r>
              <w:rPr>
                <w:spacing w:val="9"/>
                <w:sz w:val="32"/>
                <w:szCs w:val="32"/>
              </w:rPr>
              <w:t>对收购、加工、运输明知是盗伐、滥伐等非法来</w:t>
            </w:r>
            <w:r>
              <w:rPr>
                <w:spacing w:val="8"/>
                <w:sz w:val="32"/>
                <w:szCs w:val="32"/>
              </w:rPr>
              <w:t>源的林木的处罚</w:t>
            </w:r>
          </w:p>
        </w:tc>
        <w:tc>
          <w:tcPr>
            <w:tcW w:w="13317" w:type="dxa"/>
            <w:vAlign w:val="top"/>
          </w:tcPr>
          <w:p w14:paraId="7DBFC6BF">
            <w:pPr>
              <w:pStyle w:val="6"/>
              <w:spacing w:before="100" w:line="228" w:lineRule="auto"/>
              <w:ind w:left="39"/>
              <w:rPr>
                <w:sz w:val="32"/>
                <w:szCs w:val="32"/>
              </w:rPr>
            </w:pPr>
            <w:r>
              <w:rPr>
                <w:spacing w:val="8"/>
                <w:sz w:val="32"/>
                <w:szCs w:val="32"/>
              </w:rPr>
              <w:t>承接部门：县自然资源和规划局（县林业局）</w:t>
            </w:r>
          </w:p>
          <w:p w14:paraId="297747D5">
            <w:pPr>
              <w:pStyle w:val="6"/>
              <w:spacing w:before="19" w:line="229" w:lineRule="auto"/>
              <w:ind w:left="41"/>
              <w:rPr>
                <w:sz w:val="32"/>
                <w:szCs w:val="32"/>
              </w:rPr>
            </w:pPr>
            <w:r>
              <w:rPr>
                <w:spacing w:val="5"/>
                <w:sz w:val="32"/>
                <w:szCs w:val="32"/>
              </w:rPr>
              <w:t>工作方式：</w:t>
            </w:r>
          </w:p>
          <w:p w14:paraId="70866C8D">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县自然资源和规划局（县林业局）公告收回行政处罚权，加强行业管理</w:t>
            </w:r>
            <w:r>
              <w:rPr>
                <w:spacing w:val="7"/>
                <w:sz w:val="32"/>
                <w:szCs w:val="32"/>
              </w:rPr>
              <w:t>和监督执法；</w:t>
            </w:r>
          </w:p>
          <w:p w14:paraId="6D5DA6C5">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县自然资源和规划局（县林业局）做好有关法律法规和政策宣传工作；</w:t>
            </w:r>
          </w:p>
          <w:p w14:paraId="4FC64F9B">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县自然资源和规划局（县林业局）畅通举报违法行为渠道，通过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4"/>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78D507F0">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县自然资源和规划局（县林业局）按权限对发现的违法行为依法实施行政处罚；</w:t>
            </w:r>
          </w:p>
          <w:p w14:paraId="1E73D338">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0847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5B73BAC2">
            <w:pPr>
              <w:spacing w:line="280" w:lineRule="auto"/>
              <w:rPr>
                <w:rFonts w:ascii="Arial"/>
                <w:sz w:val="32"/>
                <w:szCs w:val="32"/>
              </w:rPr>
            </w:pPr>
          </w:p>
          <w:p w14:paraId="5B91C412">
            <w:pPr>
              <w:spacing w:line="280" w:lineRule="auto"/>
              <w:rPr>
                <w:rFonts w:ascii="Arial"/>
                <w:sz w:val="32"/>
                <w:szCs w:val="32"/>
              </w:rPr>
            </w:pPr>
          </w:p>
          <w:p w14:paraId="16A4316F">
            <w:pPr>
              <w:spacing w:line="280" w:lineRule="auto"/>
              <w:rPr>
                <w:rFonts w:ascii="Arial"/>
                <w:sz w:val="32"/>
                <w:szCs w:val="32"/>
              </w:rPr>
            </w:pPr>
          </w:p>
          <w:p w14:paraId="43AB86CA">
            <w:pPr>
              <w:spacing w:before="54"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96</w:t>
            </w:r>
          </w:p>
        </w:tc>
        <w:tc>
          <w:tcPr>
            <w:tcW w:w="6689" w:type="dxa"/>
            <w:vAlign w:val="top"/>
          </w:tcPr>
          <w:p w14:paraId="07D184F6">
            <w:pPr>
              <w:spacing w:line="282" w:lineRule="auto"/>
              <w:rPr>
                <w:rFonts w:ascii="Arial"/>
                <w:sz w:val="32"/>
                <w:szCs w:val="32"/>
              </w:rPr>
            </w:pPr>
          </w:p>
          <w:p w14:paraId="02C5E475">
            <w:pPr>
              <w:spacing w:line="283" w:lineRule="auto"/>
              <w:rPr>
                <w:rFonts w:ascii="Arial"/>
                <w:sz w:val="32"/>
                <w:szCs w:val="32"/>
              </w:rPr>
            </w:pPr>
          </w:p>
          <w:p w14:paraId="2D5FAFB5">
            <w:pPr>
              <w:pStyle w:val="6"/>
              <w:spacing w:before="62" w:line="234" w:lineRule="auto"/>
              <w:ind w:left="32" w:right="80" w:hanging="1"/>
              <w:jc w:val="both"/>
              <w:rPr>
                <w:sz w:val="32"/>
                <w:szCs w:val="32"/>
              </w:rPr>
            </w:pPr>
            <w:r>
              <w:rPr>
                <w:spacing w:val="9"/>
                <w:sz w:val="32"/>
                <w:szCs w:val="32"/>
              </w:rPr>
              <w:t>对擅自开垦、围垦、填埋等改变湿地用途以及擅自开垦、围</w:t>
            </w:r>
            <w:r>
              <w:rPr>
                <w:spacing w:val="8"/>
                <w:sz w:val="32"/>
                <w:szCs w:val="32"/>
              </w:rPr>
              <w:t>垦、填埋、采砂</w:t>
            </w:r>
            <w:r>
              <w:rPr>
                <w:sz w:val="32"/>
                <w:szCs w:val="32"/>
              </w:rPr>
              <w:t xml:space="preserve"> </w:t>
            </w:r>
            <w:r>
              <w:rPr>
                <w:spacing w:val="9"/>
                <w:sz w:val="32"/>
                <w:szCs w:val="32"/>
              </w:rPr>
              <w:t>、取土等占用湿地的处罚（对开〈围〉垦、填埋自然湿地</w:t>
            </w:r>
            <w:r>
              <w:rPr>
                <w:spacing w:val="8"/>
                <w:sz w:val="32"/>
                <w:szCs w:val="32"/>
              </w:rPr>
              <w:t>的处罚，适用《中华人民共和国湿地保护法》第五十四条）</w:t>
            </w:r>
          </w:p>
        </w:tc>
        <w:tc>
          <w:tcPr>
            <w:tcW w:w="13317" w:type="dxa"/>
            <w:vAlign w:val="top"/>
          </w:tcPr>
          <w:p w14:paraId="3D3A40BB">
            <w:pPr>
              <w:pStyle w:val="6"/>
              <w:spacing w:before="102" w:line="228" w:lineRule="auto"/>
              <w:ind w:left="39"/>
              <w:rPr>
                <w:sz w:val="32"/>
                <w:szCs w:val="32"/>
              </w:rPr>
            </w:pPr>
            <w:r>
              <w:rPr>
                <w:spacing w:val="8"/>
                <w:sz w:val="32"/>
                <w:szCs w:val="32"/>
              </w:rPr>
              <w:t>承接部门：县自然资源和规划局（县林业局）</w:t>
            </w:r>
          </w:p>
          <w:p w14:paraId="36017B57">
            <w:pPr>
              <w:pStyle w:val="6"/>
              <w:spacing w:before="19" w:line="229" w:lineRule="auto"/>
              <w:ind w:left="41"/>
              <w:rPr>
                <w:sz w:val="32"/>
                <w:szCs w:val="32"/>
              </w:rPr>
            </w:pPr>
            <w:r>
              <w:rPr>
                <w:spacing w:val="5"/>
                <w:sz w:val="32"/>
                <w:szCs w:val="32"/>
              </w:rPr>
              <w:t>工作方式：</w:t>
            </w:r>
          </w:p>
          <w:p w14:paraId="67992946">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县自然资源和规划局（县林业局）公告收回行政处罚权，加强行业管理</w:t>
            </w:r>
            <w:r>
              <w:rPr>
                <w:spacing w:val="7"/>
                <w:sz w:val="32"/>
                <w:szCs w:val="32"/>
              </w:rPr>
              <w:t>和监督执法；</w:t>
            </w:r>
          </w:p>
          <w:p w14:paraId="472A752D">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县自然资源和规划局（县林业局）做好有关法律法规和政策宣传工作；</w:t>
            </w:r>
          </w:p>
          <w:p w14:paraId="696478CB">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县自然资源和规划局（县林业局）畅通举报违法行为渠道，通过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4"/>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4F5C507D">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县自然资源和规划局（县林业局）按权限对发现的违法行为依法实施行政处罚；</w:t>
            </w:r>
          </w:p>
          <w:p w14:paraId="2E5A6B9E">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7AD6E9F2">
      <w:pPr>
        <w:pStyle w:val="2"/>
        <w:rPr>
          <w:sz w:val="32"/>
          <w:szCs w:val="32"/>
        </w:rPr>
      </w:pPr>
    </w:p>
    <w:p w14:paraId="018FA72D">
      <w:pPr>
        <w:rPr>
          <w:sz w:val="32"/>
          <w:szCs w:val="32"/>
        </w:rPr>
        <w:sectPr>
          <w:footerReference r:id="rId50"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0F722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6B094C76">
            <w:pPr>
              <w:spacing w:line="252" w:lineRule="auto"/>
              <w:rPr>
                <w:rFonts w:ascii="Arial"/>
                <w:sz w:val="32"/>
                <w:szCs w:val="32"/>
              </w:rPr>
            </w:pPr>
          </w:p>
          <w:p w14:paraId="0D99D77D">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6319D204">
            <w:pPr>
              <w:spacing w:line="251" w:lineRule="auto"/>
              <w:rPr>
                <w:rFonts w:ascii="Arial"/>
                <w:sz w:val="32"/>
                <w:szCs w:val="32"/>
              </w:rPr>
            </w:pPr>
          </w:p>
          <w:p w14:paraId="45C91868">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5996E99A">
            <w:pPr>
              <w:spacing w:line="252" w:lineRule="auto"/>
              <w:rPr>
                <w:rFonts w:ascii="Arial"/>
                <w:sz w:val="32"/>
                <w:szCs w:val="32"/>
              </w:rPr>
            </w:pPr>
          </w:p>
          <w:p w14:paraId="6A80A32B">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0235A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5F3778D6">
            <w:pPr>
              <w:spacing w:line="275" w:lineRule="auto"/>
              <w:rPr>
                <w:rFonts w:ascii="Arial"/>
                <w:sz w:val="32"/>
                <w:szCs w:val="32"/>
              </w:rPr>
            </w:pPr>
          </w:p>
          <w:p w14:paraId="080821EC">
            <w:pPr>
              <w:spacing w:line="276" w:lineRule="auto"/>
              <w:rPr>
                <w:rFonts w:ascii="Arial"/>
                <w:sz w:val="32"/>
                <w:szCs w:val="32"/>
              </w:rPr>
            </w:pPr>
          </w:p>
          <w:p w14:paraId="0E83D5BC">
            <w:pPr>
              <w:spacing w:line="276" w:lineRule="auto"/>
              <w:rPr>
                <w:rFonts w:ascii="Arial"/>
                <w:sz w:val="32"/>
                <w:szCs w:val="32"/>
              </w:rPr>
            </w:pPr>
          </w:p>
          <w:p w14:paraId="201A3AC3">
            <w:pPr>
              <w:spacing w:before="55"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97</w:t>
            </w:r>
          </w:p>
        </w:tc>
        <w:tc>
          <w:tcPr>
            <w:tcW w:w="6689" w:type="dxa"/>
            <w:vAlign w:val="top"/>
          </w:tcPr>
          <w:p w14:paraId="00C47639">
            <w:pPr>
              <w:spacing w:line="267" w:lineRule="auto"/>
              <w:rPr>
                <w:rFonts w:ascii="Arial"/>
                <w:sz w:val="32"/>
                <w:szCs w:val="32"/>
              </w:rPr>
            </w:pPr>
          </w:p>
          <w:p w14:paraId="2E27CAFE">
            <w:pPr>
              <w:spacing w:line="268" w:lineRule="auto"/>
              <w:rPr>
                <w:rFonts w:ascii="Arial"/>
                <w:sz w:val="32"/>
                <w:szCs w:val="32"/>
              </w:rPr>
            </w:pPr>
          </w:p>
          <w:p w14:paraId="7B3EED88">
            <w:pPr>
              <w:spacing w:line="268" w:lineRule="auto"/>
              <w:rPr>
                <w:rFonts w:ascii="Arial"/>
                <w:sz w:val="32"/>
                <w:szCs w:val="32"/>
              </w:rPr>
            </w:pPr>
          </w:p>
          <w:p w14:paraId="50209D7F">
            <w:pPr>
              <w:pStyle w:val="6"/>
              <w:spacing w:before="62" w:line="227" w:lineRule="auto"/>
              <w:ind w:left="31"/>
              <w:rPr>
                <w:sz w:val="32"/>
                <w:szCs w:val="32"/>
              </w:rPr>
            </w:pPr>
            <w:r>
              <w:rPr>
                <w:spacing w:val="9"/>
                <w:sz w:val="32"/>
                <w:szCs w:val="32"/>
              </w:rPr>
              <w:t>对刻划、钉钉、攀树、折枝、悬挂物品或者以古树名</w:t>
            </w:r>
            <w:r>
              <w:rPr>
                <w:spacing w:val="8"/>
                <w:sz w:val="32"/>
                <w:szCs w:val="32"/>
              </w:rPr>
              <w:t>木为支撑物的处罚</w:t>
            </w:r>
          </w:p>
        </w:tc>
        <w:tc>
          <w:tcPr>
            <w:tcW w:w="13317" w:type="dxa"/>
            <w:vAlign w:val="top"/>
          </w:tcPr>
          <w:p w14:paraId="12D070AF">
            <w:pPr>
              <w:pStyle w:val="6"/>
              <w:spacing w:before="89" w:line="228" w:lineRule="auto"/>
              <w:ind w:left="39"/>
              <w:rPr>
                <w:sz w:val="32"/>
                <w:szCs w:val="32"/>
              </w:rPr>
            </w:pPr>
            <w:r>
              <w:rPr>
                <w:spacing w:val="8"/>
                <w:sz w:val="32"/>
                <w:szCs w:val="32"/>
              </w:rPr>
              <w:t>承接部门：县自然资源和规划局（县林业局）</w:t>
            </w:r>
          </w:p>
          <w:p w14:paraId="7E5738A4">
            <w:pPr>
              <w:pStyle w:val="6"/>
              <w:spacing w:before="20" w:line="229" w:lineRule="auto"/>
              <w:ind w:left="41"/>
              <w:rPr>
                <w:sz w:val="32"/>
                <w:szCs w:val="32"/>
              </w:rPr>
            </w:pPr>
            <w:r>
              <w:rPr>
                <w:spacing w:val="5"/>
                <w:sz w:val="32"/>
                <w:szCs w:val="32"/>
              </w:rPr>
              <w:t>工作方式：</w:t>
            </w:r>
          </w:p>
          <w:p w14:paraId="79737811">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县自然资源和规划局（县林业局）公告收回行政处罚权，加强行业管理</w:t>
            </w:r>
            <w:r>
              <w:rPr>
                <w:spacing w:val="7"/>
                <w:sz w:val="32"/>
                <w:szCs w:val="32"/>
              </w:rPr>
              <w:t>和监督执法；</w:t>
            </w:r>
          </w:p>
          <w:p w14:paraId="6A936018">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县自然资源和规划局（县林业局）做好有关法律法规和政策宣传工作；</w:t>
            </w:r>
          </w:p>
          <w:p w14:paraId="104FC1CA">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县自然资源和规划局（县林业局）畅通举报违法行为渠道，通过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2F4CE17E">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县自然资源和规划局（县林业局）按权限对发现的违法行为依法实施行政处罚；</w:t>
            </w:r>
          </w:p>
          <w:p w14:paraId="43CD84A5">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18616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45EDA393">
            <w:pPr>
              <w:spacing w:line="276" w:lineRule="auto"/>
              <w:rPr>
                <w:rFonts w:ascii="Arial"/>
                <w:sz w:val="32"/>
                <w:szCs w:val="32"/>
              </w:rPr>
            </w:pPr>
          </w:p>
          <w:p w14:paraId="1EB41187">
            <w:pPr>
              <w:spacing w:line="277" w:lineRule="auto"/>
              <w:rPr>
                <w:rFonts w:ascii="Arial"/>
                <w:sz w:val="32"/>
                <w:szCs w:val="32"/>
              </w:rPr>
            </w:pPr>
          </w:p>
          <w:p w14:paraId="195CCA8F">
            <w:pPr>
              <w:spacing w:line="277" w:lineRule="auto"/>
              <w:rPr>
                <w:rFonts w:ascii="Arial"/>
                <w:sz w:val="32"/>
                <w:szCs w:val="32"/>
              </w:rPr>
            </w:pPr>
          </w:p>
          <w:p w14:paraId="7AAEC9C7">
            <w:pPr>
              <w:spacing w:before="55"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98</w:t>
            </w:r>
          </w:p>
        </w:tc>
        <w:tc>
          <w:tcPr>
            <w:tcW w:w="6689" w:type="dxa"/>
            <w:vAlign w:val="top"/>
          </w:tcPr>
          <w:p w14:paraId="05D0B73B">
            <w:pPr>
              <w:spacing w:line="332" w:lineRule="auto"/>
              <w:rPr>
                <w:rFonts w:ascii="Arial"/>
                <w:sz w:val="32"/>
                <w:szCs w:val="32"/>
              </w:rPr>
            </w:pPr>
          </w:p>
          <w:p w14:paraId="13727DE1">
            <w:pPr>
              <w:spacing w:line="332" w:lineRule="auto"/>
              <w:rPr>
                <w:rFonts w:ascii="Arial"/>
                <w:sz w:val="32"/>
                <w:szCs w:val="32"/>
              </w:rPr>
            </w:pPr>
          </w:p>
          <w:p w14:paraId="115D1BBB">
            <w:pPr>
              <w:pStyle w:val="6"/>
              <w:spacing w:before="62" w:line="263" w:lineRule="auto"/>
              <w:ind w:left="54" w:right="179" w:hanging="23"/>
              <w:rPr>
                <w:sz w:val="32"/>
                <w:szCs w:val="32"/>
              </w:rPr>
            </w:pPr>
            <w:r>
              <w:rPr>
                <w:spacing w:val="9"/>
                <w:sz w:val="32"/>
                <w:szCs w:val="32"/>
              </w:rPr>
              <w:t>对在距离古树名木树冠垂直投影</w:t>
            </w:r>
            <w:r>
              <w:rPr>
                <w:rFonts w:ascii="Times New Roman" w:hAnsi="Times New Roman" w:eastAsia="Times New Roman" w:cs="Times New Roman"/>
                <w:spacing w:val="9"/>
                <w:sz w:val="32"/>
                <w:szCs w:val="32"/>
              </w:rPr>
              <w:t>5</w:t>
            </w:r>
            <w:r>
              <w:rPr>
                <w:spacing w:val="9"/>
                <w:sz w:val="32"/>
                <w:szCs w:val="32"/>
              </w:rPr>
              <w:t>米范围内取土、采</w:t>
            </w:r>
            <w:r>
              <w:rPr>
                <w:spacing w:val="8"/>
                <w:sz w:val="32"/>
                <w:szCs w:val="32"/>
              </w:rPr>
              <w:t>石、挖砂、烧火、排烟</w:t>
            </w:r>
            <w:r>
              <w:rPr>
                <w:spacing w:val="7"/>
                <w:sz w:val="32"/>
                <w:szCs w:val="32"/>
              </w:rPr>
              <w:t>以及堆放和倾倒有毒有害物品的处罚</w:t>
            </w:r>
          </w:p>
        </w:tc>
        <w:tc>
          <w:tcPr>
            <w:tcW w:w="13317" w:type="dxa"/>
            <w:vAlign w:val="top"/>
          </w:tcPr>
          <w:p w14:paraId="3F90096B">
            <w:pPr>
              <w:pStyle w:val="6"/>
              <w:spacing w:before="92" w:line="228" w:lineRule="auto"/>
              <w:ind w:left="39"/>
              <w:rPr>
                <w:sz w:val="32"/>
                <w:szCs w:val="32"/>
              </w:rPr>
            </w:pPr>
            <w:r>
              <w:rPr>
                <w:spacing w:val="8"/>
                <w:sz w:val="32"/>
                <w:szCs w:val="32"/>
              </w:rPr>
              <w:t>承接部门：县自然资源和规划局（县林业局）、县城市管理局</w:t>
            </w:r>
          </w:p>
          <w:p w14:paraId="65967058">
            <w:pPr>
              <w:pStyle w:val="6"/>
              <w:spacing w:before="19" w:line="229" w:lineRule="auto"/>
              <w:ind w:left="41"/>
              <w:rPr>
                <w:sz w:val="32"/>
                <w:szCs w:val="32"/>
              </w:rPr>
            </w:pPr>
            <w:r>
              <w:rPr>
                <w:spacing w:val="5"/>
                <w:sz w:val="32"/>
                <w:szCs w:val="32"/>
              </w:rPr>
              <w:t>工作方式：</w:t>
            </w:r>
          </w:p>
          <w:p w14:paraId="52E092D9">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县自然资源和规划局（县林业局）公告收回行政处罚权，加强行业管理</w:t>
            </w:r>
            <w:r>
              <w:rPr>
                <w:spacing w:val="7"/>
                <w:sz w:val="32"/>
                <w:szCs w:val="32"/>
              </w:rPr>
              <w:t>和监督执法；</w:t>
            </w:r>
          </w:p>
          <w:p w14:paraId="00D2C943">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县自然资源和规划局（县林业局）畅通举报违法行为渠道，加强有关法律法规和政策宣传；</w:t>
            </w:r>
          </w:p>
          <w:p w14:paraId="383D6F3D">
            <w:pPr>
              <w:pStyle w:val="6"/>
              <w:spacing w:before="18" w:line="227" w:lineRule="auto"/>
              <w:ind w:left="39"/>
              <w:rPr>
                <w:sz w:val="32"/>
                <w:szCs w:val="32"/>
              </w:rPr>
            </w:pPr>
            <w:r>
              <w:rPr>
                <w:rFonts w:ascii="Times New Roman" w:hAnsi="Times New Roman" w:eastAsia="Times New Roman" w:cs="Times New Roman"/>
                <w:spacing w:val="9"/>
                <w:sz w:val="32"/>
                <w:szCs w:val="32"/>
              </w:rPr>
              <w:t>3.</w:t>
            </w:r>
            <w:r>
              <w:rPr>
                <w:spacing w:val="9"/>
                <w:sz w:val="32"/>
                <w:szCs w:val="32"/>
              </w:rPr>
              <w:t>县自然资源和规划局（县林业局）加大执法巡查力度，联合县城市管理局依法履行</w:t>
            </w:r>
            <w:r>
              <w:rPr>
                <w:spacing w:val="8"/>
                <w:sz w:val="32"/>
                <w:szCs w:val="32"/>
              </w:rPr>
              <w:t>行业监督检查，发现隐患及时督促整改，并建立完善的监管机制；</w:t>
            </w:r>
          </w:p>
          <w:p w14:paraId="1DD93E22">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县自然资源和规划局（县林业局）依据法律法规对违法行为作出行政处罚决定；</w:t>
            </w:r>
          </w:p>
          <w:p w14:paraId="38A9C12A">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5232E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24AED033">
            <w:pPr>
              <w:spacing w:line="277" w:lineRule="auto"/>
              <w:rPr>
                <w:rFonts w:ascii="Arial"/>
                <w:sz w:val="32"/>
                <w:szCs w:val="32"/>
              </w:rPr>
            </w:pPr>
          </w:p>
          <w:p w14:paraId="312C3E85">
            <w:pPr>
              <w:spacing w:line="278" w:lineRule="auto"/>
              <w:rPr>
                <w:rFonts w:ascii="Arial"/>
                <w:sz w:val="32"/>
                <w:szCs w:val="32"/>
              </w:rPr>
            </w:pPr>
          </w:p>
          <w:p w14:paraId="38510E4B">
            <w:pPr>
              <w:spacing w:line="278" w:lineRule="auto"/>
              <w:rPr>
                <w:rFonts w:ascii="Arial"/>
                <w:sz w:val="32"/>
                <w:szCs w:val="32"/>
              </w:rPr>
            </w:pPr>
          </w:p>
          <w:p w14:paraId="6CABB8D4">
            <w:pPr>
              <w:spacing w:before="55" w:line="195" w:lineRule="auto"/>
              <w:ind w:left="499"/>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99</w:t>
            </w:r>
          </w:p>
        </w:tc>
        <w:tc>
          <w:tcPr>
            <w:tcW w:w="6689" w:type="dxa"/>
            <w:vAlign w:val="top"/>
          </w:tcPr>
          <w:p w14:paraId="24CF9529">
            <w:pPr>
              <w:spacing w:line="268" w:lineRule="auto"/>
              <w:rPr>
                <w:rFonts w:ascii="Arial"/>
                <w:sz w:val="32"/>
                <w:szCs w:val="32"/>
              </w:rPr>
            </w:pPr>
          </w:p>
          <w:p w14:paraId="4853C6F6">
            <w:pPr>
              <w:spacing w:line="269" w:lineRule="auto"/>
              <w:rPr>
                <w:rFonts w:ascii="Arial"/>
                <w:sz w:val="32"/>
                <w:szCs w:val="32"/>
              </w:rPr>
            </w:pPr>
          </w:p>
          <w:p w14:paraId="12E86212">
            <w:pPr>
              <w:spacing w:line="269" w:lineRule="auto"/>
              <w:rPr>
                <w:rFonts w:ascii="Arial"/>
                <w:sz w:val="32"/>
                <w:szCs w:val="32"/>
              </w:rPr>
            </w:pPr>
          </w:p>
          <w:p w14:paraId="6E492648">
            <w:pPr>
              <w:pStyle w:val="6"/>
              <w:spacing w:before="61" w:line="228" w:lineRule="auto"/>
              <w:ind w:left="31"/>
              <w:rPr>
                <w:sz w:val="32"/>
                <w:szCs w:val="32"/>
              </w:rPr>
            </w:pPr>
            <w:r>
              <w:rPr>
                <w:spacing w:val="8"/>
                <w:sz w:val="32"/>
                <w:szCs w:val="32"/>
              </w:rPr>
              <w:t>对古树名木剥损树皮、掘根的处罚</w:t>
            </w:r>
          </w:p>
        </w:tc>
        <w:tc>
          <w:tcPr>
            <w:tcW w:w="13317" w:type="dxa"/>
            <w:vAlign w:val="top"/>
          </w:tcPr>
          <w:p w14:paraId="697A60B8">
            <w:pPr>
              <w:pStyle w:val="6"/>
              <w:spacing w:before="95" w:line="228" w:lineRule="auto"/>
              <w:ind w:left="39"/>
              <w:rPr>
                <w:sz w:val="32"/>
                <w:szCs w:val="32"/>
              </w:rPr>
            </w:pPr>
            <w:r>
              <w:rPr>
                <w:spacing w:val="8"/>
                <w:sz w:val="32"/>
                <w:szCs w:val="32"/>
              </w:rPr>
              <w:t>承接部门：县自然资源和规划局（县林业局）</w:t>
            </w:r>
          </w:p>
          <w:p w14:paraId="3336977E">
            <w:pPr>
              <w:pStyle w:val="6"/>
              <w:spacing w:before="19" w:line="229" w:lineRule="auto"/>
              <w:ind w:left="41"/>
              <w:rPr>
                <w:sz w:val="32"/>
                <w:szCs w:val="32"/>
              </w:rPr>
            </w:pPr>
            <w:r>
              <w:rPr>
                <w:spacing w:val="5"/>
                <w:sz w:val="32"/>
                <w:szCs w:val="32"/>
              </w:rPr>
              <w:t>工作方式：</w:t>
            </w:r>
          </w:p>
          <w:p w14:paraId="430A6FF7">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县自然资源和规划局（县林业局）公告收回行政处罚权，加强行业管理</w:t>
            </w:r>
            <w:r>
              <w:rPr>
                <w:spacing w:val="7"/>
                <w:sz w:val="32"/>
                <w:szCs w:val="32"/>
              </w:rPr>
              <w:t>和监督执法；</w:t>
            </w:r>
          </w:p>
          <w:p w14:paraId="7BC401B6">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县自然资源和规划局（县林业局）做好有关法律法规和政策宣传工作；</w:t>
            </w:r>
          </w:p>
          <w:p w14:paraId="67EDCC31">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县自然资源和规划局（县林业局）畅通举报违法行为渠道，通过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2DA0B164">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县自然资源和规划局（县林业局）按权限对发现的违法行为依法实施行政处罚；</w:t>
            </w:r>
          </w:p>
          <w:p w14:paraId="66814F8D">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5EB8B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367D244C">
            <w:pPr>
              <w:spacing w:line="278" w:lineRule="auto"/>
              <w:rPr>
                <w:rFonts w:ascii="Arial"/>
                <w:sz w:val="32"/>
                <w:szCs w:val="32"/>
              </w:rPr>
            </w:pPr>
          </w:p>
          <w:p w14:paraId="06E344D4">
            <w:pPr>
              <w:spacing w:line="278" w:lineRule="auto"/>
              <w:rPr>
                <w:rFonts w:ascii="Arial"/>
                <w:sz w:val="32"/>
                <w:szCs w:val="32"/>
              </w:rPr>
            </w:pPr>
          </w:p>
          <w:p w14:paraId="6BDB796E">
            <w:pPr>
              <w:spacing w:line="279" w:lineRule="auto"/>
              <w:rPr>
                <w:rFonts w:ascii="Arial"/>
                <w:sz w:val="32"/>
                <w:szCs w:val="32"/>
              </w:rPr>
            </w:pPr>
          </w:p>
          <w:p w14:paraId="4F339A40">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100</w:t>
            </w:r>
          </w:p>
        </w:tc>
        <w:tc>
          <w:tcPr>
            <w:tcW w:w="6689" w:type="dxa"/>
            <w:vAlign w:val="top"/>
          </w:tcPr>
          <w:p w14:paraId="1B13236B">
            <w:pPr>
              <w:spacing w:line="343" w:lineRule="auto"/>
              <w:rPr>
                <w:rFonts w:ascii="Arial"/>
                <w:sz w:val="32"/>
                <w:szCs w:val="32"/>
              </w:rPr>
            </w:pPr>
          </w:p>
          <w:p w14:paraId="1F8646EE">
            <w:pPr>
              <w:spacing w:line="343" w:lineRule="auto"/>
              <w:rPr>
                <w:rFonts w:ascii="Arial"/>
                <w:sz w:val="32"/>
                <w:szCs w:val="32"/>
              </w:rPr>
            </w:pPr>
          </w:p>
          <w:p w14:paraId="713AAB8D">
            <w:pPr>
              <w:pStyle w:val="6"/>
              <w:spacing w:before="62" w:line="241" w:lineRule="auto"/>
              <w:ind w:left="36" w:right="82" w:hanging="5"/>
              <w:rPr>
                <w:sz w:val="32"/>
                <w:szCs w:val="32"/>
              </w:rPr>
            </w:pPr>
            <w:r>
              <w:rPr>
                <w:spacing w:val="9"/>
                <w:sz w:val="32"/>
                <w:szCs w:val="32"/>
              </w:rPr>
              <w:t>对森林防火区内的有关单位或者个人拒绝接受森林防火检</w:t>
            </w:r>
            <w:r>
              <w:rPr>
                <w:spacing w:val="8"/>
                <w:sz w:val="32"/>
                <w:szCs w:val="32"/>
              </w:rPr>
              <w:t>查或者接到森林火灾隐患整改通知书逾期不消除火灾隐患的处罚</w:t>
            </w:r>
          </w:p>
        </w:tc>
        <w:tc>
          <w:tcPr>
            <w:tcW w:w="13317" w:type="dxa"/>
            <w:vAlign w:val="top"/>
          </w:tcPr>
          <w:p w14:paraId="7B8ECBF0">
            <w:pPr>
              <w:pStyle w:val="6"/>
              <w:spacing w:before="97" w:line="228" w:lineRule="auto"/>
              <w:ind w:left="39"/>
              <w:rPr>
                <w:sz w:val="32"/>
                <w:szCs w:val="32"/>
              </w:rPr>
            </w:pPr>
            <w:r>
              <w:rPr>
                <w:spacing w:val="8"/>
                <w:sz w:val="32"/>
                <w:szCs w:val="32"/>
              </w:rPr>
              <w:t>承接部门：县自然资源和规划局（县林业局）</w:t>
            </w:r>
          </w:p>
          <w:p w14:paraId="6620DBE7">
            <w:pPr>
              <w:pStyle w:val="6"/>
              <w:spacing w:before="19" w:line="229" w:lineRule="auto"/>
              <w:ind w:left="41"/>
              <w:rPr>
                <w:sz w:val="32"/>
                <w:szCs w:val="32"/>
              </w:rPr>
            </w:pPr>
            <w:r>
              <w:rPr>
                <w:spacing w:val="5"/>
                <w:sz w:val="32"/>
                <w:szCs w:val="32"/>
              </w:rPr>
              <w:t>工作方式：</w:t>
            </w:r>
          </w:p>
          <w:p w14:paraId="6BF40554">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县自然资源和规划局（县林业局）公告收回行政处罚权，加强行业管理</w:t>
            </w:r>
            <w:r>
              <w:rPr>
                <w:spacing w:val="7"/>
                <w:sz w:val="32"/>
                <w:szCs w:val="32"/>
              </w:rPr>
              <w:t>和监督执法；</w:t>
            </w:r>
          </w:p>
          <w:p w14:paraId="0A0D712D">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县自然资源和规划局（县林业局）做好有关法律法规和政策宣传工作；</w:t>
            </w:r>
          </w:p>
          <w:p w14:paraId="55E0099A">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县自然资源和规划局（县林业局）畅通举报违法行为渠道，通过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5214CF7E">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县自然资源和规划局（县林业局）按权限对发现的违法行为依法实施行政处罚；</w:t>
            </w:r>
          </w:p>
          <w:p w14:paraId="7F7D7701">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3C1BF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1" w:hRule="atLeast"/>
        </w:trPr>
        <w:tc>
          <w:tcPr>
            <w:tcW w:w="1182" w:type="dxa"/>
            <w:vAlign w:val="top"/>
          </w:tcPr>
          <w:p w14:paraId="3F0F01A8">
            <w:pPr>
              <w:spacing w:line="322" w:lineRule="auto"/>
              <w:rPr>
                <w:rFonts w:ascii="Arial"/>
                <w:sz w:val="32"/>
                <w:szCs w:val="32"/>
              </w:rPr>
            </w:pPr>
          </w:p>
          <w:p w14:paraId="12BD1D33">
            <w:pPr>
              <w:spacing w:line="322" w:lineRule="auto"/>
              <w:rPr>
                <w:rFonts w:ascii="Arial"/>
                <w:sz w:val="32"/>
                <w:szCs w:val="32"/>
              </w:rPr>
            </w:pPr>
          </w:p>
          <w:p w14:paraId="4DDBBDF2">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101</w:t>
            </w:r>
          </w:p>
        </w:tc>
        <w:tc>
          <w:tcPr>
            <w:tcW w:w="6689" w:type="dxa"/>
            <w:vAlign w:val="top"/>
          </w:tcPr>
          <w:p w14:paraId="68C44F6E">
            <w:pPr>
              <w:spacing w:line="309" w:lineRule="auto"/>
              <w:rPr>
                <w:rFonts w:ascii="Arial"/>
                <w:sz w:val="32"/>
                <w:szCs w:val="32"/>
              </w:rPr>
            </w:pPr>
          </w:p>
          <w:p w14:paraId="255D805C">
            <w:pPr>
              <w:spacing w:line="309" w:lineRule="auto"/>
              <w:rPr>
                <w:rFonts w:ascii="Arial"/>
                <w:sz w:val="32"/>
                <w:szCs w:val="32"/>
              </w:rPr>
            </w:pPr>
          </w:p>
          <w:p w14:paraId="03530655">
            <w:pPr>
              <w:pStyle w:val="6"/>
              <w:spacing w:before="62" w:line="227" w:lineRule="auto"/>
              <w:ind w:left="35"/>
              <w:rPr>
                <w:sz w:val="32"/>
                <w:szCs w:val="32"/>
              </w:rPr>
            </w:pPr>
            <w:r>
              <w:rPr>
                <w:spacing w:val="7"/>
                <w:sz w:val="32"/>
                <w:szCs w:val="32"/>
              </w:rPr>
              <w:t>非法采砂行为监管</w:t>
            </w:r>
          </w:p>
        </w:tc>
        <w:tc>
          <w:tcPr>
            <w:tcW w:w="13317" w:type="dxa"/>
            <w:vAlign w:val="top"/>
          </w:tcPr>
          <w:p w14:paraId="0F249A97">
            <w:pPr>
              <w:pStyle w:val="6"/>
              <w:spacing w:before="287" w:line="228" w:lineRule="auto"/>
              <w:ind w:left="39"/>
              <w:rPr>
                <w:sz w:val="32"/>
                <w:szCs w:val="32"/>
              </w:rPr>
            </w:pPr>
            <w:r>
              <w:rPr>
                <w:spacing w:val="8"/>
                <w:sz w:val="32"/>
                <w:szCs w:val="32"/>
              </w:rPr>
              <w:t>承接部门：县水务局</w:t>
            </w:r>
          </w:p>
          <w:p w14:paraId="5D0592A5">
            <w:pPr>
              <w:pStyle w:val="6"/>
              <w:spacing w:before="19" w:line="229" w:lineRule="auto"/>
              <w:ind w:left="41"/>
              <w:rPr>
                <w:sz w:val="32"/>
                <w:szCs w:val="32"/>
              </w:rPr>
            </w:pPr>
            <w:r>
              <w:rPr>
                <w:spacing w:val="5"/>
                <w:sz w:val="32"/>
                <w:szCs w:val="32"/>
              </w:rPr>
              <w:t>工作方式：</w:t>
            </w:r>
          </w:p>
          <w:p w14:paraId="66C70CB6">
            <w:pPr>
              <w:pStyle w:val="6"/>
              <w:spacing w:before="16" w:line="227" w:lineRule="auto"/>
              <w:ind w:left="54"/>
              <w:rPr>
                <w:sz w:val="32"/>
                <w:szCs w:val="32"/>
              </w:rPr>
            </w:pPr>
            <w:r>
              <w:rPr>
                <w:rFonts w:ascii="Times New Roman" w:hAnsi="Times New Roman" w:eastAsia="Times New Roman" w:cs="Times New Roman"/>
                <w:spacing w:val="9"/>
                <w:sz w:val="32"/>
                <w:szCs w:val="32"/>
              </w:rPr>
              <w:t>1.</w:t>
            </w:r>
            <w:r>
              <w:rPr>
                <w:spacing w:val="9"/>
                <w:sz w:val="32"/>
                <w:szCs w:val="32"/>
              </w:rPr>
              <w:t>县水务局负责河道采砂的统一管理和监督</w:t>
            </w:r>
            <w:r>
              <w:rPr>
                <w:spacing w:val="8"/>
                <w:sz w:val="32"/>
                <w:szCs w:val="32"/>
              </w:rPr>
              <w:t>检查工作，实施河道采砂许可，依法查处非法采砂有关行为，对镇上报的问题线索及时进行处置；</w:t>
            </w:r>
          </w:p>
          <w:p w14:paraId="29E317D4">
            <w:pPr>
              <w:pStyle w:val="6"/>
              <w:spacing w:before="20" w:line="228" w:lineRule="auto"/>
              <w:ind w:left="35"/>
              <w:rPr>
                <w:sz w:val="32"/>
                <w:szCs w:val="32"/>
              </w:rPr>
            </w:pPr>
            <w:r>
              <w:rPr>
                <w:rFonts w:ascii="Times New Roman" w:hAnsi="Times New Roman" w:eastAsia="Times New Roman" w:cs="Times New Roman"/>
                <w:spacing w:val="8"/>
                <w:sz w:val="32"/>
                <w:szCs w:val="32"/>
              </w:rPr>
              <w:t>2.</w:t>
            </w:r>
            <w:r>
              <w:rPr>
                <w:spacing w:val="8"/>
                <w:sz w:val="32"/>
                <w:szCs w:val="32"/>
              </w:rPr>
              <w:t>镇做好日常巡查、苗头性问题劝导制止、违法线索上报、现场执法辅助等工作。</w:t>
            </w:r>
          </w:p>
        </w:tc>
      </w:tr>
      <w:tr w14:paraId="5C849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188" w:type="dxa"/>
            <w:gridSpan w:val="3"/>
            <w:vAlign w:val="top"/>
          </w:tcPr>
          <w:p w14:paraId="0812478D">
            <w:pPr>
              <w:rPr>
                <w:rFonts w:ascii="Arial"/>
                <w:sz w:val="32"/>
                <w:szCs w:val="32"/>
              </w:rPr>
            </w:pPr>
          </w:p>
          <w:p w14:paraId="24BC3924">
            <w:pPr>
              <w:spacing w:before="62" w:line="227" w:lineRule="auto"/>
              <w:ind w:left="48"/>
              <w:rPr>
                <w:rFonts w:ascii="黑体" w:hAnsi="黑体" w:eastAsia="黑体" w:cs="黑体"/>
                <w:sz w:val="32"/>
                <w:szCs w:val="32"/>
              </w:rPr>
            </w:pPr>
            <w:r>
              <w:rPr>
                <w:rFonts w:ascii="黑体" w:hAnsi="黑体" w:eastAsia="黑体" w:cs="黑体"/>
                <w:spacing w:val="6"/>
                <w:sz w:val="32"/>
                <w:szCs w:val="32"/>
              </w:rPr>
              <w:t>六、生态环保（</w:t>
            </w:r>
            <w:r>
              <w:rPr>
                <w:rFonts w:ascii="Times New Roman" w:hAnsi="Times New Roman" w:eastAsia="Times New Roman" w:cs="Times New Roman"/>
                <w:spacing w:val="6"/>
                <w:sz w:val="32"/>
                <w:szCs w:val="32"/>
              </w:rPr>
              <w:t>14</w:t>
            </w:r>
            <w:r>
              <w:rPr>
                <w:rFonts w:ascii="黑体" w:hAnsi="黑体" w:eastAsia="黑体" w:cs="黑体"/>
                <w:spacing w:val="6"/>
                <w:sz w:val="32"/>
                <w:szCs w:val="32"/>
              </w:rPr>
              <w:t>项）</w:t>
            </w:r>
          </w:p>
        </w:tc>
      </w:tr>
      <w:tr w14:paraId="0470B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41" w:hRule="atLeast"/>
        </w:trPr>
        <w:tc>
          <w:tcPr>
            <w:tcW w:w="1182" w:type="dxa"/>
            <w:vAlign w:val="top"/>
          </w:tcPr>
          <w:p w14:paraId="0C87960F">
            <w:pPr>
              <w:spacing w:line="323" w:lineRule="auto"/>
              <w:rPr>
                <w:rFonts w:ascii="Arial"/>
                <w:sz w:val="32"/>
                <w:szCs w:val="32"/>
              </w:rPr>
            </w:pPr>
          </w:p>
          <w:p w14:paraId="65A8A050">
            <w:pPr>
              <w:spacing w:line="324" w:lineRule="auto"/>
              <w:rPr>
                <w:rFonts w:ascii="Arial"/>
                <w:sz w:val="32"/>
                <w:szCs w:val="32"/>
              </w:rPr>
            </w:pPr>
          </w:p>
          <w:p w14:paraId="768546DC">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102</w:t>
            </w:r>
          </w:p>
        </w:tc>
        <w:tc>
          <w:tcPr>
            <w:tcW w:w="6689" w:type="dxa"/>
            <w:vAlign w:val="top"/>
          </w:tcPr>
          <w:p w14:paraId="2CB9CDD5">
            <w:pPr>
              <w:spacing w:line="241" w:lineRule="auto"/>
              <w:rPr>
                <w:rFonts w:ascii="Arial"/>
                <w:sz w:val="32"/>
                <w:szCs w:val="32"/>
              </w:rPr>
            </w:pPr>
          </w:p>
          <w:p w14:paraId="0B7F830D">
            <w:pPr>
              <w:spacing w:line="241" w:lineRule="auto"/>
              <w:rPr>
                <w:rFonts w:ascii="Arial"/>
                <w:sz w:val="32"/>
                <w:szCs w:val="32"/>
              </w:rPr>
            </w:pPr>
          </w:p>
          <w:p w14:paraId="30EAD000">
            <w:pPr>
              <w:pStyle w:val="6"/>
              <w:spacing w:before="62" w:line="263" w:lineRule="auto"/>
              <w:ind w:left="34" w:right="180" w:hanging="3"/>
              <w:rPr>
                <w:sz w:val="32"/>
                <w:szCs w:val="32"/>
              </w:rPr>
            </w:pPr>
            <w:r>
              <w:rPr>
                <w:spacing w:val="9"/>
                <w:sz w:val="32"/>
                <w:szCs w:val="32"/>
              </w:rPr>
              <w:t>对辖区内重点区域、重点行业</w:t>
            </w:r>
            <w:r>
              <w:rPr>
                <w:rFonts w:ascii="Times New Roman" w:hAnsi="Times New Roman" w:eastAsia="Times New Roman" w:cs="Times New Roman"/>
                <w:sz w:val="32"/>
                <w:szCs w:val="32"/>
              </w:rPr>
              <w:t>VOCs</w:t>
            </w:r>
            <w:r>
              <w:rPr>
                <w:spacing w:val="9"/>
                <w:sz w:val="32"/>
                <w:szCs w:val="32"/>
              </w:rPr>
              <w:t>（挥发性有机物）排放情况开展日常巡</w:t>
            </w:r>
            <w:r>
              <w:rPr>
                <w:sz w:val="32"/>
                <w:szCs w:val="32"/>
              </w:rPr>
              <w:t>查</w:t>
            </w:r>
          </w:p>
        </w:tc>
        <w:tc>
          <w:tcPr>
            <w:tcW w:w="13317" w:type="dxa"/>
            <w:vAlign w:val="top"/>
          </w:tcPr>
          <w:p w14:paraId="299586AF">
            <w:pPr>
              <w:spacing w:line="352" w:lineRule="auto"/>
              <w:rPr>
                <w:rFonts w:ascii="Arial"/>
                <w:sz w:val="32"/>
                <w:szCs w:val="32"/>
              </w:rPr>
            </w:pPr>
          </w:p>
          <w:p w14:paraId="7808B88E">
            <w:pPr>
              <w:pStyle w:val="6"/>
              <w:spacing w:before="62" w:line="228" w:lineRule="auto"/>
              <w:ind w:left="39"/>
              <w:rPr>
                <w:sz w:val="32"/>
                <w:szCs w:val="32"/>
              </w:rPr>
            </w:pPr>
            <w:r>
              <w:rPr>
                <w:spacing w:val="8"/>
                <w:sz w:val="32"/>
                <w:szCs w:val="32"/>
              </w:rPr>
              <w:t>承接部门：县生态环境分局</w:t>
            </w:r>
          </w:p>
          <w:p w14:paraId="3A425B9C">
            <w:pPr>
              <w:pStyle w:val="6"/>
              <w:spacing w:before="20" w:line="229" w:lineRule="auto"/>
              <w:ind w:left="41"/>
              <w:rPr>
                <w:sz w:val="32"/>
                <w:szCs w:val="32"/>
              </w:rPr>
            </w:pPr>
            <w:r>
              <w:rPr>
                <w:spacing w:val="5"/>
                <w:sz w:val="32"/>
                <w:szCs w:val="32"/>
              </w:rPr>
              <w:t>工作方式：</w:t>
            </w:r>
          </w:p>
          <w:p w14:paraId="33672C52">
            <w:pPr>
              <w:pStyle w:val="6"/>
              <w:spacing w:before="18" w:line="227" w:lineRule="auto"/>
              <w:ind w:left="40"/>
              <w:rPr>
                <w:sz w:val="32"/>
                <w:szCs w:val="32"/>
              </w:rPr>
            </w:pPr>
            <w:r>
              <w:rPr>
                <w:spacing w:val="10"/>
                <w:sz w:val="32"/>
                <w:szCs w:val="32"/>
              </w:rPr>
              <w:t>县生态环境分局对辖区内重点区域、重点行业</w:t>
            </w:r>
            <w:r>
              <w:rPr>
                <w:rFonts w:ascii="Times New Roman" w:hAnsi="Times New Roman" w:eastAsia="Times New Roman" w:cs="Times New Roman"/>
                <w:sz w:val="32"/>
                <w:szCs w:val="32"/>
              </w:rPr>
              <w:t>VOCs</w:t>
            </w:r>
            <w:r>
              <w:rPr>
                <w:spacing w:val="10"/>
                <w:sz w:val="32"/>
                <w:szCs w:val="32"/>
              </w:rPr>
              <w:t>设备运行</w:t>
            </w:r>
            <w:r>
              <w:rPr>
                <w:spacing w:val="9"/>
                <w:sz w:val="32"/>
                <w:szCs w:val="32"/>
              </w:rPr>
              <w:t>情况、原材料</w:t>
            </w:r>
            <w:r>
              <w:rPr>
                <w:rFonts w:ascii="Times New Roman" w:hAnsi="Times New Roman" w:eastAsia="Times New Roman" w:cs="Times New Roman"/>
                <w:sz w:val="32"/>
                <w:szCs w:val="32"/>
              </w:rPr>
              <w:t>VOCs</w:t>
            </w:r>
            <w:r>
              <w:rPr>
                <w:spacing w:val="9"/>
                <w:sz w:val="32"/>
                <w:szCs w:val="32"/>
              </w:rPr>
              <w:t>含量、废气收集效率及台账管理情况进行查看。</w:t>
            </w:r>
          </w:p>
        </w:tc>
      </w:tr>
    </w:tbl>
    <w:p w14:paraId="33F8C78D">
      <w:pPr>
        <w:pStyle w:val="2"/>
        <w:rPr>
          <w:sz w:val="32"/>
          <w:szCs w:val="32"/>
        </w:rPr>
      </w:pPr>
    </w:p>
    <w:p w14:paraId="09C8C83B">
      <w:pPr>
        <w:rPr>
          <w:sz w:val="32"/>
          <w:szCs w:val="32"/>
        </w:rPr>
        <w:sectPr>
          <w:footerReference r:id="rId51"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65D30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4BB31978">
            <w:pPr>
              <w:spacing w:line="252" w:lineRule="auto"/>
              <w:rPr>
                <w:rFonts w:ascii="Arial"/>
                <w:sz w:val="32"/>
                <w:szCs w:val="32"/>
              </w:rPr>
            </w:pPr>
          </w:p>
          <w:p w14:paraId="37649484">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7B835F4B">
            <w:pPr>
              <w:spacing w:line="251" w:lineRule="auto"/>
              <w:rPr>
                <w:rFonts w:ascii="Arial"/>
                <w:sz w:val="32"/>
                <w:szCs w:val="32"/>
              </w:rPr>
            </w:pPr>
          </w:p>
          <w:p w14:paraId="169CCFA8">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4267BFE1">
            <w:pPr>
              <w:spacing w:line="252" w:lineRule="auto"/>
              <w:rPr>
                <w:rFonts w:ascii="Arial"/>
                <w:sz w:val="32"/>
                <w:szCs w:val="32"/>
              </w:rPr>
            </w:pPr>
          </w:p>
          <w:p w14:paraId="30A3E439">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65AD9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46F8A1D9">
            <w:pPr>
              <w:spacing w:line="275" w:lineRule="auto"/>
              <w:rPr>
                <w:rFonts w:ascii="Arial"/>
                <w:sz w:val="32"/>
                <w:szCs w:val="32"/>
              </w:rPr>
            </w:pPr>
          </w:p>
          <w:p w14:paraId="63FE0A1A">
            <w:pPr>
              <w:spacing w:line="276" w:lineRule="auto"/>
              <w:rPr>
                <w:rFonts w:ascii="Arial"/>
                <w:sz w:val="32"/>
                <w:szCs w:val="32"/>
              </w:rPr>
            </w:pPr>
          </w:p>
          <w:p w14:paraId="1D1B0989">
            <w:pPr>
              <w:spacing w:line="276" w:lineRule="auto"/>
              <w:rPr>
                <w:rFonts w:ascii="Arial"/>
                <w:sz w:val="32"/>
                <w:szCs w:val="32"/>
              </w:rPr>
            </w:pPr>
          </w:p>
          <w:p w14:paraId="1283FF2C">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103</w:t>
            </w:r>
          </w:p>
        </w:tc>
        <w:tc>
          <w:tcPr>
            <w:tcW w:w="6689" w:type="dxa"/>
            <w:vAlign w:val="top"/>
          </w:tcPr>
          <w:p w14:paraId="7620A377">
            <w:pPr>
              <w:spacing w:line="339" w:lineRule="auto"/>
              <w:rPr>
                <w:rFonts w:ascii="Arial"/>
                <w:sz w:val="32"/>
                <w:szCs w:val="32"/>
              </w:rPr>
            </w:pPr>
          </w:p>
          <w:p w14:paraId="66DDABE4">
            <w:pPr>
              <w:spacing w:line="339" w:lineRule="auto"/>
              <w:rPr>
                <w:rFonts w:ascii="Arial"/>
                <w:sz w:val="32"/>
                <w:szCs w:val="32"/>
              </w:rPr>
            </w:pPr>
          </w:p>
          <w:p w14:paraId="0A609F68">
            <w:pPr>
              <w:pStyle w:val="6"/>
              <w:spacing w:before="62" w:line="242" w:lineRule="auto"/>
              <w:ind w:left="33" w:right="81" w:hanging="2"/>
              <w:rPr>
                <w:sz w:val="32"/>
                <w:szCs w:val="32"/>
              </w:rPr>
            </w:pPr>
            <w:r>
              <w:rPr>
                <w:spacing w:val="9"/>
                <w:sz w:val="32"/>
                <w:szCs w:val="32"/>
              </w:rPr>
              <w:t>对从事畜禽规模养殖未及时收集、贮存、利用或者处置养殖</w:t>
            </w:r>
            <w:r>
              <w:rPr>
                <w:spacing w:val="8"/>
                <w:sz w:val="32"/>
                <w:szCs w:val="32"/>
              </w:rPr>
              <w:t>过程中产生的畜禽粪污等固体废物的处罚（责令停业、关闭除外）</w:t>
            </w:r>
          </w:p>
        </w:tc>
        <w:tc>
          <w:tcPr>
            <w:tcW w:w="13317" w:type="dxa"/>
            <w:vAlign w:val="top"/>
          </w:tcPr>
          <w:p w14:paraId="0E1F5FFF">
            <w:pPr>
              <w:pStyle w:val="6"/>
              <w:spacing w:before="89" w:line="228" w:lineRule="auto"/>
              <w:ind w:left="39"/>
              <w:rPr>
                <w:sz w:val="32"/>
                <w:szCs w:val="32"/>
              </w:rPr>
            </w:pPr>
            <w:r>
              <w:rPr>
                <w:spacing w:val="8"/>
                <w:sz w:val="32"/>
                <w:szCs w:val="32"/>
              </w:rPr>
              <w:t>承接部门：市生态环境局</w:t>
            </w:r>
          </w:p>
          <w:p w14:paraId="53F7928C">
            <w:pPr>
              <w:pStyle w:val="6"/>
              <w:spacing w:before="20" w:line="229" w:lineRule="auto"/>
              <w:ind w:left="41"/>
              <w:rPr>
                <w:sz w:val="32"/>
                <w:szCs w:val="32"/>
              </w:rPr>
            </w:pPr>
            <w:r>
              <w:rPr>
                <w:spacing w:val="5"/>
                <w:sz w:val="32"/>
                <w:szCs w:val="32"/>
              </w:rPr>
              <w:t>工作方式：</w:t>
            </w:r>
          </w:p>
          <w:p w14:paraId="68F23213">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市生态环境局公告收回行政处罚权，加强行业管理和监督执法；</w:t>
            </w:r>
          </w:p>
          <w:p w14:paraId="426248B7">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县生态环境分局做好有关法律法规和政策宣传工作；</w:t>
            </w:r>
          </w:p>
          <w:p w14:paraId="3969552C">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县生态环境分局畅通举报违法行为渠道，通过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w:t>
            </w:r>
            <w:r>
              <w:rPr>
                <w:spacing w:val="7"/>
                <w:sz w:val="32"/>
                <w:szCs w:val="32"/>
              </w:rPr>
              <w:t>一线开展执法工作；</w:t>
            </w:r>
          </w:p>
          <w:p w14:paraId="260BC57A">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县生态环境分局按权限对发现的违法行为依法实施行政处罚；</w:t>
            </w:r>
          </w:p>
          <w:p w14:paraId="264FDEC9">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00682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6E0FEA14">
            <w:pPr>
              <w:spacing w:line="276" w:lineRule="auto"/>
              <w:rPr>
                <w:rFonts w:ascii="Arial"/>
                <w:sz w:val="32"/>
                <w:szCs w:val="32"/>
              </w:rPr>
            </w:pPr>
          </w:p>
          <w:p w14:paraId="06C2D12C">
            <w:pPr>
              <w:spacing w:line="277" w:lineRule="auto"/>
              <w:rPr>
                <w:rFonts w:ascii="Arial"/>
                <w:sz w:val="32"/>
                <w:szCs w:val="32"/>
              </w:rPr>
            </w:pPr>
          </w:p>
          <w:p w14:paraId="0170695A">
            <w:pPr>
              <w:spacing w:line="277" w:lineRule="auto"/>
              <w:rPr>
                <w:rFonts w:ascii="Arial"/>
                <w:sz w:val="32"/>
                <w:szCs w:val="32"/>
              </w:rPr>
            </w:pPr>
          </w:p>
          <w:p w14:paraId="1A072396">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104</w:t>
            </w:r>
          </w:p>
        </w:tc>
        <w:tc>
          <w:tcPr>
            <w:tcW w:w="6689" w:type="dxa"/>
            <w:vAlign w:val="top"/>
          </w:tcPr>
          <w:p w14:paraId="04B059B2">
            <w:pPr>
              <w:spacing w:line="437" w:lineRule="auto"/>
              <w:rPr>
                <w:rFonts w:ascii="Arial"/>
                <w:sz w:val="32"/>
                <w:szCs w:val="32"/>
              </w:rPr>
            </w:pPr>
          </w:p>
          <w:p w14:paraId="14EB5CDF">
            <w:pPr>
              <w:pStyle w:val="6"/>
              <w:spacing w:before="62" w:line="241" w:lineRule="auto"/>
              <w:ind w:left="31" w:right="80"/>
              <w:jc w:val="both"/>
              <w:rPr>
                <w:sz w:val="32"/>
                <w:szCs w:val="32"/>
              </w:rPr>
            </w:pPr>
            <w:r>
              <w:rPr>
                <w:spacing w:val="9"/>
                <w:sz w:val="32"/>
                <w:szCs w:val="32"/>
              </w:rPr>
              <w:t>对在水体清洗装贮过油类、有毒污染物的车辆或者容器的</w:t>
            </w:r>
            <w:r>
              <w:rPr>
                <w:spacing w:val="8"/>
                <w:sz w:val="32"/>
                <w:szCs w:val="32"/>
              </w:rPr>
              <w:t>，或者向水体排放</w:t>
            </w:r>
            <w:r>
              <w:rPr>
                <w:sz w:val="32"/>
                <w:szCs w:val="32"/>
              </w:rPr>
              <w:t xml:space="preserve"> </w:t>
            </w:r>
            <w:r>
              <w:rPr>
                <w:spacing w:val="9"/>
                <w:sz w:val="32"/>
                <w:szCs w:val="32"/>
              </w:rPr>
              <w:t>、倾倒工业废渣、城镇垃圾或者其他废弃物，或者在江河、湖</w:t>
            </w:r>
            <w:r>
              <w:rPr>
                <w:spacing w:val="8"/>
                <w:sz w:val="32"/>
                <w:szCs w:val="32"/>
              </w:rPr>
              <w:t>泊、运河、渠</w:t>
            </w:r>
            <w:r>
              <w:rPr>
                <w:spacing w:val="9"/>
                <w:sz w:val="32"/>
                <w:szCs w:val="32"/>
              </w:rPr>
              <w:t>道、水库最高水位线以下的滩地、岸坡堆放、存贮固体废弃物</w:t>
            </w:r>
            <w:r>
              <w:rPr>
                <w:spacing w:val="8"/>
                <w:sz w:val="32"/>
                <w:szCs w:val="32"/>
              </w:rPr>
              <w:t>或者其他污染</w:t>
            </w:r>
            <w:r>
              <w:rPr>
                <w:spacing w:val="7"/>
                <w:sz w:val="32"/>
                <w:szCs w:val="32"/>
              </w:rPr>
              <w:t>物的处罚</w:t>
            </w:r>
          </w:p>
        </w:tc>
        <w:tc>
          <w:tcPr>
            <w:tcW w:w="13317" w:type="dxa"/>
            <w:vAlign w:val="top"/>
          </w:tcPr>
          <w:p w14:paraId="404536F1">
            <w:pPr>
              <w:pStyle w:val="6"/>
              <w:spacing w:before="92" w:line="228" w:lineRule="auto"/>
              <w:ind w:left="39"/>
              <w:rPr>
                <w:sz w:val="32"/>
                <w:szCs w:val="32"/>
              </w:rPr>
            </w:pPr>
            <w:r>
              <w:rPr>
                <w:spacing w:val="8"/>
                <w:sz w:val="32"/>
                <w:szCs w:val="32"/>
              </w:rPr>
              <w:t>承接部门：市生态环境局</w:t>
            </w:r>
          </w:p>
          <w:p w14:paraId="0CC6550E">
            <w:pPr>
              <w:pStyle w:val="6"/>
              <w:spacing w:before="19" w:line="229" w:lineRule="auto"/>
              <w:ind w:left="41"/>
              <w:rPr>
                <w:sz w:val="32"/>
                <w:szCs w:val="32"/>
              </w:rPr>
            </w:pPr>
            <w:r>
              <w:rPr>
                <w:spacing w:val="5"/>
                <w:sz w:val="32"/>
                <w:szCs w:val="32"/>
              </w:rPr>
              <w:t>工作方式：</w:t>
            </w:r>
          </w:p>
          <w:p w14:paraId="36027F7A">
            <w:pPr>
              <w:pStyle w:val="6"/>
              <w:spacing w:before="19"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市生态环境局公告收回行政处罚权，加强行业管理和监督执法；</w:t>
            </w:r>
          </w:p>
          <w:p w14:paraId="225BA8EB">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县生态环境分局做好有关法律法规和政策宣传工作；</w:t>
            </w:r>
          </w:p>
          <w:p w14:paraId="262FD86D">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县生态环境分局畅通举报违法行为渠道，通过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w:t>
            </w:r>
            <w:r>
              <w:rPr>
                <w:spacing w:val="7"/>
                <w:sz w:val="32"/>
                <w:szCs w:val="32"/>
              </w:rPr>
              <w:t>一线开展执法工作；</w:t>
            </w:r>
          </w:p>
          <w:p w14:paraId="79584C3A">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县生态环境分局按权限对发现的违法行为依法实施行政处罚；</w:t>
            </w:r>
          </w:p>
          <w:p w14:paraId="0EF387A2">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5016B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012DD1B2">
            <w:pPr>
              <w:spacing w:line="277" w:lineRule="auto"/>
              <w:rPr>
                <w:rFonts w:ascii="Arial"/>
                <w:sz w:val="32"/>
                <w:szCs w:val="32"/>
              </w:rPr>
            </w:pPr>
          </w:p>
          <w:p w14:paraId="1AA4FE57">
            <w:pPr>
              <w:spacing w:line="278" w:lineRule="auto"/>
              <w:rPr>
                <w:rFonts w:ascii="Arial"/>
                <w:sz w:val="32"/>
                <w:szCs w:val="32"/>
              </w:rPr>
            </w:pPr>
          </w:p>
          <w:p w14:paraId="3F7D3C4F">
            <w:pPr>
              <w:spacing w:line="278" w:lineRule="auto"/>
              <w:rPr>
                <w:rFonts w:ascii="Arial"/>
                <w:sz w:val="32"/>
                <w:szCs w:val="32"/>
              </w:rPr>
            </w:pPr>
          </w:p>
          <w:p w14:paraId="55C603AF">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105</w:t>
            </w:r>
          </w:p>
        </w:tc>
        <w:tc>
          <w:tcPr>
            <w:tcW w:w="6689" w:type="dxa"/>
            <w:vAlign w:val="top"/>
          </w:tcPr>
          <w:p w14:paraId="3483C54F">
            <w:pPr>
              <w:spacing w:line="342" w:lineRule="auto"/>
              <w:rPr>
                <w:rFonts w:ascii="Arial"/>
                <w:sz w:val="32"/>
                <w:szCs w:val="32"/>
              </w:rPr>
            </w:pPr>
          </w:p>
          <w:p w14:paraId="1D635135">
            <w:pPr>
              <w:spacing w:line="342" w:lineRule="auto"/>
              <w:rPr>
                <w:rFonts w:ascii="Arial"/>
                <w:sz w:val="32"/>
                <w:szCs w:val="32"/>
              </w:rPr>
            </w:pPr>
          </w:p>
          <w:p w14:paraId="2C404353">
            <w:pPr>
              <w:pStyle w:val="6"/>
              <w:spacing w:before="62" w:line="242" w:lineRule="auto"/>
              <w:ind w:left="34" w:right="80" w:hanging="3"/>
              <w:rPr>
                <w:sz w:val="32"/>
                <w:szCs w:val="32"/>
              </w:rPr>
            </w:pPr>
            <w:r>
              <w:rPr>
                <w:spacing w:val="9"/>
                <w:sz w:val="32"/>
                <w:szCs w:val="32"/>
              </w:rPr>
              <w:t>对损毁、擅自移动饮用水水源保护区地理界标、警示标志和隔</w:t>
            </w:r>
            <w:r>
              <w:rPr>
                <w:spacing w:val="8"/>
                <w:sz w:val="32"/>
                <w:szCs w:val="32"/>
              </w:rPr>
              <w:t>离防护设施行</w:t>
            </w:r>
            <w:r>
              <w:rPr>
                <w:spacing w:val="6"/>
                <w:sz w:val="32"/>
                <w:szCs w:val="32"/>
              </w:rPr>
              <w:t>为的处罚</w:t>
            </w:r>
          </w:p>
        </w:tc>
        <w:tc>
          <w:tcPr>
            <w:tcW w:w="13317" w:type="dxa"/>
            <w:vAlign w:val="top"/>
          </w:tcPr>
          <w:p w14:paraId="318F7093">
            <w:pPr>
              <w:pStyle w:val="6"/>
              <w:spacing w:before="95" w:line="228" w:lineRule="auto"/>
              <w:ind w:left="39"/>
              <w:rPr>
                <w:sz w:val="32"/>
                <w:szCs w:val="32"/>
              </w:rPr>
            </w:pPr>
            <w:r>
              <w:rPr>
                <w:spacing w:val="8"/>
                <w:sz w:val="32"/>
                <w:szCs w:val="32"/>
              </w:rPr>
              <w:t>承接部门：市生态环境局</w:t>
            </w:r>
          </w:p>
          <w:p w14:paraId="618F4393">
            <w:pPr>
              <w:pStyle w:val="6"/>
              <w:spacing w:before="19" w:line="229" w:lineRule="auto"/>
              <w:ind w:left="41"/>
              <w:rPr>
                <w:sz w:val="32"/>
                <w:szCs w:val="32"/>
              </w:rPr>
            </w:pPr>
            <w:r>
              <w:rPr>
                <w:spacing w:val="5"/>
                <w:sz w:val="32"/>
                <w:szCs w:val="32"/>
              </w:rPr>
              <w:t>工作方式：</w:t>
            </w:r>
          </w:p>
          <w:p w14:paraId="64AABCDF">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市生态环境局公告收回行政处罚权，加强行业管理和监督执法；</w:t>
            </w:r>
          </w:p>
          <w:p w14:paraId="3AF3B9A0">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县生态环境分局做好有关法律法规和政策宣传工作；</w:t>
            </w:r>
          </w:p>
          <w:p w14:paraId="33783141">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县生态环境分局畅通举报违法行为渠道，通过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w:t>
            </w:r>
            <w:r>
              <w:rPr>
                <w:spacing w:val="7"/>
                <w:sz w:val="32"/>
                <w:szCs w:val="32"/>
              </w:rPr>
              <w:t>一线开展执法工作；</w:t>
            </w:r>
          </w:p>
          <w:p w14:paraId="285AE1CE">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县生态环境分局按权限对发现的违法行为依法实施行政处罚；</w:t>
            </w:r>
          </w:p>
          <w:p w14:paraId="7F219962">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57BB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42444776">
            <w:pPr>
              <w:spacing w:line="278" w:lineRule="auto"/>
              <w:rPr>
                <w:rFonts w:ascii="Arial"/>
                <w:sz w:val="32"/>
                <w:szCs w:val="32"/>
              </w:rPr>
            </w:pPr>
          </w:p>
          <w:p w14:paraId="27D81980">
            <w:pPr>
              <w:spacing w:line="278" w:lineRule="auto"/>
              <w:rPr>
                <w:rFonts w:ascii="Arial"/>
                <w:sz w:val="32"/>
                <w:szCs w:val="32"/>
              </w:rPr>
            </w:pPr>
          </w:p>
          <w:p w14:paraId="7F812530">
            <w:pPr>
              <w:spacing w:line="279" w:lineRule="auto"/>
              <w:rPr>
                <w:rFonts w:ascii="Arial"/>
                <w:sz w:val="32"/>
                <w:szCs w:val="32"/>
              </w:rPr>
            </w:pPr>
          </w:p>
          <w:p w14:paraId="753102F2">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106</w:t>
            </w:r>
          </w:p>
        </w:tc>
        <w:tc>
          <w:tcPr>
            <w:tcW w:w="6689" w:type="dxa"/>
            <w:vAlign w:val="top"/>
          </w:tcPr>
          <w:p w14:paraId="2F3E3117">
            <w:pPr>
              <w:spacing w:line="343" w:lineRule="auto"/>
              <w:rPr>
                <w:rFonts w:ascii="Arial"/>
                <w:sz w:val="32"/>
                <w:szCs w:val="32"/>
              </w:rPr>
            </w:pPr>
          </w:p>
          <w:p w14:paraId="66DA3221">
            <w:pPr>
              <w:spacing w:line="343" w:lineRule="auto"/>
              <w:rPr>
                <w:rFonts w:ascii="Arial"/>
                <w:sz w:val="32"/>
                <w:szCs w:val="32"/>
              </w:rPr>
            </w:pPr>
          </w:p>
          <w:p w14:paraId="1AA1E358">
            <w:pPr>
              <w:pStyle w:val="6"/>
              <w:spacing w:before="62" w:line="243" w:lineRule="auto"/>
              <w:ind w:left="48" w:right="82" w:hanging="17"/>
              <w:rPr>
                <w:sz w:val="32"/>
                <w:szCs w:val="32"/>
              </w:rPr>
            </w:pPr>
            <w:r>
              <w:rPr>
                <w:spacing w:val="9"/>
                <w:sz w:val="32"/>
                <w:szCs w:val="32"/>
              </w:rPr>
              <w:t>对拒不配合检查，或者在接受检查时弄虚作假的处罚（仅</w:t>
            </w:r>
            <w:r>
              <w:rPr>
                <w:spacing w:val="8"/>
                <w:sz w:val="32"/>
                <w:szCs w:val="32"/>
              </w:rPr>
              <w:t>限对拒不配合检查</w:t>
            </w:r>
            <w:r>
              <w:rPr>
                <w:sz w:val="32"/>
                <w:szCs w:val="32"/>
              </w:rPr>
              <w:t>的处罚）</w:t>
            </w:r>
          </w:p>
        </w:tc>
        <w:tc>
          <w:tcPr>
            <w:tcW w:w="13317" w:type="dxa"/>
            <w:vAlign w:val="top"/>
          </w:tcPr>
          <w:p w14:paraId="27C17A42">
            <w:pPr>
              <w:pStyle w:val="6"/>
              <w:spacing w:before="97" w:line="228" w:lineRule="auto"/>
              <w:ind w:left="39"/>
              <w:rPr>
                <w:sz w:val="32"/>
                <w:szCs w:val="32"/>
              </w:rPr>
            </w:pPr>
            <w:r>
              <w:rPr>
                <w:spacing w:val="8"/>
                <w:sz w:val="32"/>
                <w:szCs w:val="32"/>
              </w:rPr>
              <w:t>承接部门：市生态环境局</w:t>
            </w:r>
          </w:p>
          <w:p w14:paraId="21C6F831">
            <w:pPr>
              <w:pStyle w:val="6"/>
              <w:spacing w:before="19" w:line="229" w:lineRule="auto"/>
              <w:ind w:left="41"/>
              <w:rPr>
                <w:sz w:val="32"/>
                <w:szCs w:val="32"/>
              </w:rPr>
            </w:pPr>
            <w:r>
              <w:rPr>
                <w:spacing w:val="5"/>
                <w:sz w:val="32"/>
                <w:szCs w:val="32"/>
              </w:rPr>
              <w:t>工作方式：</w:t>
            </w:r>
          </w:p>
          <w:p w14:paraId="11645983">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市生态环境局公告收回行政处罚权，加强行业管理和监督执法；</w:t>
            </w:r>
          </w:p>
          <w:p w14:paraId="077C5AAC">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县生态环境分局做好有关法律法规和政策宣传工作；</w:t>
            </w:r>
          </w:p>
          <w:p w14:paraId="66237F68">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县生态环境分局畅通举报违法行为渠道，通过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w:t>
            </w:r>
            <w:r>
              <w:rPr>
                <w:spacing w:val="7"/>
                <w:sz w:val="32"/>
                <w:szCs w:val="32"/>
              </w:rPr>
              <w:t>一线开展执法工作；</w:t>
            </w:r>
          </w:p>
          <w:p w14:paraId="79308CD0">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县生态环境分局按权限对发现的违法行为依法实施行政处罚；</w:t>
            </w:r>
          </w:p>
          <w:p w14:paraId="5BD9F0F1">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4920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32985427">
            <w:pPr>
              <w:spacing w:line="279" w:lineRule="auto"/>
              <w:rPr>
                <w:rFonts w:ascii="Arial"/>
                <w:sz w:val="32"/>
                <w:szCs w:val="32"/>
              </w:rPr>
            </w:pPr>
          </w:p>
          <w:p w14:paraId="04DD8DCC">
            <w:pPr>
              <w:spacing w:line="279" w:lineRule="auto"/>
              <w:rPr>
                <w:rFonts w:ascii="Arial"/>
                <w:sz w:val="32"/>
                <w:szCs w:val="32"/>
              </w:rPr>
            </w:pPr>
          </w:p>
          <w:p w14:paraId="4E69B293">
            <w:pPr>
              <w:spacing w:line="280" w:lineRule="auto"/>
              <w:rPr>
                <w:rFonts w:ascii="Arial"/>
                <w:sz w:val="32"/>
                <w:szCs w:val="32"/>
              </w:rPr>
            </w:pPr>
          </w:p>
          <w:p w14:paraId="4674494D">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107</w:t>
            </w:r>
          </w:p>
        </w:tc>
        <w:tc>
          <w:tcPr>
            <w:tcW w:w="6689" w:type="dxa"/>
            <w:vAlign w:val="top"/>
          </w:tcPr>
          <w:p w14:paraId="5E425B1F">
            <w:pPr>
              <w:spacing w:line="270" w:lineRule="auto"/>
              <w:rPr>
                <w:rFonts w:ascii="Arial"/>
                <w:sz w:val="32"/>
                <w:szCs w:val="32"/>
              </w:rPr>
            </w:pPr>
          </w:p>
          <w:p w14:paraId="432F22FB">
            <w:pPr>
              <w:spacing w:line="270" w:lineRule="auto"/>
              <w:rPr>
                <w:rFonts w:ascii="Arial"/>
                <w:sz w:val="32"/>
                <w:szCs w:val="32"/>
              </w:rPr>
            </w:pPr>
          </w:p>
          <w:p w14:paraId="757B7BAC">
            <w:pPr>
              <w:spacing w:line="271" w:lineRule="auto"/>
              <w:rPr>
                <w:rFonts w:ascii="Arial"/>
                <w:sz w:val="32"/>
                <w:szCs w:val="32"/>
              </w:rPr>
            </w:pPr>
          </w:p>
          <w:p w14:paraId="0BF3F19A">
            <w:pPr>
              <w:pStyle w:val="6"/>
              <w:spacing w:before="62" w:line="227" w:lineRule="auto"/>
              <w:ind w:left="31"/>
              <w:rPr>
                <w:sz w:val="32"/>
                <w:szCs w:val="32"/>
              </w:rPr>
            </w:pPr>
            <w:r>
              <w:rPr>
                <w:spacing w:val="9"/>
                <w:sz w:val="32"/>
                <w:szCs w:val="32"/>
              </w:rPr>
              <w:t>对露天开采、加工矿产资源未落实防止扬尘</w:t>
            </w:r>
            <w:r>
              <w:rPr>
                <w:spacing w:val="8"/>
                <w:sz w:val="32"/>
                <w:szCs w:val="32"/>
              </w:rPr>
              <w:t>污染措施的处罚</w:t>
            </w:r>
          </w:p>
        </w:tc>
        <w:tc>
          <w:tcPr>
            <w:tcW w:w="13317" w:type="dxa"/>
            <w:vAlign w:val="top"/>
          </w:tcPr>
          <w:p w14:paraId="3ABA6775">
            <w:pPr>
              <w:pStyle w:val="6"/>
              <w:spacing w:before="99" w:line="228" w:lineRule="auto"/>
              <w:ind w:left="39"/>
              <w:rPr>
                <w:sz w:val="32"/>
                <w:szCs w:val="32"/>
              </w:rPr>
            </w:pPr>
            <w:r>
              <w:rPr>
                <w:spacing w:val="8"/>
                <w:sz w:val="32"/>
                <w:szCs w:val="32"/>
              </w:rPr>
              <w:t>承接部门：市生态环境局</w:t>
            </w:r>
          </w:p>
          <w:p w14:paraId="666B5E7F">
            <w:pPr>
              <w:pStyle w:val="6"/>
              <w:spacing w:before="20" w:line="229" w:lineRule="auto"/>
              <w:ind w:left="41"/>
              <w:rPr>
                <w:sz w:val="32"/>
                <w:szCs w:val="32"/>
              </w:rPr>
            </w:pPr>
            <w:r>
              <w:rPr>
                <w:spacing w:val="5"/>
                <w:sz w:val="32"/>
                <w:szCs w:val="32"/>
              </w:rPr>
              <w:t>工作方式：</w:t>
            </w:r>
          </w:p>
          <w:p w14:paraId="1F38F173">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市生态环境局公告收回行政处罚权，加强行业管理和监督执法；</w:t>
            </w:r>
          </w:p>
          <w:p w14:paraId="0495D5DC">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县生态环境分局做好有关法律法规和政策宣传工作；</w:t>
            </w:r>
          </w:p>
          <w:p w14:paraId="2A3F01CD">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县生态环境分局畅通举报违法行为渠道，通过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w:t>
            </w:r>
            <w:r>
              <w:rPr>
                <w:spacing w:val="7"/>
                <w:sz w:val="32"/>
                <w:szCs w:val="32"/>
              </w:rPr>
              <w:t>一线开展执法工作；</w:t>
            </w:r>
          </w:p>
          <w:p w14:paraId="0E6546EF">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县生态环境分局按权限对发现的违法行为依法实施行政处罚；</w:t>
            </w:r>
          </w:p>
          <w:p w14:paraId="76130E7A">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2E5F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78972753">
            <w:pPr>
              <w:spacing w:line="279" w:lineRule="auto"/>
              <w:rPr>
                <w:rFonts w:ascii="Arial"/>
                <w:sz w:val="32"/>
                <w:szCs w:val="32"/>
              </w:rPr>
            </w:pPr>
          </w:p>
          <w:p w14:paraId="00218DB9">
            <w:pPr>
              <w:spacing w:line="280" w:lineRule="auto"/>
              <w:rPr>
                <w:rFonts w:ascii="Arial"/>
                <w:sz w:val="32"/>
                <w:szCs w:val="32"/>
              </w:rPr>
            </w:pPr>
          </w:p>
          <w:p w14:paraId="062FB3C5">
            <w:pPr>
              <w:spacing w:line="280" w:lineRule="auto"/>
              <w:rPr>
                <w:rFonts w:ascii="Arial"/>
                <w:sz w:val="32"/>
                <w:szCs w:val="32"/>
              </w:rPr>
            </w:pPr>
          </w:p>
          <w:p w14:paraId="4B94C14C">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108</w:t>
            </w:r>
          </w:p>
        </w:tc>
        <w:tc>
          <w:tcPr>
            <w:tcW w:w="6689" w:type="dxa"/>
            <w:vAlign w:val="top"/>
          </w:tcPr>
          <w:p w14:paraId="718BC61D">
            <w:pPr>
              <w:spacing w:line="271" w:lineRule="auto"/>
              <w:rPr>
                <w:rFonts w:ascii="Arial"/>
                <w:sz w:val="32"/>
                <w:szCs w:val="32"/>
              </w:rPr>
            </w:pPr>
          </w:p>
          <w:p w14:paraId="65EB9183">
            <w:pPr>
              <w:spacing w:line="271" w:lineRule="auto"/>
              <w:rPr>
                <w:rFonts w:ascii="Arial"/>
                <w:sz w:val="32"/>
                <w:szCs w:val="32"/>
              </w:rPr>
            </w:pPr>
          </w:p>
          <w:p w14:paraId="679E635A">
            <w:pPr>
              <w:spacing w:line="272" w:lineRule="auto"/>
              <w:rPr>
                <w:rFonts w:ascii="Arial"/>
                <w:sz w:val="32"/>
                <w:szCs w:val="32"/>
              </w:rPr>
            </w:pPr>
          </w:p>
          <w:p w14:paraId="5A0D2ED6">
            <w:pPr>
              <w:pStyle w:val="6"/>
              <w:spacing w:before="62" w:line="228" w:lineRule="auto"/>
              <w:ind w:left="31"/>
              <w:rPr>
                <w:sz w:val="32"/>
                <w:szCs w:val="32"/>
              </w:rPr>
            </w:pPr>
            <w:r>
              <w:rPr>
                <w:spacing w:val="8"/>
                <w:sz w:val="32"/>
                <w:szCs w:val="32"/>
              </w:rPr>
              <w:t>对在禁止养殖区域内建设畜禽养殖场、养殖小区的处罚</w:t>
            </w:r>
          </w:p>
        </w:tc>
        <w:tc>
          <w:tcPr>
            <w:tcW w:w="13317" w:type="dxa"/>
            <w:vAlign w:val="top"/>
          </w:tcPr>
          <w:p w14:paraId="301B9499">
            <w:pPr>
              <w:pStyle w:val="6"/>
              <w:spacing w:before="101" w:line="228" w:lineRule="auto"/>
              <w:ind w:left="39"/>
              <w:rPr>
                <w:sz w:val="32"/>
                <w:szCs w:val="32"/>
              </w:rPr>
            </w:pPr>
            <w:r>
              <w:rPr>
                <w:spacing w:val="8"/>
                <w:sz w:val="32"/>
                <w:szCs w:val="32"/>
              </w:rPr>
              <w:t>承接部门：市生态环境局</w:t>
            </w:r>
          </w:p>
          <w:p w14:paraId="7B22DD26">
            <w:pPr>
              <w:pStyle w:val="6"/>
              <w:spacing w:before="20" w:line="229" w:lineRule="auto"/>
              <w:ind w:left="41"/>
              <w:rPr>
                <w:sz w:val="32"/>
                <w:szCs w:val="32"/>
              </w:rPr>
            </w:pPr>
            <w:r>
              <w:rPr>
                <w:spacing w:val="5"/>
                <w:sz w:val="32"/>
                <w:szCs w:val="32"/>
              </w:rPr>
              <w:t>工作方式：</w:t>
            </w:r>
          </w:p>
          <w:p w14:paraId="713760E6">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市生态环境局公告收回行政处罚权，加强行业管理和监督执法；</w:t>
            </w:r>
          </w:p>
          <w:p w14:paraId="5DD21992">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县生态环境分局做好有关法律法规和政策宣传工作；</w:t>
            </w:r>
          </w:p>
          <w:p w14:paraId="0CB8D781">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县生态环境分局畅通举报违法行为渠道，通过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w:t>
            </w:r>
            <w:r>
              <w:rPr>
                <w:spacing w:val="7"/>
                <w:sz w:val="32"/>
                <w:szCs w:val="32"/>
              </w:rPr>
              <w:t>一线开展执法工作；</w:t>
            </w:r>
          </w:p>
          <w:p w14:paraId="77B0E83A">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县生态环境分局按权限对发现的违法行为依法实施行政处罚；</w:t>
            </w:r>
          </w:p>
          <w:p w14:paraId="2266E3A0">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1BCB2D18">
      <w:pPr>
        <w:pStyle w:val="2"/>
        <w:rPr>
          <w:sz w:val="32"/>
          <w:szCs w:val="32"/>
        </w:rPr>
      </w:pPr>
    </w:p>
    <w:p w14:paraId="65187B53">
      <w:pPr>
        <w:rPr>
          <w:sz w:val="32"/>
          <w:szCs w:val="32"/>
        </w:rPr>
        <w:sectPr>
          <w:footerReference r:id="rId52"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68A31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77075DC7">
            <w:pPr>
              <w:spacing w:line="252" w:lineRule="auto"/>
              <w:rPr>
                <w:rFonts w:ascii="Arial"/>
                <w:sz w:val="32"/>
                <w:szCs w:val="32"/>
              </w:rPr>
            </w:pPr>
          </w:p>
          <w:p w14:paraId="660F02A9">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08DE2B38">
            <w:pPr>
              <w:spacing w:line="251" w:lineRule="auto"/>
              <w:rPr>
                <w:rFonts w:ascii="Arial"/>
                <w:sz w:val="32"/>
                <w:szCs w:val="32"/>
              </w:rPr>
            </w:pPr>
          </w:p>
          <w:p w14:paraId="6CB25BF9">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3FB1FBD4">
            <w:pPr>
              <w:spacing w:line="252" w:lineRule="auto"/>
              <w:rPr>
                <w:rFonts w:ascii="Arial"/>
                <w:sz w:val="32"/>
                <w:szCs w:val="32"/>
              </w:rPr>
            </w:pPr>
          </w:p>
          <w:p w14:paraId="14E537C9">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70275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1" w:hRule="atLeast"/>
        </w:trPr>
        <w:tc>
          <w:tcPr>
            <w:tcW w:w="1182" w:type="dxa"/>
            <w:vAlign w:val="top"/>
          </w:tcPr>
          <w:p w14:paraId="51B174DF">
            <w:pPr>
              <w:spacing w:line="317" w:lineRule="auto"/>
              <w:rPr>
                <w:rFonts w:ascii="Arial"/>
                <w:sz w:val="32"/>
                <w:szCs w:val="32"/>
              </w:rPr>
            </w:pPr>
          </w:p>
          <w:p w14:paraId="4021D948">
            <w:pPr>
              <w:spacing w:line="317" w:lineRule="auto"/>
              <w:rPr>
                <w:rFonts w:ascii="Arial"/>
                <w:sz w:val="32"/>
                <w:szCs w:val="32"/>
              </w:rPr>
            </w:pPr>
          </w:p>
          <w:p w14:paraId="35FA09C8">
            <w:pPr>
              <w:spacing w:line="317" w:lineRule="auto"/>
              <w:rPr>
                <w:rFonts w:ascii="Arial"/>
                <w:sz w:val="32"/>
                <w:szCs w:val="32"/>
              </w:rPr>
            </w:pPr>
          </w:p>
          <w:p w14:paraId="779CF795">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109</w:t>
            </w:r>
          </w:p>
        </w:tc>
        <w:tc>
          <w:tcPr>
            <w:tcW w:w="6689" w:type="dxa"/>
            <w:vAlign w:val="top"/>
          </w:tcPr>
          <w:p w14:paraId="22778F76">
            <w:pPr>
              <w:spacing w:line="309" w:lineRule="auto"/>
              <w:rPr>
                <w:rFonts w:ascii="Arial"/>
                <w:sz w:val="32"/>
                <w:szCs w:val="32"/>
              </w:rPr>
            </w:pPr>
          </w:p>
          <w:p w14:paraId="46EB698C">
            <w:pPr>
              <w:spacing w:line="309" w:lineRule="auto"/>
              <w:rPr>
                <w:rFonts w:ascii="Arial"/>
                <w:sz w:val="32"/>
                <w:szCs w:val="32"/>
              </w:rPr>
            </w:pPr>
          </w:p>
          <w:p w14:paraId="42C99F04">
            <w:pPr>
              <w:spacing w:line="309" w:lineRule="auto"/>
              <w:rPr>
                <w:rFonts w:ascii="Arial"/>
                <w:sz w:val="32"/>
                <w:szCs w:val="32"/>
              </w:rPr>
            </w:pPr>
          </w:p>
          <w:p w14:paraId="7270B68E">
            <w:pPr>
              <w:pStyle w:val="6"/>
              <w:spacing w:before="62" w:line="228" w:lineRule="auto"/>
              <w:ind w:left="31"/>
              <w:rPr>
                <w:sz w:val="32"/>
                <w:szCs w:val="32"/>
              </w:rPr>
            </w:pPr>
            <w:r>
              <w:rPr>
                <w:spacing w:val="8"/>
                <w:sz w:val="32"/>
                <w:szCs w:val="32"/>
              </w:rPr>
              <w:t>对未建设畜禽养殖污染防治配套设施等行为的处罚</w:t>
            </w:r>
          </w:p>
        </w:tc>
        <w:tc>
          <w:tcPr>
            <w:tcW w:w="13317" w:type="dxa"/>
            <w:vAlign w:val="top"/>
          </w:tcPr>
          <w:p w14:paraId="5049F969">
            <w:pPr>
              <w:pStyle w:val="6"/>
              <w:spacing w:before="214" w:line="228" w:lineRule="auto"/>
              <w:ind w:left="39"/>
              <w:rPr>
                <w:sz w:val="32"/>
                <w:szCs w:val="32"/>
              </w:rPr>
            </w:pPr>
            <w:r>
              <w:rPr>
                <w:spacing w:val="8"/>
                <w:sz w:val="32"/>
                <w:szCs w:val="32"/>
              </w:rPr>
              <w:t>承接部门：市生态环境局</w:t>
            </w:r>
          </w:p>
          <w:p w14:paraId="3E8C381B">
            <w:pPr>
              <w:pStyle w:val="6"/>
              <w:spacing w:before="19" w:line="229" w:lineRule="auto"/>
              <w:ind w:left="41"/>
              <w:rPr>
                <w:sz w:val="32"/>
                <w:szCs w:val="32"/>
              </w:rPr>
            </w:pPr>
            <w:r>
              <w:rPr>
                <w:spacing w:val="5"/>
                <w:sz w:val="32"/>
                <w:szCs w:val="32"/>
              </w:rPr>
              <w:t>工作方式：</w:t>
            </w:r>
          </w:p>
          <w:p w14:paraId="2D1A8C19">
            <w:pPr>
              <w:pStyle w:val="6"/>
              <w:spacing w:before="19"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市生态环境局公告收回行政处罚权，加强行业管理和监督执法；</w:t>
            </w:r>
          </w:p>
          <w:p w14:paraId="2EBBA760">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县生态环境分局做好有关法律法规和政策宣传工作；</w:t>
            </w:r>
          </w:p>
          <w:p w14:paraId="1020D2D4">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县生态环境分局畅通举报违法行为渠道，通过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w:t>
            </w:r>
            <w:r>
              <w:rPr>
                <w:spacing w:val="7"/>
                <w:sz w:val="32"/>
                <w:szCs w:val="32"/>
              </w:rPr>
              <w:t>一线开展执法工作；</w:t>
            </w:r>
          </w:p>
          <w:p w14:paraId="427E6552">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县生态环境分局按权限对发现的违法行为依法实施行政处罚；</w:t>
            </w:r>
          </w:p>
          <w:p w14:paraId="56466B46">
            <w:pPr>
              <w:pStyle w:val="6"/>
              <w:spacing w:before="18"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A119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3ED74E28">
            <w:pPr>
              <w:spacing w:line="276" w:lineRule="auto"/>
              <w:rPr>
                <w:rFonts w:ascii="Arial"/>
                <w:sz w:val="32"/>
                <w:szCs w:val="32"/>
              </w:rPr>
            </w:pPr>
          </w:p>
          <w:p w14:paraId="1B03202C">
            <w:pPr>
              <w:spacing w:line="277" w:lineRule="auto"/>
              <w:rPr>
                <w:rFonts w:ascii="Arial"/>
                <w:sz w:val="32"/>
                <w:szCs w:val="32"/>
              </w:rPr>
            </w:pPr>
          </w:p>
          <w:p w14:paraId="7E6BB678">
            <w:pPr>
              <w:spacing w:line="277" w:lineRule="auto"/>
              <w:rPr>
                <w:rFonts w:ascii="Arial"/>
                <w:sz w:val="32"/>
                <w:szCs w:val="32"/>
              </w:rPr>
            </w:pPr>
          </w:p>
          <w:p w14:paraId="64699A8D">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110</w:t>
            </w:r>
          </w:p>
        </w:tc>
        <w:tc>
          <w:tcPr>
            <w:tcW w:w="6689" w:type="dxa"/>
            <w:vAlign w:val="top"/>
          </w:tcPr>
          <w:p w14:paraId="6E23C86D">
            <w:pPr>
              <w:spacing w:line="268" w:lineRule="auto"/>
              <w:rPr>
                <w:rFonts w:ascii="Arial"/>
                <w:sz w:val="32"/>
                <w:szCs w:val="32"/>
              </w:rPr>
            </w:pPr>
          </w:p>
          <w:p w14:paraId="5FFA26F4">
            <w:pPr>
              <w:spacing w:line="269" w:lineRule="auto"/>
              <w:rPr>
                <w:rFonts w:ascii="Arial"/>
                <w:sz w:val="32"/>
                <w:szCs w:val="32"/>
              </w:rPr>
            </w:pPr>
          </w:p>
          <w:p w14:paraId="678CE7EB">
            <w:pPr>
              <w:spacing w:line="269" w:lineRule="auto"/>
              <w:rPr>
                <w:rFonts w:ascii="Arial"/>
                <w:sz w:val="32"/>
                <w:szCs w:val="32"/>
              </w:rPr>
            </w:pPr>
          </w:p>
          <w:p w14:paraId="44C97774">
            <w:pPr>
              <w:pStyle w:val="6"/>
              <w:spacing w:before="62" w:line="227" w:lineRule="auto"/>
              <w:ind w:left="31"/>
              <w:rPr>
                <w:sz w:val="32"/>
                <w:szCs w:val="32"/>
              </w:rPr>
            </w:pPr>
            <w:r>
              <w:rPr>
                <w:spacing w:val="8"/>
                <w:sz w:val="32"/>
                <w:szCs w:val="32"/>
              </w:rPr>
              <w:t>对将畜禽养殖废弃物用作肥料造成环境污染等行为的处罚</w:t>
            </w:r>
          </w:p>
        </w:tc>
        <w:tc>
          <w:tcPr>
            <w:tcW w:w="13317" w:type="dxa"/>
            <w:vAlign w:val="top"/>
          </w:tcPr>
          <w:p w14:paraId="7DCF59F4">
            <w:pPr>
              <w:pStyle w:val="6"/>
              <w:spacing w:before="92" w:line="228" w:lineRule="auto"/>
              <w:ind w:left="39"/>
              <w:rPr>
                <w:sz w:val="32"/>
                <w:szCs w:val="32"/>
              </w:rPr>
            </w:pPr>
            <w:r>
              <w:rPr>
                <w:spacing w:val="8"/>
                <w:sz w:val="32"/>
                <w:szCs w:val="32"/>
              </w:rPr>
              <w:t>承接部门：市生态环境局</w:t>
            </w:r>
          </w:p>
          <w:p w14:paraId="3547CA98">
            <w:pPr>
              <w:pStyle w:val="6"/>
              <w:spacing w:before="19" w:line="229" w:lineRule="auto"/>
              <w:ind w:left="41"/>
              <w:rPr>
                <w:sz w:val="32"/>
                <w:szCs w:val="32"/>
              </w:rPr>
            </w:pPr>
            <w:r>
              <w:rPr>
                <w:spacing w:val="5"/>
                <w:sz w:val="32"/>
                <w:szCs w:val="32"/>
              </w:rPr>
              <w:t>工作方式：</w:t>
            </w:r>
          </w:p>
          <w:p w14:paraId="69DB0E01">
            <w:pPr>
              <w:pStyle w:val="6"/>
              <w:spacing w:before="19"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市生态环境局公告收回行政处罚权，加强行业管理和监督执法；</w:t>
            </w:r>
          </w:p>
          <w:p w14:paraId="6733A093">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县生态环境分局做好有关法律法规和政策宣传工作；</w:t>
            </w:r>
          </w:p>
          <w:p w14:paraId="080AADDB">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县生态环境分局畅通举报违法行为渠道，通过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w:t>
            </w:r>
            <w:r>
              <w:rPr>
                <w:spacing w:val="7"/>
                <w:sz w:val="32"/>
                <w:szCs w:val="32"/>
              </w:rPr>
              <w:t>一线开展执法工作；</w:t>
            </w:r>
          </w:p>
          <w:p w14:paraId="71FB64B2">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县生态环境分局按权限对发现的违法行为依法实施行政处罚；</w:t>
            </w:r>
          </w:p>
          <w:p w14:paraId="72438E66">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89D4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3AE4BE5A">
            <w:pPr>
              <w:spacing w:line="277" w:lineRule="auto"/>
              <w:rPr>
                <w:rFonts w:ascii="Arial"/>
                <w:sz w:val="32"/>
                <w:szCs w:val="32"/>
              </w:rPr>
            </w:pPr>
          </w:p>
          <w:p w14:paraId="1A3E96BE">
            <w:pPr>
              <w:spacing w:line="278" w:lineRule="auto"/>
              <w:rPr>
                <w:rFonts w:ascii="Arial"/>
                <w:sz w:val="32"/>
                <w:szCs w:val="32"/>
              </w:rPr>
            </w:pPr>
          </w:p>
          <w:p w14:paraId="11D36472">
            <w:pPr>
              <w:spacing w:line="278" w:lineRule="auto"/>
              <w:rPr>
                <w:rFonts w:ascii="Arial"/>
                <w:sz w:val="32"/>
                <w:szCs w:val="32"/>
              </w:rPr>
            </w:pPr>
          </w:p>
          <w:p w14:paraId="463FA57B">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111</w:t>
            </w:r>
          </w:p>
        </w:tc>
        <w:tc>
          <w:tcPr>
            <w:tcW w:w="6689" w:type="dxa"/>
            <w:vAlign w:val="top"/>
          </w:tcPr>
          <w:p w14:paraId="74675AE2">
            <w:pPr>
              <w:spacing w:line="280" w:lineRule="auto"/>
              <w:rPr>
                <w:rFonts w:ascii="Arial"/>
                <w:sz w:val="32"/>
                <w:szCs w:val="32"/>
              </w:rPr>
            </w:pPr>
          </w:p>
          <w:p w14:paraId="3C4C8AE3">
            <w:pPr>
              <w:spacing w:line="281" w:lineRule="auto"/>
              <w:rPr>
                <w:rFonts w:ascii="Arial"/>
                <w:sz w:val="32"/>
                <w:szCs w:val="32"/>
              </w:rPr>
            </w:pPr>
          </w:p>
          <w:p w14:paraId="24C197BC">
            <w:pPr>
              <w:pStyle w:val="6"/>
              <w:spacing w:before="62" w:line="242" w:lineRule="auto"/>
              <w:ind w:left="32" w:right="80" w:hanging="1"/>
              <w:jc w:val="both"/>
              <w:rPr>
                <w:sz w:val="32"/>
                <w:szCs w:val="32"/>
              </w:rPr>
            </w:pPr>
            <w:r>
              <w:rPr>
                <w:spacing w:val="9"/>
                <w:sz w:val="32"/>
                <w:szCs w:val="32"/>
              </w:rPr>
              <w:t>对在机关、学校、医院、居民住宅区等人口集中地区和其他依</w:t>
            </w:r>
            <w:r>
              <w:rPr>
                <w:spacing w:val="8"/>
                <w:sz w:val="32"/>
                <w:szCs w:val="32"/>
              </w:rPr>
              <w:t>法需要特殊保</w:t>
            </w:r>
            <w:r>
              <w:rPr>
                <w:spacing w:val="9"/>
                <w:sz w:val="32"/>
                <w:szCs w:val="32"/>
              </w:rPr>
              <w:t>护的区域内，从事橡胶制品生产等产生恶臭、有毒有害气</w:t>
            </w:r>
            <w:r>
              <w:rPr>
                <w:spacing w:val="8"/>
                <w:sz w:val="32"/>
                <w:szCs w:val="32"/>
              </w:rPr>
              <w:t>体的生产经营活动</w:t>
            </w:r>
            <w:r>
              <w:rPr>
                <w:spacing w:val="6"/>
                <w:sz w:val="32"/>
                <w:szCs w:val="32"/>
              </w:rPr>
              <w:t>的处罚</w:t>
            </w:r>
          </w:p>
        </w:tc>
        <w:tc>
          <w:tcPr>
            <w:tcW w:w="13317" w:type="dxa"/>
            <w:vAlign w:val="top"/>
          </w:tcPr>
          <w:p w14:paraId="75F96200">
            <w:pPr>
              <w:pStyle w:val="6"/>
              <w:spacing w:before="95" w:line="228" w:lineRule="auto"/>
              <w:ind w:left="39"/>
              <w:rPr>
                <w:sz w:val="32"/>
                <w:szCs w:val="32"/>
              </w:rPr>
            </w:pPr>
            <w:r>
              <w:rPr>
                <w:spacing w:val="8"/>
                <w:sz w:val="32"/>
                <w:szCs w:val="32"/>
              </w:rPr>
              <w:t>承接部门：市生态环境局</w:t>
            </w:r>
          </w:p>
          <w:p w14:paraId="741C90D2">
            <w:pPr>
              <w:pStyle w:val="6"/>
              <w:spacing w:before="19" w:line="229" w:lineRule="auto"/>
              <w:ind w:left="41"/>
              <w:rPr>
                <w:sz w:val="32"/>
                <w:szCs w:val="32"/>
              </w:rPr>
            </w:pPr>
            <w:r>
              <w:rPr>
                <w:spacing w:val="5"/>
                <w:sz w:val="32"/>
                <w:szCs w:val="32"/>
              </w:rPr>
              <w:t>工作方式：</w:t>
            </w:r>
          </w:p>
          <w:p w14:paraId="0B0C7811">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市生态环境局公告收回行政处罚权，加强行业管理和监督执法；</w:t>
            </w:r>
          </w:p>
          <w:p w14:paraId="1C0E5C3B">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县生态环境分局做好有关法律法规和政策宣传工作；</w:t>
            </w:r>
          </w:p>
          <w:p w14:paraId="26EECA99">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县生态环境分局畅通举报违法行为渠道，通过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w:t>
            </w:r>
            <w:r>
              <w:rPr>
                <w:spacing w:val="7"/>
                <w:sz w:val="32"/>
                <w:szCs w:val="32"/>
              </w:rPr>
              <w:t>一线开展执法工作；</w:t>
            </w:r>
          </w:p>
          <w:p w14:paraId="104A667F">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县生态环境分局按权限对发现的违法行为依法实施行政处罚；</w:t>
            </w:r>
          </w:p>
          <w:p w14:paraId="31CF4FE5">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4950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1D884040">
            <w:pPr>
              <w:spacing w:line="278" w:lineRule="auto"/>
              <w:rPr>
                <w:rFonts w:ascii="Arial"/>
                <w:sz w:val="32"/>
                <w:szCs w:val="32"/>
              </w:rPr>
            </w:pPr>
          </w:p>
          <w:p w14:paraId="6A306D56">
            <w:pPr>
              <w:spacing w:line="278" w:lineRule="auto"/>
              <w:rPr>
                <w:rFonts w:ascii="Arial"/>
                <w:sz w:val="32"/>
                <w:szCs w:val="32"/>
              </w:rPr>
            </w:pPr>
          </w:p>
          <w:p w14:paraId="71E783C7">
            <w:pPr>
              <w:spacing w:line="279" w:lineRule="auto"/>
              <w:rPr>
                <w:rFonts w:ascii="Arial"/>
                <w:sz w:val="32"/>
                <w:szCs w:val="32"/>
              </w:rPr>
            </w:pPr>
          </w:p>
          <w:p w14:paraId="3EF286D3">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112</w:t>
            </w:r>
          </w:p>
        </w:tc>
        <w:tc>
          <w:tcPr>
            <w:tcW w:w="6689" w:type="dxa"/>
            <w:vAlign w:val="top"/>
          </w:tcPr>
          <w:p w14:paraId="52FB837F">
            <w:pPr>
              <w:spacing w:line="343" w:lineRule="auto"/>
              <w:rPr>
                <w:rFonts w:ascii="Arial"/>
                <w:sz w:val="32"/>
                <w:szCs w:val="32"/>
              </w:rPr>
            </w:pPr>
          </w:p>
          <w:p w14:paraId="04D4E7B8">
            <w:pPr>
              <w:spacing w:line="344" w:lineRule="auto"/>
              <w:rPr>
                <w:rFonts w:ascii="Arial"/>
                <w:sz w:val="32"/>
                <w:szCs w:val="32"/>
              </w:rPr>
            </w:pPr>
          </w:p>
          <w:p w14:paraId="187845DA">
            <w:pPr>
              <w:pStyle w:val="6"/>
              <w:spacing w:before="62" w:line="241" w:lineRule="auto"/>
              <w:ind w:left="39" w:right="82" w:hanging="8"/>
              <w:rPr>
                <w:sz w:val="32"/>
                <w:szCs w:val="32"/>
              </w:rPr>
            </w:pPr>
            <w:r>
              <w:rPr>
                <w:spacing w:val="9"/>
                <w:sz w:val="32"/>
                <w:szCs w:val="32"/>
              </w:rPr>
              <w:t>对在饮用水水源一级保护区内从事网箱养殖、旅游、游泳</w:t>
            </w:r>
            <w:r>
              <w:rPr>
                <w:spacing w:val="8"/>
                <w:sz w:val="32"/>
                <w:szCs w:val="32"/>
              </w:rPr>
              <w:t>、垂钓或者其他可</w:t>
            </w:r>
            <w:r>
              <w:rPr>
                <w:spacing w:val="7"/>
                <w:sz w:val="32"/>
                <w:szCs w:val="32"/>
              </w:rPr>
              <w:t>能污染饮用水水体的活动的处罚</w:t>
            </w:r>
          </w:p>
        </w:tc>
        <w:tc>
          <w:tcPr>
            <w:tcW w:w="13317" w:type="dxa"/>
            <w:vAlign w:val="top"/>
          </w:tcPr>
          <w:p w14:paraId="64667BC1">
            <w:pPr>
              <w:pStyle w:val="6"/>
              <w:spacing w:before="97" w:line="228" w:lineRule="auto"/>
              <w:ind w:left="39"/>
              <w:rPr>
                <w:sz w:val="32"/>
                <w:szCs w:val="32"/>
              </w:rPr>
            </w:pPr>
            <w:r>
              <w:rPr>
                <w:spacing w:val="8"/>
                <w:sz w:val="32"/>
                <w:szCs w:val="32"/>
              </w:rPr>
              <w:t>承接部门：市生态环境局</w:t>
            </w:r>
          </w:p>
          <w:p w14:paraId="5E3E59C2">
            <w:pPr>
              <w:pStyle w:val="6"/>
              <w:spacing w:before="19" w:line="229" w:lineRule="auto"/>
              <w:ind w:left="41"/>
              <w:rPr>
                <w:sz w:val="32"/>
                <w:szCs w:val="32"/>
              </w:rPr>
            </w:pPr>
            <w:r>
              <w:rPr>
                <w:spacing w:val="5"/>
                <w:sz w:val="32"/>
                <w:szCs w:val="32"/>
              </w:rPr>
              <w:t>工作方式：</w:t>
            </w:r>
          </w:p>
          <w:p w14:paraId="26746B70">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市生态环境局公告收回行政处罚权，加强行业管理和监督执法；</w:t>
            </w:r>
          </w:p>
          <w:p w14:paraId="5030A1CF">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县生态环境分局做好有关法律法规和政策宣传工作；</w:t>
            </w:r>
          </w:p>
          <w:p w14:paraId="719540D2">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县生态环境分局畅通举报违法行为渠道，通过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w:t>
            </w:r>
            <w:r>
              <w:rPr>
                <w:spacing w:val="7"/>
                <w:sz w:val="32"/>
                <w:szCs w:val="32"/>
              </w:rPr>
              <w:t>一线开展执法工作；</w:t>
            </w:r>
          </w:p>
          <w:p w14:paraId="0BAD609F">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县生态环境分局按权限对发现的违法行为依法实施行政处罚；</w:t>
            </w:r>
          </w:p>
          <w:p w14:paraId="5E7DD302">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C67A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255A992D">
            <w:pPr>
              <w:spacing w:line="279" w:lineRule="auto"/>
              <w:rPr>
                <w:rFonts w:ascii="Arial"/>
                <w:sz w:val="32"/>
                <w:szCs w:val="32"/>
              </w:rPr>
            </w:pPr>
          </w:p>
          <w:p w14:paraId="636ECB7D">
            <w:pPr>
              <w:spacing w:line="279" w:lineRule="auto"/>
              <w:rPr>
                <w:rFonts w:ascii="Arial"/>
                <w:sz w:val="32"/>
                <w:szCs w:val="32"/>
              </w:rPr>
            </w:pPr>
          </w:p>
          <w:p w14:paraId="4DF2B22A">
            <w:pPr>
              <w:spacing w:line="280" w:lineRule="auto"/>
              <w:rPr>
                <w:rFonts w:ascii="Arial"/>
                <w:sz w:val="32"/>
                <w:szCs w:val="32"/>
              </w:rPr>
            </w:pPr>
          </w:p>
          <w:p w14:paraId="3CCB58D0">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113</w:t>
            </w:r>
          </w:p>
        </w:tc>
        <w:tc>
          <w:tcPr>
            <w:tcW w:w="6689" w:type="dxa"/>
            <w:vAlign w:val="top"/>
          </w:tcPr>
          <w:p w14:paraId="4E3CD99A">
            <w:pPr>
              <w:spacing w:line="345" w:lineRule="auto"/>
              <w:rPr>
                <w:rFonts w:ascii="Arial"/>
                <w:sz w:val="32"/>
                <w:szCs w:val="32"/>
              </w:rPr>
            </w:pPr>
          </w:p>
          <w:p w14:paraId="4CA017A2">
            <w:pPr>
              <w:spacing w:line="345" w:lineRule="auto"/>
              <w:rPr>
                <w:rFonts w:ascii="Arial"/>
                <w:sz w:val="32"/>
                <w:szCs w:val="32"/>
              </w:rPr>
            </w:pPr>
          </w:p>
          <w:p w14:paraId="5267A14E">
            <w:pPr>
              <w:pStyle w:val="6"/>
              <w:spacing w:before="62" w:line="241" w:lineRule="auto"/>
              <w:ind w:left="33" w:right="81" w:hanging="2"/>
              <w:rPr>
                <w:sz w:val="32"/>
                <w:szCs w:val="32"/>
              </w:rPr>
            </w:pPr>
            <w:r>
              <w:rPr>
                <w:spacing w:val="9"/>
                <w:sz w:val="32"/>
                <w:szCs w:val="32"/>
              </w:rPr>
              <w:t>对未密闭贮存煤炭、煤矸石、煤渣、煤灰、水泥、石灰、石</w:t>
            </w:r>
            <w:r>
              <w:rPr>
                <w:spacing w:val="8"/>
                <w:sz w:val="32"/>
                <w:szCs w:val="32"/>
              </w:rPr>
              <w:t>膏、砂土等易产生扬尘的物料等行为的处罚</w:t>
            </w:r>
          </w:p>
        </w:tc>
        <w:tc>
          <w:tcPr>
            <w:tcW w:w="13317" w:type="dxa"/>
            <w:vAlign w:val="top"/>
          </w:tcPr>
          <w:p w14:paraId="34E69B29">
            <w:pPr>
              <w:pStyle w:val="6"/>
              <w:spacing w:before="99" w:line="228" w:lineRule="auto"/>
              <w:ind w:left="39"/>
              <w:rPr>
                <w:sz w:val="32"/>
                <w:szCs w:val="32"/>
              </w:rPr>
            </w:pPr>
            <w:r>
              <w:rPr>
                <w:spacing w:val="8"/>
                <w:sz w:val="32"/>
                <w:szCs w:val="32"/>
              </w:rPr>
              <w:t>承接部门：市生态环境局</w:t>
            </w:r>
          </w:p>
          <w:p w14:paraId="40E9046F">
            <w:pPr>
              <w:pStyle w:val="6"/>
              <w:spacing w:before="20" w:line="229" w:lineRule="auto"/>
              <w:ind w:left="41"/>
              <w:rPr>
                <w:sz w:val="32"/>
                <w:szCs w:val="32"/>
              </w:rPr>
            </w:pPr>
            <w:r>
              <w:rPr>
                <w:spacing w:val="5"/>
                <w:sz w:val="32"/>
                <w:szCs w:val="32"/>
              </w:rPr>
              <w:t>工作方式：</w:t>
            </w:r>
          </w:p>
          <w:p w14:paraId="28DE0BFC">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市生态环境局公告收回行政处罚权，加强行业管理和监督执法；</w:t>
            </w:r>
          </w:p>
          <w:p w14:paraId="3DFC75C1">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县生态环境分局做好有关法律法规和政策宣传工作；</w:t>
            </w:r>
          </w:p>
          <w:p w14:paraId="3D7CD120">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县生态环境分局畅通举报违法行为渠道，通过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w:t>
            </w:r>
            <w:r>
              <w:rPr>
                <w:spacing w:val="7"/>
                <w:sz w:val="32"/>
                <w:szCs w:val="32"/>
              </w:rPr>
              <w:t>一线开展执法工作；</w:t>
            </w:r>
          </w:p>
          <w:p w14:paraId="2CCF9BBC">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县生态环境分局按权限对发现的违法行为依法实施行政处罚；</w:t>
            </w:r>
          </w:p>
          <w:p w14:paraId="0AF5F515">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EC14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220586F9">
            <w:pPr>
              <w:spacing w:line="279" w:lineRule="auto"/>
              <w:rPr>
                <w:rFonts w:ascii="Arial"/>
                <w:sz w:val="32"/>
                <w:szCs w:val="32"/>
              </w:rPr>
            </w:pPr>
          </w:p>
          <w:p w14:paraId="53EF4181">
            <w:pPr>
              <w:spacing w:line="280" w:lineRule="auto"/>
              <w:rPr>
                <w:rFonts w:ascii="Arial"/>
                <w:sz w:val="32"/>
                <w:szCs w:val="32"/>
              </w:rPr>
            </w:pPr>
          </w:p>
          <w:p w14:paraId="367C6342">
            <w:pPr>
              <w:spacing w:line="280" w:lineRule="auto"/>
              <w:rPr>
                <w:rFonts w:ascii="Arial"/>
                <w:sz w:val="32"/>
                <w:szCs w:val="32"/>
              </w:rPr>
            </w:pPr>
          </w:p>
          <w:p w14:paraId="062BA080">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114</w:t>
            </w:r>
          </w:p>
        </w:tc>
        <w:tc>
          <w:tcPr>
            <w:tcW w:w="6689" w:type="dxa"/>
            <w:vAlign w:val="top"/>
          </w:tcPr>
          <w:p w14:paraId="6FA7A3EB">
            <w:pPr>
              <w:spacing w:line="345" w:lineRule="auto"/>
              <w:rPr>
                <w:rFonts w:ascii="Arial"/>
                <w:sz w:val="32"/>
                <w:szCs w:val="32"/>
              </w:rPr>
            </w:pPr>
          </w:p>
          <w:p w14:paraId="3791661D">
            <w:pPr>
              <w:spacing w:line="346" w:lineRule="auto"/>
              <w:rPr>
                <w:rFonts w:ascii="Arial"/>
                <w:sz w:val="32"/>
                <w:szCs w:val="32"/>
              </w:rPr>
            </w:pPr>
          </w:p>
          <w:p w14:paraId="2BA1CEAF">
            <w:pPr>
              <w:pStyle w:val="6"/>
              <w:spacing w:before="62" w:line="242" w:lineRule="auto"/>
              <w:ind w:left="34" w:right="81" w:hanging="3"/>
              <w:rPr>
                <w:sz w:val="32"/>
                <w:szCs w:val="32"/>
              </w:rPr>
            </w:pPr>
            <w:r>
              <w:rPr>
                <w:spacing w:val="9"/>
                <w:sz w:val="32"/>
                <w:szCs w:val="32"/>
              </w:rPr>
              <w:t>对从事服装干洗和机动车维修等服务活动，未设置异味和废</w:t>
            </w:r>
            <w:r>
              <w:rPr>
                <w:spacing w:val="8"/>
                <w:sz w:val="32"/>
                <w:szCs w:val="32"/>
              </w:rPr>
              <w:t>气处理装置等污染防治设施并保持正常使用，影响周边环境的处罚</w:t>
            </w:r>
          </w:p>
        </w:tc>
        <w:tc>
          <w:tcPr>
            <w:tcW w:w="13317" w:type="dxa"/>
            <w:vAlign w:val="top"/>
          </w:tcPr>
          <w:p w14:paraId="0E847861">
            <w:pPr>
              <w:pStyle w:val="6"/>
              <w:spacing w:before="101" w:line="228" w:lineRule="auto"/>
              <w:ind w:left="39"/>
              <w:rPr>
                <w:sz w:val="32"/>
                <w:szCs w:val="32"/>
              </w:rPr>
            </w:pPr>
            <w:r>
              <w:rPr>
                <w:spacing w:val="8"/>
                <w:sz w:val="32"/>
                <w:szCs w:val="32"/>
              </w:rPr>
              <w:t>承接部门：市生态环境局</w:t>
            </w:r>
          </w:p>
          <w:p w14:paraId="39603EFE">
            <w:pPr>
              <w:pStyle w:val="6"/>
              <w:spacing w:before="20" w:line="229" w:lineRule="auto"/>
              <w:ind w:left="41"/>
              <w:rPr>
                <w:sz w:val="32"/>
                <w:szCs w:val="32"/>
              </w:rPr>
            </w:pPr>
            <w:r>
              <w:rPr>
                <w:spacing w:val="5"/>
                <w:sz w:val="32"/>
                <w:szCs w:val="32"/>
              </w:rPr>
              <w:t>工作方式：</w:t>
            </w:r>
          </w:p>
          <w:p w14:paraId="4305D782">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市生态环境局公告收回行政处罚权，加强行业管理和监督执法；</w:t>
            </w:r>
          </w:p>
          <w:p w14:paraId="4C598F5E">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县生态环境分局做好有关法律法规和政策宣传工作；</w:t>
            </w:r>
          </w:p>
          <w:p w14:paraId="72766DE9">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县生态环境分局畅通举报违法行为渠道，通过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w:t>
            </w:r>
            <w:r>
              <w:rPr>
                <w:spacing w:val="7"/>
                <w:sz w:val="32"/>
                <w:szCs w:val="32"/>
              </w:rPr>
              <w:t>一线开展执法工作；</w:t>
            </w:r>
          </w:p>
          <w:p w14:paraId="6AB49FC0">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县生态环境分局按权限对发现的违法行为依法实施行政处罚；</w:t>
            </w:r>
          </w:p>
          <w:p w14:paraId="5ED16760">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45853BA7">
      <w:pPr>
        <w:pStyle w:val="2"/>
        <w:rPr>
          <w:sz w:val="32"/>
          <w:szCs w:val="32"/>
        </w:rPr>
      </w:pPr>
    </w:p>
    <w:p w14:paraId="3DC4F23E">
      <w:pPr>
        <w:rPr>
          <w:sz w:val="32"/>
          <w:szCs w:val="32"/>
        </w:rPr>
        <w:sectPr>
          <w:footerReference r:id="rId53"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6BA63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22829517">
            <w:pPr>
              <w:spacing w:line="252" w:lineRule="auto"/>
              <w:rPr>
                <w:rFonts w:ascii="Arial"/>
                <w:sz w:val="32"/>
                <w:szCs w:val="32"/>
              </w:rPr>
            </w:pPr>
          </w:p>
          <w:p w14:paraId="09571EA8">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1C893DD8">
            <w:pPr>
              <w:spacing w:line="251" w:lineRule="auto"/>
              <w:rPr>
                <w:rFonts w:ascii="Arial"/>
                <w:sz w:val="32"/>
                <w:szCs w:val="32"/>
              </w:rPr>
            </w:pPr>
          </w:p>
          <w:p w14:paraId="7D053D68">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03D7D32D">
            <w:pPr>
              <w:spacing w:line="252" w:lineRule="auto"/>
              <w:rPr>
                <w:rFonts w:ascii="Arial"/>
                <w:sz w:val="32"/>
                <w:szCs w:val="32"/>
              </w:rPr>
            </w:pPr>
          </w:p>
          <w:p w14:paraId="7AEA6E4E">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06D4D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257D516F">
            <w:pPr>
              <w:spacing w:line="275" w:lineRule="auto"/>
              <w:rPr>
                <w:rFonts w:ascii="Arial"/>
                <w:sz w:val="32"/>
                <w:szCs w:val="32"/>
              </w:rPr>
            </w:pPr>
          </w:p>
          <w:p w14:paraId="256FE87A">
            <w:pPr>
              <w:spacing w:line="276" w:lineRule="auto"/>
              <w:rPr>
                <w:rFonts w:ascii="Arial"/>
                <w:sz w:val="32"/>
                <w:szCs w:val="32"/>
              </w:rPr>
            </w:pPr>
          </w:p>
          <w:p w14:paraId="74D43C6F">
            <w:pPr>
              <w:spacing w:line="276" w:lineRule="auto"/>
              <w:rPr>
                <w:rFonts w:ascii="Arial"/>
                <w:sz w:val="32"/>
                <w:szCs w:val="32"/>
              </w:rPr>
            </w:pPr>
          </w:p>
          <w:p w14:paraId="7610F6AC">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115</w:t>
            </w:r>
          </w:p>
        </w:tc>
        <w:tc>
          <w:tcPr>
            <w:tcW w:w="6689" w:type="dxa"/>
            <w:vAlign w:val="top"/>
          </w:tcPr>
          <w:p w14:paraId="3C36A4ED">
            <w:pPr>
              <w:spacing w:line="339" w:lineRule="auto"/>
              <w:rPr>
                <w:rFonts w:ascii="Arial"/>
                <w:sz w:val="32"/>
                <w:szCs w:val="32"/>
              </w:rPr>
            </w:pPr>
          </w:p>
          <w:p w14:paraId="44138765">
            <w:pPr>
              <w:spacing w:line="339" w:lineRule="auto"/>
              <w:rPr>
                <w:rFonts w:ascii="Arial"/>
                <w:sz w:val="32"/>
                <w:szCs w:val="32"/>
              </w:rPr>
            </w:pPr>
          </w:p>
          <w:p w14:paraId="353FD90B">
            <w:pPr>
              <w:pStyle w:val="6"/>
              <w:spacing w:before="61" w:line="243" w:lineRule="auto"/>
              <w:ind w:left="31" w:right="81"/>
              <w:rPr>
                <w:sz w:val="32"/>
                <w:szCs w:val="32"/>
              </w:rPr>
            </w:pPr>
            <w:r>
              <w:rPr>
                <w:spacing w:val="9"/>
                <w:sz w:val="32"/>
                <w:szCs w:val="32"/>
              </w:rPr>
              <w:t>对从事屠宰加工的单位未及时收集、贮存、利用或者处置加</w:t>
            </w:r>
            <w:r>
              <w:rPr>
                <w:spacing w:val="8"/>
                <w:sz w:val="32"/>
                <w:szCs w:val="32"/>
              </w:rPr>
              <w:t>工过程中产生固</w:t>
            </w:r>
            <w:r>
              <w:rPr>
                <w:spacing w:val="7"/>
                <w:sz w:val="32"/>
                <w:szCs w:val="32"/>
              </w:rPr>
              <w:t>体废物的处罚</w:t>
            </w:r>
          </w:p>
        </w:tc>
        <w:tc>
          <w:tcPr>
            <w:tcW w:w="13317" w:type="dxa"/>
            <w:vAlign w:val="top"/>
          </w:tcPr>
          <w:p w14:paraId="563B08D4">
            <w:pPr>
              <w:pStyle w:val="6"/>
              <w:spacing w:before="89" w:line="228" w:lineRule="auto"/>
              <w:ind w:left="39"/>
              <w:rPr>
                <w:sz w:val="32"/>
                <w:szCs w:val="32"/>
              </w:rPr>
            </w:pPr>
            <w:r>
              <w:rPr>
                <w:spacing w:val="8"/>
                <w:sz w:val="32"/>
                <w:szCs w:val="32"/>
              </w:rPr>
              <w:t>承接部门：市生态环境局</w:t>
            </w:r>
          </w:p>
          <w:p w14:paraId="5C67D787">
            <w:pPr>
              <w:pStyle w:val="6"/>
              <w:spacing w:before="20" w:line="229" w:lineRule="auto"/>
              <w:ind w:left="41"/>
              <w:rPr>
                <w:sz w:val="32"/>
                <w:szCs w:val="32"/>
              </w:rPr>
            </w:pPr>
            <w:r>
              <w:rPr>
                <w:spacing w:val="5"/>
                <w:sz w:val="32"/>
                <w:szCs w:val="32"/>
              </w:rPr>
              <w:t>工作方式：</w:t>
            </w:r>
          </w:p>
          <w:p w14:paraId="048F6007">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市生态环境局公告收回行政处罚权，加强行业管理和监督执法；</w:t>
            </w:r>
          </w:p>
          <w:p w14:paraId="2CE1A3BA">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县生态环境分局做好有关法律法规和政策宣传工作；</w:t>
            </w:r>
          </w:p>
          <w:p w14:paraId="538C788F">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县生态环境分局畅通举报违法行为渠道，通过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w:t>
            </w:r>
            <w:r>
              <w:rPr>
                <w:spacing w:val="7"/>
                <w:sz w:val="32"/>
                <w:szCs w:val="32"/>
              </w:rPr>
              <w:t>一线开展执法工作；</w:t>
            </w:r>
          </w:p>
          <w:p w14:paraId="5BDF21CE">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县生态环境分局按权限对发现的违法行为依法实施行政处罚；</w:t>
            </w:r>
          </w:p>
          <w:p w14:paraId="327A5D16">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05B7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188" w:type="dxa"/>
            <w:gridSpan w:val="3"/>
            <w:vAlign w:val="top"/>
          </w:tcPr>
          <w:p w14:paraId="613AE316">
            <w:pPr>
              <w:spacing w:before="294" w:line="227" w:lineRule="auto"/>
              <w:ind w:left="49"/>
              <w:rPr>
                <w:rFonts w:ascii="黑体" w:hAnsi="黑体" w:eastAsia="黑体" w:cs="黑体"/>
                <w:sz w:val="32"/>
                <w:szCs w:val="32"/>
              </w:rPr>
            </w:pPr>
            <w:r>
              <w:rPr>
                <w:rFonts w:ascii="黑体" w:hAnsi="黑体" w:eastAsia="黑体" w:cs="黑体"/>
                <w:spacing w:val="6"/>
                <w:sz w:val="32"/>
                <w:szCs w:val="32"/>
              </w:rPr>
              <w:t>七、城乡建设（</w:t>
            </w:r>
            <w:r>
              <w:rPr>
                <w:rFonts w:ascii="Times New Roman" w:hAnsi="Times New Roman" w:eastAsia="Times New Roman" w:cs="Times New Roman"/>
                <w:spacing w:val="6"/>
                <w:sz w:val="32"/>
                <w:szCs w:val="32"/>
              </w:rPr>
              <w:t>81</w:t>
            </w:r>
            <w:r>
              <w:rPr>
                <w:rFonts w:ascii="黑体" w:hAnsi="黑体" w:eastAsia="黑体" w:cs="黑体"/>
                <w:spacing w:val="6"/>
                <w:sz w:val="32"/>
                <w:szCs w:val="32"/>
              </w:rPr>
              <w:t>项）</w:t>
            </w:r>
          </w:p>
        </w:tc>
      </w:tr>
      <w:tr w14:paraId="3E0AA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1182" w:type="dxa"/>
            <w:vAlign w:val="top"/>
          </w:tcPr>
          <w:p w14:paraId="50D921BF">
            <w:pPr>
              <w:spacing w:line="255" w:lineRule="auto"/>
              <w:rPr>
                <w:rFonts w:ascii="Arial"/>
                <w:sz w:val="32"/>
                <w:szCs w:val="32"/>
              </w:rPr>
            </w:pPr>
          </w:p>
          <w:p w14:paraId="7590E1B8">
            <w:pPr>
              <w:spacing w:line="256" w:lineRule="auto"/>
              <w:rPr>
                <w:rFonts w:ascii="Arial"/>
                <w:sz w:val="32"/>
                <w:szCs w:val="32"/>
              </w:rPr>
            </w:pPr>
          </w:p>
          <w:p w14:paraId="57EE83C9">
            <w:pPr>
              <w:spacing w:line="256" w:lineRule="auto"/>
              <w:rPr>
                <w:rFonts w:ascii="Arial"/>
                <w:sz w:val="32"/>
                <w:szCs w:val="32"/>
              </w:rPr>
            </w:pPr>
          </w:p>
          <w:p w14:paraId="275A0412">
            <w:pPr>
              <w:spacing w:line="256" w:lineRule="auto"/>
              <w:rPr>
                <w:rFonts w:ascii="Arial"/>
                <w:sz w:val="32"/>
                <w:szCs w:val="32"/>
              </w:rPr>
            </w:pPr>
          </w:p>
          <w:p w14:paraId="6FE07870">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116</w:t>
            </w:r>
          </w:p>
        </w:tc>
        <w:tc>
          <w:tcPr>
            <w:tcW w:w="6689" w:type="dxa"/>
            <w:vAlign w:val="top"/>
          </w:tcPr>
          <w:p w14:paraId="1E5A1383">
            <w:pPr>
              <w:spacing w:line="249" w:lineRule="auto"/>
              <w:rPr>
                <w:rFonts w:ascii="Arial"/>
                <w:sz w:val="32"/>
                <w:szCs w:val="32"/>
              </w:rPr>
            </w:pPr>
          </w:p>
          <w:p w14:paraId="30917910">
            <w:pPr>
              <w:spacing w:line="249" w:lineRule="auto"/>
              <w:rPr>
                <w:rFonts w:ascii="Arial"/>
                <w:sz w:val="32"/>
                <w:szCs w:val="32"/>
              </w:rPr>
            </w:pPr>
          </w:p>
          <w:p w14:paraId="027BC5BE">
            <w:pPr>
              <w:spacing w:line="249" w:lineRule="auto"/>
              <w:rPr>
                <w:rFonts w:ascii="Arial"/>
                <w:sz w:val="32"/>
                <w:szCs w:val="32"/>
              </w:rPr>
            </w:pPr>
          </w:p>
          <w:p w14:paraId="2B44EA01">
            <w:pPr>
              <w:spacing w:line="249" w:lineRule="auto"/>
              <w:rPr>
                <w:rFonts w:ascii="Arial"/>
                <w:sz w:val="32"/>
                <w:szCs w:val="32"/>
              </w:rPr>
            </w:pPr>
          </w:p>
          <w:p w14:paraId="70EE6E63">
            <w:pPr>
              <w:pStyle w:val="6"/>
              <w:spacing w:before="62" w:line="228" w:lineRule="auto"/>
              <w:ind w:left="32"/>
              <w:rPr>
                <w:sz w:val="32"/>
                <w:szCs w:val="32"/>
              </w:rPr>
            </w:pPr>
            <w:r>
              <w:rPr>
                <w:spacing w:val="8"/>
                <w:sz w:val="32"/>
                <w:szCs w:val="32"/>
              </w:rPr>
              <w:t>城镇污水排入排水管网许可（涉及部门职责分工的按有关规定执行）</w:t>
            </w:r>
          </w:p>
        </w:tc>
        <w:tc>
          <w:tcPr>
            <w:tcW w:w="13317" w:type="dxa"/>
            <w:vAlign w:val="top"/>
          </w:tcPr>
          <w:p w14:paraId="2C1BDFFE">
            <w:pPr>
              <w:pStyle w:val="6"/>
              <w:spacing w:before="159" w:line="228" w:lineRule="auto"/>
              <w:ind w:left="39"/>
              <w:rPr>
                <w:sz w:val="32"/>
                <w:szCs w:val="32"/>
              </w:rPr>
            </w:pPr>
            <w:r>
              <w:rPr>
                <w:spacing w:val="8"/>
                <w:sz w:val="32"/>
                <w:szCs w:val="32"/>
              </w:rPr>
              <w:t>承接部门：县城市管理局</w:t>
            </w:r>
          </w:p>
          <w:p w14:paraId="2C6F6213">
            <w:pPr>
              <w:pStyle w:val="6"/>
              <w:spacing w:before="19" w:line="229" w:lineRule="auto"/>
              <w:ind w:left="41"/>
              <w:rPr>
                <w:sz w:val="32"/>
                <w:szCs w:val="32"/>
              </w:rPr>
            </w:pPr>
            <w:r>
              <w:rPr>
                <w:spacing w:val="5"/>
                <w:sz w:val="32"/>
                <w:szCs w:val="32"/>
              </w:rPr>
              <w:t>工作方式：</w:t>
            </w:r>
          </w:p>
          <w:p w14:paraId="5D76C37C">
            <w:pPr>
              <w:pStyle w:val="6"/>
              <w:spacing w:before="16" w:line="227" w:lineRule="auto"/>
              <w:ind w:left="54"/>
              <w:rPr>
                <w:sz w:val="32"/>
                <w:szCs w:val="32"/>
              </w:rPr>
            </w:pPr>
            <w:r>
              <w:rPr>
                <w:rFonts w:ascii="Times New Roman" w:hAnsi="Times New Roman" w:eastAsia="Times New Roman" w:cs="Times New Roman"/>
                <w:spacing w:val="6"/>
                <w:sz w:val="32"/>
                <w:szCs w:val="32"/>
              </w:rPr>
              <w:t>1.</w:t>
            </w:r>
            <w:r>
              <w:rPr>
                <w:spacing w:val="6"/>
                <w:sz w:val="32"/>
                <w:szCs w:val="32"/>
              </w:rPr>
              <w:t>县城市管理局公告收回行政许可权；</w:t>
            </w:r>
          </w:p>
          <w:p w14:paraId="31D475FF">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县城市管理局在办公场所公示依法应当提交的材料；</w:t>
            </w:r>
          </w:p>
          <w:p w14:paraId="0FE664E3">
            <w:pPr>
              <w:pStyle w:val="6"/>
              <w:spacing w:before="19"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县城市管理局依法受理或告知不予受理原因及一次性告知补正材料；</w:t>
            </w:r>
          </w:p>
          <w:p w14:paraId="1A4CB2A0">
            <w:pPr>
              <w:pStyle w:val="6"/>
              <w:spacing w:before="20" w:line="228"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县城市管理局履行审查责任，根据需要开展现场核查、评审等程序提出初步审查意见；</w:t>
            </w:r>
          </w:p>
          <w:p w14:paraId="7B0D42FF">
            <w:pPr>
              <w:pStyle w:val="6"/>
              <w:spacing w:before="20" w:line="227" w:lineRule="auto"/>
              <w:ind w:left="41"/>
              <w:rPr>
                <w:sz w:val="32"/>
                <w:szCs w:val="32"/>
              </w:rPr>
            </w:pPr>
            <w:r>
              <w:rPr>
                <w:rFonts w:ascii="Times New Roman" w:hAnsi="Times New Roman" w:eastAsia="Times New Roman" w:cs="Times New Roman"/>
                <w:spacing w:val="8"/>
                <w:sz w:val="32"/>
                <w:szCs w:val="32"/>
              </w:rPr>
              <w:t>5.</w:t>
            </w:r>
            <w:r>
              <w:rPr>
                <w:spacing w:val="8"/>
                <w:sz w:val="32"/>
                <w:szCs w:val="32"/>
              </w:rPr>
              <w:t>县城市管理局及时办结作出审查决定，依法送达告知</w:t>
            </w:r>
            <w:r>
              <w:rPr>
                <w:spacing w:val="7"/>
                <w:sz w:val="32"/>
                <w:szCs w:val="32"/>
              </w:rPr>
              <w:t>责任；</w:t>
            </w:r>
          </w:p>
          <w:p w14:paraId="20C0F811">
            <w:pPr>
              <w:pStyle w:val="6"/>
              <w:spacing w:before="21" w:line="228" w:lineRule="auto"/>
              <w:ind w:left="40"/>
              <w:rPr>
                <w:sz w:val="32"/>
                <w:szCs w:val="32"/>
              </w:rPr>
            </w:pPr>
            <w:r>
              <w:rPr>
                <w:rFonts w:ascii="Times New Roman" w:hAnsi="Times New Roman" w:eastAsia="Times New Roman" w:cs="Times New Roman"/>
                <w:spacing w:val="8"/>
                <w:sz w:val="32"/>
                <w:szCs w:val="32"/>
              </w:rPr>
              <w:t>6.</w:t>
            </w:r>
            <w:r>
              <w:rPr>
                <w:spacing w:val="8"/>
                <w:sz w:val="32"/>
                <w:szCs w:val="32"/>
              </w:rPr>
              <w:t>县城市管理局加强事后监管责任，做好日常</w:t>
            </w:r>
            <w:r>
              <w:rPr>
                <w:spacing w:val="7"/>
                <w:sz w:val="32"/>
                <w:szCs w:val="32"/>
              </w:rPr>
              <w:t>监督检查。</w:t>
            </w:r>
          </w:p>
        </w:tc>
      </w:tr>
      <w:tr w14:paraId="51DA3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1AC3E247">
            <w:pPr>
              <w:spacing w:line="277" w:lineRule="auto"/>
              <w:rPr>
                <w:rFonts w:ascii="Arial"/>
                <w:sz w:val="32"/>
                <w:szCs w:val="32"/>
              </w:rPr>
            </w:pPr>
          </w:p>
          <w:p w14:paraId="6CDC7109">
            <w:pPr>
              <w:spacing w:line="278" w:lineRule="auto"/>
              <w:rPr>
                <w:rFonts w:ascii="Arial"/>
                <w:sz w:val="32"/>
                <w:szCs w:val="32"/>
              </w:rPr>
            </w:pPr>
          </w:p>
          <w:p w14:paraId="4E34838C">
            <w:pPr>
              <w:spacing w:line="278" w:lineRule="auto"/>
              <w:rPr>
                <w:rFonts w:ascii="Arial"/>
                <w:sz w:val="32"/>
                <w:szCs w:val="32"/>
              </w:rPr>
            </w:pPr>
          </w:p>
          <w:p w14:paraId="24143ABA">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117</w:t>
            </w:r>
          </w:p>
        </w:tc>
        <w:tc>
          <w:tcPr>
            <w:tcW w:w="6689" w:type="dxa"/>
            <w:vAlign w:val="top"/>
          </w:tcPr>
          <w:p w14:paraId="17AA282C">
            <w:pPr>
              <w:spacing w:line="340" w:lineRule="auto"/>
              <w:rPr>
                <w:rFonts w:ascii="Arial"/>
                <w:sz w:val="32"/>
                <w:szCs w:val="32"/>
              </w:rPr>
            </w:pPr>
          </w:p>
          <w:p w14:paraId="72A869CC">
            <w:pPr>
              <w:spacing w:line="340" w:lineRule="auto"/>
              <w:rPr>
                <w:rFonts w:ascii="Arial"/>
                <w:sz w:val="32"/>
                <w:szCs w:val="32"/>
              </w:rPr>
            </w:pPr>
          </w:p>
          <w:p w14:paraId="616A1DC4">
            <w:pPr>
              <w:pStyle w:val="6"/>
              <w:spacing w:before="62" w:line="229" w:lineRule="auto"/>
              <w:ind w:left="32" w:right="80" w:hanging="1"/>
              <w:rPr>
                <w:sz w:val="32"/>
                <w:szCs w:val="32"/>
              </w:rPr>
            </w:pPr>
            <w:r>
              <w:rPr>
                <w:spacing w:val="9"/>
                <w:sz w:val="32"/>
                <w:szCs w:val="32"/>
              </w:rPr>
              <w:t>对建设单位未取得施工许可证或者开工报告未经批准，擅自施</w:t>
            </w:r>
            <w:r>
              <w:rPr>
                <w:spacing w:val="8"/>
                <w:sz w:val="32"/>
                <w:szCs w:val="32"/>
              </w:rPr>
              <w:t>工的处罚（责令停止施工、对个人罚款</w:t>
            </w:r>
            <w:r>
              <w:rPr>
                <w:rFonts w:ascii="Times New Roman" w:hAnsi="Times New Roman" w:eastAsia="Times New Roman" w:cs="Times New Roman"/>
                <w:spacing w:val="8"/>
                <w:sz w:val="32"/>
                <w:szCs w:val="32"/>
              </w:rPr>
              <w:t>10</w:t>
            </w:r>
            <w:r>
              <w:rPr>
                <w:spacing w:val="8"/>
                <w:sz w:val="32"/>
                <w:szCs w:val="32"/>
              </w:rPr>
              <w:t>万元以上以及对单位罚款</w:t>
            </w:r>
            <w:r>
              <w:rPr>
                <w:rFonts w:ascii="Times New Roman" w:hAnsi="Times New Roman" w:eastAsia="Times New Roman" w:cs="Times New Roman"/>
                <w:spacing w:val="8"/>
                <w:sz w:val="32"/>
                <w:szCs w:val="32"/>
              </w:rPr>
              <w:t>100</w:t>
            </w:r>
            <w:r>
              <w:rPr>
                <w:spacing w:val="8"/>
                <w:sz w:val="32"/>
                <w:szCs w:val="32"/>
              </w:rPr>
              <w:t>万元以上的除外）</w:t>
            </w:r>
          </w:p>
        </w:tc>
        <w:tc>
          <w:tcPr>
            <w:tcW w:w="13317" w:type="dxa"/>
            <w:vAlign w:val="top"/>
          </w:tcPr>
          <w:p w14:paraId="42867F05">
            <w:pPr>
              <w:pStyle w:val="6"/>
              <w:spacing w:before="95" w:line="228" w:lineRule="auto"/>
              <w:ind w:left="39"/>
              <w:rPr>
                <w:sz w:val="32"/>
                <w:szCs w:val="32"/>
              </w:rPr>
            </w:pPr>
            <w:r>
              <w:rPr>
                <w:spacing w:val="8"/>
                <w:sz w:val="32"/>
                <w:szCs w:val="32"/>
              </w:rPr>
              <w:t>承接部门：县城市管理局（县城市管理行政执法局）</w:t>
            </w:r>
          </w:p>
          <w:p w14:paraId="38AF3A5B">
            <w:pPr>
              <w:pStyle w:val="6"/>
              <w:spacing w:before="19" w:line="229" w:lineRule="auto"/>
              <w:ind w:left="41"/>
              <w:rPr>
                <w:sz w:val="32"/>
                <w:szCs w:val="32"/>
              </w:rPr>
            </w:pPr>
            <w:r>
              <w:rPr>
                <w:spacing w:val="5"/>
                <w:sz w:val="32"/>
                <w:szCs w:val="32"/>
              </w:rPr>
              <w:t>工作方式：</w:t>
            </w:r>
          </w:p>
          <w:p w14:paraId="0D4BC8F5">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6A55D847">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6FD7E537">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0DBD2D4D">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464FCFE4">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3A2D1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43D125D0">
            <w:pPr>
              <w:spacing w:line="278" w:lineRule="auto"/>
              <w:rPr>
                <w:rFonts w:ascii="Arial"/>
                <w:sz w:val="32"/>
                <w:szCs w:val="32"/>
              </w:rPr>
            </w:pPr>
          </w:p>
          <w:p w14:paraId="217E0F0A">
            <w:pPr>
              <w:spacing w:line="278" w:lineRule="auto"/>
              <w:rPr>
                <w:rFonts w:ascii="Arial"/>
                <w:sz w:val="32"/>
                <w:szCs w:val="32"/>
              </w:rPr>
            </w:pPr>
          </w:p>
          <w:p w14:paraId="676B4082">
            <w:pPr>
              <w:spacing w:line="279" w:lineRule="auto"/>
              <w:rPr>
                <w:rFonts w:ascii="Arial"/>
                <w:sz w:val="32"/>
                <w:szCs w:val="32"/>
              </w:rPr>
            </w:pPr>
          </w:p>
          <w:p w14:paraId="04532B87">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118</w:t>
            </w:r>
          </w:p>
        </w:tc>
        <w:tc>
          <w:tcPr>
            <w:tcW w:w="6689" w:type="dxa"/>
            <w:vAlign w:val="top"/>
          </w:tcPr>
          <w:p w14:paraId="20966B4E">
            <w:pPr>
              <w:spacing w:line="280" w:lineRule="auto"/>
              <w:rPr>
                <w:rFonts w:ascii="Arial"/>
                <w:sz w:val="32"/>
                <w:szCs w:val="32"/>
              </w:rPr>
            </w:pPr>
          </w:p>
          <w:p w14:paraId="6436CE7B">
            <w:pPr>
              <w:spacing w:line="280" w:lineRule="auto"/>
              <w:rPr>
                <w:rFonts w:ascii="Arial"/>
                <w:sz w:val="32"/>
                <w:szCs w:val="32"/>
              </w:rPr>
            </w:pPr>
          </w:p>
          <w:p w14:paraId="18248993">
            <w:pPr>
              <w:pStyle w:val="6"/>
              <w:spacing w:before="62" w:line="234" w:lineRule="auto"/>
              <w:ind w:left="34" w:right="129" w:hanging="3"/>
              <w:jc w:val="both"/>
              <w:rPr>
                <w:sz w:val="32"/>
                <w:szCs w:val="32"/>
              </w:rPr>
            </w:pPr>
            <w:r>
              <w:rPr>
                <w:spacing w:val="7"/>
                <w:sz w:val="32"/>
                <w:szCs w:val="32"/>
              </w:rPr>
              <w:t>对涉及建筑主体或者承重结构变动的装修工程，没有设计方案擅自施工的，</w:t>
            </w:r>
            <w:r>
              <w:rPr>
                <w:spacing w:val="9"/>
                <w:sz w:val="32"/>
                <w:szCs w:val="32"/>
              </w:rPr>
              <w:t>或房屋建筑使用者在装修过程中擅自变动房屋</w:t>
            </w:r>
            <w:r>
              <w:rPr>
                <w:spacing w:val="8"/>
                <w:sz w:val="32"/>
                <w:szCs w:val="32"/>
              </w:rPr>
              <w:t>建筑主体和承重结构的处罚</w:t>
            </w:r>
            <w:r>
              <w:rPr>
                <w:spacing w:val="7"/>
                <w:sz w:val="32"/>
                <w:szCs w:val="32"/>
              </w:rPr>
              <w:t>（对个人罚款</w:t>
            </w:r>
            <w:r>
              <w:rPr>
                <w:rFonts w:ascii="Times New Roman" w:hAnsi="Times New Roman" w:eastAsia="Times New Roman" w:cs="Times New Roman"/>
                <w:spacing w:val="7"/>
                <w:sz w:val="32"/>
                <w:szCs w:val="32"/>
              </w:rPr>
              <w:t>10</w:t>
            </w:r>
            <w:r>
              <w:rPr>
                <w:spacing w:val="7"/>
                <w:sz w:val="32"/>
                <w:szCs w:val="32"/>
              </w:rPr>
              <w:t>万元以上的除外）</w:t>
            </w:r>
          </w:p>
        </w:tc>
        <w:tc>
          <w:tcPr>
            <w:tcW w:w="13317" w:type="dxa"/>
            <w:vAlign w:val="top"/>
          </w:tcPr>
          <w:p w14:paraId="474B7A27">
            <w:pPr>
              <w:pStyle w:val="6"/>
              <w:spacing w:before="97" w:line="228" w:lineRule="auto"/>
              <w:ind w:left="39"/>
              <w:rPr>
                <w:sz w:val="32"/>
                <w:szCs w:val="32"/>
              </w:rPr>
            </w:pPr>
            <w:r>
              <w:rPr>
                <w:spacing w:val="8"/>
                <w:sz w:val="32"/>
                <w:szCs w:val="32"/>
              </w:rPr>
              <w:t>承接部门：县城市管理局（县城市管理行政执法局）</w:t>
            </w:r>
          </w:p>
          <w:p w14:paraId="05566951">
            <w:pPr>
              <w:pStyle w:val="6"/>
              <w:spacing w:before="19" w:line="229" w:lineRule="auto"/>
              <w:ind w:left="41"/>
              <w:rPr>
                <w:sz w:val="32"/>
                <w:szCs w:val="32"/>
              </w:rPr>
            </w:pPr>
            <w:r>
              <w:rPr>
                <w:spacing w:val="5"/>
                <w:sz w:val="32"/>
                <w:szCs w:val="32"/>
              </w:rPr>
              <w:t>工作方式：</w:t>
            </w:r>
          </w:p>
          <w:p w14:paraId="5D30DD9F">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122F11D8">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476AF311">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27FE426B">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0AD11654">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417D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05F44AFD">
            <w:pPr>
              <w:spacing w:line="279" w:lineRule="auto"/>
              <w:rPr>
                <w:rFonts w:ascii="Arial"/>
                <w:sz w:val="32"/>
                <w:szCs w:val="32"/>
              </w:rPr>
            </w:pPr>
          </w:p>
          <w:p w14:paraId="6FA48BB2">
            <w:pPr>
              <w:spacing w:line="279" w:lineRule="auto"/>
              <w:rPr>
                <w:rFonts w:ascii="Arial"/>
                <w:sz w:val="32"/>
                <w:szCs w:val="32"/>
              </w:rPr>
            </w:pPr>
          </w:p>
          <w:p w14:paraId="1C25CF04">
            <w:pPr>
              <w:spacing w:line="280" w:lineRule="auto"/>
              <w:rPr>
                <w:rFonts w:ascii="Arial"/>
                <w:sz w:val="32"/>
                <w:szCs w:val="32"/>
              </w:rPr>
            </w:pPr>
          </w:p>
          <w:p w14:paraId="11686EAB">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119</w:t>
            </w:r>
          </w:p>
        </w:tc>
        <w:tc>
          <w:tcPr>
            <w:tcW w:w="6689" w:type="dxa"/>
            <w:vAlign w:val="top"/>
          </w:tcPr>
          <w:p w14:paraId="794CE3E0">
            <w:pPr>
              <w:spacing w:line="345" w:lineRule="auto"/>
              <w:rPr>
                <w:rFonts w:ascii="Arial"/>
                <w:sz w:val="32"/>
                <w:szCs w:val="32"/>
              </w:rPr>
            </w:pPr>
          </w:p>
          <w:p w14:paraId="4B4D9176">
            <w:pPr>
              <w:spacing w:line="345" w:lineRule="auto"/>
              <w:rPr>
                <w:rFonts w:ascii="Arial"/>
                <w:sz w:val="32"/>
                <w:szCs w:val="32"/>
              </w:rPr>
            </w:pPr>
          </w:p>
          <w:p w14:paraId="32238AF1">
            <w:pPr>
              <w:pStyle w:val="6"/>
              <w:spacing w:before="62" w:line="241" w:lineRule="auto"/>
              <w:ind w:left="31" w:right="129"/>
              <w:rPr>
                <w:sz w:val="32"/>
                <w:szCs w:val="32"/>
              </w:rPr>
            </w:pPr>
            <w:r>
              <w:rPr>
                <w:spacing w:val="7"/>
                <w:sz w:val="32"/>
                <w:szCs w:val="32"/>
              </w:rPr>
              <w:t>对在主要街道临街建筑物的阳台和平台上长期堆放、吊挂有碍市容的物品，</w:t>
            </w:r>
            <w:r>
              <w:rPr>
                <w:spacing w:val="8"/>
                <w:sz w:val="32"/>
                <w:szCs w:val="32"/>
              </w:rPr>
              <w:t>拒不改正的处罚</w:t>
            </w:r>
          </w:p>
        </w:tc>
        <w:tc>
          <w:tcPr>
            <w:tcW w:w="13317" w:type="dxa"/>
            <w:vAlign w:val="top"/>
          </w:tcPr>
          <w:p w14:paraId="5D71C8AB">
            <w:pPr>
              <w:pStyle w:val="6"/>
              <w:spacing w:before="99" w:line="228" w:lineRule="auto"/>
              <w:ind w:left="39"/>
              <w:rPr>
                <w:sz w:val="32"/>
                <w:szCs w:val="32"/>
              </w:rPr>
            </w:pPr>
            <w:r>
              <w:rPr>
                <w:spacing w:val="8"/>
                <w:sz w:val="32"/>
                <w:szCs w:val="32"/>
              </w:rPr>
              <w:t>承接部门：县城市管理局（县城市管理行政执法局）</w:t>
            </w:r>
          </w:p>
          <w:p w14:paraId="6159C88F">
            <w:pPr>
              <w:pStyle w:val="6"/>
              <w:spacing w:before="20" w:line="229" w:lineRule="auto"/>
              <w:ind w:left="41"/>
              <w:rPr>
                <w:sz w:val="32"/>
                <w:szCs w:val="32"/>
              </w:rPr>
            </w:pPr>
            <w:r>
              <w:rPr>
                <w:spacing w:val="5"/>
                <w:sz w:val="32"/>
                <w:szCs w:val="32"/>
              </w:rPr>
              <w:t>工作方式：</w:t>
            </w:r>
          </w:p>
          <w:p w14:paraId="0EE88F20">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6A7FF8A8">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32AFEEEB">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0529A117">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2AE37644">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495D2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47171AE3">
            <w:pPr>
              <w:spacing w:line="279" w:lineRule="auto"/>
              <w:rPr>
                <w:rFonts w:ascii="Arial"/>
                <w:sz w:val="32"/>
                <w:szCs w:val="32"/>
              </w:rPr>
            </w:pPr>
          </w:p>
          <w:p w14:paraId="401271B9">
            <w:pPr>
              <w:spacing w:line="280" w:lineRule="auto"/>
              <w:rPr>
                <w:rFonts w:ascii="Arial"/>
                <w:sz w:val="32"/>
                <w:szCs w:val="32"/>
              </w:rPr>
            </w:pPr>
          </w:p>
          <w:p w14:paraId="744CC3D1">
            <w:pPr>
              <w:spacing w:line="280" w:lineRule="auto"/>
              <w:rPr>
                <w:rFonts w:ascii="Arial"/>
                <w:sz w:val="32"/>
                <w:szCs w:val="32"/>
              </w:rPr>
            </w:pPr>
          </w:p>
          <w:p w14:paraId="72F5A073">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120</w:t>
            </w:r>
          </w:p>
        </w:tc>
        <w:tc>
          <w:tcPr>
            <w:tcW w:w="6689" w:type="dxa"/>
            <w:vAlign w:val="top"/>
          </w:tcPr>
          <w:p w14:paraId="33D24D6A">
            <w:pPr>
              <w:spacing w:line="271" w:lineRule="auto"/>
              <w:rPr>
                <w:rFonts w:ascii="Arial"/>
                <w:sz w:val="32"/>
                <w:szCs w:val="32"/>
              </w:rPr>
            </w:pPr>
          </w:p>
          <w:p w14:paraId="58896F3F">
            <w:pPr>
              <w:spacing w:line="271" w:lineRule="auto"/>
              <w:rPr>
                <w:rFonts w:ascii="Arial"/>
                <w:sz w:val="32"/>
                <w:szCs w:val="32"/>
              </w:rPr>
            </w:pPr>
          </w:p>
          <w:p w14:paraId="5D41E8CF">
            <w:pPr>
              <w:spacing w:line="272" w:lineRule="auto"/>
              <w:rPr>
                <w:rFonts w:ascii="Arial"/>
                <w:sz w:val="32"/>
                <w:szCs w:val="32"/>
              </w:rPr>
            </w:pPr>
          </w:p>
          <w:p w14:paraId="2F7CA5A9">
            <w:pPr>
              <w:pStyle w:val="6"/>
              <w:spacing w:before="62" w:line="228" w:lineRule="auto"/>
              <w:ind w:left="31"/>
              <w:rPr>
                <w:sz w:val="32"/>
                <w:szCs w:val="32"/>
              </w:rPr>
            </w:pPr>
            <w:r>
              <w:rPr>
                <w:spacing w:val="8"/>
                <w:sz w:val="32"/>
                <w:szCs w:val="32"/>
              </w:rPr>
              <w:t>对建设单位或者个人未经批准进行临时建设的处罚</w:t>
            </w:r>
          </w:p>
        </w:tc>
        <w:tc>
          <w:tcPr>
            <w:tcW w:w="13317" w:type="dxa"/>
            <w:vAlign w:val="top"/>
          </w:tcPr>
          <w:p w14:paraId="4A11CBB4">
            <w:pPr>
              <w:pStyle w:val="6"/>
              <w:spacing w:before="101" w:line="228" w:lineRule="auto"/>
              <w:ind w:left="39"/>
              <w:rPr>
                <w:sz w:val="32"/>
                <w:szCs w:val="32"/>
              </w:rPr>
            </w:pPr>
            <w:r>
              <w:rPr>
                <w:spacing w:val="8"/>
                <w:sz w:val="32"/>
                <w:szCs w:val="32"/>
              </w:rPr>
              <w:t>承接部门：县城市管理局（县城市管理行政执法局）</w:t>
            </w:r>
          </w:p>
          <w:p w14:paraId="08B9CB58">
            <w:pPr>
              <w:pStyle w:val="6"/>
              <w:spacing w:before="20" w:line="229" w:lineRule="auto"/>
              <w:ind w:left="41"/>
              <w:rPr>
                <w:sz w:val="32"/>
                <w:szCs w:val="32"/>
              </w:rPr>
            </w:pPr>
            <w:r>
              <w:rPr>
                <w:spacing w:val="5"/>
                <w:sz w:val="32"/>
                <w:szCs w:val="32"/>
              </w:rPr>
              <w:t>工作方式：</w:t>
            </w:r>
          </w:p>
          <w:p w14:paraId="659952E1">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5C9C6375">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5881A1C1">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583E5313">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4BBD3431">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62BDAE8B">
      <w:pPr>
        <w:pStyle w:val="2"/>
        <w:rPr>
          <w:sz w:val="32"/>
          <w:szCs w:val="32"/>
        </w:rPr>
      </w:pPr>
    </w:p>
    <w:p w14:paraId="2AF54140">
      <w:pPr>
        <w:rPr>
          <w:sz w:val="32"/>
          <w:szCs w:val="32"/>
        </w:rPr>
        <w:sectPr>
          <w:footerReference r:id="rId54"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50C9D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3260774F">
            <w:pPr>
              <w:spacing w:line="252" w:lineRule="auto"/>
              <w:rPr>
                <w:rFonts w:ascii="Arial"/>
                <w:sz w:val="32"/>
                <w:szCs w:val="32"/>
              </w:rPr>
            </w:pPr>
          </w:p>
          <w:p w14:paraId="659A32B2">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01482C5F">
            <w:pPr>
              <w:spacing w:line="251" w:lineRule="auto"/>
              <w:rPr>
                <w:rFonts w:ascii="Arial"/>
                <w:sz w:val="32"/>
                <w:szCs w:val="32"/>
              </w:rPr>
            </w:pPr>
          </w:p>
          <w:p w14:paraId="3CB02A4F">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45416151">
            <w:pPr>
              <w:spacing w:line="252" w:lineRule="auto"/>
              <w:rPr>
                <w:rFonts w:ascii="Arial"/>
                <w:sz w:val="32"/>
                <w:szCs w:val="32"/>
              </w:rPr>
            </w:pPr>
          </w:p>
          <w:p w14:paraId="72237B39">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54799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304EA7DE">
            <w:pPr>
              <w:spacing w:line="275" w:lineRule="auto"/>
              <w:rPr>
                <w:rFonts w:ascii="Arial"/>
                <w:sz w:val="32"/>
                <w:szCs w:val="32"/>
              </w:rPr>
            </w:pPr>
          </w:p>
          <w:p w14:paraId="18B2533B">
            <w:pPr>
              <w:spacing w:line="276" w:lineRule="auto"/>
              <w:rPr>
                <w:rFonts w:ascii="Arial"/>
                <w:sz w:val="32"/>
                <w:szCs w:val="32"/>
              </w:rPr>
            </w:pPr>
          </w:p>
          <w:p w14:paraId="45030B93">
            <w:pPr>
              <w:spacing w:line="276" w:lineRule="auto"/>
              <w:rPr>
                <w:rFonts w:ascii="Arial"/>
                <w:sz w:val="32"/>
                <w:szCs w:val="32"/>
              </w:rPr>
            </w:pPr>
          </w:p>
          <w:p w14:paraId="76523441">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121</w:t>
            </w:r>
          </w:p>
        </w:tc>
        <w:tc>
          <w:tcPr>
            <w:tcW w:w="6689" w:type="dxa"/>
            <w:vAlign w:val="top"/>
          </w:tcPr>
          <w:p w14:paraId="796EF36F">
            <w:pPr>
              <w:spacing w:line="267" w:lineRule="auto"/>
              <w:rPr>
                <w:rFonts w:ascii="Arial"/>
                <w:sz w:val="32"/>
                <w:szCs w:val="32"/>
              </w:rPr>
            </w:pPr>
          </w:p>
          <w:p w14:paraId="75484D4F">
            <w:pPr>
              <w:spacing w:line="268" w:lineRule="auto"/>
              <w:rPr>
                <w:rFonts w:ascii="Arial"/>
                <w:sz w:val="32"/>
                <w:szCs w:val="32"/>
              </w:rPr>
            </w:pPr>
          </w:p>
          <w:p w14:paraId="78B248FE">
            <w:pPr>
              <w:spacing w:line="268" w:lineRule="auto"/>
              <w:rPr>
                <w:rFonts w:ascii="Arial"/>
                <w:sz w:val="32"/>
                <w:szCs w:val="32"/>
              </w:rPr>
            </w:pPr>
          </w:p>
          <w:p w14:paraId="2A52EDB8">
            <w:pPr>
              <w:pStyle w:val="6"/>
              <w:spacing w:before="61" w:line="228" w:lineRule="auto"/>
              <w:ind w:left="31"/>
              <w:rPr>
                <w:sz w:val="32"/>
                <w:szCs w:val="32"/>
              </w:rPr>
            </w:pPr>
            <w:r>
              <w:rPr>
                <w:spacing w:val="8"/>
                <w:sz w:val="32"/>
                <w:szCs w:val="32"/>
              </w:rPr>
              <w:t>对建设单位或者个人未按照批准内容进行临时建设的处罚</w:t>
            </w:r>
          </w:p>
        </w:tc>
        <w:tc>
          <w:tcPr>
            <w:tcW w:w="13317" w:type="dxa"/>
            <w:vAlign w:val="top"/>
          </w:tcPr>
          <w:p w14:paraId="2B637C32">
            <w:pPr>
              <w:pStyle w:val="6"/>
              <w:spacing w:before="89" w:line="228" w:lineRule="auto"/>
              <w:ind w:left="39"/>
              <w:rPr>
                <w:sz w:val="32"/>
                <w:szCs w:val="32"/>
              </w:rPr>
            </w:pPr>
            <w:r>
              <w:rPr>
                <w:spacing w:val="8"/>
                <w:sz w:val="32"/>
                <w:szCs w:val="32"/>
              </w:rPr>
              <w:t>承接部门：县城市管理局（县城市管理行政执法局）</w:t>
            </w:r>
          </w:p>
          <w:p w14:paraId="010CE5A4">
            <w:pPr>
              <w:pStyle w:val="6"/>
              <w:spacing w:before="20" w:line="229" w:lineRule="auto"/>
              <w:ind w:left="41"/>
              <w:rPr>
                <w:sz w:val="32"/>
                <w:szCs w:val="32"/>
              </w:rPr>
            </w:pPr>
            <w:r>
              <w:rPr>
                <w:spacing w:val="5"/>
                <w:sz w:val="32"/>
                <w:szCs w:val="32"/>
              </w:rPr>
              <w:t>工作方式：</w:t>
            </w:r>
          </w:p>
          <w:p w14:paraId="0B0EB299">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6783FEFF">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74CA06A2">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08D2C91B">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31CBB29B">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30005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7DA53932">
            <w:pPr>
              <w:spacing w:line="276" w:lineRule="auto"/>
              <w:rPr>
                <w:rFonts w:ascii="Arial"/>
                <w:sz w:val="32"/>
                <w:szCs w:val="32"/>
              </w:rPr>
            </w:pPr>
          </w:p>
          <w:p w14:paraId="16450D39">
            <w:pPr>
              <w:spacing w:line="277" w:lineRule="auto"/>
              <w:rPr>
                <w:rFonts w:ascii="Arial"/>
                <w:sz w:val="32"/>
                <w:szCs w:val="32"/>
              </w:rPr>
            </w:pPr>
          </w:p>
          <w:p w14:paraId="2171362E">
            <w:pPr>
              <w:spacing w:line="277" w:lineRule="auto"/>
              <w:rPr>
                <w:rFonts w:ascii="Arial"/>
                <w:sz w:val="32"/>
                <w:szCs w:val="32"/>
              </w:rPr>
            </w:pPr>
          </w:p>
          <w:p w14:paraId="1AD274C2">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122</w:t>
            </w:r>
          </w:p>
        </w:tc>
        <w:tc>
          <w:tcPr>
            <w:tcW w:w="6689" w:type="dxa"/>
            <w:vAlign w:val="top"/>
          </w:tcPr>
          <w:p w14:paraId="61B730BC">
            <w:pPr>
              <w:spacing w:line="268" w:lineRule="auto"/>
              <w:rPr>
                <w:rFonts w:ascii="Arial"/>
                <w:sz w:val="32"/>
                <w:szCs w:val="32"/>
              </w:rPr>
            </w:pPr>
          </w:p>
          <w:p w14:paraId="5179B0A7">
            <w:pPr>
              <w:spacing w:line="269" w:lineRule="auto"/>
              <w:rPr>
                <w:rFonts w:ascii="Arial"/>
                <w:sz w:val="32"/>
                <w:szCs w:val="32"/>
              </w:rPr>
            </w:pPr>
          </w:p>
          <w:p w14:paraId="5B168AFF">
            <w:pPr>
              <w:spacing w:line="269" w:lineRule="auto"/>
              <w:rPr>
                <w:rFonts w:ascii="Arial"/>
                <w:sz w:val="32"/>
                <w:szCs w:val="32"/>
              </w:rPr>
            </w:pPr>
          </w:p>
          <w:p w14:paraId="3FFC6441">
            <w:pPr>
              <w:pStyle w:val="6"/>
              <w:spacing w:before="61" w:line="228" w:lineRule="auto"/>
              <w:ind w:left="31"/>
              <w:rPr>
                <w:sz w:val="32"/>
                <w:szCs w:val="32"/>
              </w:rPr>
            </w:pPr>
            <w:r>
              <w:rPr>
                <w:spacing w:val="8"/>
                <w:sz w:val="32"/>
                <w:szCs w:val="32"/>
              </w:rPr>
              <w:t>对临时建筑物、构筑物超过批准期限不拆除的处罚</w:t>
            </w:r>
          </w:p>
        </w:tc>
        <w:tc>
          <w:tcPr>
            <w:tcW w:w="13317" w:type="dxa"/>
            <w:vAlign w:val="top"/>
          </w:tcPr>
          <w:p w14:paraId="305A15BC">
            <w:pPr>
              <w:pStyle w:val="6"/>
              <w:spacing w:before="92" w:line="228" w:lineRule="auto"/>
              <w:ind w:left="39"/>
              <w:rPr>
                <w:sz w:val="32"/>
                <w:szCs w:val="32"/>
              </w:rPr>
            </w:pPr>
            <w:r>
              <w:rPr>
                <w:spacing w:val="8"/>
                <w:sz w:val="32"/>
                <w:szCs w:val="32"/>
              </w:rPr>
              <w:t>承接部门：县城市管理局（县城市管理行政执法局）</w:t>
            </w:r>
          </w:p>
          <w:p w14:paraId="3DD60613">
            <w:pPr>
              <w:pStyle w:val="6"/>
              <w:spacing w:before="19" w:line="229" w:lineRule="auto"/>
              <w:ind w:left="41"/>
              <w:rPr>
                <w:sz w:val="32"/>
                <w:szCs w:val="32"/>
              </w:rPr>
            </w:pPr>
            <w:r>
              <w:rPr>
                <w:spacing w:val="5"/>
                <w:sz w:val="32"/>
                <w:szCs w:val="32"/>
              </w:rPr>
              <w:t>工作方式：</w:t>
            </w:r>
          </w:p>
          <w:p w14:paraId="6B99680E">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60F2446B">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2EA0EA8D">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5E4CFCE2">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479A60BD">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0162A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1A8CBAA2">
            <w:pPr>
              <w:spacing w:line="277" w:lineRule="auto"/>
              <w:rPr>
                <w:rFonts w:ascii="Arial"/>
                <w:sz w:val="32"/>
                <w:szCs w:val="32"/>
              </w:rPr>
            </w:pPr>
          </w:p>
          <w:p w14:paraId="79FF9850">
            <w:pPr>
              <w:spacing w:line="278" w:lineRule="auto"/>
              <w:rPr>
                <w:rFonts w:ascii="Arial"/>
                <w:sz w:val="32"/>
                <w:szCs w:val="32"/>
              </w:rPr>
            </w:pPr>
          </w:p>
          <w:p w14:paraId="5CDFB3C0">
            <w:pPr>
              <w:spacing w:line="278" w:lineRule="auto"/>
              <w:rPr>
                <w:rFonts w:ascii="Arial"/>
                <w:sz w:val="32"/>
                <w:szCs w:val="32"/>
              </w:rPr>
            </w:pPr>
          </w:p>
          <w:p w14:paraId="0F633E37">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123</w:t>
            </w:r>
          </w:p>
        </w:tc>
        <w:tc>
          <w:tcPr>
            <w:tcW w:w="6689" w:type="dxa"/>
            <w:vAlign w:val="top"/>
          </w:tcPr>
          <w:p w14:paraId="451958C9">
            <w:pPr>
              <w:spacing w:line="342" w:lineRule="auto"/>
              <w:rPr>
                <w:rFonts w:ascii="Arial"/>
                <w:sz w:val="32"/>
                <w:szCs w:val="32"/>
              </w:rPr>
            </w:pPr>
          </w:p>
          <w:p w14:paraId="0AE3D05E">
            <w:pPr>
              <w:spacing w:line="343" w:lineRule="auto"/>
              <w:rPr>
                <w:rFonts w:ascii="Arial"/>
                <w:sz w:val="32"/>
                <w:szCs w:val="32"/>
              </w:rPr>
            </w:pPr>
          </w:p>
          <w:p w14:paraId="252E10DF">
            <w:pPr>
              <w:pStyle w:val="6"/>
              <w:spacing w:before="62" w:line="241" w:lineRule="auto"/>
              <w:ind w:left="36" w:right="80" w:hanging="5"/>
              <w:rPr>
                <w:sz w:val="32"/>
                <w:szCs w:val="32"/>
              </w:rPr>
            </w:pPr>
            <w:r>
              <w:rPr>
                <w:spacing w:val="9"/>
                <w:sz w:val="32"/>
                <w:szCs w:val="32"/>
              </w:rPr>
              <w:t>对未按照规定在主要临街城市建筑物上安装空调室外机、排气</w:t>
            </w:r>
            <w:r>
              <w:rPr>
                <w:spacing w:val="8"/>
                <w:sz w:val="32"/>
                <w:szCs w:val="32"/>
              </w:rPr>
              <w:t>扇（管）、防盗窗（网）、遮阳篷、太阳能热水器，拒不改正的处罚</w:t>
            </w:r>
          </w:p>
        </w:tc>
        <w:tc>
          <w:tcPr>
            <w:tcW w:w="13317" w:type="dxa"/>
            <w:vAlign w:val="top"/>
          </w:tcPr>
          <w:p w14:paraId="1B9032AB">
            <w:pPr>
              <w:pStyle w:val="6"/>
              <w:spacing w:before="95" w:line="228" w:lineRule="auto"/>
              <w:ind w:left="39"/>
              <w:rPr>
                <w:sz w:val="32"/>
                <w:szCs w:val="32"/>
              </w:rPr>
            </w:pPr>
            <w:r>
              <w:rPr>
                <w:spacing w:val="8"/>
                <w:sz w:val="32"/>
                <w:szCs w:val="32"/>
              </w:rPr>
              <w:t>承接部门：县城市管理局（县城市管理行政执法局）</w:t>
            </w:r>
          </w:p>
          <w:p w14:paraId="05055141">
            <w:pPr>
              <w:pStyle w:val="6"/>
              <w:spacing w:before="19" w:line="229" w:lineRule="auto"/>
              <w:ind w:left="41"/>
              <w:rPr>
                <w:sz w:val="32"/>
                <w:szCs w:val="32"/>
              </w:rPr>
            </w:pPr>
            <w:r>
              <w:rPr>
                <w:spacing w:val="5"/>
                <w:sz w:val="32"/>
                <w:szCs w:val="32"/>
              </w:rPr>
              <w:t>工作方式：</w:t>
            </w:r>
          </w:p>
          <w:p w14:paraId="7A44D06D">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0D999F57">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1128BBEB">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77AC1DD9">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292A9A81">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31FF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1FE7C7EE">
            <w:pPr>
              <w:spacing w:line="278" w:lineRule="auto"/>
              <w:rPr>
                <w:rFonts w:ascii="Arial"/>
                <w:sz w:val="32"/>
                <w:szCs w:val="32"/>
              </w:rPr>
            </w:pPr>
          </w:p>
          <w:p w14:paraId="0E81180A">
            <w:pPr>
              <w:spacing w:line="278" w:lineRule="auto"/>
              <w:rPr>
                <w:rFonts w:ascii="Arial"/>
                <w:sz w:val="32"/>
                <w:szCs w:val="32"/>
              </w:rPr>
            </w:pPr>
          </w:p>
          <w:p w14:paraId="090D4987">
            <w:pPr>
              <w:spacing w:line="279" w:lineRule="auto"/>
              <w:rPr>
                <w:rFonts w:ascii="Arial"/>
                <w:sz w:val="32"/>
                <w:szCs w:val="32"/>
              </w:rPr>
            </w:pPr>
          </w:p>
          <w:p w14:paraId="05AFB286">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124</w:t>
            </w:r>
          </w:p>
        </w:tc>
        <w:tc>
          <w:tcPr>
            <w:tcW w:w="6689" w:type="dxa"/>
            <w:vAlign w:val="top"/>
          </w:tcPr>
          <w:p w14:paraId="3892CEB1">
            <w:pPr>
              <w:spacing w:line="269" w:lineRule="auto"/>
              <w:rPr>
                <w:rFonts w:ascii="Arial"/>
                <w:sz w:val="32"/>
                <w:szCs w:val="32"/>
              </w:rPr>
            </w:pPr>
          </w:p>
          <w:p w14:paraId="49F512EA">
            <w:pPr>
              <w:spacing w:line="269" w:lineRule="auto"/>
              <w:rPr>
                <w:rFonts w:ascii="Arial"/>
                <w:sz w:val="32"/>
                <w:szCs w:val="32"/>
              </w:rPr>
            </w:pPr>
          </w:p>
          <w:p w14:paraId="7E2F80DE">
            <w:pPr>
              <w:spacing w:line="269" w:lineRule="auto"/>
              <w:rPr>
                <w:rFonts w:ascii="Arial"/>
                <w:sz w:val="32"/>
                <w:szCs w:val="32"/>
              </w:rPr>
            </w:pPr>
          </w:p>
          <w:p w14:paraId="3A201560">
            <w:pPr>
              <w:pStyle w:val="6"/>
              <w:spacing w:before="62" w:line="227" w:lineRule="auto"/>
              <w:ind w:left="31"/>
              <w:rPr>
                <w:sz w:val="32"/>
                <w:szCs w:val="32"/>
              </w:rPr>
            </w:pPr>
            <w:r>
              <w:rPr>
                <w:spacing w:val="8"/>
                <w:sz w:val="32"/>
                <w:szCs w:val="32"/>
              </w:rPr>
              <w:t>对擅自设置大型户外广告，影响市容的处罚</w:t>
            </w:r>
          </w:p>
        </w:tc>
        <w:tc>
          <w:tcPr>
            <w:tcW w:w="13317" w:type="dxa"/>
            <w:vAlign w:val="top"/>
          </w:tcPr>
          <w:p w14:paraId="5B26E5A3">
            <w:pPr>
              <w:pStyle w:val="6"/>
              <w:spacing w:before="97" w:line="228" w:lineRule="auto"/>
              <w:ind w:left="39"/>
              <w:rPr>
                <w:sz w:val="32"/>
                <w:szCs w:val="32"/>
              </w:rPr>
            </w:pPr>
            <w:r>
              <w:rPr>
                <w:spacing w:val="8"/>
                <w:sz w:val="32"/>
                <w:szCs w:val="32"/>
              </w:rPr>
              <w:t>承接部门：县城市管理局（县城市管理行政执法局）</w:t>
            </w:r>
          </w:p>
          <w:p w14:paraId="011BE1A1">
            <w:pPr>
              <w:pStyle w:val="6"/>
              <w:spacing w:before="19" w:line="229" w:lineRule="auto"/>
              <w:ind w:left="41"/>
              <w:rPr>
                <w:sz w:val="32"/>
                <w:szCs w:val="32"/>
              </w:rPr>
            </w:pPr>
            <w:r>
              <w:rPr>
                <w:spacing w:val="5"/>
                <w:sz w:val="32"/>
                <w:szCs w:val="32"/>
              </w:rPr>
              <w:t>工作方式：</w:t>
            </w:r>
          </w:p>
          <w:p w14:paraId="6C6767FB">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6E3730C4">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05D35AB9">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62FA9872">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7E59BC34">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5AC4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22B8E4B3">
            <w:pPr>
              <w:spacing w:line="279" w:lineRule="auto"/>
              <w:rPr>
                <w:rFonts w:ascii="Arial"/>
                <w:sz w:val="32"/>
                <w:szCs w:val="32"/>
              </w:rPr>
            </w:pPr>
          </w:p>
          <w:p w14:paraId="06123C89">
            <w:pPr>
              <w:spacing w:line="279" w:lineRule="auto"/>
              <w:rPr>
                <w:rFonts w:ascii="Arial"/>
                <w:sz w:val="32"/>
                <w:szCs w:val="32"/>
              </w:rPr>
            </w:pPr>
          </w:p>
          <w:p w14:paraId="5B64A967">
            <w:pPr>
              <w:spacing w:line="280" w:lineRule="auto"/>
              <w:rPr>
                <w:rFonts w:ascii="Arial"/>
                <w:sz w:val="32"/>
                <w:szCs w:val="32"/>
              </w:rPr>
            </w:pPr>
          </w:p>
          <w:p w14:paraId="7E300D7D">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125</w:t>
            </w:r>
          </w:p>
        </w:tc>
        <w:tc>
          <w:tcPr>
            <w:tcW w:w="6689" w:type="dxa"/>
            <w:vAlign w:val="top"/>
          </w:tcPr>
          <w:p w14:paraId="62CDA2A8">
            <w:pPr>
              <w:spacing w:line="344" w:lineRule="auto"/>
              <w:rPr>
                <w:rFonts w:ascii="Arial"/>
                <w:sz w:val="32"/>
                <w:szCs w:val="32"/>
              </w:rPr>
            </w:pPr>
          </w:p>
          <w:p w14:paraId="6D0B381E">
            <w:pPr>
              <w:spacing w:line="345" w:lineRule="auto"/>
              <w:rPr>
                <w:rFonts w:ascii="Arial"/>
                <w:sz w:val="32"/>
                <w:szCs w:val="32"/>
              </w:rPr>
            </w:pPr>
          </w:p>
          <w:p w14:paraId="6E54DDC8">
            <w:pPr>
              <w:pStyle w:val="6"/>
              <w:spacing w:before="62" w:line="241" w:lineRule="auto"/>
              <w:ind w:left="32" w:right="82" w:hanging="1"/>
              <w:rPr>
                <w:sz w:val="32"/>
                <w:szCs w:val="32"/>
              </w:rPr>
            </w:pPr>
            <w:r>
              <w:rPr>
                <w:spacing w:val="9"/>
                <w:sz w:val="32"/>
                <w:szCs w:val="32"/>
              </w:rPr>
              <w:t>对在城市建筑物、构筑物、其他设施以及树木上涂写、刻</w:t>
            </w:r>
            <w:r>
              <w:rPr>
                <w:spacing w:val="8"/>
                <w:sz w:val="32"/>
                <w:szCs w:val="32"/>
              </w:rPr>
              <w:t>画或者未经批准悬挂、张贴宣传品的处罚</w:t>
            </w:r>
          </w:p>
        </w:tc>
        <w:tc>
          <w:tcPr>
            <w:tcW w:w="13317" w:type="dxa"/>
            <w:vAlign w:val="top"/>
          </w:tcPr>
          <w:p w14:paraId="68BED12C">
            <w:pPr>
              <w:pStyle w:val="6"/>
              <w:spacing w:before="99" w:line="228" w:lineRule="auto"/>
              <w:ind w:left="39"/>
              <w:rPr>
                <w:sz w:val="32"/>
                <w:szCs w:val="32"/>
              </w:rPr>
            </w:pPr>
            <w:r>
              <w:rPr>
                <w:spacing w:val="8"/>
                <w:sz w:val="32"/>
                <w:szCs w:val="32"/>
              </w:rPr>
              <w:t>承接部门：县城市管理局（县城市管理行政执法局）</w:t>
            </w:r>
          </w:p>
          <w:p w14:paraId="18B7638F">
            <w:pPr>
              <w:pStyle w:val="6"/>
              <w:spacing w:before="20" w:line="229" w:lineRule="auto"/>
              <w:ind w:left="41"/>
              <w:rPr>
                <w:sz w:val="32"/>
                <w:szCs w:val="32"/>
              </w:rPr>
            </w:pPr>
            <w:r>
              <w:rPr>
                <w:spacing w:val="5"/>
                <w:sz w:val="32"/>
                <w:szCs w:val="32"/>
              </w:rPr>
              <w:t>工作方式：</w:t>
            </w:r>
          </w:p>
          <w:p w14:paraId="0A23F05F">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7584FEE8">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134FD5A1">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0BD27E3D">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142AD56D">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2785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113C06BB">
            <w:pPr>
              <w:spacing w:line="279" w:lineRule="auto"/>
              <w:rPr>
                <w:rFonts w:ascii="Arial"/>
                <w:sz w:val="32"/>
                <w:szCs w:val="32"/>
              </w:rPr>
            </w:pPr>
          </w:p>
          <w:p w14:paraId="0281F3BB">
            <w:pPr>
              <w:spacing w:line="280" w:lineRule="auto"/>
              <w:rPr>
                <w:rFonts w:ascii="Arial"/>
                <w:sz w:val="32"/>
                <w:szCs w:val="32"/>
              </w:rPr>
            </w:pPr>
          </w:p>
          <w:p w14:paraId="2DB78C9B">
            <w:pPr>
              <w:spacing w:line="280" w:lineRule="auto"/>
              <w:rPr>
                <w:rFonts w:ascii="Arial"/>
                <w:sz w:val="32"/>
                <w:szCs w:val="32"/>
              </w:rPr>
            </w:pPr>
          </w:p>
          <w:p w14:paraId="3C1C98BA">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126</w:t>
            </w:r>
          </w:p>
        </w:tc>
        <w:tc>
          <w:tcPr>
            <w:tcW w:w="6689" w:type="dxa"/>
            <w:vAlign w:val="top"/>
          </w:tcPr>
          <w:p w14:paraId="1E0A2AA2">
            <w:pPr>
              <w:spacing w:line="345" w:lineRule="auto"/>
              <w:rPr>
                <w:rFonts w:ascii="Arial"/>
                <w:sz w:val="32"/>
                <w:szCs w:val="32"/>
              </w:rPr>
            </w:pPr>
          </w:p>
          <w:p w14:paraId="75E0F3F9">
            <w:pPr>
              <w:spacing w:line="346" w:lineRule="auto"/>
              <w:rPr>
                <w:rFonts w:ascii="Arial"/>
                <w:sz w:val="32"/>
                <w:szCs w:val="32"/>
              </w:rPr>
            </w:pPr>
          </w:p>
          <w:p w14:paraId="3E1CE427">
            <w:pPr>
              <w:pStyle w:val="6"/>
              <w:spacing w:before="62" w:line="242" w:lineRule="auto"/>
              <w:ind w:left="33" w:right="80" w:hanging="2"/>
              <w:rPr>
                <w:sz w:val="32"/>
                <w:szCs w:val="32"/>
              </w:rPr>
            </w:pPr>
            <w:r>
              <w:rPr>
                <w:spacing w:val="9"/>
                <w:sz w:val="32"/>
                <w:szCs w:val="32"/>
              </w:rPr>
              <w:t>对未经批准在街道两侧和公共场地堆放物料影响市容的，或搭</w:t>
            </w:r>
            <w:r>
              <w:rPr>
                <w:spacing w:val="8"/>
                <w:sz w:val="32"/>
                <w:szCs w:val="32"/>
              </w:rPr>
              <w:t>建建筑物、构筑物或者其他设施影响市容的处罚</w:t>
            </w:r>
          </w:p>
        </w:tc>
        <w:tc>
          <w:tcPr>
            <w:tcW w:w="13317" w:type="dxa"/>
            <w:vAlign w:val="top"/>
          </w:tcPr>
          <w:p w14:paraId="684613B9">
            <w:pPr>
              <w:pStyle w:val="6"/>
              <w:spacing w:before="101" w:line="228" w:lineRule="auto"/>
              <w:ind w:left="39"/>
              <w:rPr>
                <w:sz w:val="32"/>
                <w:szCs w:val="32"/>
              </w:rPr>
            </w:pPr>
            <w:r>
              <w:rPr>
                <w:spacing w:val="8"/>
                <w:sz w:val="32"/>
                <w:szCs w:val="32"/>
              </w:rPr>
              <w:t>承接部门：县城市管理局（县城市管理行政执法局）</w:t>
            </w:r>
          </w:p>
          <w:p w14:paraId="17EE48BA">
            <w:pPr>
              <w:pStyle w:val="6"/>
              <w:spacing w:before="20" w:line="229" w:lineRule="auto"/>
              <w:ind w:left="41"/>
              <w:rPr>
                <w:sz w:val="32"/>
                <w:szCs w:val="32"/>
              </w:rPr>
            </w:pPr>
            <w:r>
              <w:rPr>
                <w:spacing w:val="5"/>
                <w:sz w:val="32"/>
                <w:szCs w:val="32"/>
              </w:rPr>
              <w:t>工作方式：</w:t>
            </w:r>
          </w:p>
          <w:p w14:paraId="71A84FEA">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464596DA">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419CC905">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4C65CCA4">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74E2A654">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6DEEC89E">
      <w:pPr>
        <w:pStyle w:val="2"/>
        <w:rPr>
          <w:sz w:val="32"/>
          <w:szCs w:val="32"/>
        </w:rPr>
      </w:pPr>
    </w:p>
    <w:p w14:paraId="4076BA6C">
      <w:pPr>
        <w:rPr>
          <w:sz w:val="32"/>
          <w:szCs w:val="32"/>
        </w:rPr>
        <w:sectPr>
          <w:footerReference r:id="rId55"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1B80B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7BF89891">
            <w:pPr>
              <w:spacing w:line="252" w:lineRule="auto"/>
              <w:rPr>
                <w:rFonts w:ascii="Arial"/>
                <w:sz w:val="32"/>
                <w:szCs w:val="32"/>
              </w:rPr>
            </w:pPr>
          </w:p>
          <w:p w14:paraId="3FE28054">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2B9CA766">
            <w:pPr>
              <w:spacing w:line="251" w:lineRule="auto"/>
              <w:rPr>
                <w:rFonts w:ascii="Arial"/>
                <w:sz w:val="32"/>
                <w:szCs w:val="32"/>
              </w:rPr>
            </w:pPr>
          </w:p>
          <w:p w14:paraId="162E9B09">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23B05607">
            <w:pPr>
              <w:spacing w:line="252" w:lineRule="auto"/>
              <w:rPr>
                <w:rFonts w:ascii="Arial"/>
                <w:sz w:val="32"/>
                <w:szCs w:val="32"/>
              </w:rPr>
            </w:pPr>
          </w:p>
          <w:p w14:paraId="3633DF19">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0E856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58D2CE51">
            <w:pPr>
              <w:spacing w:line="275" w:lineRule="auto"/>
              <w:rPr>
                <w:rFonts w:ascii="Arial"/>
                <w:sz w:val="32"/>
                <w:szCs w:val="32"/>
              </w:rPr>
            </w:pPr>
          </w:p>
          <w:p w14:paraId="65E5FDEC">
            <w:pPr>
              <w:spacing w:line="276" w:lineRule="auto"/>
              <w:rPr>
                <w:rFonts w:ascii="Arial"/>
                <w:sz w:val="32"/>
                <w:szCs w:val="32"/>
              </w:rPr>
            </w:pPr>
          </w:p>
          <w:p w14:paraId="684BC45A">
            <w:pPr>
              <w:spacing w:line="276" w:lineRule="auto"/>
              <w:rPr>
                <w:rFonts w:ascii="Arial"/>
                <w:sz w:val="32"/>
                <w:szCs w:val="32"/>
              </w:rPr>
            </w:pPr>
          </w:p>
          <w:p w14:paraId="35A6E35B">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127</w:t>
            </w:r>
          </w:p>
        </w:tc>
        <w:tc>
          <w:tcPr>
            <w:tcW w:w="6689" w:type="dxa"/>
            <w:vAlign w:val="top"/>
          </w:tcPr>
          <w:p w14:paraId="00E2761E">
            <w:pPr>
              <w:spacing w:line="267" w:lineRule="auto"/>
              <w:rPr>
                <w:rFonts w:ascii="Arial"/>
                <w:sz w:val="32"/>
                <w:szCs w:val="32"/>
              </w:rPr>
            </w:pPr>
          </w:p>
          <w:p w14:paraId="2EF3655C">
            <w:pPr>
              <w:spacing w:line="268" w:lineRule="auto"/>
              <w:rPr>
                <w:rFonts w:ascii="Arial"/>
                <w:sz w:val="32"/>
                <w:szCs w:val="32"/>
              </w:rPr>
            </w:pPr>
          </w:p>
          <w:p w14:paraId="2971D939">
            <w:pPr>
              <w:spacing w:line="268" w:lineRule="auto"/>
              <w:rPr>
                <w:rFonts w:ascii="Arial"/>
                <w:sz w:val="32"/>
                <w:szCs w:val="32"/>
              </w:rPr>
            </w:pPr>
          </w:p>
          <w:p w14:paraId="05B87F12">
            <w:pPr>
              <w:pStyle w:val="6"/>
              <w:spacing w:before="62" w:line="227" w:lineRule="auto"/>
              <w:ind w:left="31"/>
              <w:rPr>
                <w:sz w:val="32"/>
                <w:szCs w:val="32"/>
              </w:rPr>
            </w:pPr>
            <w:r>
              <w:rPr>
                <w:spacing w:val="9"/>
                <w:sz w:val="32"/>
                <w:szCs w:val="32"/>
              </w:rPr>
              <w:t>对运输液体、散装货物不作密封、包扎、覆盖，造成</w:t>
            </w:r>
            <w:r>
              <w:rPr>
                <w:spacing w:val="8"/>
                <w:sz w:val="32"/>
                <w:szCs w:val="32"/>
              </w:rPr>
              <w:t>泄漏、遗撒的处罚</w:t>
            </w:r>
          </w:p>
        </w:tc>
        <w:tc>
          <w:tcPr>
            <w:tcW w:w="13317" w:type="dxa"/>
            <w:vAlign w:val="top"/>
          </w:tcPr>
          <w:p w14:paraId="571976D5">
            <w:pPr>
              <w:pStyle w:val="6"/>
              <w:spacing w:before="89" w:line="228" w:lineRule="auto"/>
              <w:ind w:left="39"/>
              <w:rPr>
                <w:sz w:val="32"/>
                <w:szCs w:val="32"/>
              </w:rPr>
            </w:pPr>
            <w:r>
              <w:rPr>
                <w:spacing w:val="8"/>
                <w:sz w:val="32"/>
                <w:szCs w:val="32"/>
              </w:rPr>
              <w:t>承接部门：县城市管理局（县城市管理行政执法局）</w:t>
            </w:r>
          </w:p>
          <w:p w14:paraId="0EFCA5EA">
            <w:pPr>
              <w:pStyle w:val="6"/>
              <w:spacing w:before="20" w:line="229" w:lineRule="auto"/>
              <w:ind w:left="41"/>
              <w:rPr>
                <w:sz w:val="32"/>
                <w:szCs w:val="32"/>
              </w:rPr>
            </w:pPr>
            <w:r>
              <w:rPr>
                <w:spacing w:val="5"/>
                <w:sz w:val="32"/>
                <w:szCs w:val="32"/>
              </w:rPr>
              <w:t>工作方式：</w:t>
            </w:r>
          </w:p>
          <w:p w14:paraId="53A5A132">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45519210">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28ED079B">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51CDDB06">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74011E0C">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D2A4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7421787A">
            <w:pPr>
              <w:spacing w:line="276" w:lineRule="auto"/>
              <w:rPr>
                <w:rFonts w:ascii="Arial"/>
                <w:sz w:val="32"/>
                <w:szCs w:val="32"/>
              </w:rPr>
            </w:pPr>
          </w:p>
          <w:p w14:paraId="15D06DE4">
            <w:pPr>
              <w:spacing w:line="277" w:lineRule="auto"/>
              <w:rPr>
                <w:rFonts w:ascii="Arial"/>
                <w:sz w:val="32"/>
                <w:szCs w:val="32"/>
              </w:rPr>
            </w:pPr>
          </w:p>
          <w:p w14:paraId="6CEE82FA">
            <w:pPr>
              <w:spacing w:line="277" w:lineRule="auto"/>
              <w:rPr>
                <w:rFonts w:ascii="Arial"/>
                <w:sz w:val="32"/>
                <w:szCs w:val="32"/>
              </w:rPr>
            </w:pPr>
          </w:p>
          <w:p w14:paraId="5E488CAB">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128</w:t>
            </w:r>
          </w:p>
        </w:tc>
        <w:tc>
          <w:tcPr>
            <w:tcW w:w="6689" w:type="dxa"/>
            <w:vAlign w:val="top"/>
          </w:tcPr>
          <w:p w14:paraId="582465EF">
            <w:pPr>
              <w:spacing w:line="340" w:lineRule="auto"/>
              <w:rPr>
                <w:rFonts w:ascii="Arial"/>
                <w:sz w:val="32"/>
                <w:szCs w:val="32"/>
              </w:rPr>
            </w:pPr>
          </w:p>
          <w:p w14:paraId="3B8DEDC0">
            <w:pPr>
              <w:spacing w:line="341" w:lineRule="auto"/>
              <w:rPr>
                <w:rFonts w:ascii="Arial"/>
                <w:sz w:val="32"/>
                <w:szCs w:val="32"/>
              </w:rPr>
            </w:pPr>
          </w:p>
          <w:p w14:paraId="07E97F48">
            <w:pPr>
              <w:pStyle w:val="6"/>
              <w:spacing w:before="61" w:line="242" w:lineRule="auto"/>
              <w:ind w:left="32" w:right="81" w:hanging="1"/>
              <w:rPr>
                <w:sz w:val="32"/>
                <w:szCs w:val="32"/>
              </w:rPr>
            </w:pPr>
            <w:r>
              <w:rPr>
                <w:spacing w:val="9"/>
                <w:sz w:val="32"/>
                <w:szCs w:val="32"/>
              </w:rPr>
              <w:t>对城市中的建筑物、构筑物或者其他设施，不符合城市容貌</w:t>
            </w:r>
            <w:r>
              <w:rPr>
                <w:spacing w:val="8"/>
                <w:sz w:val="32"/>
                <w:szCs w:val="32"/>
              </w:rPr>
              <w:t>标准和环境卫生</w:t>
            </w:r>
            <w:r>
              <w:rPr>
                <w:spacing w:val="7"/>
                <w:sz w:val="32"/>
                <w:szCs w:val="32"/>
              </w:rPr>
              <w:t>标准的处罚</w:t>
            </w:r>
          </w:p>
        </w:tc>
        <w:tc>
          <w:tcPr>
            <w:tcW w:w="13317" w:type="dxa"/>
            <w:vAlign w:val="top"/>
          </w:tcPr>
          <w:p w14:paraId="48A422AB">
            <w:pPr>
              <w:pStyle w:val="6"/>
              <w:spacing w:before="92" w:line="228" w:lineRule="auto"/>
              <w:ind w:left="39"/>
              <w:rPr>
                <w:sz w:val="32"/>
                <w:szCs w:val="32"/>
              </w:rPr>
            </w:pPr>
            <w:r>
              <w:rPr>
                <w:spacing w:val="8"/>
                <w:sz w:val="32"/>
                <w:szCs w:val="32"/>
              </w:rPr>
              <w:t>承接部门：县城市管理局（县城市管理行政执法局）</w:t>
            </w:r>
          </w:p>
          <w:p w14:paraId="53A446F7">
            <w:pPr>
              <w:pStyle w:val="6"/>
              <w:spacing w:before="19" w:line="229" w:lineRule="auto"/>
              <w:ind w:left="41"/>
              <w:rPr>
                <w:sz w:val="32"/>
                <w:szCs w:val="32"/>
              </w:rPr>
            </w:pPr>
            <w:r>
              <w:rPr>
                <w:spacing w:val="5"/>
                <w:sz w:val="32"/>
                <w:szCs w:val="32"/>
              </w:rPr>
              <w:t>工作方式：</w:t>
            </w:r>
          </w:p>
          <w:p w14:paraId="151EF471">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55B5EEB6">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7F57DE6F">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037ECEEB">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18BF737F">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3FB2E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2BAB50B2">
            <w:pPr>
              <w:spacing w:line="277" w:lineRule="auto"/>
              <w:rPr>
                <w:rFonts w:ascii="Arial"/>
                <w:sz w:val="32"/>
                <w:szCs w:val="32"/>
              </w:rPr>
            </w:pPr>
          </w:p>
          <w:p w14:paraId="79E8D462">
            <w:pPr>
              <w:spacing w:line="278" w:lineRule="auto"/>
              <w:rPr>
                <w:rFonts w:ascii="Arial"/>
                <w:sz w:val="32"/>
                <w:szCs w:val="32"/>
              </w:rPr>
            </w:pPr>
          </w:p>
          <w:p w14:paraId="145C1E26">
            <w:pPr>
              <w:spacing w:line="278" w:lineRule="auto"/>
              <w:rPr>
                <w:rFonts w:ascii="Arial"/>
                <w:sz w:val="32"/>
                <w:szCs w:val="32"/>
              </w:rPr>
            </w:pPr>
          </w:p>
          <w:p w14:paraId="1371B388">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129</w:t>
            </w:r>
          </w:p>
        </w:tc>
        <w:tc>
          <w:tcPr>
            <w:tcW w:w="6689" w:type="dxa"/>
            <w:vAlign w:val="top"/>
          </w:tcPr>
          <w:p w14:paraId="2FF4C2EF">
            <w:pPr>
              <w:spacing w:line="268" w:lineRule="auto"/>
              <w:rPr>
                <w:rFonts w:ascii="Arial"/>
                <w:sz w:val="32"/>
                <w:szCs w:val="32"/>
              </w:rPr>
            </w:pPr>
          </w:p>
          <w:p w14:paraId="7650D58E">
            <w:pPr>
              <w:spacing w:line="269" w:lineRule="auto"/>
              <w:rPr>
                <w:rFonts w:ascii="Arial"/>
                <w:sz w:val="32"/>
                <w:szCs w:val="32"/>
              </w:rPr>
            </w:pPr>
          </w:p>
          <w:p w14:paraId="28CC686C">
            <w:pPr>
              <w:spacing w:line="269" w:lineRule="auto"/>
              <w:rPr>
                <w:rFonts w:ascii="Arial"/>
                <w:sz w:val="32"/>
                <w:szCs w:val="32"/>
              </w:rPr>
            </w:pPr>
          </w:p>
          <w:p w14:paraId="3DF2A731">
            <w:pPr>
              <w:pStyle w:val="6"/>
              <w:spacing w:before="62" w:line="227" w:lineRule="auto"/>
              <w:ind w:left="31"/>
              <w:rPr>
                <w:sz w:val="32"/>
                <w:szCs w:val="32"/>
              </w:rPr>
            </w:pPr>
            <w:r>
              <w:rPr>
                <w:spacing w:val="9"/>
                <w:sz w:val="32"/>
                <w:szCs w:val="32"/>
              </w:rPr>
              <w:t>对占用城市道路、街巷经营机动车辆修理、清洗业务，影</w:t>
            </w:r>
            <w:r>
              <w:rPr>
                <w:spacing w:val="8"/>
                <w:sz w:val="32"/>
                <w:szCs w:val="32"/>
              </w:rPr>
              <w:t>响环境卫生的处罚</w:t>
            </w:r>
          </w:p>
        </w:tc>
        <w:tc>
          <w:tcPr>
            <w:tcW w:w="13317" w:type="dxa"/>
            <w:vAlign w:val="top"/>
          </w:tcPr>
          <w:p w14:paraId="55E2F08A">
            <w:pPr>
              <w:pStyle w:val="6"/>
              <w:spacing w:before="95" w:line="228" w:lineRule="auto"/>
              <w:ind w:left="39"/>
              <w:rPr>
                <w:sz w:val="32"/>
                <w:szCs w:val="32"/>
              </w:rPr>
            </w:pPr>
            <w:r>
              <w:rPr>
                <w:spacing w:val="8"/>
                <w:sz w:val="32"/>
                <w:szCs w:val="32"/>
              </w:rPr>
              <w:t>承接部门：县城市管理局（县城市管理行政执法局）</w:t>
            </w:r>
          </w:p>
          <w:p w14:paraId="46658EB0">
            <w:pPr>
              <w:pStyle w:val="6"/>
              <w:spacing w:before="19" w:line="229" w:lineRule="auto"/>
              <w:ind w:left="41"/>
              <w:rPr>
                <w:sz w:val="32"/>
                <w:szCs w:val="32"/>
              </w:rPr>
            </w:pPr>
            <w:r>
              <w:rPr>
                <w:spacing w:val="5"/>
                <w:sz w:val="32"/>
                <w:szCs w:val="32"/>
              </w:rPr>
              <w:t>工作方式：</w:t>
            </w:r>
          </w:p>
          <w:p w14:paraId="6176E8F0">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45C834A8">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04069AF1">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641C228D">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436FEC17">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7509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722A8E8F">
            <w:pPr>
              <w:spacing w:line="278" w:lineRule="auto"/>
              <w:rPr>
                <w:rFonts w:ascii="Arial"/>
                <w:sz w:val="32"/>
                <w:szCs w:val="32"/>
              </w:rPr>
            </w:pPr>
          </w:p>
          <w:p w14:paraId="42969C76">
            <w:pPr>
              <w:spacing w:line="278" w:lineRule="auto"/>
              <w:rPr>
                <w:rFonts w:ascii="Arial"/>
                <w:sz w:val="32"/>
                <w:szCs w:val="32"/>
              </w:rPr>
            </w:pPr>
          </w:p>
          <w:p w14:paraId="481A8645">
            <w:pPr>
              <w:spacing w:line="279" w:lineRule="auto"/>
              <w:rPr>
                <w:rFonts w:ascii="Arial"/>
                <w:sz w:val="32"/>
                <w:szCs w:val="32"/>
              </w:rPr>
            </w:pPr>
          </w:p>
          <w:p w14:paraId="793F236A">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130</w:t>
            </w:r>
          </w:p>
        </w:tc>
        <w:tc>
          <w:tcPr>
            <w:tcW w:w="6689" w:type="dxa"/>
            <w:vAlign w:val="top"/>
          </w:tcPr>
          <w:p w14:paraId="06C79DB5">
            <w:pPr>
              <w:spacing w:line="269" w:lineRule="auto"/>
              <w:rPr>
                <w:rFonts w:ascii="Arial"/>
                <w:sz w:val="32"/>
                <w:szCs w:val="32"/>
              </w:rPr>
            </w:pPr>
          </w:p>
          <w:p w14:paraId="2B1F76BC">
            <w:pPr>
              <w:spacing w:line="269" w:lineRule="auto"/>
              <w:rPr>
                <w:rFonts w:ascii="Arial"/>
                <w:sz w:val="32"/>
                <w:szCs w:val="32"/>
              </w:rPr>
            </w:pPr>
          </w:p>
          <w:p w14:paraId="34230A7C">
            <w:pPr>
              <w:spacing w:line="270" w:lineRule="auto"/>
              <w:rPr>
                <w:rFonts w:ascii="Arial"/>
                <w:sz w:val="32"/>
                <w:szCs w:val="32"/>
              </w:rPr>
            </w:pPr>
          </w:p>
          <w:p w14:paraId="5DF9B706">
            <w:pPr>
              <w:pStyle w:val="6"/>
              <w:spacing w:before="61" w:line="228" w:lineRule="auto"/>
              <w:ind w:left="31"/>
              <w:rPr>
                <w:sz w:val="32"/>
                <w:szCs w:val="32"/>
              </w:rPr>
            </w:pPr>
            <w:r>
              <w:rPr>
                <w:spacing w:val="8"/>
                <w:sz w:val="32"/>
                <w:szCs w:val="32"/>
              </w:rPr>
              <w:t>对在市区内饲养家畜家禽，影响市容和环境卫生的处罚</w:t>
            </w:r>
          </w:p>
        </w:tc>
        <w:tc>
          <w:tcPr>
            <w:tcW w:w="13317" w:type="dxa"/>
            <w:vAlign w:val="top"/>
          </w:tcPr>
          <w:p w14:paraId="0BFA7508">
            <w:pPr>
              <w:pStyle w:val="6"/>
              <w:spacing w:before="97" w:line="228" w:lineRule="auto"/>
              <w:ind w:left="39"/>
              <w:rPr>
                <w:sz w:val="32"/>
                <w:szCs w:val="32"/>
              </w:rPr>
            </w:pPr>
            <w:r>
              <w:rPr>
                <w:spacing w:val="8"/>
                <w:sz w:val="32"/>
                <w:szCs w:val="32"/>
              </w:rPr>
              <w:t>承接部门：县城市管理局（县城市管理行政执法局）</w:t>
            </w:r>
          </w:p>
          <w:p w14:paraId="082C95DC">
            <w:pPr>
              <w:pStyle w:val="6"/>
              <w:spacing w:before="19" w:line="229" w:lineRule="auto"/>
              <w:ind w:left="41"/>
              <w:rPr>
                <w:sz w:val="32"/>
                <w:szCs w:val="32"/>
              </w:rPr>
            </w:pPr>
            <w:r>
              <w:rPr>
                <w:spacing w:val="5"/>
                <w:sz w:val="32"/>
                <w:szCs w:val="32"/>
              </w:rPr>
              <w:t>工作方式：</w:t>
            </w:r>
          </w:p>
          <w:p w14:paraId="2C93ADE6">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3EF2199C">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215360DF">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59D8665F">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4DAB42F2">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00BBA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7818D627">
            <w:pPr>
              <w:spacing w:line="279" w:lineRule="auto"/>
              <w:rPr>
                <w:rFonts w:ascii="Arial"/>
                <w:sz w:val="32"/>
                <w:szCs w:val="32"/>
              </w:rPr>
            </w:pPr>
          </w:p>
          <w:p w14:paraId="4EFD9426">
            <w:pPr>
              <w:spacing w:line="279" w:lineRule="auto"/>
              <w:rPr>
                <w:rFonts w:ascii="Arial"/>
                <w:sz w:val="32"/>
                <w:szCs w:val="32"/>
              </w:rPr>
            </w:pPr>
          </w:p>
          <w:p w14:paraId="4BCEFD70">
            <w:pPr>
              <w:spacing w:line="280" w:lineRule="auto"/>
              <w:rPr>
                <w:rFonts w:ascii="Arial"/>
                <w:sz w:val="32"/>
                <w:szCs w:val="32"/>
              </w:rPr>
            </w:pPr>
          </w:p>
          <w:p w14:paraId="7F1654BA">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131</w:t>
            </w:r>
          </w:p>
        </w:tc>
        <w:tc>
          <w:tcPr>
            <w:tcW w:w="6689" w:type="dxa"/>
            <w:vAlign w:val="top"/>
          </w:tcPr>
          <w:p w14:paraId="0E67CC45">
            <w:pPr>
              <w:spacing w:line="270" w:lineRule="auto"/>
              <w:rPr>
                <w:rFonts w:ascii="Arial"/>
                <w:sz w:val="32"/>
                <w:szCs w:val="32"/>
              </w:rPr>
            </w:pPr>
          </w:p>
          <w:p w14:paraId="217296A8">
            <w:pPr>
              <w:spacing w:line="270" w:lineRule="auto"/>
              <w:rPr>
                <w:rFonts w:ascii="Arial"/>
                <w:sz w:val="32"/>
                <w:szCs w:val="32"/>
              </w:rPr>
            </w:pPr>
          </w:p>
          <w:p w14:paraId="452F7D40">
            <w:pPr>
              <w:spacing w:line="270" w:lineRule="auto"/>
              <w:rPr>
                <w:rFonts w:ascii="Arial"/>
                <w:sz w:val="32"/>
                <w:szCs w:val="32"/>
              </w:rPr>
            </w:pPr>
          </w:p>
          <w:p w14:paraId="285F6E43">
            <w:pPr>
              <w:pStyle w:val="6"/>
              <w:spacing w:before="62" w:line="228" w:lineRule="auto"/>
              <w:ind w:left="31"/>
              <w:rPr>
                <w:sz w:val="32"/>
                <w:szCs w:val="32"/>
              </w:rPr>
            </w:pPr>
            <w:r>
              <w:rPr>
                <w:spacing w:val="8"/>
                <w:sz w:val="32"/>
                <w:szCs w:val="32"/>
              </w:rPr>
              <w:t>对城市施工现场不符合规定，影响市容和环境卫生的处罚</w:t>
            </w:r>
          </w:p>
        </w:tc>
        <w:tc>
          <w:tcPr>
            <w:tcW w:w="13317" w:type="dxa"/>
            <w:vAlign w:val="top"/>
          </w:tcPr>
          <w:p w14:paraId="4B44F6B9">
            <w:pPr>
              <w:pStyle w:val="6"/>
              <w:spacing w:before="99" w:line="228" w:lineRule="auto"/>
              <w:ind w:left="39"/>
              <w:rPr>
                <w:sz w:val="32"/>
                <w:szCs w:val="32"/>
              </w:rPr>
            </w:pPr>
            <w:r>
              <w:rPr>
                <w:spacing w:val="8"/>
                <w:sz w:val="32"/>
                <w:szCs w:val="32"/>
              </w:rPr>
              <w:t>承接部门：县城市管理局（县城市管理行政执法局）</w:t>
            </w:r>
          </w:p>
          <w:p w14:paraId="27D303BC">
            <w:pPr>
              <w:pStyle w:val="6"/>
              <w:spacing w:before="20" w:line="229" w:lineRule="auto"/>
              <w:ind w:left="41"/>
              <w:rPr>
                <w:sz w:val="32"/>
                <w:szCs w:val="32"/>
              </w:rPr>
            </w:pPr>
            <w:r>
              <w:rPr>
                <w:spacing w:val="5"/>
                <w:sz w:val="32"/>
                <w:szCs w:val="32"/>
              </w:rPr>
              <w:t>工作方式：</w:t>
            </w:r>
          </w:p>
          <w:p w14:paraId="3AFCF68C">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3A31FF8E">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3F586980">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206901C6">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1829A50F">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5F86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67394078">
            <w:pPr>
              <w:spacing w:line="279" w:lineRule="auto"/>
              <w:rPr>
                <w:rFonts w:ascii="Arial"/>
                <w:sz w:val="32"/>
                <w:szCs w:val="32"/>
              </w:rPr>
            </w:pPr>
          </w:p>
          <w:p w14:paraId="1328C39B">
            <w:pPr>
              <w:spacing w:line="280" w:lineRule="auto"/>
              <w:rPr>
                <w:rFonts w:ascii="Arial"/>
                <w:sz w:val="32"/>
                <w:szCs w:val="32"/>
              </w:rPr>
            </w:pPr>
          </w:p>
          <w:p w14:paraId="0D623A40">
            <w:pPr>
              <w:spacing w:line="280" w:lineRule="auto"/>
              <w:rPr>
                <w:rFonts w:ascii="Arial"/>
                <w:sz w:val="32"/>
                <w:szCs w:val="32"/>
              </w:rPr>
            </w:pPr>
          </w:p>
          <w:p w14:paraId="6A1B45FE">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132</w:t>
            </w:r>
          </w:p>
        </w:tc>
        <w:tc>
          <w:tcPr>
            <w:tcW w:w="6689" w:type="dxa"/>
            <w:vAlign w:val="top"/>
          </w:tcPr>
          <w:p w14:paraId="7FA1257F">
            <w:pPr>
              <w:spacing w:line="271" w:lineRule="auto"/>
              <w:rPr>
                <w:rFonts w:ascii="Arial"/>
                <w:sz w:val="32"/>
                <w:szCs w:val="32"/>
              </w:rPr>
            </w:pPr>
          </w:p>
          <w:p w14:paraId="60284356">
            <w:pPr>
              <w:spacing w:line="271" w:lineRule="auto"/>
              <w:rPr>
                <w:rFonts w:ascii="Arial"/>
                <w:sz w:val="32"/>
                <w:szCs w:val="32"/>
              </w:rPr>
            </w:pPr>
          </w:p>
          <w:p w14:paraId="7B910B47">
            <w:pPr>
              <w:spacing w:line="272" w:lineRule="auto"/>
              <w:rPr>
                <w:rFonts w:ascii="Arial"/>
                <w:sz w:val="32"/>
                <w:szCs w:val="32"/>
              </w:rPr>
            </w:pPr>
          </w:p>
          <w:p w14:paraId="3A0AE705">
            <w:pPr>
              <w:pStyle w:val="6"/>
              <w:spacing w:before="62" w:line="228" w:lineRule="auto"/>
              <w:ind w:left="31"/>
              <w:rPr>
                <w:sz w:val="32"/>
                <w:szCs w:val="32"/>
              </w:rPr>
            </w:pPr>
            <w:r>
              <w:rPr>
                <w:spacing w:val="9"/>
                <w:sz w:val="32"/>
                <w:szCs w:val="32"/>
              </w:rPr>
              <w:t>对擅自拆除、迁移环境卫生设施或者未按批准的拆迁方案</w:t>
            </w:r>
            <w:r>
              <w:rPr>
                <w:spacing w:val="8"/>
                <w:sz w:val="32"/>
                <w:szCs w:val="32"/>
              </w:rPr>
              <w:t>进行拆迁的处罚</w:t>
            </w:r>
          </w:p>
        </w:tc>
        <w:tc>
          <w:tcPr>
            <w:tcW w:w="13317" w:type="dxa"/>
            <w:vAlign w:val="top"/>
          </w:tcPr>
          <w:p w14:paraId="24C62E7D">
            <w:pPr>
              <w:pStyle w:val="6"/>
              <w:spacing w:before="101" w:line="228" w:lineRule="auto"/>
              <w:ind w:left="39"/>
              <w:rPr>
                <w:sz w:val="32"/>
                <w:szCs w:val="32"/>
              </w:rPr>
            </w:pPr>
            <w:r>
              <w:rPr>
                <w:spacing w:val="8"/>
                <w:sz w:val="32"/>
                <w:szCs w:val="32"/>
              </w:rPr>
              <w:t>承接部门：县城市管理局（县城市管理行政执法局）</w:t>
            </w:r>
          </w:p>
          <w:p w14:paraId="4220B404">
            <w:pPr>
              <w:pStyle w:val="6"/>
              <w:spacing w:before="20" w:line="229" w:lineRule="auto"/>
              <w:ind w:left="41"/>
              <w:rPr>
                <w:sz w:val="32"/>
                <w:szCs w:val="32"/>
              </w:rPr>
            </w:pPr>
            <w:r>
              <w:rPr>
                <w:spacing w:val="5"/>
                <w:sz w:val="32"/>
                <w:szCs w:val="32"/>
              </w:rPr>
              <w:t>工作方式：</w:t>
            </w:r>
          </w:p>
          <w:p w14:paraId="3B328252">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7B304A4F">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4112FE1E">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696BC4C4">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1C8C593E">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3F2039CC">
      <w:pPr>
        <w:pStyle w:val="2"/>
        <w:rPr>
          <w:sz w:val="32"/>
          <w:szCs w:val="32"/>
        </w:rPr>
      </w:pPr>
    </w:p>
    <w:p w14:paraId="66029A90">
      <w:pPr>
        <w:rPr>
          <w:sz w:val="32"/>
          <w:szCs w:val="32"/>
        </w:rPr>
        <w:sectPr>
          <w:footerReference r:id="rId56"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182C5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5467D3D3">
            <w:pPr>
              <w:spacing w:line="252" w:lineRule="auto"/>
              <w:rPr>
                <w:rFonts w:ascii="Arial"/>
                <w:sz w:val="32"/>
                <w:szCs w:val="32"/>
              </w:rPr>
            </w:pPr>
          </w:p>
          <w:p w14:paraId="3F8C47AF">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2F87E7EE">
            <w:pPr>
              <w:spacing w:line="251" w:lineRule="auto"/>
              <w:rPr>
                <w:rFonts w:ascii="Arial"/>
                <w:sz w:val="32"/>
                <w:szCs w:val="32"/>
              </w:rPr>
            </w:pPr>
          </w:p>
          <w:p w14:paraId="4C9EC167">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6F4E0C27">
            <w:pPr>
              <w:spacing w:line="252" w:lineRule="auto"/>
              <w:rPr>
                <w:rFonts w:ascii="Arial"/>
                <w:sz w:val="32"/>
                <w:szCs w:val="32"/>
              </w:rPr>
            </w:pPr>
          </w:p>
          <w:p w14:paraId="78306815">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23DD9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55414EF8">
            <w:pPr>
              <w:spacing w:line="275" w:lineRule="auto"/>
              <w:rPr>
                <w:rFonts w:ascii="Arial"/>
                <w:sz w:val="32"/>
                <w:szCs w:val="32"/>
              </w:rPr>
            </w:pPr>
          </w:p>
          <w:p w14:paraId="3AB8B397">
            <w:pPr>
              <w:spacing w:line="276" w:lineRule="auto"/>
              <w:rPr>
                <w:rFonts w:ascii="Arial"/>
                <w:sz w:val="32"/>
                <w:szCs w:val="32"/>
              </w:rPr>
            </w:pPr>
          </w:p>
          <w:p w14:paraId="21C55660">
            <w:pPr>
              <w:spacing w:line="276" w:lineRule="auto"/>
              <w:rPr>
                <w:rFonts w:ascii="Arial"/>
                <w:sz w:val="32"/>
                <w:szCs w:val="32"/>
              </w:rPr>
            </w:pPr>
          </w:p>
          <w:p w14:paraId="16169BCF">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133</w:t>
            </w:r>
          </w:p>
        </w:tc>
        <w:tc>
          <w:tcPr>
            <w:tcW w:w="6689" w:type="dxa"/>
            <w:vAlign w:val="top"/>
          </w:tcPr>
          <w:p w14:paraId="5AE03A3F">
            <w:pPr>
              <w:spacing w:line="267" w:lineRule="auto"/>
              <w:rPr>
                <w:rFonts w:ascii="Arial"/>
                <w:sz w:val="32"/>
                <w:szCs w:val="32"/>
              </w:rPr>
            </w:pPr>
          </w:p>
          <w:p w14:paraId="588050AD">
            <w:pPr>
              <w:spacing w:line="268" w:lineRule="auto"/>
              <w:rPr>
                <w:rFonts w:ascii="Arial"/>
                <w:sz w:val="32"/>
                <w:szCs w:val="32"/>
              </w:rPr>
            </w:pPr>
          </w:p>
          <w:p w14:paraId="07486F81">
            <w:pPr>
              <w:spacing w:line="268" w:lineRule="auto"/>
              <w:rPr>
                <w:rFonts w:ascii="Arial"/>
                <w:sz w:val="32"/>
                <w:szCs w:val="32"/>
              </w:rPr>
            </w:pPr>
          </w:p>
          <w:p w14:paraId="5F992576">
            <w:pPr>
              <w:pStyle w:val="6"/>
              <w:spacing w:before="61" w:line="228" w:lineRule="auto"/>
              <w:ind w:left="31"/>
              <w:rPr>
                <w:sz w:val="32"/>
                <w:szCs w:val="32"/>
              </w:rPr>
            </w:pPr>
            <w:r>
              <w:rPr>
                <w:spacing w:val="9"/>
                <w:sz w:val="32"/>
                <w:szCs w:val="32"/>
              </w:rPr>
              <w:t>对建筑垃圾储运消纳场受纳工业垃圾、生活垃圾和有毒</w:t>
            </w:r>
            <w:r>
              <w:rPr>
                <w:spacing w:val="8"/>
                <w:sz w:val="32"/>
                <w:szCs w:val="32"/>
              </w:rPr>
              <w:t>有害垃圾的处罚</w:t>
            </w:r>
          </w:p>
        </w:tc>
        <w:tc>
          <w:tcPr>
            <w:tcW w:w="13317" w:type="dxa"/>
            <w:vAlign w:val="top"/>
          </w:tcPr>
          <w:p w14:paraId="398E0062">
            <w:pPr>
              <w:pStyle w:val="6"/>
              <w:spacing w:before="89" w:line="228" w:lineRule="auto"/>
              <w:ind w:left="39"/>
              <w:rPr>
                <w:sz w:val="32"/>
                <w:szCs w:val="32"/>
              </w:rPr>
            </w:pPr>
            <w:r>
              <w:rPr>
                <w:spacing w:val="8"/>
                <w:sz w:val="32"/>
                <w:szCs w:val="32"/>
              </w:rPr>
              <w:t>承接部门：县城市管理局（县城市管理行政执法局）</w:t>
            </w:r>
          </w:p>
          <w:p w14:paraId="045AC9B9">
            <w:pPr>
              <w:pStyle w:val="6"/>
              <w:spacing w:before="20" w:line="229" w:lineRule="auto"/>
              <w:ind w:left="41"/>
              <w:rPr>
                <w:sz w:val="32"/>
                <w:szCs w:val="32"/>
              </w:rPr>
            </w:pPr>
            <w:r>
              <w:rPr>
                <w:spacing w:val="5"/>
                <w:sz w:val="32"/>
                <w:szCs w:val="32"/>
              </w:rPr>
              <w:t>工作方式：</w:t>
            </w:r>
          </w:p>
          <w:p w14:paraId="7D58C2E9">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45CF97A3">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0EC294DC">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22A4F832">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1E1AE325">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00DE6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3F14144C">
            <w:pPr>
              <w:spacing w:line="276" w:lineRule="auto"/>
              <w:rPr>
                <w:rFonts w:ascii="Arial"/>
                <w:sz w:val="32"/>
                <w:szCs w:val="32"/>
              </w:rPr>
            </w:pPr>
          </w:p>
          <w:p w14:paraId="060D82E2">
            <w:pPr>
              <w:spacing w:line="277" w:lineRule="auto"/>
              <w:rPr>
                <w:rFonts w:ascii="Arial"/>
                <w:sz w:val="32"/>
                <w:szCs w:val="32"/>
              </w:rPr>
            </w:pPr>
          </w:p>
          <w:p w14:paraId="30B08F2A">
            <w:pPr>
              <w:spacing w:line="277" w:lineRule="auto"/>
              <w:rPr>
                <w:rFonts w:ascii="Arial"/>
                <w:sz w:val="32"/>
                <w:szCs w:val="32"/>
              </w:rPr>
            </w:pPr>
          </w:p>
          <w:p w14:paraId="091FF7EA">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134</w:t>
            </w:r>
          </w:p>
        </w:tc>
        <w:tc>
          <w:tcPr>
            <w:tcW w:w="6689" w:type="dxa"/>
            <w:vAlign w:val="top"/>
          </w:tcPr>
          <w:p w14:paraId="7F744C85">
            <w:pPr>
              <w:spacing w:line="340" w:lineRule="auto"/>
              <w:rPr>
                <w:rFonts w:ascii="Arial"/>
                <w:sz w:val="32"/>
                <w:szCs w:val="32"/>
              </w:rPr>
            </w:pPr>
          </w:p>
          <w:p w14:paraId="40AFB7E7">
            <w:pPr>
              <w:spacing w:line="340" w:lineRule="auto"/>
              <w:rPr>
                <w:rFonts w:ascii="Arial"/>
                <w:sz w:val="32"/>
                <w:szCs w:val="32"/>
              </w:rPr>
            </w:pPr>
          </w:p>
          <w:p w14:paraId="454A7EEE">
            <w:pPr>
              <w:pStyle w:val="6"/>
              <w:spacing w:before="62" w:line="244" w:lineRule="auto"/>
              <w:ind w:left="40" w:right="82" w:hanging="9"/>
              <w:rPr>
                <w:sz w:val="32"/>
                <w:szCs w:val="32"/>
              </w:rPr>
            </w:pPr>
            <w:r>
              <w:rPr>
                <w:spacing w:val="9"/>
                <w:sz w:val="32"/>
                <w:szCs w:val="32"/>
              </w:rPr>
              <w:t>对施工单位未及时清运工程施工过程中产生的建筑垃圾，</w:t>
            </w:r>
            <w:r>
              <w:rPr>
                <w:spacing w:val="8"/>
                <w:sz w:val="32"/>
                <w:szCs w:val="32"/>
              </w:rPr>
              <w:t>造成环境污染的处</w:t>
            </w:r>
            <w:r>
              <w:rPr>
                <w:sz w:val="32"/>
                <w:szCs w:val="32"/>
              </w:rPr>
              <w:t>罚</w:t>
            </w:r>
          </w:p>
        </w:tc>
        <w:tc>
          <w:tcPr>
            <w:tcW w:w="13317" w:type="dxa"/>
            <w:vAlign w:val="top"/>
          </w:tcPr>
          <w:p w14:paraId="501D2599">
            <w:pPr>
              <w:pStyle w:val="6"/>
              <w:spacing w:before="92" w:line="228" w:lineRule="auto"/>
              <w:ind w:left="39"/>
              <w:rPr>
                <w:sz w:val="32"/>
                <w:szCs w:val="32"/>
              </w:rPr>
            </w:pPr>
            <w:r>
              <w:rPr>
                <w:spacing w:val="8"/>
                <w:sz w:val="32"/>
                <w:szCs w:val="32"/>
              </w:rPr>
              <w:t>承接部门：县城市管理局（县城市管理行政执法局）</w:t>
            </w:r>
          </w:p>
          <w:p w14:paraId="47E269AB">
            <w:pPr>
              <w:pStyle w:val="6"/>
              <w:spacing w:before="19" w:line="229" w:lineRule="auto"/>
              <w:ind w:left="41"/>
              <w:rPr>
                <w:sz w:val="32"/>
                <w:szCs w:val="32"/>
              </w:rPr>
            </w:pPr>
            <w:r>
              <w:rPr>
                <w:spacing w:val="5"/>
                <w:sz w:val="32"/>
                <w:szCs w:val="32"/>
              </w:rPr>
              <w:t>工作方式：</w:t>
            </w:r>
          </w:p>
          <w:p w14:paraId="218733B3">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687729C1">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666C8C68">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768BBD99">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3A21196E">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1940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3DBDA551">
            <w:pPr>
              <w:spacing w:line="277" w:lineRule="auto"/>
              <w:rPr>
                <w:rFonts w:ascii="Arial"/>
                <w:sz w:val="32"/>
                <w:szCs w:val="32"/>
              </w:rPr>
            </w:pPr>
          </w:p>
          <w:p w14:paraId="1907BB8A">
            <w:pPr>
              <w:spacing w:line="278" w:lineRule="auto"/>
              <w:rPr>
                <w:rFonts w:ascii="Arial"/>
                <w:sz w:val="32"/>
                <w:szCs w:val="32"/>
              </w:rPr>
            </w:pPr>
          </w:p>
          <w:p w14:paraId="66AE7147">
            <w:pPr>
              <w:spacing w:line="278" w:lineRule="auto"/>
              <w:rPr>
                <w:rFonts w:ascii="Arial"/>
                <w:sz w:val="32"/>
                <w:szCs w:val="32"/>
              </w:rPr>
            </w:pPr>
          </w:p>
          <w:p w14:paraId="6150F233">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135</w:t>
            </w:r>
          </w:p>
        </w:tc>
        <w:tc>
          <w:tcPr>
            <w:tcW w:w="6689" w:type="dxa"/>
            <w:vAlign w:val="top"/>
          </w:tcPr>
          <w:p w14:paraId="14CE156B">
            <w:pPr>
              <w:spacing w:line="341" w:lineRule="auto"/>
              <w:rPr>
                <w:rFonts w:ascii="Arial"/>
                <w:sz w:val="32"/>
                <w:szCs w:val="32"/>
              </w:rPr>
            </w:pPr>
          </w:p>
          <w:p w14:paraId="448BF085">
            <w:pPr>
              <w:spacing w:line="342" w:lineRule="auto"/>
              <w:rPr>
                <w:rFonts w:ascii="Arial"/>
                <w:sz w:val="32"/>
                <w:szCs w:val="32"/>
              </w:rPr>
            </w:pPr>
          </w:p>
          <w:p w14:paraId="6F279035">
            <w:pPr>
              <w:pStyle w:val="6"/>
              <w:spacing w:before="62" w:line="244" w:lineRule="auto"/>
              <w:ind w:left="40" w:right="82" w:hanging="9"/>
              <w:rPr>
                <w:sz w:val="32"/>
                <w:szCs w:val="32"/>
              </w:rPr>
            </w:pPr>
            <w:r>
              <w:rPr>
                <w:spacing w:val="9"/>
                <w:sz w:val="32"/>
                <w:szCs w:val="32"/>
              </w:rPr>
              <w:t>对处置建筑垃圾的单位在运输建筑垃圾过程中沿途丢弃、</w:t>
            </w:r>
            <w:r>
              <w:rPr>
                <w:spacing w:val="8"/>
                <w:sz w:val="32"/>
                <w:szCs w:val="32"/>
              </w:rPr>
              <w:t>遗撒建筑垃圾的处</w:t>
            </w:r>
            <w:r>
              <w:rPr>
                <w:sz w:val="32"/>
                <w:szCs w:val="32"/>
              </w:rPr>
              <w:t>罚</w:t>
            </w:r>
          </w:p>
        </w:tc>
        <w:tc>
          <w:tcPr>
            <w:tcW w:w="13317" w:type="dxa"/>
            <w:vAlign w:val="top"/>
          </w:tcPr>
          <w:p w14:paraId="1C6FA388">
            <w:pPr>
              <w:pStyle w:val="6"/>
              <w:spacing w:before="95" w:line="228" w:lineRule="auto"/>
              <w:ind w:left="39"/>
              <w:rPr>
                <w:sz w:val="32"/>
                <w:szCs w:val="32"/>
              </w:rPr>
            </w:pPr>
            <w:r>
              <w:rPr>
                <w:spacing w:val="8"/>
                <w:sz w:val="32"/>
                <w:szCs w:val="32"/>
              </w:rPr>
              <w:t>承接部门：县城市管理局（县城市管理行政执法局）</w:t>
            </w:r>
          </w:p>
          <w:p w14:paraId="2738D691">
            <w:pPr>
              <w:pStyle w:val="6"/>
              <w:spacing w:before="19" w:line="229" w:lineRule="auto"/>
              <w:ind w:left="41"/>
              <w:rPr>
                <w:sz w:val="32"/>
                <w:szCs w:val="32"/>
              </w:rPr>
            </w:pPr>
            <w:r>
              <w:rPr>
                <w:spacing w:val="5"/>
                <w:sz w:val="32"/>
                <w:szCs w:val="32"/>
              </w:rPr>
              <w:t>工作方式：</w:t>
            </w:r>
          </w:p>
          <w:p w14:paraId="7FE88AA0">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0F31C829">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404FE169">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32A3F27E">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64FBDF71">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81A8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62D9195D">
            <w:pPr>
              <w:spacing w:line="278" w:lineRule="auto"/>
              <w:rPr>
                <w:rFonts w:ascii="Arial"/>
                <w:sz w:val="32"/>
                <w:szCs w:val="32"/>
              </w:rPr>
            </w:pPr>
          </w:p>
          <w:p w14:paraId="4ABABD15">
            <w:pPr>
              <w:spacing w:line="278" w:lineRule="auto"/>
              <w:rPr>
                <w:rFonts w:ascii="Arial"/>
                <w:sz w:val="32"/>
                <w:szCs w:val="32"/>
              </w:rPr>
            </w:pPr>
          </w:p>
          <w:p w14:paraId="2AF0B618">
            <w:pPr>
              <w:spacing w:line="279" w:lineRule="auto"/>
              <w:rPr>
                <w:rFonts w:ascii="Arial"/>
                <w:sz w:val="32"/>
                <w:szCs w:val="32"/>
              </w:rPr>
            </w:pPr>
          </w:p>
          <w:p w14:paraId="60FE31BD">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136</w:t>
            </w:r>
          </w:p>
        </w:tc>
        <w:tc>
          <w:tcPr>
            <w:tcW w:w="6689" w:type="dxa"/>
            <w:vAlign w:val="top"/>
          </w:tcPr>
          <w:p w14:paraId="17A5B0CF">
            <w:pPr>
              <w:spacing w:line="269" w:lineRule="auto"/>
              <w:rPr>
                <w:rFonts w:ascii="Arial"/>
                <w:sz w:val="32"/>
                <w:szCs w:val="32"/>
              </w:rPr>
            </w:pPr>
          </w:p>
          <w:p w14:paraId="06E2D325">
            <w:pPr>
              <w:spacing w:line="269" w:lineRule="auto"/>
              <w:rPr>
                <w:rFonts w:ascii="Arial"/>
                <w:sz w:val="32"/>
                <w:szCs w:val="32"/>
              </w:rPr>
            </w:pPr>
          </w:p>
          <w:p w14:paraId="49BA8D52">
            <w:pPr>
              <w:spacing w:line="269" w:lineRule="auto"/>
              <w:rPr>
                <w:rFonts w:ascii="Arial"/>
                <w:sz w:val="32"/>
                <w:szCs w:val="32"/>
              </w:rPr>
            </w:pPr>
          </w:p>
          <w:p w14:paraId="30E6BD85">
            <w:pPr>
              <w:pStyle w:val="6"/>
              <w:spacing w:before="62" w:line="229" w:lineRule="auto"/>
              <w:ind w:left="31"/>
              <w:rPr>
                <w:sz w:val="32"/>
                <w:szCs w:val="32"/>
              </w:rPr>
            </w:pPr>
            <w:r>
              <w:rPr>
                <w:spacing w:val="9"/>
                <w:sz w:val="32"/>
                <w:szCs w:val="32"/>
              </w:rPr>
              <w:t>对未经核准擅自处置建筑垃圾或者处置超出核准范</w:t>
            </w:r>
            <w:r>
              <w:rPr>
                <w:spacing w:val="8"/>
                <w:sz w:val="32"/>
                <w:szCs w:val="32"/>
              </w:rPr>
              <w:t>围建筑垃圾的处罚</w:t>
            </w:r>
          </w:p>
        </w:tc>
        <w:tc>
          <w:tcPr>
            <w:tcW w:w="13317" w:type="dxa"/>
            <w:vAlign w:val="top"/>
          </w:tcPr>
          <w:p w14:paraId="3596DB7E">
            <w:pPr>
              <w:pStyle w:val="6"/>
              <w:spacing w:before="97" w:line="228" w:lineRule="auto"/>
              <w:ind w:left="39"/>
              <w:rPr>
                <w:sz w:val="32"/>
                <w:szCs w:val="32"/>
              </w:rPr>
            </w:pPr>
            <w:r>
              <w:rPr>
                <w:spacing w:val="8"/>
                <w:sz w:val="32"/>
                <w:szCs w:val="32"/>
              </w:rPr>
              <w:t>承接部门：县城市管理局（县城市管理行政执法局）</w:t>
            </w:r>
          </w:p>
          <w:p w14:paraId="289E26A9">
            <w:pPr>
              <w:pStyle w:val="6"/>
              <w:spacing w:before="19" w:line="229" w:lineRule="auto"/>
              <w:ind w:left="41"/>
              <w:rPr>
                <w:sz w:val="32"/>
                <w:szCs w:val="32"/>
              </w:rPr>
            </w:pPr>
            <w:r>
              <w:rPr>
                <w:spacing w:val="5"/>
                <w:sz w:val="32"/>
                <w:szCs w:val="32"/>
              </w:rPr>
              <w:t>工作方式：</w:t>
            </w:r>
          </w:p>
          <w:p w14:paraId="56E1E4F5">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68EEC6E5">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5D5979BD">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20A46912">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33B4F1CF">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B5D8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5F834478">
            <w:pPr>
              <w:spacing w:line="279" w:lineRule="auto"/>
              <w:rPr>
                <w:rFonts w:ascii="Arial"/>
                <w:sz w:val="32"/>
                <w:szCs w:val="32"/>
              </w:rPr>
            </w:pPr>
          </w:p>
          <w:p w14:paraId="48D31B9C">
            <w:pPr>
              <w:spacing w:line="279" w:lineRule="auto"/>
              <w:rPr>
                <w:rFonts w:ascii="Arial"/>
                <w:sz w:val="32"/>
                <w:szCs w:val="32"/>
              </w:rPr>
            </w:pPr>
          </w:p>
          <w:p w14:paraId="5766B180">
            <w:pPr>
              <w:spacing w:line="280" w:lineRule="auto"/>
              <w:rPr>
                <w:rFonts w:ascii="Arial"/>
                <w:sz w:val="32"/>
                <w:szCs w:val="32"/>
              </w:rPr>
            </w:pPr>
          </w:p>
          <w:p w14:paraId="4D977F1E">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137</w:t>
            </w:r>
          </w:p>
        </w:tc>
        <w:tc>
          <w:tcPr>
            <w:tcW w:w="6689" w:type="dxa"/>
            <w:vAlign w:val="top"/>
          </w:tcPr>
          <w:p w14:paraId="75B6DFC8">
            <w:pPr>
              <w:spacing w:line="270" w:lineRule="auto"/>
              <w:rPr>
                <w:rFonts w:ascii="Arial"/>
                <w:sz w:val="32"/>
                <w:szCs w:val="32"/>
              </w:rPr>
            </w:pPr>
          </w:p>
          <w:p w14:paraId="1C4F1C88">
            <w:pPr>
              <w:spacing w:line="270" w:lineRule="auto"/>
              <w:rPr>
                <w:rFonts w:ascii="Arial"/>
                <w:sz w:val="32"/>
                <w:szCs w:val="32"/>
              </w:rPr>
            </w:pPr>
          </w:p>
          <w:p w14:paraId="5AA6ED5A">
            <w:pPr>
              <w:spacing w:line="270" w:lineRule="auto"/>
              <w:rPr>
                <w:rFonts w:ascii="Arial"/>
                <w:sz w:val="32"/>
                <w:szCs w:val="32"/>
              </w:rPr>
            </w:pPr>
          </w:p>
          <w:p w14:paraId="1D9E25B3">
            <w:pPr>
              <w:pStyle w:val="6"/>
              <w:spacing w:before="62" w:line="228" w:lineRule="auto"/>
              <w:ind w:left="31"/>
              <w:rPr>
                <w:sz w:val="32"/>
                <w:szCs w:val="32"/>
              </w:rPr>
            </w:pPr>
            <w:r>
              <w:rPr>
                <w:spacing w:val="8"/>
                <w:sz w:val="32"/>
                <w:szCs w:val="32"/>
              </w:rPr>
              <w:t>对任何单位和个人随意倾倒、抛撒或者堆放建筑垃圾的处罚</w:t>
            </w:r>
          </w:p>
        </w:tc>
        <w:tc>
          <w:tcPr>
            <w:tcW w:w="13317" w:type="dxa"/>
            <w:vAlign w:val="top"/>
          </w:tcPr>
          <w:p w14:paraId="25FBD30D">
            <w:pPr>
              <w:pStyle w:val="6"/>
              <w:spacing w:before="99" w:line="228" w:lineRule="auto"/>
              <w:ind w:left="39"/>
              <w:rPr>
                <w:sz w:val="32"/>
                <w:szCs w:val="32"/>
              </w:rPr>
            </w:pPr>
            <w:r>
              <w:rPr>
                <w:spacing w:val="8"/>
                <w:sz w:val="32"/>
                <w:szCs w:val="32"/>
              </w:rPr>
              <w:t>承接部门：县城市管理局（县城市管理行政执法局）</w:t>
            </w:r>
          </w:p>
          <w:p w14:paraId="52C3B96D">
            <w:pPr>
              <w:pStyle w:val="6"/>
              <w:spacing w:before="20" w:line="229" w:lineRule="auto"/>
              <w:ind w:left="41"/>
              <w:rPr>
                <w:sz w:val="32"/>
                <w:szCs w:val="32"/>
              </w:rPr>
            </w:pPr>
            <w:r>
              <w:rPr>
                <w:spacing w:val="5"/>
                <w:sz w:val="32"/>
                <w:szCs w:val="32"/>
              </w:rPr>
              <w:t>工作方式：</w:t>
            </w:r>
          </w:p>
          <w:p w14:paraId="1707F074">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36E7BA19">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745484B1">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479581F0">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34C022A0">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1C53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5FC21F86">
            <w:pPr>
              <w:spacing w:line="279" w:lineRule="auto"/>
              <w:rPr>
                <w:rFonts w:ascii="Arial"/>
                <w:sz w:val="32"/>
                <w:szCs w:val="32"/>
              </w:rPr>
            </w:pPr>
          </w:p>
          <w:p w14:paraId="27E51681">
            <w:pPr>
              <w:spacing w:line="280" w:lineRule="auto"/>
              <w:rPr>
                <w:rFonts w:ascii="Arial"/>
                <w:sz w:val="32"/>
                <w:szCs w:val="32"/>
              </w:rPr>
            </w:pPr>
          </w:p>
          <w:p w14:paraId="550FA7E2">
            <w:pPr>
              <w:spacing w:line="280" w:lineRule="auto"/>
              <w:rPr>
                <w:rFonts w:ascii="Arial"/>
                <w:sz w:val="32"/>
                <w:szCs w:val="32"/>
              </w:rPr>
            </w:pPr>
          </w:p>
          <w:p w14:paraId="2FBB3600">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138</w:t>
            </w:r>
          </w:p>
        </w:tc>
        <w:tc>
          <w:tcPr>
            <w:tcW w:w="6689" w:type="dxa"/>
            <w:vAlign w:val="top"/>
          </w:tcPr>
          <w:p w14:paraId="03B51F34">
            <w:pPr>
              <w:spacing w:line="271" w:lineRule="auto"/>
              <w:rPr>
                <w:rFonts w:ascii="Arial"/>
                <w:sz w:val="32"/>
                <w:szCs w:val="32"/>
              </w:rPr>
            </w:pPr>
          </w:p>
          <w:p w14:paraId="56698205">
            <w:pPr>
              <w:spacing w:line="271" w:lineRule="auto"/>
              <w:rPr>
                <w:rFonts w:ascii="Arial"/>
                <w:sz w:val="32"/>
                <w:szCs w:val="32"/>
              </w:rPr>
            </w:pPr>
          </w:p>
          <w:p w14:paraId="2715E468">
            <w:pPr>
              <w:spacing w:line="272" w:lineRule="auto"/>
              <w:rPr>
                <w:rFonts w:ascii="Arial"/>
                <w:sz w:val="32"/>
                <w:szCs w:val="32"/>
              </w:rPr>
            </w:pPr>
          </w:p>
          <w:p w14:paraId="48BAEECF">
            <w:pPr>
              <w:pStyle w:val="6"/>
              <w:spacing w:before="62" w:line="228" w:lineRule="auto"/>
              <w:ind w:left="31"/>
              <w:rPr>
                <w:sz w:val="32"/>
                <w:szCs w:val="32"/>
              </w:rPr>
            </w:pPr>
            <w:r>
              <w:rPr>
                <w:spacing w:val="8"/>
                <w:sz w:val="32"/>
                <w:szCs w:val="32"/>
              </w:rPr>
              <w:t>对单位和个人未按规定缴纳城市生活垃圾处理费的处罚</w:t>
            </w:r>
          </w:p>
        </w:tc>
        <w:tc>
          <w:tcPr>
            <w:tcW w:w="13317" w:type="dxa"/>
            <w:vAlign w:val="top"/>
          </w:tcPr>
          <w:p w14:paraId="5A55138C">
            <w:pPr>
              <w:pStyle w:val="6"/>
              <w:spacing w:before="101" w:line="228" w:lineRule="auto"/>
              <w:ind w:left="39"/>
              <w:rPr>
                <w:sz w:val="32"/>
                <w:szCs w:val="32"/>
              </w:rPr>
            </w:pPr>
            <w:r>
              <w:rPr>
                <w:spacing w:val="8"/>
                <w:sz w:val="32"/>
                <w:szCs w:val="32"/>
              </w:rPr>
              <w:t>承接部门：县城市管理局（县城市管理行政执法局）</w:t>
            </w:r>
          </w:p>
          <w:p w14:paraId="0EC01700">
            <w:pPr>
              <w:pStyle w:val="6"/>
              <w:spacing w:before="20" w:line="229" w:lineRule="auto"/>
              <w:ind w:left="41"/>
              <w:rPr>
                <w:sz w:val="32"/>
                <w:szCs w:val="32"/>
              </w:rPr>
            </w:pPr>
            <w:r>
              <w:rPr>
                <w:spacing w:val="5"/>
                <w:sz w:val="32"/>
                <w:szCs w:val="32"/>
              </w:rPr>
              <w:t>工作方式：</w:t>
            </w:r>
          </w:p>
          <w:p w14:paraId="39666E1F">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3917EE96">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261261DE">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4B88AFA5">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55D3D0BB">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0D259701">
      <w:pPr>
        <w:pStyle w:val="2"/>
        <w:rPr>
          <w:sz w:val="32"/>
          <w:szCs w:val="32"/>
        </w:rPr>
      </w:pPr>
    </w:p>
    <w:p w14:paraId="022D7818">
      <w:pPr>
        <w:rPr>
          <w:sz w:val="32"/>
          <w:szCs w:val="32"/>
        </w:rPr>
        <w:sectPr>
          <w:footerReference r:id="rId57"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23580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54D2F0A3">
            <w:pPr>
              <w:spacing w:line="252" w:lineRule="auto"/>
              <w:rPr>
                <w:rFonts w:ascii="Arial"/>
                <w:sz w:val="32"/>
                <w:szCs w:val="32"/>
              </w:rPr>
            </w:pPr>
          </w:p>
          <w:p w14:paraId="73B94A95">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21A449F2">
            <w:pPr>
              <w:spacing w:line="251" w:lineRule="auto"/>
              <w:rPr>
                <w:rFonts w:ascii="Arial"/>
                <w:sz w:val="32"/>
                <w:szCs w:val="32"/>
              </w:rPr>
            </w:pPr>
          </w:p>
          <w:p w14:paraId="65A65883">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0C2C535B">
            <w:pPr>
              <w:spacing w:line="252" w:lineRule="auto"/>
              <w:rPr>
                <w:rFonts w:ascii="Arial"/>
                <w:sz w:val="32"/>
                <w:szCs w:val="32"/>
              </w:rPr>
            </w:pPr>
          </w:p>
          <w:p w14:paraId="652B61E4">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483BA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7BAC2E41">
            <w:pPr>
              <w:spacing w:line="275" w:lineRule="auto"/>
              <w:rPr>
                <w:rFonts w:ascii="Arial"/>
                <w:sz w:val="32"/>
                <w:szCs w:val="32"/>
              </w:rPr>
            </w:pPr>
          </w:p>
          <w:p w14:paraId="16AF7991">
            <w:pPr>
              <w:spacing w:line="276" w:lineRule="auto"/>
              <w:rPr>
                <w:rFonts w:ascii="Arial"/>
                <w:sz w:val="32"/>
                <w:szCs w:val="32"/>
              </w:rPr>
            </w:pPr>
          </w:p>
          <w:p w14:paraId="6711866C">
            <w:pPr>
              <w:spacing w:line="276" w:lineRule="auto"/>
              <w:rPr>
                <w:rFonts w:ascii="Arial"/>
                <w:sz w:val="32"/>
                <w:szCs w:val="32"/>
              </w:rPr>
            </w:pPr>
          </w:p>
          <w:p w14:paraId="0A25342E">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139</w:t>
            </w:r>
          </w:p>
        </w:tc>
        <w:tc>
          <w:tcPr>
            <w:tcW w:w="6689" w:type="dxa"/>
            <w:vAlign w:val="top"/>
          </w:tcPr>
          <w:p w14:paraId="0731F979">
            <w:pPr>
              <w:spacing w:line="339" w:lineRule="auto"/>
              <w:rPr>
                <w:rFonts w:ascii="Arial"/>
                <w:sz w:val="32"/>
                <w:szCs w:val="32"/>
              </w:rPr>
            </w:pPr>
          </w:p>
          <w:p w14:paraId="72D5BBE5">
            <w:pPr>
              <w:spacing w:line="339" w:lineRule="auto"/>
              <w:rPr>
                <w:rFonts w:ascii="Arial"/>
                <w:sz w:val="32"/>
                <w:szCs w:val="32"/>
              </w:rPr>
            </w:pPr>
          </w:p>
          <w:p w14:paraId="3407E7CD">
            <w:pPr>
              <w:pStyle w:val="6"/>
              <w:spacing w:before="61" w:line="243" w:lineRule="auto"/>
              <w:ind w:left="45" w:right="81" w:hanging="14"/>
              <w:rPr>
                <w:sz w:val="32"/>
                <w:szCs w:val="32"/>
              </w:rPr>
            </w:pPr>
            <w:r>
              <w:rPr>
                <w:spacing w:val="9"/>
                <w:sz w:val="32"/>
                <w:szCs w:val="32"/>
              </w:rPr>
              <w:t>对从事城市生活垃圾经营性清扫、收集、运输的企业在运输</w:t>
            </w:r>
            <w:r>
              <w:rPr>
                <w:spacing w:val="8"/>
                <w:sz w:val="32"/>
                <w:szCs w:val="32"/>
              </w:rPr>
              <w:t>过程中沿途丢弃</w:t>
            </w:r>
            <w:r>
              <w:rPr>
                <w:sz w:val="32"/>
                <w:szCs w:val="32"/>
              </w:rPr>
              <w:t xml:space="preserve"> </w:t>
            </w:r>
            <w:r>
              <w:rPr>
                <w:spacing w:val="6"/>
                <w:sz w:val="32"/>
                <w:szCs w:val="32"/>
              </w:rPr>
              <w:t>、遗撒生活垃圾的处罚</w:t>
            </w:r>
          </w:p>
        </w:tc>
        <w:tc>
          <w:tcPr>
            <w:tcW w:w="13317" w:type="dxa"/>
            <w:vAlign w:val="top"/>
          </w:tcPr>
          <w:p w14:paraId="23D0450E">
            <w:pPr>
              <w:pStyle w:val="6"/>
              <w:spacing w:before="89" w:line="228" w:lineRule="auto"/>
              <w:ind w:left="39"/>
              <w:rPr>
                <w:sz w:val="32"/>
                <w:szCs w:val="32"/>
              </w:rPr>
            </w:pPr>
            <w:r>
              <w:rPr>
                <w:spacing w:val="8"/>
                <w:sz w:val="32"/>
                <w:szCs w:val="32"/>
              </w:rPr>
              <w:t>承接部门：县城市管理局（县城市管理行政执法局）</w:t>
            </w:r>
          </w:p>
          <w:p w14:paraId="0310C5EE">
            <w:pPr>
              <w:pStyle w:val="6"/>
              <w:spacing w:before="20" w:line="229" w:lineRule="auto"/>
              <w:ind w:left="41"/>
              <w:rPr>
                <w:sz w:val="32"/>
                <w:szCs w:val="32"/>
              </w:rPr>
            </w:pPr>
            <w:r>
              <w:rPr>
                <w:spacing w:val="5"/>
                <w:sz w:val="32"/>
                <w:szCs w:val="32"/>
              </w:rPr>
              <w:t>工作方式：</w:t>
            </w:r>
          </w:p>
          <w:p w14:paraId="0D66853A">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0A883A28">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6557F490">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752C3FF4">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3BF6C4A7">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30108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47BB426F">
            <w:pPr>
              <w:spacing w:line="276" w:lineRule="auto"/>
              <w:rPr>
                <w:rFonts w:ascii="Arial"/>
                <w:sz w:val="32"/>
                <w:szCs w:val="32"/>
              </w:rPr>
            </w:pPr>
          </w:p>
          <w:p w14:paraId="6BE7425D">
            <w:pPr>
              <w:spacing w:line="277" w:lineRule="auto"/>
              <w:rPr>
                <w:rFonts w:ascii="Arial"/>
                <w:sz w:val="32"/>
                <w:szCs w:val="32"/>
              </w:rPr>
            </w:pPr>
          </w:p>
          <w:p w14:paraId="4516C97D">
            <w:pPr>
              <w:spacing w:line="277" w:lineRule="auto"/>
              <w:rPr>
                <w:rFonts w:ascii="Arial"/>
                <w:sz w:val="32"/>
                <w:szCs w:val="32"/>
              </w:rPr>
            </w:pPr>
          </w:p>
          <w:p w14:paraId="0992D147">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140</w:t>
            </w:r>
          </w:p>
        </w:tc>
        <w:tc>
          <w:tcPr>
            <w:tcW w:w="6689" w:type="dxa"/>
            <w:vAlign w:val="top"/>
          </w:tcPr>
          <w:p w14:paraId="2AF1D37D">
            <w:pPr>
              <w:spacing w:line="341" w:lineRule="auto"/>
              <w:rPr>
                <w:rFonts w:ascii="Arial"/>
                <w:sz w:val="32"/>
                <w:szCs w:val="32"/>
              </w:rPr>
            </w:pPr>
          </w:p>
          <w:p w14:paraId="59EBBA12">
            <w:pPr>
              <w:spacing w:line="341" w:lineRule="auto"/>
              <w:rPr>
                <w:rFonts w:ascii="Arial"/>
                <w:sz w:val="32"/>
                <w:szCs w:val="32"/>
              </w:rPr>
            </w:pPr>
          </w:p>
          <w:p w14:paraId="07B5B319">
            <w:pPr>
              <w:pStyle w:val="6"/>
              <w:spacing w:before="62" w:line="241" w:lineRule="auto"/>
              <w:ind w:left="30" w:right="81"/>
              <w:rPr>
                <w:sz w:val="32"/>
                <w:szCs w:val="32"/>
              </w:rPr>
            </w:pPr>
            <w:r>
              <w:rPr>
                <w:spacing w:val="9"/>
                <w:sz w:val="32"/>
                <w:szCs w:val="32"/>
              </w:rPr>
              <w:t>对从事生活垃圾经营性清扫、收集、运输的企业或者城市生</w:t>
            </w:r>
            <w:r>
              <w:rPr>
                <w:spacing w:val="8"/>
                <w:sz w:val="32"/>
                <w:szCs w:val="32"/>
              </w:rPr>
              <w:t>活垃圾经营性处置企业不履行规定义务的处罚</w:t>
            </w:r>
          </w:p>
        </w:tc>
        <w:tc>
          <w:tcPr>
            <w:tcW w:w="13317" w:type="dxa"/>
            <w:vAlign w:val="top"/>
          </w:tcPr>
          <w:p w14:paraId="520F4148">
            <w:pPr>
              <w:pStyle w:val="6"/>
              <w:spacing w:before="92" w:line="228" w:lineRule="auto"/>
              <w:ind w:left="39"/>
              <w:rPr>
                <w:sz w:val="32"/>
                <w:szCs w:val="32"/>
              </w:rPr>
            </w:pPr>
            <w:r>
              <w:rPr>
                <w:spacing w:val="8"/>
                <w:sz w:val="32"/>
                <w:szCs w:val="32"/>
              </w:rPr>
              <w:t>承接部门：县城市管理局（县城市管理行政执法局）</w:t>
            </w:r>
          </w:p>
          <w:p w14:paraId="7637754C">
            <w:pPr>
              <w:pStyle w:val="6"/>
              <w:spacing w:before="19" w:line="229" w:lineRule="auto"/>
              <w:ind w:left="41"/>
              <w:rPr>
                <w:sz w:val="32"/>
                <w:szCs w:val="32"/>
              </w:rPr>
            </w:pPr>
            <w:r>
              <w:rPr>
                <w:spacing w:val="5"/>
                <w:sz w:val="32"/>
                <w:szCs w:val="32"/>
              </w:rPr>
              <w:t>工作方式：</w:t>
            </w:r>
          </w:p>
          <w:p w14:paraId="1228EAEA">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21BCCCD8">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498D2992">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1D026185">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08685887">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5392C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10D8BF43">
            <w:pPr>
              <w:spacing w:line="277" w:lineRule="auto"/>
              <w:rPr>
                <w:rFonts w:ascii="Arial"/>
                <w:sz w:val="32"/>
                <w:szCs w:val="32"/>
              </w:rPr>
            </w:pPr>
          </w:p>
          <w:p w14:paraId="71AC8975">
            <w:pPr>
              <w:spacing w:line="278" w:lineRule="auto"/>
              <w:rPr>
                <w:rFonts w:ascii="Arial"/>
                <w:sz w:val="32"/>
                <w:szCs w:val="32"/>
              </w:rPr>
            </w:pPr>
          </w:p>
          <w:p w14:paraId="574FB8CD">
            <w:pPr>
              <w:spacing w:line="278" w:lineRule="auto"/>
              <w:rPr>
                <w:rFonts w:ascii="Arial"/>
                <w:sz w:val="32"/>
                <w:szCs w:val="32"/>
              </w:rPr>
            </w:pPr>
          </w:p>
          <w:p w14:paraId="12050E89">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141</w:t>
            </w:r>
          </w:p>
        </w:tc>
        <w:tc>
          <w:tcPr>
            <w:tcW w:w="6689" w:type="dxa"/>
            <w:vAlign w:val="top"/>
          </w:tcPr>
          <w:p w14:paraId="51F95BE8">
            <w:pPr>
              <w:spacing w:line="342" w:lineRule="auto"/>
              <w:rPr>
                <w:rFonts w:ascii="Arial"/>
                <w:sz w:val="32"/>
                <w:szCs w:val="32"/>
              </w:rPr>
            </w:pPr>
          </w:p>
          <w:p w14:paraId="1BDA8C40">
            <w:pPr>
              <w:spacing w:line="343" w:lineRule="auto"/>
              <w:rPr>
                <w:rFonts w:ascii="Arial"/>
                <w:sz w:val="32"/>
                <w:szCs w:val="32"/>
              </w:rPr>
            </w:pPr>
          </w:p>
          <w:p w14:paraId="1AE4EF8C">
            <w:pPr>
              <w:pStyle w:val="6"/>
              <w:spacing w:before="62" w:line="241" w:lineRule="auto"/>
              <w:ind w:left="33" w:right="81" w:hanging="2"/>
              <w:rPr>
                <w:sz w:val="32"/>
                <w:szCs w:val="32"/>
              </w:rPr>
            </w:pPr>
            <w:r>
              <w:rPr>
                <w:spacing w:val="9"/>
                <w:sz w:val="32"/>
                <w:szCs w:val="32"/>
              </w:rPr>
              <w:t>对从事城市生活垃圾经营性清扫、收集、运输的企业或者从</w:t>
            </w:r>
            <w:r>
              <w:rPr>
                <w:spacing w:val="8"/>
                <w:sz w:val="32"/>
                <w:szCs w:val="32"/>
              </w:rPr>
              <w:t>事城市生活垃圾经营性处置的企业，未经批准擅自停业、歇业的处罚</w:t>
            </w:r>
          </w:p>
        </w:tc>
        <w:tc>
          <w:tcPr>
            <w:tcW w:w="13317" w:type="dxa"/>
            <w:vAlign w:val="top"/>
          </w:tcPr>
          <w:p w14:paraId="2FC97A4D">
            <w:pPr>
              <w:pStyle w:val="6"/>
              <w:spacing w:before="95" w:line="228" w:lineRule="auto"/>
              <w:ind w:left="39"/>
              <w:rPr>
                <w:sz w:val="32"/>
                <w:szCs w:val="32"/>
              </w:rPr>
            </w:pPr>
            <w:r>
              <w:rPr>
                <w:spacing w:val="8"/>
                <w:sz w:val="32"/>
                <w:szCs w:val="32"/>
              </w:rPr>
              <w:t>承接部门：县城市管理局（县城市管理行政执法局）</w:t>
            </w:r>
          </w:p>
          <w:p w14:paraId="41E3952F">
            <w:pPr>
              <w:pStyle w:val="6"/>
              <w:spacing w:before="19" w:line="229" w:lineRule="auto"/>
              <w:ind w:left="41"/>
              <w:rPr>
                <w:sz w:val="32"/>
                <w:szCs w:val="32"/>
              </w:rPr>
            </w:pPr>
            <w:r>
              <w:rPr>
                <w:spacing w:val="5"/>
                <w:sz w:val="32"/>
                <w:szCs w:val="32"/>
              </w:rPr>
              <w:t>工作方式：</w:t>
            </w:r>
          </w:p>
          <w:p w14:paraId="43E2E1EB">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7B4FB4CB">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7E21A9B3">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02D62DBD">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1BE77569">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4FADB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52DB50A3">
            <w:pPr>
              <w:spacing w:line="278" w:lineRule="auto"/>
              <w:rPr>
                <w:rFonts w:ascii="Arial"/>
                <w:sz w:val="32"/>
                <w:szCs w:val="32"/>
              </w:rPr>
            </w:pPr>
          </w:p>
          <w:p w14:paraId="3BA471FA">
            <w:pPr>
              <w:spacing w:line="278" w:lineRule="auto"/>
              <w:rPr>
                <w:rFonts w:ascii="Arial"/>
                <w:sz w:val="32"/>
                <w:szCs w:val="32"/>
              </w:rPr>
            </w:pPr>
          </w:p>
          <w:p w14:paraId="5F1CF80D">
            <w:pPr>
              <w:spacing w:line="279" w:lineRule="auto"/>
              <w:rPr>
                <w:rFonts w:ascii="Arial"/>
                <w:sz w:val="32"/>
                <w:szCs w:val="32"/>
              </w:rPr>
            </w:pPr>
          </w:p>
          <w:p w14:paraId="7B60F801">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142</w:t>
            </w:r>
          </w:p>
        </w:tc>
        <w:tc>
          <w:tcPr>
            <w:tcW w:w="6689" w:type="dxa"/>
            <w:vAlign w:val="top"/>
          </w:tcPr>
          <w:p w14:paraId="29A16BA1">
            <w:pPr>
              <w:spacing w:line="269" w:lineRule="auto"/>
              <w:rPr>
                <w:rFonts w:ascii="Arial"/>
                <w:sz w:val="32"/>
                <w:szCs w:val="32"/>
              </w:rPr>
            </w:pPr>
          </w:p>
          <w:p w14:paraId="1078911E">
            <w:pPr>
              <w:spacing w:line="269" w:lineRule="auto"/>
              <w:rPr>
                <w:rFonts w:ascii="Arial"/>
                <w:sz w:val="32"/>
                <w:szCs w:val="32"/>
              </w:rPr>
            </w:pPr>
          </w:p>
          <w:p w14:paraId="17DD206D">
            <w:pPr>
              <w:spacing w:line="270" w:lineRule="auto"/>
              <w:rPr>
                <w:rFonts w:ascii="Arial"/>
                <w:sz w:val="32"/>
                <w:szCs w:val="32"/>
              </w:rPr>
            </w:pPr>
          </w:p>
          <w:p w14:paraId="336F72A6">
            <w:pPr>
              <w:pStyle w:val="6"/>
              <w:spacing w:before="61" w:line="228" w:lineRule="auto"/>
              <w:ind w:left="31"/>
              <w:rPr>
                <w:sz w:val="32"/>
                <w:szCs w:val="32"/>
              </w:rPr>
            </w:pPr>
            <w:r>
              <w:rPr>
                <w:spacing w:val="8"/>
                <w:sz w:val="32"/>
                <w:szCs w:val="32"/>
              </w:rPr>
              <w:t>对损坏城市树木花草的处罚</w:t>
            </w:r>
          </w:p>
        </w:tc>
        <w:tc>
          <w:tcPr>
            <w:tcW w:w="13317" w:type="dxa"/>
            <w:vAlign w:val="top"/>
          </w:tcPr>
          <w:p w14:paraId="19074C90">
            <w:pPr>
              <w:pStyle w:val="6"/>
              <w:spacing w:before="97" w:line="228" w:lineRule="auto"/>
              <w:ind w:left="39"/>
              <w:rPr>
                <w:sz w:val="32"/>
                <w:szCs w:val="32"/>
              </w:rPr>
            </w:pPr>
            <w:r>
              <w:rPr>
                <w:spacing w:val="8"/>
                <w:sz w:val="32"/>
                <w:szCs w:val="32"/>
              </w:rPr>
              <w:t>承接部门：县城市管理局（县城市管理行政执法局）</w:t>
            </w:r>
          </w:p>
          <w:p w14:paraId="774FF86C">
            <w:pPr>
              <w:pStyle w:val="6"/>
              <w:spacing w:before="19" w:line="229" w:lineRule="auto"/>
              <w:ind w:left="41"/>
              <w:rPr>
                <w:sz w:val="32"/>
                <w:szCs w:val="32"/>
              </w:rPr>
            </w:pPr>
            <w:r>
              <w:rPr>
                <w:spacing w:val="5"/>
                <w:sz w:val="32"/>
                <w:szCs w:val="32"/>
              </w:rPr>
              <w:t>工作方式：</w:t>
            </w:r>
          </w:p>
          <w:p w14:paraId="0C7076AC">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6EED5A39">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1400D1C0">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0A49CB37">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55BE13B2">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481A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04A37AC5">
            <w:pPr>
              <w:spacing w:line="279" w:lineRule="auto"/>
              <w:rPr>
                <w:rFonts w:ascii="Arial"/>
                <w:sz w:val="32"/>
                <w:szCs w:val="32"/>
              </w:rPr>
            </w:pPr>
          </w:p>
          <w:p w14:paraId="3A8BD8EE">
            <w:pPr>
              <w:spacing w:line="279" w:lineRule="auto"/>
              <w:rPr>
                <w:rFonts w:ascii="Arial"/>
                <w:sz w:val="32"/>
                <w:szCs w:val="32"/>
              </w:rPr>
            </w:pPr>
          </w:p>
          <w:p w14:paraId="4E66E45F">
            <w:pPr>
              <w:spacing w:line="280" w:lineRule="auto"/>
              <w:rPr>
                <w:rFonts w:ascii="Arial"/>
                <w:sz w:val="32"/>
                <w:szCs w:val="32"/>
              </w:rPr>
            </w:pPr>
          </w:p>
          <w:p w14:paraId="35BBF117">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143</w:t>
            </w:r>
          </w:p>
        </w:tc>
        <w:tc>
          <w:tcPr>
            <w:tcW w:w="6689" w:type="dxa"/>
            <w:vAlign w:val="top"/>
          </w:tcPr>
          <w:p w14:paraId="5906A9AD">
            <w:pPr>
              <w:spacing w:line="270" w:lineRule="auto"/>
              <w:rPr>
                <w:rFonts w:ascii="Arial"/>
                <w:sz w:val="32"/>
                <w:szCs w:val="32"/>
              </w:rPr>
            </w:pPr>
          </w:p>
          <w:p w14:paraId="3D8EE6EC">
            <w:pPr>
              <w:spacing w:line="270" w:lineRule="auto"/>
              <w:rPr>
                <w:rFonts w:ascii="Arial"/>
                <w:sz w:val="32"/>
                <w:szCs w:val="32"/>
              </w:rPr>
            </w:pPr>
          </w:p>
          <w:p w14:paraId="0049BAF2">
            <w:pPr>
              <w:spacing w:line="270" w:lineRule="auto"/>
              <w:rPr>
                <w:rFonts w:ascii="Arial"/>
                <w:sz w:val="32"/>
                <w:szCs w:val="32"/>
              </w:rPr>
            </w:pPr>
          </w:p>
          <w:p w14:paraId="6930FD78">
            <w:pPr>
              <w:pStyle w:val="6"/>
              <w:spacing w:before="62" w:line="228" w:lineRule="auto"/>
              <w:ind w:left="31"/>
              <w:rPr>
                <w:sz w:val="32"/>
                <w:szCs w:val="32"/>
              </w:rPr>
            </w:pPr>
            <w:r>
              <w:rPr>
                <w:spacing w:val="8"/>
                <w:sz w:val="32"/>
                <w:szCs w:val="32"/>
              </w:rPr>
              <w:t>对擅自砍伐城市树木的处罚</w:t>
            </w:r>
          </w:p>
        </w:tc>
        <w:tc>
          <w:tcPr>
            <w:tcW w:w="13317" w:type="dxa"/>
            <w:vAlign w:val="top"/>
          </w:tcPr>
          <w:p w14:paraId="5F6F60C0">
            <w:pPr>
              <w:pStyle w:val="6"/>
              <w:spacing w:before="99" w:line="228" w:lineRule="auto"/>
              <w:ind w:left="39"/>
              <w:rPr>
                <w:sz w:val="32"/>
                <w:szCs w:val="32"/>
              </w:rPr>
            </w:pPr>
            <w:r>
              <w:rPr>
                <w:spacing w:val="8"/>
                <w:sz w:val="32"/>
                <w:szCs w:val="32"/>
              </w:rPr>
              <w:t>承接部门：县城市管理局（县城市管理行政执法局）</w:t>
            </w:r>
          </w:p>
          <w:p w14:paraId="67A49A30">
            <w:pPr>
              <w:pStyle w:val="6"/>
              <w:spacing w:before="20" w:line="229" w:lineRule="auto"/>
              <w:ind w:left="41"/>
              <w:rPr>
                <w:sz w:val="32"/>
                <w:szCs w:val="32"/>
              </w:rPr>
            </w:pPr>
            <w:r>
              <w:rPr>
                <w:spacing w:val="5"/>
                <w:sz w:val="32"/>
                <w:szCs w:val="32"/>
              </w:rPr>
              <w:t>工作方式：</w:t>
            </w:r>
          </w:p>
          <w:p w14:paraId="0818004F">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32F5A362">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4E1E0B00">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4AAE2227">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17577AE5">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44C2B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5A998DB3">
            <w:pPr>
              <w:spacing w:line="279" w:lineRule="auto"/>
              <w:rPr>
                <w:rFonts w:ascii="Arial"/>
                <w:sz w:val="32"/>
                <w:szCs w:val="32"/>
              </w:rPr>
            </w:pPr>
          </w:p>
          <w:p w14:paraId="4083065B">
            <w:pPr>
              <w:spacing w:line="280" w:lineRule="auto"/>
              <w:rPr>
                <w:rFonts w:ascii="Arial"/>
                <w:sz w:val="32"/>
                <w:szCs w:val="32"/>
              </w:rPr>
            </w:pPr>
          </w:p>
          <w:p w14:paraId="0CC292F3">
            <w:pPr>
              <w:spacing w:line="280" w:lineRule="auto"/>
              <w:rPr>
                <w:rFonts w:ascii="Arial"/>
                <w:sz w:val="32"/>
                <w:szCs w:val="32"/>
              </w:rPr>
            </w:pPr>
          </w:p>
          <w:p w14:paraId="4BA80BC4">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144</w:t>
            </w:r>
          </w:p>
        </w:tc>
        <w:tc>
          <w:tcPr>
            <w:tcW w:w="6689" w:type="dxa"/>
            <w:vAlign w:val="top"/>
          </w:tcPr>
          <w:p w14:paraId="3CA8409E">
            <w:pPr>
              <w:spacing w:line="271" w:lineRule="auto"/>
              <w:rPr>
                <w:rFonts w:ascii="Arial"/>
                <w:sz w:val="32"/>
                <w:szCs w:val="32"/>
              </w:rPr>
            </w:pPr>
          </w:p>
          <w:p w14:paraId="1BF4F6DC">
            <w:pPr>
              <w:spacing w:line="271" w:lineRule="auto"/>
              <w:rPr>
                <w:rFonts w:ascii="Arial"/>
                <w:sz w:val="32"/>
                <w:szCs w:val="32"/>
              </w:rPr>
            </w:pPr>
          </w:p>
          <w:p w14:paraId="6170E32B">
            <w:pPr>
              <w:spacing w:line="272" w:lineRule="auto"/>
              <w:rPr>
                <w:rFonts w:ascii="Arial"/>
                <w:sz w:val="32"/>
                <w:szCs w:val="32"/>
              </w:rPr>
            </w:pPr>
          </w:p>
          <w:p w14:paraId="353082D4">
            <w:pPr>
              <w:pStyle w:val="6"/>
              <w:spacing w:before="62" w:line="228" w:lineRule="auto"/>
              <w:ind w:left="31"/>
              <w:rPr>
                <w:sz w:val="32"/>
                <w:szCs w:val="32"/>
              </w:rPr>
            </w:pPr>
            <w:r>
              <w:rPr>
                <w:spacing w:val="8"/>
                <w:sz w:val="32"/>
                <w:szCs w:val="32"/>
              </w:rPr>
              <w:t>对损坏城市绿化设施的处罚</w:t>
            </w:r>
          </w:p>
        </w:tc>
        <w:tc>
          <w:tcPr>
            <w:tcW w:w="13317" w:type="dxa"/>
            <w:vAlign w:val="top"/>
          </w:tcPr>
          <w:p w14:paraId="4B26A0AF">
            <w:pPr>
              <w:pStyle w:val="6"/>
              <w:spacing w:before="101" w:line="228" w:lineRule="auto"/>
              <w:ind w:left="39"/>
              <w:rPr>
                <w:sz w:val="32"/>
                <w:szCs w:val="32"/>
              </w:rPr>
            </w:pPr>
            <w:r>
              <w:rPr>
                <w:spacing w:val="8"/>
                <w:sz w:val="32"/>
                <w:szCs w:val="32"/>
              </w:rPr>
              <w:t>承接部门：县城市管理局（县城市管理行政执法局）</w:t>
            </w:r>
          </w:p>
          <w:p w14:paraId="07CAA42B">
            <w:pPr>
              <w:pStyle w:val="6"/>
              <w:spacing w:before="20" w:line="229" w:lineRule="auto"/>
              <w:ind w:left="41"/>
              <w:rPr>
                <w:sz w:val="32"/>
                <w:szCs w:val="32"/>
              </w:rPr>
            </w:pPr>
            <w:r>
              <w:rPr>
                <w:spacing w:val="5"/>
                <w:sz w:val="32"/>
                <w:szCs w:val="32"/>
              </w:rPr>
              <w:t>工作方式：</w:t>
            </w:r>
          </w:p>
          <w:p w14:paraId="6FCFEDEE">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4999FE7F">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4F12F91C">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487EC212">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7E3EA1FB">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67DD97E6">
      <w:pPr>
        <w:pStyle w:val="2"/>
        <w:rPr>
          <w:sz w:val="32"/>
          <w:szCs w:val="32"/>
        </w:rPr>
      </w:pPr>
    </w:p>
    <w:p w14:paraId="0391D5CF">
      <w:pPr>
        <w:rPr>
          <w:sz w:val="32"/>
          <w:szCs w:val="32"/>
        </w:rPr>
        <w:sectPr>
          <w:footerReference r:id="rId58"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4761F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545CCCA9">
            <w:pPr>
              <w:spacing w:line="252" w:lineRule="auto"/>
              <w:rPr>
                <w:rFonts w:ascii="Arial"/>
                <w:sz w:val="32"/>
                <w:szCs w:val="32"/>
              </w:rPr>
            </w:pPr>
          </w:p>
          <w:p w14:paraId="0CC9A820">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61E09273">
            <w:pPr>
              <w:spacing w:line="251" w:lineRule="auto"/>
              <w:rPr>
                <w:rFonts w:ascii="Arial"/>
                <w:sz w:val="32"/>
                <w:szCs w:val="32"/>
              </w:rPr>
            </w:pPr>
          </w:p>
          <w:p w14:paraId="04060E9E">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22CB38C1">
            <w:pPr>
              <w:spacing w:line="252" w:lineRule="auto"/>
              <w:rPr>
                <w:rFonts w:ascii="Arial"/>
                <w:sz w:val="32"/>
                <w:szCs w:val="32"/>
              </w:rPr>
            </w:pPr>
          </w:p>
          <w:p w14:paraId="1873E0E1">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57B24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6FA6D00A">
            <w:pPr>
              <w:spacing w:line="275" w:lineRule="auto"/>
              <w:rPr>
                <w:rFonts w:ascii="Arial"/>
                <w:sz w:val="32"/>
                <w:szCs w:val="32"/>
              </w:rPr>
            </w:pPr>
          </w:p>
          <w:p w14:paraId="0AA57271">
            <w:pPr>
              <w:spacing w:line="276" w:lineRule="auto"/>
              <w:rPr>
                <w:rFonts w:ascii="Arial"/>
                <w:sz w:val="32"/>
                <w:szCs w:val="32"/>
              </w:rPr>
            </w:pPr>
          </w:p>
          <w:p w14:paraId="0741D3BE">
            <w:pPr>
              <w:spacing w:line="276" w:lineRule="auto"/>
              <w:rPr>
                <w:rFonts w:ascii="Arial"/>
                <w:sz w:val="32"/>
                <w:szCs w:val="32"/>
              </w:rPr>
            </w:pPr>
          </w:p>
          <w:p w14:paraId="0EEA763B">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145</w:t>
            </w:r>
          </w:p>
        </w:tc>
        <w:tc>
          <w:tcPr>
            <w:tcW w:w="6689" w:type="dxa"/>
            <w:vAlign w:val="top"/>
          </w:tcPr>
          <w:p w14:paraId="5290FB39">
            <w:pPr>
              <w:spacing w:line="267" w:lineRule="auto"/>
              <w:rPr>
                <w:rFonts w:ascii="Arial"/>
                <w:sz w:val="32"/>
                <w:szCs w:val="32"/>
              </w:rPr>
            </w:pPr>
          </w:p>
          <w:p w14:paraId="1925D85C">
            <w:pPr>
              <w:spacing w:line="268" w:lineRule="auto"/>
              <w:rPr>
                <w:rFonts w:ascii="Arial"/>
                <w:sz w:val="32"/>
                <w:szCs w:val="32"/>
              </w:rPr>
            </w:pPr>
          </w:p>
          <w:p w14:paraId="2137A2C5">
            <w:pPr>
              <w:spacing w:line="268" w:lineRule="auto"/>
              <w:rPr>
                <w:rFonts w:ascii="Arial"/>
                <w:sz w:val="32"/>
                <w:szCs w:val="32"/>
              </w:rPr>
            </w:pPr>
          </w:p>
          <w:p w14:paraId="0C6F3803">
            <w:pPr>
              <w:pStyle w:val="6"/>
              <w:spacing w:before="61" w:line="228" w:lineRule="auto"/>
              <w:ind w:left="31"/>
              <w:rPr>
                <w:sz w:val="32"/>
                <w:szCs w:val="32"/>
              </w:rPr>
            </w:pPr>
            <w:r>
              <w:rPr>
                <w:spacing w:val="8"/>
                <w:sz w:val="32"/>
                <w:szCs w:val="32"/>
              </w:rPr>
              <w:t>对未经同意擅自占用城市绿化用地的处罚</w:t>
            </w:r>
          </w:p>
        </w:tc>
        <w:tc>
          <w:tcPr>
            <w:tcW w:w="13317" w:type="dxa"/>
            <w:vAlign w:val="top"/>
          </w:tcPr>
          <w:p w14:paraId="3A014B53">
            <w:pPr>
              <w:pStyle w:val="6"/>
              <w:spacing w:before="89" w:line="228" w:lineRule="auto"/>
              <w:ind w:left="39"/>
              <w:rPr>
                <w:sz w:val="32"/>
                <w:szCs w:val="32"/>
              </w:rPr>
            </w:pPr>
            <w:r>
              <w:rPr>
                <w:spacing w:val="8"/>
                <w:sz w:val="32"/>
                <w:szCs w:val="32"/>
              </w:rPr>
              <w:t>承接部门：县城市管理局（县城市管理行政执法局）</w:t>
            </w:r>
          </w:p>
          <w:p w14:paraId="6048FBF8">
            <w:pPr>
              <w:pStyle w:val="6"/>
              <w:spacing w:before="20" w:line="229" w:lineRule="auto"/>
              <w:ind w:left="41"/>
              <w:rPr>
                <w:sz w:val="32"/>
                <w:szCs w:val="32"/>
              </w:rPr>
            </w:pPr>
            <w:r>
              <w:rPr>
                <w:spacing w:val="5"/>
                <w:sz w:val="32"/>
                <w:szCs w:val="32"/>
              </w:rPr>
              <w:t>工作方式：</w:t>
            </w:r>
          </w:p>
          <w:p w14:paraId="1F3D983B">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3C93CFD7">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43A25971">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0F838242">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50CBD082">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E193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16E3A103">
            <w:pPr>
              <w:spacing w:line="276" w:lineRule="auto"/>
              <w:rPr>
                <w:rFonts w:ascii="Arial"/>
                <w:sz w:val="32"/>
                <w:szCs w:val="32"/>
              </w:rPr>
            </w:pPr>
          </w:p>
          <w:p w14:paraId="5C89B12A">
            <w:pPr>
              <w:spacing w:line="277" w:lineRule="auto"/>
              <w:rPr>
                <w:rFonts w:ascii="Arial"/>
                <w:sz w:val="32"/>
                <w:szCs w:val="32"/>
              </w:rPr>
            </w:pPr>
          </w:p>
          <w:p w14:paraId="7B5FD384">
            <w:pPr>
              <w:spacing w:line="277" w:lineRule="auto"/>
              <w:rPr>
                <w:rFonts w:ascii="Arial"/>
                <w:sz w:val="32"/>
                <w:szCs w:val="32"/>
              </w:rPr>
            </w:pPr>
          </w:p>
          <w:p w14:paraId="2050A577">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146</w:t>
            </w:r>
          </w:p>
        </w:tc>
        <w:tc>
          <w:tcPr>
            <w:tcW w:w="6689" w:type="dxa"/>
            <w:vAlign w:val="top"/>
          </w:tcPr>
          <w:p w14:paraId="025EFBF2">
            <w:pPr>
              <w:spacing w:line="268" w:lineRule="auto"/>
              <w:rPr>
                <w:rFonts w:ascii="Arial"/>
                <w:sz w:val="32"/>
                <w:szCs w:val="32"/>
              </w:rPr>
            </w:pPr>
          </w:p>
          <w:p w14:paraId="3F9D6649">
            <w:pPr>
              <w:spacing w:line="269" w:lineRule="auto"/>
              <w:rPr>
                <w:rFonts w:ascii="Arial"/>
                <w:sz w:val="32"/>
                <w:szCs w:val="32"/>
              </w:rPr>
            </w:pPr>
          </w:p>
          <w:p w14:paraId="659AFD63">
            <w:pPr>
              <w:spacing w:line="269" w:lineRule="auto"/>
              <w:rPr>
                <w:rFonts w:ascii="Arial"/>
                <w:sz w:val="32"/>
                <w:szCs w:val="32"/>
              </w:rPr>
            </w:pPr>
          </w:p>
          <w:p w14:paraId="541ED05C">
            <w:pPr>
              <w:pStyle w:val="6"/>
              <w:spacing w:before="61" w:line="228" w:lineRule="auto"/>
              <w:ind w:left="31"/>
              <w:rPr>
                <w:sz w:val="32"/>
                <w:szCs w:val="32"/>
              </w:rPr>
            </w:pPr>
            <w:r>
              <w:rPr>
                <w:spacing w:val="8"/>
                <w:sz w:val="32"/>
                <w:szCs w:val="32"/>
              </w:rPr>
              <w:t>对不服从公共绿地管理单位管理的商业、服务摊点的处罚</w:t>
            </w:r>
          </w:p>
        </w:tc>
        <w:tc>
          <w:tcPr>
            <w:tcW w:w="13317" w:type="dxa"/>
            <w:vAlign w:val="top"/>
          </w:tcPr>
          <w:p w14:paraId="7D3E4459">
            <w:pPr>
              <w:pStyle w:val="6"/>
              <w:spacing w:before="92" w:line="228" w:lineRule="auto"/>
              <w:ind w:left="39"/>
              <w:rPr>
                <w:sz w:val="32"/>
                <w:szCs w:val="32"/>
              </w:rPr>
            </w:pPr>
            <w:r>
              <w:rPr>
                <w:spacing w:val="8"/>
                <w:sz w:val="32"/>
                <w:szCs w:val="32"/>
              </w:rPr>
              <w:t>承接部门：县城市管理局（县城市管理行政执法局）</w:t>
            </w:r>
          </w:p>
          <w:p w14:paraId="1FD37507">
            <w:pPr>
              <w:pStyle w:val="6"/>
              <w:spacing w:before="19" w:line="229" w:lineRule="auto"/>
              <w:ind w:left="41"/>
              <w:rPr>
                <w:sz w:val="32"/>
                <w:szCs w:val="32"/>
              </w:rPr>
            </w:pPr>
            <w:r>
              <w:rPr>
                <w:spacing w:val="5"/>
                <w:sz w:val="32"/>
                <w:szCs w:val="32"/>
              </w:rPr>
              <w:t>工作方式：</w:t>
            </w:r>
          </w:p>
          <w:p w14:paraId="7208809C">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469242F8">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64D90F0B">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7E92131A">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5E15DB0D">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079B9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3241EFB8">
            <w:pPr>
              <w:spacing w:line="277" w:lineRule="auto"/>
              <w:rPr>
                <w:rFonts w:ascii="Arial"/>
                <w:sz w:val="32"/>
                <w:szCs w:val="32"/>
              </w:rPr>
            </w:pPr>
          </w:p>
          <w:p w14:paraId="5E57F919">
            <w:pPr>
              <w:spacing w:line="278" w:lineRule="auto"/>
              <w:rPr>
                <w:rFonts w:ascii="Arial"/>
                <w:sz w:val="32"/>
                <w:szCs w:val="32"/>
              </w:rPr>
            </w:pPr>
          </w:p>
          <w:p w14:paraId="06F38D5F">
            <w:pPr>
              <w:spacing w:line="278" w:lineRule="auto"/>
              <w:rPr>
                <w:rFonts w:ascii="Arial"/>
                <w:sz w:val="32"/>
                <w:szCs w:val="32"/>
              </w:rPr>
            </w:pPr>
          </w:p>
          <w:p w14:paraId="6F8B8315">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147</w:t>
            </w:r>
          </w:p>
        </w:tc>
        <w:tc>
          <w:tcPr>
            <w:tcW w:w="6689" w:type="dxa"/>
            <w:vAlign w:val="top"/>
          </w:tcPr>
          <w:p w14:paraId="4714A77C">
            <w:pPr>
              <w:spacing w:line="268" w:lineRule="auto"/>
              <w:rPr>
                <w:rFonts w:ascii="Arial"/>
                <w:sz w:val="32"/>
                <w:szCs w:val="32"/>
              </w:rPr>
            </w:pPr>
          </w:p>
          <w:p w14:paraId="468B785D">
            <w:pPr>
              <w:spacing w:line="269" w:lineRule="auto"/>
              <w:rPr>
                <w:rFonts w:ascii="Arial"/>
                <w:sz w:val="32"/>
                <w:szCs w:val="32"/>
              </w:rPr>
            </w:pPr>
          </w:p>
          <w:p w14:paraId="6A873685">
            <w:pPr>
              <w:spacing w:line="269" w:lineRule="auto"/>
              <w:rPr>
                <w:rFonts w:ascii="Arial"/>
                <w:sz w:val="32"/>
                <w:szCs w:val="32"/>
              </w:rPr>
            </w:pPr>
          </w:p>
          <w:p w14:paraId="3BFF5664">
            <w:pPr>
              <w:pStyle w:val="6"/>
              <w:spacing w:before="61" w:line="228" w:lineRule="auto"/>
              <w:ind w:left="31"/>
              <w:rPr>
                <w:sz w:val="32"/>
                <w:szCs w:val="32"/>
              </w:rPr>
            </w:pPr>
            <w:r>
              <w:rPr>
                <w:spacing w:val="8"/>
                <w:sz w:val="32"/>
                <w:szCs w:val="32"/>
              </w:rPr>
              <w:t>对擅自占用或者挖掘城市道路的处罚</w:t>
            </w:r>
          </w:p>
        </w:tc>
        <w:tc>
          <w:tcPr>
            <w:tcW w:w="13317" w:type="dxa"/>
            <w:vAlign w:val="top"/>
          </w:tcPr>
          <w:p w14:paraId="58E5FB82">
            <w:pPr>
              <w:pStyle w:val="6"/>
              <w:spacing w:before="95" w:line="228" w:lineRule="auto"/>
              <w:ind w:left="39"/>
              <w:rPr>
                <w:sz w:val="32"/>
                <w:szCs w:val="32"/>
              </w:rPr>
            </w:pPr>
            <w:r>
              <w:rPr>
                <w:spacing w:val="8"/>
                <w:sz w:val="32"/>
                <w:szCs w:val="32"/>
              </w:rPr>
              <w:t>承接部门：县城市管理局（县城市管理行政执法局）</w:t>
            </w:r>
          </w:p>
          <w:p w14:paraId="6B3CC036">
            <w:pPr>
              <w:pStyle w:val="6"/>
              <w:spacing w:before="19" w:line="229" w:lineRule="auto"/>
              <w:ind w:left="41"/>
              <w:rPr>
                <w:sz w:val="32"/>
                <w:szCs w:val="32"/>
              </w:rPr>
            </w:pPr>
            <w:r>
              <w:rPr>
                <w:spacing w:val="5"/>
                <w:sz w:val="32"/>
                <w:szCs w:val="32"/>
              </w:rPr>
              <w:t>工作方式：</w:t>
            </w:r>
          </w:p>
          <w:p w14:paraId="1D649E5C">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5DE1B3F7">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51CB4D6F">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154B4AB0">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755BA01B">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103BC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1F7DDF61">
            <w:pPr>
              <w:spacing w:line="278" w:lineRule="auto"/>
              <w:rPr>
                <w:rFonts w:ascii="Arial"/>
                <w:sz w:val="32"/>
                <w:szCs w:val="32"/>
              </w:rPr>
            </w:pPr>
          </w:p>
          <w:p w14:paraId="3D074A1B">
            <w:pPr>
              <w:spacing w:line="278" w:lineRule="auto"/>
              <w:rPr>
                <w:rFonts w:ascii="Arial"/>
                <w:sz w:val="32"/>
                <w:szCs w:val="32"/>
              </w:rPr>
            </w:pPr>
          </w:p>
          <w:p w14:paraId="3043601B">
            <w:pPr>
              <w:spacing w:line="279" w:lineRule="auto"/>
              <w:rPr>
                <w:rFonts w:ascii="Arial"/>
                <w:sz w:val="32"/>
                <w:szCs w:val="32"/>
              </w:rPr>
            </w:pPr>
          </w:p>
          <w:p w14:paraId="1134540F">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148</w:t>
            </w:r>
          </w:p>
        </w:tc>
        <w:tc>
          <w:tcPr>
            <w:tcW w:w="6689" w:type="dxa"/>
            <w:vAlign w:val="top"/>
          </w:tcPr>
          <w:p w14:paraId="64339E24">
            <w:pPr>
              <w:spacing w:line="269" w:lineRule="auto"/>
              <w:rPr>
                <w:rFonts w:ascii="Arial"/>
                <w:sz w:val="32"/>
                <w:szCs w:val="32"/>
              </w:rPr>
            </w:pPr>
          </w:p>
          <w:p w14:paraId="4960FCF6">
            <w:pPr>
              <w:spacing w:line="269" w:lineRule="auto"/>
              <w:rPr>
                <w:rFonts w:ascii="Arial"/>
                <w:sz w:val="32"/>
                <w:szCs w:val="32"/>
              </w:rPr>
            </w:pPr>
          </w:p>
          <w:p w14:paraId="5E26842C">
            <w:pPr>
              <w:spacing w:line="270" w:lineRule="auto"/>
              <w:rPr>
                <w:rFonts w:ascii="Arial"/>
                <w:sz w:val="32"/>
                <w:szCs w:val="32"/>
              </w:rPr>
            </w:pPr>
          </w:p>
          <w:p w14:paraId="72F24309">
            <w:pPr>
              <w:pStyle w:val="6"/>
              <w:spacing w:before="61" w:line="228" w:lineRule="auto"/>
              <w:ind w:left="31"/>
              <w:rPr>
                <w:sz w:val="32"/>
                <w:szCs w:val="32"/>
              </w:rPr>
            </w:pPr>
            <w:r>
              <w:rPr>
                <w:spacing w:val="9"/>
                <w:sz w:val="32"/>
                <w:szCs w:val="32"/>
              </w:rPr>
              <w:t>对履带车、铁轮车或者超重、超高、超长车辆擅自在城市道</w:t>
            </w:r>
            <w:r>
              <w:rPr>
                <w:spacing w:val="8"/>
                <w:sz w:val="32"/>
                <w:szCs w:val="32"/>
              </w:rPr>
              <w:t>路上行驶的处罚</w:t>
            </w:r>
          </w:p>
        </w:tc>
        <w:tc>
          <w:tcPr>
            <w:tcW w:w="13317" w:type="dxa"/>
            <w:vAlign w:val="top"/>
          </w:tcPr>
          <w:p w14:paraId="13DFBBC3">
            <w:pPr>
              <w:pStyle w:val="6"/>
              <w:spacing w:before="97" w:line="228" w:lineRule="auto"/>
              <w:ind w:left="39"/>
              <w:rPr>
                <w:sz w:val="32"/>
                <w:szCs w:val="32"/>
              </w:rPr>
            </w:pPr>
            <w:r>
              <w:rPr>
                <w:spacing w:val="8"/>
                <w:sz w:val="32"/>
                <w:szCs w:val="32"/>
              </w:rPr>
              <w:t>承接部门：县城市管理局（县城市管理行政执法局）</w:t>
            </w:r>
          </w:p>
          <w:p w14:paraId="094B0CB4">
            <w:pPr>
              <w:pStyle w:val="6"/>
              <w:spacing w:before="19" w:line="229" w:lineRule="auto"/>
              <w:ind w:left="41"/>
              <w:rPr>
                <w:sz w:val="32"/>
                <w:szCs w:val="32"/>
              </w:rPr>
            </w:pPr>
            <w:r>
              <w:rPr>
                <w:spacing w:val="5"/>
                <w:sz w:val="32"/>
                <w:szCs w:val="32"/>
              </w:rPr>
              <w:t>工作方式：</w:t>
            </w:r>
          </w:p>
          <w:p w14:paraId="24A2AFAB">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1B681F59">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75788405">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1F16FA9C">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26F2BBC6">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119F1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383B7D90">
            <w:pPr>
              <w:spacing w:line="279" w:lineRule="auto"/>
              <w:rPr>
                <w:rFonts w:ascii="Arial"/>
                <w:sz w:val="32"/>
                <w:szCs w:val="32"/>
              </w:rPr>
            </w:pPr>
          </w:p>
          <w:p w14:paraId="679CE5B5">
            <w:pPr>
              <w:spacing w:line="279" w:lineRule="auto"/>
              <w:rPr>
                <w:rFonts w:ascii="Arial"/>
                <w:sz w:val="32"/>
                <w:szCs w:val="32"/>
              </w:rPr>
            </w:pPr>
          </w:p>
          <w:p w14:paraId="7C0EA3DC">
            <w:pPr>
              <w:spacing w:line="280" w:lineRule="auto"/>
              <w:rPr>
                <w:rFonts w:ascii="Arial"/>
                <w:sz w:val="32"/>
                <w:szCs w:val="32"/>
              </w:rPr>
            </w:pPr>
          </w:p>
          <w:p w14:paraId="70184706">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149</w:t>
            </w:r>
          </w:p>
        </w:tc>
        <w:tc>
          <w:tcPr>
            <w:tcW w:w="6689" w:type="dxa"/>
            <w:vAlign w:val="top"/>
          </w:tcPr>
          <w:p w14:paraId="239EA109">
            <w:pPr>
              <w:spacing w:line="270" w:lineRule="auto"/>
              <w:rPr>
                <w:rFonts w:ascii="Arial"/>
                <w:sz w:val="32"/>
                <w:szCs w:val="32"/>
              </w:rPr>
            </w:pPr>
          </w:p>
          <w:p w14:paraId="41F829DE">
            <w:pPr>
              <w:spacing w:line="270" w:lineRule="auto"/>
              <w:rPr>
                <w:rFonts w:ascii="Arial"/>
                <w:sz w:val="32"/>
                <w:szCs w:val="32"/>
              </w:rPr>
            </w:pPr>
          </w:p>
          <w:p w14:paraId="11E02D0C">
            <w:pPr>
              <w:spacing w:line="271" w:lineRule="auto"/>
              <w:rPr>
                <w:rFonts w:ascii="Arial"/>
                <w:sz w:val="32"/>
                <w:szCs w:val="32"/>
              </w:rPr>
            </w:pPr>
          </w:p>
          <w:p w14:paraId="64D19878">
            <w:pPr>
              <w:pStyle w:val="6"/>
              <w:spacing w:before="62" w:line="227" w:lineRule="auto"/>
              <w:ind w:left="31"/>
              <w:rPr>
                <w:sz w:val="32"/>
                <w:szCs w:val="32"/>
              </w:rPr>
            </w:pPr>
            <w:r>
              <w:rPr>
                <w:spacing w:val="8"/>
                <w:sz w:val="32"/>
                <w:szCs w:val="32"/>
              </w:rPr>
              <w:t>对机动车在桥梁或者非指定的城市道路上试刹车的处罚</w:t>
            </w:r>
          </w:p>
        </w:tc>
        <w:tc>
          <w:tcPr>
            <w:tcW w:w="13317" w:type="dxa"/>
            <w:vAlign w:val="top"/>
          </w:tcPr>
          <w:p w14:paraId="24D7E71E">
            <w:pPr>
              <w:pStyle w:val="6"/>
              <w:spacing w:before="99" w:line="228" w:lineRule="auto"/>
              <w:ind w:left="39"/>
              <w:rPr>
                <w:sz w:val="32"/>
                <w:szCs w:val="32"/>
              </w:rPr>
            </w:pPr>
            <w:r>
              <w:rPr>
                <w:spacing w:val="8"/>
                <w:sz w:val="32"/>
                <w:szCs w:val="32"/>
              </w:rPr>
              <w:t>承接部门：县城市管理局（县城市管理行政执法局）</w:t>
            </w:r>
          </w:p>
          <w:p w14:paraId="3C059D6E">
            <w:pPr>
              <w:pStyle w:val="6"/>
              <w:spacing w:before="20" w:line="229" w:lineRule="auto"/>
              <w:ind w:left="41"/>
              <w:rPr>
                <w:sz w:val="32"/>
                <w:szCs w:val="32"/>
              </w:rPr>
            </w:pPr>
            <w:r>
              <w:rPr>
                <w:spacing w:val="5"/>
                <w:sz w:val="32"/>
                <w:szCs w:val="32"/>
              </w:rPr>
              <w:t>工作方式：</w:t>
            </w:r>
          </w:p>
          <w:p w14:paraId="02B1830C">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29BC43C7">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1FF1FD51">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02EAE800">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3F4BA511">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0DF6D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18BF4AF3">
            <w:pPr>
              <w:spacing w:line="279" w:lineRule="auto"/>
              <w:rPr>
                <w:rFonts w:ascii="Arial"/>
                <w:sz w:val="32"/>
                <w:szCs w:val="32"/>
              </w:rPr>
            </w:pPr>
          </w:p>
          <w:p w14:paraId="470EFCBE">
            <w:pPr>
              <w:spacing w:line="280" w:lineRule="auto"/>
              <w:rPr>
                <w:rFonts w:ascii="Arial"/>
                <w:sz w:val="32"/>
                <w:szCs w:val="32"/>
              </w:rPr>
            </w:pPr>
          </w:p>
          <w:p w14:paraId="303F92BF">
            <w:pPr>
              <w:spacing w:line="280" w:lineRule="auto"/>
              <w:rPr>
                <w:rFonts w:ascii="Arial"/>
                <w:sz w:val="32"/>
                <w:szCs w:val="32"/>
              </w:rPr>
            </w:pPr>
          </w:p>
          <w:p w14:paraId="3A90F465">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150</w:t>
            </w:r>
          </w:p>
        </w:tc>
        <w:tc>
          <w:tcPr>
            <w:tcW w:w="6689" w:type="dxa"/>
            <w:vAlign w:val="top"/>
          </w:tcPr>
          <w:p w14:paraId="15309168">
            <w:pPr>
              <w:spacing w:line="271" w:lineRule="auto"/>
              <w:rPr>
                <w:rFonts w:ascii="Arial"/>
                <w:sz w:val="32"/>
                <w:szCs w:val="32"/>
              </w:rPr>
            </w:pPr>
          </w:p>
          <w:p w14:paraId="5E2060BC">
            <w:pPr>
              <w:spacing w:line="271" w:lineRule="auto"/>
              <w:rPr>
                <w:rFonts w:ascii="Arial"/>
                <w:sz w:val="32"/>
                <w:szCs w:val="32"/>
              </w:rPr>
            </w:pPr>
          </w:p>
          <w:p w14:paraId="0135EB42">
            <w:pPr>
              <w:spacing w:line="272" w:lineRule="auto"/>
              <w:rPr>
                <w:rFonts w:ascii="Arial"/>
                <w:sz w:val="32"/>
                <w:szCs w:val="32"/>
              </w:rPr>
            </w:pPr>
          </w:p>
          <w:p w14:paraId="336C6298">
            <w:pPr>
              <w:pStyle w:val="6"/>
              <w:spacing w:before="62" w:line="228" w:lineRule="auto"/>
              <w:ind w:left="31"/>
              <w:rPr>
                <w:sz w:val="32"/>
                <w:szCs w:val="32"/>
              </w:rPr>
            </w:pPr>
            <w:r>
              <w:rPr>
                <w:spacing w:val="8"/>
                <w:sz w:val="32"/>
                <w:szCs w:val="32"/>
              </w:rPr>
              <w:t>对擅自在城市道路上建设建筑物、构筑物的处罚</w:t>
            </w:r>
          </w:p>
        </w:tc>
        <w:tc>
          <w:tcPr>
            <w:tcW w:w="13317" w:type="dxa"/>
            <w:vAlign w:val="top"/>
          </w:tcPr>
          <w:p w14:paraId="415BBBC8">
            <w:pPr>
              <w:pStyle w:val="6"/>
              <w:spacing w:before="101" w:line="228" w:lineRule="auto"/>
              <w:ind w:left="39"/>
              <w:rPr>
                <w:sz w:val="32"/>
                <w:szCs w:val="32"/>
              </w:rPr>
            </w:pPr>
            <w:r>
              <w:rPr>
                <w:spacing w:val="8"/>
                <w:sz w:val="32"/>
                <w:szCs w:val="32"/>
              </w:rPr>
              <w:t>承接部门：县城市管理局（县城市管理行政执法局）</w:t>
            </w:r>
          </w:p>
          <w:p w14:paraId="548EA959">
            <w:pPr>
              <w:pStyle w:val="6"/>
              <w:spacing w:before="20" w:line="229" w:lineRule="auto"/>
              <w:ind w:left="41"/>
              <w:rPr>
                <w:sz w:val="32"/>
                <w:szCs w:val="32"/>
              </w:rPr>
            </w:pPr>
            <w:r>
              <w:rPr>
                <w:spacing w:val="5"/>
                <w:sz w:val="32"/>
                <w:szCs w:val="32"/>
              </w:rPr>
              <w:t>工作方式：</w:t>
            </w:r>
          </w:p>
          <w:p w14:paraId="30C28612">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79E9B513">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4F709C6E">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3680AE5D">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0AC93E2C">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5CD234DB">
      <w:pPr>
        <w:pStyle w:val="2"/>
        <w:rPr>
          <w:sz w:val="32"/>
          <w:szCs w:val="32"/>
        </w:rPr>
      </w:pPr>
    </w:p>
    <w:p w14:paraId="4C68A5F3">
      <w:pPr>
        <w:rPr>
          <w:sz w:val="32"/>
          <w:szCs w:val="32"/>
        </w:rPr>
        <w:sectPr>
          <w:footerReference r:id="rId59"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790B8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738067B2">
            <w:pPr>
              <w:spacing w:line="252" w:lineRule="auto"/>
              <w:rPr>
                <w:rFonts w:ascii="Arial"/>
                <w:sz w:val="32"/>
                <w:szCs w:val="32"/>
              </w:rPr>
            </w:pPr>
          </w:p>
          <w:p w14:paraId="6C31C9B0">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27B9295A">
            <w:pPr>
              <w:spacing w:line="251" w:lineRule="auto"/>
              <w:rPr>
                <w:rFonts w:ascii="Arial"/>
                <w:sz w:val="32"/>
                <w:szCs w:val="32"/>
              </w:rPr>
            </w:pPr>
          </w:p>
          <w:p w14:paraId="526F9E7A">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74991812">
            <w:pPr>
              <w:spacing w:line="252" w:lineRule="auto"/>
              <w:rPr>
                <w:rFonts w:ascii="Arial"/>
                <w:sz w:val="32"/>
                <w:szCs w:val="32"/>
              </w:rPr>
            </w:pPr>
          </w:p>
          <w:p w14:paraId="16CBAE5B">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6671D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6943A3E2">
            <w:pPr>
              <w:spacing w:line="275" w:lineRule="auto"/>
              <w:rPr>
                <w:rFonts w:ascii="Arial"/>
                <w:sz w:val="32"/>
                <w:szCs w:val="32"/>
              </w:rPr>
            </w:pPr>
          </w:p>
          <w:p w14:paraId="3E56446C">
            <w:pPr>
              <w:spacing w:line="276" w:lineRule="auto"/>
              <w:rPr>
                <w:rFonts w:ascii="Arial"/>
                <w:sz w:val="32"/>
                <w:szCs w:val="32"/>
              </w:rPr>
            </w:pPr>
          </w:p>
          <w:p w14:paraId="3527E582">
            <w:pPr>
              <w:spacing w:line="276" w:lineRule="auto"/>
              <w:rPr>
                <w:rFonts w:ascii="Arial"/>
                <w:sz w:val="32"/>
                <w:szCs w:val="32"/>
              </w:rPr>
            </w:pPr>
          </w:p>
          <w:p w14:paraId="2156E901">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151</w:t>
            </w:r>
          </w:p>
        </w:tc>
        <w:tc>
          <w:tcPr>
            <w:tcW w:w="6689" w:type="dxa"/>
            <w:vAlign w:val="top"/>
          </w:tcPr>
          <w:p w14:paraId="6ADDE89B">
            <w:pPr>
              <w:spacing w:line="267" w:lineRule="auto"/>
              <w:rPr>
                <w:rFonts w:ascii="Arial"/>
                <w:sz w:val="32"/>
                <w:szCs w:val="32"/>
              </w:rPr>
            </w:pPr>
          </w:p>
          <w:p w14:paraId="238A8A71">
            <w:pPr>
              <w:spacing w:line="267" w:lineRule="auto"/>
              <w:rPr>
                <w:rFonts w:ascii="Arial"/>
                <w:sz w:val="32"/>
                <w:szCs w:val="32"/>
              </w:rPr>
            </w:pPr>
          </w:p>
          <w:p w14:paraId="6A635E58">
            <w:pPr>
              <w:spacing w:line="268" w:lineRule="auto"/>
              <w:rPr>
                <w:rFonts w:ascii="Arial"/>
                <w:sz w:val="32"/>
                <w:szCs w:val="32"/>
              </w:rPr>
            </w:pPr>
          </w:p>
          <w:p w14:paraId="6828A2CD">
            <w:pPr>
              <w:pStyle w:val="6"/>
              <w:spacing w:before="62" w:line="227" w:lineRule="auto"/>
              <w:ind w:left="31"/>
              <w:rPr>
                <w:sz w:val="32"/>
                <w:szCs w:val="32"/>
              </w:rPr>
            </w:pPr>
            <w:r>
              <w:rPr>
                <w:spacing w:val="9"/>
                <w:sz w:val="32"/>
                <w:szCs w:val="32"/>
              </w:rPr>
              <w:t>对擅自在桥梁或者路灯设施上设置广告牌或者</w:t>
            </w:r>
            <w:r>
              <w:rPr>
                <w:spacing w:val="8"/>
                <w:sz w:val="32"/>
                <w:szCs w:val="32"/>
              </w:rPr>
              <w:t>其他挂浮物的处罚</w:t>
            </w:r>
          </w:p>
        </w:tc>
        <w:tc>
          <w:tcPr>
            <w:tcW w:w="13317" w:type="dxa"/>
            <w:vAlign w:val="top"/>
          </w:tcPr>
          <w:p w14:paraId="5C851F86">
            <w:pPr>
              <w:pStyle w:val="6"/>
              <w:spacing w:before="89" w:line="228" w:lineRule="auto"/>
              <w:ind w:left="39"/>
              <w:rPr>
                <w:sz w:val="32"/>
                <w:szCs w:val="32"/>
              </w:rPr>
            </w:pPr>
            <w:r>
              <w:rPr>
                <w:spacing w:val="8"/>
                <w:sz w:val="32"/>
                <w:szCs w:val="32"/>
              </w:rPr>
              <w:t>承接部门：县城市管理局（县城市管理行政执法局）</w:t>
            </w:r>
          </w:p>
          <w:p w14:paraId="24323C4A">
            <w:pPr>
              <w:pStyle w:val="6"/>
              <w:spacing w:before="20" w:line="229" w:lineRule="auto"/>
              <w:ind w:left="41"/>
              <w:rPr>
                <w:sz w:val="32"/>
                <w:szCs w:val="32"/>
              </w:rPr>
            </w:pPr>
            <w:r>
              <w:rPr>
                <w:spacing w:val="5"/>
                <w:sz w:val="32"/>
                <w:szCs w:val="32"/>
              </w:rPr>
              <w:t>工作方式：</w:t>
            </w:r>
          </w:p>
          <w:p w14:paraId="6A10003D">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08FBD898">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6DA9EFBD">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623A35AE">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6E2D013B">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062EF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02F66AD2">
            <w:pPr>
              <w:spacing w:line="276" w:lineRule="auto"/>
              <w:rPr>
                <w:rFonts w:ascii="Arial"/>
                <w:sz w:val="32"/>
                <w:szCs w:val="32"/>
              </w:rPr>
            </w:pPr>
          </w:p>
          <w:p w14:paraId="157EC97B">
            <w:pPr>
              <w:spacing w:line="277" w:lineRule="auto"/>
              <w:rPr>
                <w:rFonts w:ascii="Arial"/>
                <w:sz w:val="32"/>
                <w:szCs w:val="32"/>
              </w:rPr>
            </w:pPr>
          </w:p>
          <w:p w14:paraId="5A1630FD">
            <w:pPr>
              <w:spacing w:line="277" w:lineRule="auto"/>
              <w:rPr>
                <w:rFonts w:ascii="Arial"/>
                <w:sz w:val="32"/>
                <w:szCs w:val="32"/>
              </w:rPr>
            </w:pPr>
          </w:p>
          <w:p w14:paraId="46CD774F">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152</w:t>
            </w:r>
          </w:p>
        </w:tc>
        <w:tc>
          <w:tcPr>
            <w:tcW w:w="6689" w:type="dxa"/>
            <w:vAlign w:val="top"/>
          </w:tcPr>
          <w:p w14:paraId="1068F61B">
            <w:pPr>
              <w:spacing w:line="268" w:lineRule="auto"/>
              <w:rPr>
                <w:rFonts w:ascii="Arial"/>
                <w:sz w:val="32"/>
                <w:szCs w:val="32"/>
              </w:rPr>
            </w:pPr>
          </w:p>
          <w:p w14:paraId="4A3C26F8">
            <w:pPr>
              <w:spacing w:line="269" w:lineRule="auto"/>
              <w:rPr>
                <w:rFonts w:ascii="Arial"/>
                <w:sz w:val="32"/>
                <w:szCs w:val="32"/>
              </w:rPr>
            </w:pPr>
          </w:p>
          <w:p w14:paraId="16FCE3EB">
            <w:pPr>
              <w:spacing w:line="269" w:lineRule="auto"/>
              <w:rPr>
                <w:rFonts w:ascii="Arial"/>
                <w:sz w:val="32"/>
                <w:szCs w:val="32"/>
              </w:rPr>
            </w:pPr>
          </w:p>
          <w:p w14:paraId="43575C1B">
            <w:pPr>
              <w:pStyle w:val="6"/>
              <w:spacing w:before="61" w:line="228" w:lineRule="auto"/>
              <w:ind w:left="31"/>
              <w:rPr>
                <w:sz w:val="32"/>
                <w:szCs w:val="32"/>
              </w:rPr>
            </w:pPr>
            <w:r>
              <w:rPr>
                <w:spacing w:val="8"/>
                <w:sz w:val="32"/>
                <w:szCs w:val="32"/>
              </w:rPr>
              <w:t>对在城市照明设施上刻划、涂污的处罚</w:t>
            </w:r>
          </w:p>
        </w:tc>
        <w:tc>
          <w:tcPr>
            <w:tcW w:w="13317" w:type="dxa"/>
            <w:vAlign w:val="top"/>
          </w:tcPr>
          <w:p w14:paraId="29D5E6DD">
            <w:pPr>
              <w:pStyle w:val="6"/>
              <w:spacing w:before="92" w:line="228" w:lineRule="auto"/>
              <w:ind w:left="39"/>
              <w:rPr>
                <w:sz w:val="32"/>
                <w:szCs w:val="32"/>
              </w:rPr>
            </w:pPr>
            <w:r>
              <w:rPr>
                <w:spacing w:val="8"/>
                <w:sz w:val="32"/>
                <w:szCs w:val="32"/>
              </w:rPr>
              <w:t>承接部门：县城市管理局（县城市管理行政执法局）</w:t>
            </w:r>
          </w:p>
          <w:p w14:paraId="6480144E">
            <w:pPr>
              <w:pStyle w:val="6"/>
              <w:spacing w:before="19" w:line="229" w:lineRule="auto"/>
              <w:ind w:left="41"/>
              <w:rPr>
                <w:sz w:val="32"/>
                <w:szCs w:val="32"/>
              </w:rPr>
            </w:pPr>
            <w:r>
              <w:rPr>
                <w:spacing w:val="5"/>
                <w:sz w:val="32"/>
                <w:szCs w:val="32"/>
              </w:rPr>
              <w:t>工作方式：</w:t>
            </w:r>
          </w:p>
          <w:p w14:paraId="45600E97">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5A2FCF2A">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13B7BB21">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641E8683">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50C41F91">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06530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12E22EF5">
            <w:pPr>
              <w:spacing w:line="277" w:lineRule="auto"/>
              <w:rPr>
                <w:rFonts w:ascii="Arial"/>
                <w:sz w:val="32"/>
                <w:szCs w:val="32"/>
              </w:rPr>
            </w:pPr>
          </w:p>
          <w:p w14:paraId="32F5DA34">
            <w:pPr>
              <w:spacing w:line="278" w:lineRule="auto"/>
              <w:rPr>
                <w:rFonts w:ascii="Arial"/>
                <w:sz w:val="32"/>
                <w:szCs w:val="32"/>
              </w:rPr>
            </w:pPr>
          </w:p>
          <w:p w14:paraId="3F34B34A">
            <w:pPr>
              <w:spacing w:line="278" w:lineRule="auto"/>
              <w:rPr>
                <w:rFonts w:ascii="Arial"/>
                <w:sz w:val="32"/>
                <w:szCs w:val="32"/>
              </w:rPr>
            </w:pPr>
          </w:p>
          <w:p w14:paraId="0447D253">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153</w:t>
            </w:r>
          </w:p>
        </w:tc>
        <w:tc>
          <w:tcPr>
            <w:tcW w:w="6689" w:type="dxa"/>
            <w:vAlign w:val="top"/>
          </w:tcPr>
          <w:p w14:paraId="28DB241E">
            <w:pPr>
              <w:spacing w:line="268" w:lineRule="auto"/>
              <w:rPr>
                <w:rFonts w:ascii="Arial"/>
                <w:sz w:val="32"/>
                <w:szCs w:val="32"/>
              </w:rPr>
            </w:pPr>
          </w:p>
          <w:p w14:paraId="128C81DC">
            <w:pPr>
              <w:spacing w:line="268" w:lineRule="auto"/>
              <w:rPr>
                <w:rFonts w:ascii="Arial"/>
                <w:sz w:val="32"/>
                <w:szCs w:val="32"/>
              </w:rPr>
            </w:pPr>
          </w:p>
          <w:p w14:paraId="3923673E">
            <w:pPr>
              <w:spacing w:line="269" w:lineRule="auto"/>
              <w:rPr>
                <w:rFonts w:ascii="Arial"/>
                <w:sz w:val="32"/>
                <w:szCs w:val="32"/>
              </w:rPr>
            </w:pPr>
          </w:p>
          <w:p w14:paraId="260A2152">
            <w:pPr>
              <w:pStyle w:val="6"/>
              <w:spacing w:before="62" w:line="227" w:lineRule="auto"/>
              <w:ind w:left="31"/>
              <w:rPr>
                <w:sz w:val="32"/>
                <w:szCs w:val="32"/>
              </w:rPr>
            </w:pPr>
            <w:r>
              <w:rPr>
                <w:spacing w:val="9"/>
                <w:sz w:val="32"/>
                <w:szCs w:val="32"/>
              </w:rPr>
              <w:t>对擅自在城市照明设施上张贴、悬挂、设置宣传品</w:t>
            </w:r>
            <w:r>
              <w:rPr>
                <w:spacing w:val="8"/>
                <w:sz w:val="32"/>
                <w:szCs w:val="32"/>
              </w:rPr>
              <w:t>、广告的处罚</w:t>
            </w:r>
          </w:p>
        </w:tc>
        <w:tc>
          <w:tcPr>
            <w:tcW w:w="13317" w:type="dxa"/>
            <w:vAlign w:val="top"/>
          </w:tcPr>
          <w:p w14:paraId="658785F9">
            <w:pPr>
              <w:pStyle w:val="6"/>
              <w:spacing w:before="95" w:line="228" w:lineRule="auto"/>
              <w:ind w:left="39"/>
              <w:rPr>
                <w:sz w:val="32"/>
                <w:szCs w:val="32"/>
              </w:rPr>
            </w:pPr>
            <w:r>
              <w:rPr>
                <w:spacing w:val="8"/>
                <w:sz w:val="32"/>
                <w:szCs w:val="32"/>
              </w:rPr>
              <w:t>承接部门：县城市管理局（县城市管理行政执法局）</w:t>
            </w:r>
          </w:p>
          <w:p w14:paraId="3F6EE0B7">
            <w:pPr>
              <w:pStyle w:val="6"/>
              <w:spacing w:before="19" w:line="229" w:lineRule="auto"/>
              <w:ind w:left="41"/>
              <w:rPr>
                <w:sz w:val="32"/>
                <w:szCs w:val="32"/>
              </w:rPr>
            </w:pPr>
            <w:r>
              <w:rPr>
                <w:spacing w:val="5"/>
                <w:sz w:val="32"/>
                <w:szCs w:val="32"/>
              </w:rPr>
              <w:t>工作方式：</w:t>
            </w:r>
          </w:p>
          <w:p w14:paraId="30CBF4ED">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463E00F3">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65C57436">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11AA9DDB">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13C170A0">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BAC7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29C6D25A">
            <w:pPr>
              <w:spacing w:line="278" w:lineRule="auto"/>
              <w:rPr>
                <w:rFonts w:ascii="Arial"/>
                <w:sz w:val="32"/>
                <w:szCs w:val="32"/>
              </w:rPr>
            </w:pPr>
          </w:p>
          <w:p w14:paraId="0C6B869B">
            <w:pPr>
              <w:spacing w:line="278" w:lineRule="auto"/>
              <w:rPr>
                <w:rFonts w:ascii="Arial"/>
                <w:sz w:val="32"/>
                <w:szCs w:val="32"/>
              </w:rPr>
            </w:pPr>
          </w:p>
          <w:p w14:paraId="36FADBBA">
            <w:pPr>
              <w:spacing w:line="279" w:lineRule="auto"/>
              <w:rPr>
                <w:rFonts w:ascii="Arial"/>
                <w:sz w:val="32"/>
                <w:szCs w:val="32"/>
              </w:rPr>
            </w:pPr>
          </w:p>
          <w:p w14:paraId="4F30AD0E">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154</w:t>
            </w:r>
          </w:p>
        </w:tc>
        <w:tc>
          <w:tcPr>
            <w:tcW w:w="6689" w:type="dxa"/>
            <w:vAlign w:val="top"/>
          </w:tcPr>
          <w:p w14:paraId="6ED6C617">
            <w:pPr>
              <w:spacing w:line="269" w:lineRule="auto"/>
              <w:rPr>
                <w:rFonts w:ascii="Arial"/>
                <w:sz w:val="32"/>
                <w:szCs w:val="32"/>
              </w:rPr>
            </w:pPr>
          </w:p>
          <w:p w14:paraId="191A5466">
            <w:pPr>
              <w:spacing w:line="269" w:lineRule="auto"/>
              <w:rPr>
                <w:rFonts w:ascii="Arial"/>
                <w:sz w:val="32"/>
                <w:szCs w:val="32"/>
              </w:rPr>
            </w:pPr>
          </w:p>
          <w:p w14:paraId="2AD037CE">
            <w:pPr>
              <w:spacing w:line="270" w:lineRule="auto"/>
              <w:rPr>
                <w:rFonts w:ascii="Arial"/>
                <w:sz w:val="32"/>
                <w:szCs w:val="32"/>
              </w:rPr>
            </w:pPr>
          </w:p>
          <w:p w14:paraId="3AC5937C">
            <w:pPr>
              <w:pStyle w:val="6"/>
              <w:spacing w:before="61" w:line="228" w:lineRule="auto"/>
              <w:ind w:left="31"/>
              <w:rPr>
                <w:sz w:val="32"/>
                <w:szCs w:val="32"/>
              </w:rPr>
            </w:pPr>
            <w:r>
              <w:rPr>
                <w:spacing w:val="8"/>
                <w:sz w:val="32"/>
                <w:szCs w:val="32"/>
              </w:rPr>
              <w:t>对擅自迁移、拆除、利用城市照明设施的处罚</w:t>
            </w:r>
          </w:p>
        </w:tc>
        <w:tc>
          <w:tcPr>
            <w:tcW w:w="13317" w:type="dxa"/>
            <w:vAlign w:val="top"/>
          </w:tcPr>
          <w:p w14:paraId="0F47DDDF">
            <w:pPr>
              <w:pStyle w:val="6"/>
              <w:spacing w:before="97" w:line="228" w:lineRule="auto"/>
              <w:ind w:left="39"/>
              <w:rPr>
                <w:sz w:val="32"/>
                <w:szCs w:val="32"/>
              </w:rPr>
            </w:pPr>
            <w:r>
              <w:rPr>
                <w:spacing w:val="8"/>
                <w:sz w:val="32"/>
                <w:szCs w:val="32"/>
              </w:rPr>
              <w:t>承接部门：县城市管理局（县城市管理行政执法局）</w:t>
            </w:r>
          </w:p>
          <w:p w14:paraId="41A5BDDA">
            <w:pPr>
              <w:pStyle w:val="6"/>
              <w:spacing w:before="19" w:line="229" w:lineRule="auto"/>
              <w:ind w:left="41"/>
              <w:rPr>
                <w:sz w:val="32"/>
                <w:szCs w:val="32"/>
              </w:rPr>
            </w:pPr>
            <w:r>
              <w:rPr>
                <w:spacing w:val="5"/>
                <w:sz w:val="32"/>
                <w:szCs w:val="32"/>
              </w:rPr>
              <w:t>工作方式：</w:t>
            </w:r>
          </w:p>
          <w:p w14:paraId="2B180DF2">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3D3A2CD7">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281B0498">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38AC97D8">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7B41D4CA">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A057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5D13F5C3">
            <w:pPr>
              <w:spacing w:line="279" w:lineRule="auto"/>
              <w:rPr>
                <w:rFonts w:ascii="Arial"/>
                <w:sz w:val="32"/>
                <w:szCs w:val="32"/>
              </w:rPr>
            </w:pPr>
          </w:p>
          <w:p w14:paraId="7CB1703D">
            <w:pPr>
              <w:spacing w:line="279" w:lineRule="auto"/>
              <w:rPr>
                <w:rFonts w:ascii="Arial"/>
                <w:sz w:val="32"/>
                <w:szCs w:val="32"/>
              </w:rPr>
            </w:pPr>
          </w:p>
          <w:p w14:paraId="11C982B4">
            <w:pPr>
              <w:spacing w:line="280" w:lineRule="auto"/>
              <w:rPr>
                <w:rFonts w:ascii="Arial"/>
                <w:sz w:val="32"/>
                <w:szCs w:val="32"/>
              </w:rPr>
            </w:pPr>
          </w:p>
          <w:p w14:paraId="6456D47C">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155</w:t>
            </w:r>
          </w:p>
        </w:tc>
        <w:tc>
          <w:tcPr>
            <w:tcW w:w="6689" w:type="dxa"/>
            <w:vAlign w:val="top"/>
          </w:tcPr>
          <w:p w14:paraId="5F877EA3">
            <w:pPr>
              <w:spacing w:line="270" w:lineRule="auto"/>
              <w:rPr>
                <w:rFonts w:ascii="Arial"/>
                <w:sz w:val="32"/>
                <w:szCs w:val="32"/>
              </w:rPr>
            </w:pPr>
          </w:p>
          <w:p w14:paraId="794E281B">
            <w:pPr>
              <w:spacing w:line="270" w:lineRule="auto"/>
              <w:rPr>
                <w:rFonts w:ascii="Arial"/>
                <w:sz w:val="32"/>
                <w:szCs w:val="32"/>
              </w:rPr>
            </w:pPr>
          </w:p>
          <w:p w14:paraId="5D0D2976">
            <w:pPr>
              <w:spacing w:line="270" w:lineRule="auto"/>
              <w:rPr>
                <w:rFonts w:ascii="Arial"/>
                <w:sz w:val="32"/>
                <w:szCs w:val="32"/>
              </w:rPr>
            </w:pPr>
          </w:p>
          <w:p w14:paraId="2EC0CB78">
            <w:pPr>
              <w:pStyle w:val="6"/>
              <w:spacing w:before="62" w:line="228" w:lineRule="auto"/>
              <w:ind w:left="31"/>
              <w:rPr>
                <w:sz w:val="32"/>
                <w:szCs w:val="32"/>
              </w:rPr>
            </w:pPr>
            <w:r>
              <w:rPr>
                <w:spacing w:val="8"/>
                <w:sz w:val="32"/>
                <w:szCs w:val="32"/>
              </w:rPr>
              <w:t>对未经处理直接排放、倾倒废弃油脂和含油废物的处罚</w:t>
            </w:r>
          </w:p>
        </w:tc>
        <w:tc>
          <w:tcPr>
            <w:tcW w:w="13317" w:type="dxa"/>
            <w:vAlign w:val="top"/>
          </w:tcPr>
          <w:p w14:paraId="0E5AEAFD">
            <w:pPr>
              <w:pStyle w:val="6"/>
              <w:spacing w:before="99" w:line="228" w:lineRule="auto"/>
              <w:ind w:left="39"/>
              <w:rPr>
                <w:sz w:val="32"/>
                <w:szCs w:val="32"/>
              </w:rPr>
            </w:pPr>
            <w:r>
              <w:rPr>
                <w:spacing w:val="8"/>
                <w:sz w:val="32"/>
                <w:szCs w:val="32"/>
              </w:rPr>
              <w:t>承接部门：县城市管理局（县城市管理行政执法局）</w:t>
            </w:r>
          </w:p>
          <w:p w14:paraId="1C034117">
            <w:pPr>
              <w:pStyle w:val="6"/>
              <w:spacing w:before="20" w:line="229" w:lineRule="auto"/>
              <w:ind w:left="41"/>
              <w:rPr>
                <w:sz w:val="32"/>
                <w:szCs w:val="32"/>
              </w:rPr>
            </w:pPr>
            <w:r>
              <w:rPr>
                <w:spacing w:val="5"/>
                <w:sz w:val="32"/>
                <w:szCs w:val="32"/>
              </w:rPr>
              <w:t>工作方式：</w:t>
            </w:r>
          </w:p>
          <w:p w14:paraId="03358D6C">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5F114B90">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2BE1CC31">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0040A3B9">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04A01E3B">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6494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78219CED">
            <w:pPr>
              <w:spacing w:line="279" w:lineRule="auto"/>
              <w:rPr>
                <w:rFonts w:ascii="Arial"/>
                <w:sz w:val="32"/>
                <w:szCs w:val="32"/>
              </w:rPr>
            </w:pPr>
          </w:p>
          <w:p w14:paraId="74002507">
            <w:pPr>
              <w:spacing w:line="280" w:lineRule="auto"/>
              <w:rPr>
                <w:rFonts w:ascii="Arial"/>
                <w:sz w:val="32"/>
                <w:szCs w:val="32"/>
              </w:rPr>
            </w:pPr>
          </w:p>
          <w:p w14:paraId="74E064A1">
            <w:pPr>
              <w:spacing w:line="280" w:lineRule="auto"/>
              <w:rPr>
                <w:rFonts w:ascii="Arial"/>
                <w:sz w:val="32"/>
                <w:szCs w:val="32"/>
              </w:rPr>
            </w:pPr>
          </w:p>
          <w:p w14:paraId="4FC472FC">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156</w:t>
            </w:r>
          </w:p>
        </w:tc>
        <w:tc>
          <w:tcPr>
            <w:tcW w:w="6689" w:type="dxa"/>
            <w:vAlign w:val="top"/>
          </w:tcPr>
          <w:p w14:paraId="71259FA3">
            <w:pPr>
              <w:spacing w:line="345" w:lineRule="auto"/>
              <w:rPr>
                <w:rFonts w:ascii="Arial"/>
                <w:sz w:val="32"/>
                <w:szCs w:val="32"/>
              </w:rPr>
            </w:pPr>
          </w:p>
          <w:p w14:paraId="14BE901B">
            <w:pPr>
              <w:spacing w:line="345" w:lineRule="auto"/>
              <w:rPr>
                <w:rFonts w:ascii="Arial"/>
                <w:sz w:val="32"/>
                <w:szCs w:val="32"/>
              </w:rPr>
            </w:pPr>
          </w:p>
          <w:p w14:paraId="041E6AB8">
            <w:pPr>
              <w:pStyle w:val="6"/>
              <w:spacing w:before="61" w:line="243" w:lineRule="auto"/>
              <w:ind w:left="48" w:right="80" w:hanging="17"/>
              <w:rPr>
                <w:sz w:val="32"/>
                <w:szCs w:val="32"/>
              </w:rPr>
            </w:pPr>
            <w:r>
              <w:rPr>
                <w:spacing w:val="9"/>
                <w:sz w:val="32"/>
                <w:szCs w:val="32"/>
              </w:rPr>
              <w:t>对在噪声敏感建筑物集中区域内从事切割、敲打、锤击等产生</w:t>
            </w:r>
            <w:r>
              <w:rPr>
                <w:spacing w:val="8"/>
                <w:sz w:val="32"/>
                <w:szCs w:val="32"/>
              </w:rPr>
              <w:t>严重噪声污染</w:t>
            </w:r>
            <w:r>
              <w:rPr>
                <w:spacing w:val="4"/>
                <w:sz w:val="32"/>
                <w:szCs w:val="32"/>
              </w:rPr>
              <w:t>的活动的处罚</w:t>
            </w:r>
          </w:p>
        </w:tc>
        <w:tc>
          <w:tcPr>
            <w:tcW w:w="13317" w:type="dxa"/>
            <w:vAlign w:val="top"/>
          </w:tcPr>
          <w:p w14:paraId="1ABFB4CE">
            <w:pPr>
              <w:pStyle w:val="6"/>
              <w:spacing w:before="101" w:line="228" w:lineRule="auto"/>
              <w:ind w:left="39"/>
              <w:rPr>
                <w:sz w:val="32"/>
                <w:szCs w:val="32"/>
              </w:rPr>
            </w:pPr>
            <w:r>
              <w:rPr>
                <w:spacing w:val="8"/>
                <w:sz w:val="32"/>
                <w:szCs w:val="32"/>
              </w:rPr>
              <w:t>承接部门：县城市管理局（县城市管理行政执法局）</w:t>
            </w:r>
          </w:p>
          <w:p w14:paraId="117235A0">
            <w:pPr>
              <w:pStyle w:val="6"/>
              <w:spacing w:before="20" w:line="229" w:lineRule="auto"/>
              <w:ind w:left="41"/>
              <w:rPr>
                <w:sz w:val="32"/>
                <w:szCs w:val="32"/>
              </w:rPr>
            </w:pPr>
            <w:r>
              <w:rPr>
                <w:spacing w:val="5"/>
                <w:sz w:val="32"/>
                <w:szCs w:val="32"/>
              </w:rPr>
              <w:t>工作方式：</w:t>
            </w:r>
          </w:p>
          <w:p w14:paraId="74EE0A8A">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059E11AC">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340C673A">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5C758C3A">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1809500E">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3E780029">
      <w:pPr>
        <w:pStyle w:val="2"/>
        <w:rPr>
          <w:sz w:val="32"/>
          <w:szCs w:val="32"/>
        </w:rPr>
      </w:pPr>
    </w:p>
    <w:p w14:paraId="438B1F3B">
      <w:pPr>
        <w:rPr>
          <w:sz w:val="32"/>
          <w:szCs w:val="32"/>
        </w:rPr>
        <w:sectPr>
          <w:footerReference r:id="rId60"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5AA5B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7C76E505">
            <w:pPr>
              <w:spacing w:line="252" w:lineRule="auto"/>
              <w:rPr>
                <w:rFonts w:ascii="Arial"/>
                <w:sz w:val="32"/>
                <w:szCs w:val="32"/>
              </w:rPr>
            </w:pPr>
          </w:p>
          <w:p w14:paraId="5CE45B24">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238D6742">
            <w:pPr>
              <w:spacing w:line="251" w:lineRule="auto"/>
              <w:rPr>
                <w:rFonts w:ascii="Arial"/>
                <w:sz w:val="32"/>
                <w:szCs w:val="32"/>
              </w:rPr>
            </w:pPr>
          </w:p>
          <w:p w14:paraId="1389E5B0">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41CAB5E2">
            <w:pPr>
              <w:spacing w:line="252" w:lineRule="auto"/>
              <w:rPr>
                <w:rFonts w:ascii="Arial"/>
                <w:sz w:val="32"/>
                <w:szCs w:val="32"/>
              </w:rPr>
            </w:pPr>
          </w:p>
          <w:p w14:paraId="6541F430">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4E421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777416CD">
            <w:pPr>
              <w:spacing w:line="275" w:lineRule="auto"/>
              <w:rPr>
                <w:rFonts w:ascii="Arial"/>
                <w:sz w:val="32"/>
                <w:szCs w:val="32"/>
              </w:rPr>
            </w:pPr>
          </w:p>
          <w:p w14:paraId="2F6F855F">
            <w:pPr>
              <w:spacing w:line="276" w:lineRule="auto"/>
              <w:rPr>
                <w:rFonts w:ascii="Arial"/>
                <w:sz w:val="32"/>
                <w:szCs w:val="32"/>
              </w:rPr>
            </w:pPr>
          </w:p>
          <w:p w14:paraId="472CB6D2">
            <w:pPr>
              <w:spacing w:line="276" w:lineRule="auto"/>
              <w:rPr>
                <w:rFonts w:ascii="Arial"/>
                <w:sz w:val="32"/>
                <w:szCs w:val="32"/>
              </w:rPr>
            </w:pPr>
          </w:p>
          <w:p w14:paraId="48FF6754">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157</w:t>
            </w:r>
          </w:p>
        </w:tc>
        <w:tc>
          <w:tcPr>
            <w:tcW w:w="6689" w:type="dxa"/>
            <w:vAlign w:val="top"/>
          </w:tcPr>
          <w:p w14:paraId="1CCC7421">
            <w:pPr>
              <w:spacing w:line="339" w:lineRule="auto"/>
              <w:rPr>
                <w:rFonts w:ascii="Arial"/>
                <w:sz w:val="32"/>
                <w:szCs w:val="32"/>
              </w:rPr>
            </w:pPr>
          </w:p>
          <w:p w14:paraId="055E8073">
            <w:pPr>
              <w:spacing w:line="340" w:lineRule="auto"/>
              <w:rPr>
                <w:rFonts w:ascii="Arial"/>
                <w:sz w:val="32"/>
                <w:szCs w:val="32"/>
              </w:rPr>
            </w:pPr>
          </w:p>
          <w:p w14:paraId="3D1775CA">
            <w:pPr>
              <w:pStyle w:val="6"/>
              <w:spacing w:before="62" w:line="242" w:lineRule="auto"/>
              <w:ind w:left="51" w:right="81" w:hanging="20"/>
              <w:rPr>
                <w:sz w:val="32"/>
                <w:szCs w:val="32"/>
              </w:rPr>
            </w:pPr>
            <w:r>
              <w:rPr>
                <w:spacing w:val="9"/>
                <w:sz w:val="32"/>
                <w:szCs w:val="32"/>
              </w:rPr>
              <w:t>对午间和夜间在噪声敏感建筑物集中区域内进行产生环境噪</w:t>
            </w:r>
            <w:r>
              <w:rPr>
                <w:spacing w:val="8"/>
                <w:sz w:val="32"/>
                <w:szCs w:val="32"/>
              </w:rPr>
              <w:t>声污染，影响居</w:t>
            </w:r>
            <w:r>
              <w:rPr>
                <w:spacing w:val="7"/>
                <w:sz w:val="32"/>
                <w:szCs w:val="32"/>
              </w:rPr>
              <w:t>民正常休息的施工、娱乐等活动的处罚</w:t>
            </w:r>
          </w:p>
        </w:tc>
        <w:tc>
          <w:tcPr>
            <w:tcW w:w="13317" w:type="dxa"/>
            <w:vAlign w:val="top"/>
          </w:tcPr>
          <w:p w14:paraId="2B0FF61F">
            <w:pPr>
              <w:pStyle w:val="6"/>
              <w:spacing w:before="89" w:line="228" w:lineRule="auto"/>
              <w:ind w:left="39"/>
              <w:rPr>
                <w:sz w:val="32"/>
                <w:szCs w:val="32"/>
              </w:rPr>
            </w:pPr>
            <w:r>
              <w:rPr>
                <w:spacing w:val="8"/>
                <w:sz w:val="32"/>
                <w:szCs w:val="32"/>
              </w:rPr>
              <w:t>承接部门：县城市管理局（县城市管理行政执法局）</w:t>
            </w:r>
          </w:p>
          <w:p w14:paraId="220560FF">
            <w:pPr>
              <w:pStyle w:val="6"/>
              <w:spacing w:before="20" w:line="229" w:lineRule="auto"/>
              <w:ind w:left="41"/>
              <w:rPr>
                <w:sz w:val="32"/>
                <w:szCs w:val="32"/>
              </w:rPr>
            </w:pPr>
            <w:r>
              <w:rPr>
                <w:spacing w:val="5"/>
                <w:sz w:val="32"/>
                <w:szCs w:val="32"/>
              </w:rPr>
              <w:t>工作方式：</w:t>
            </w:r>
          </w:p>
          <w:p w14:paraId="012A3D03">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34D32D09">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1D9CF34B">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3432B7C8">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7A98616B">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8926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75701FB8">
            <w:pPr>
              <w:spacing w:line="276" w:lineRule="auto"/>
              <w:rPr>
                <w:rFonts w:ascii="Arial"/>
                <w:sz w:val="32"/>
                <w:szCs w:val="32"/>
              </w:rPr>
            </w:pPr>
          </w:p>
          <w:p w14:paraId="533454CF">
            <w:pPr>
              <w:spacing w:line="276" w:lineRule="auto"/>
              <w:rPr>
                <w:rFonts w:ascii="Arial"/>
                <w:sz w:val="32"/>
                <w:szCs w:val="32"/>
              </w:rPr>
            </w:pPr>
          </w:p>
          <w:p w14:paraId="2B2E2958">
            <w:pPr>
              <w:spacing w:line="277" w:lineRule="auto"/>
              <w:rPr>
                <w:rFonts w:ascii="Arial"/>
                <w:sz w:val="32"/>
                <w:szCs w:val="32"/>
              </w:rPr>
            </w:pPr>
          </w:p>
          <w:p w14:paraId="3FFEBA55">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158</w:t>
            </w:r>
          </w:p>
        </w:tc>
        <w:tc>
          <w:tcPr>
            <w:tcW w:w="6689" w:type="dxa"/>
            <w:vAlign w:val="top"/>
          </w:tcPr>
          <w:p w14:paraId="6BE59804">
            <w:pPr>
              <w:spacing w:line="340" w:lineRule="auto"/>
              <w:rPr>
                <w:rFonts w:ascii="Arial"/>
                <w:sz w:val="32"/>
                <w:szCs w:val="32"/>
              </w:rPr>
            </w:pPr>
          </w:p>
          <w:p w14:paraId="11B7BD33">
            <w:pPr>
              <w:spacing w:line="341" w:lineRule="auto"/>
              <w:rPr>
                <w:rFonts w:ascii="Arial"/>
                <w:sz w:val="32"/>
                <w:szCs w:val="32"/>
              </w:rPr>
            </w:pPr>
          </w:p>
          <w:p w14:paraId="5DFBF1F6">
            <w:pPr>
              <w:pStyle w:val="6"/>
              <w:spacing w:before="62" w:line="241" w:lineRule="auto"/>
              <w:ind w:left="34" w:right="80" w:hanging="3"/>
              <w:rPr>
                <w:sz w:val="32"/>
                <w:szCs w:val="32"/>
              </w:rPr>
            </w:pPr>
            <w:r>
              <w:rPr>
                <w:spacing w:val="9"/>
                <w:sz w:val="32"/>
                <w:szCs w:val="32"/>
              </w:rPr>
              <w:t>对中考、高考等特殊期间，违反所在地环境保护主管部门的限</w:t>
            </w:r>
            <w:r>
              <w:rPr>
                <w:spacing w:val="8"/>
                <w:sz w:val="32"/>
                <w:szCs w:val="32"/>
              </w:rPr>
              <w:t>制性规定，进行产生环境噪声污染的活动的处罚</w:t>
            </w:r>
          </w:p>
        </w:tc>
        <w:tc>
          <w:tcPr>
            <w:tcW w:w="13317" w:type="dxa"/>
            <w:vAlign w:val="top"/>
          </w:tcPr>
          <w:p w14:paraId="7AD137F0">
            <w:pPr>
              <w:pStyle w:val="6"/>
              <w:spacing w:before="91" w:line="228" w:lineRule="auto"/>
              <w:ind w:left="39"/>
              <w:rPr>
                <w:sz w:val="32"/>
                <w:szCs w:val="32"/>
              </w:rPr>
            </w:pPr>
            <w:r>
              <w:rPr>
                <w:spacing w:val="8"/>
                <w:sz w:val="32"/>
                <w:szCs w:val="32"/>
              </w:rPr>
              <w:t>承接部门：县城市管理局（县城市管理行政执法局）</w:t>
            </w:r>
          </w:p>
          <w:p w14:paraId="6D25BE85">
            <w:pPr>
              <w:pStyle w:val="6"/>
              <w:spacing w:before="19" w:line="229" w:lineRule="auto"/>
              <w:ind w:left="41"/>
              <w:rPr>
                <w:sz w:val="32"/>
                <w:szCs w:val="32"/>
              </w:rPr>
            </w:pPr>
            <w:r>
              <w:rPr>
                <w:spacing w:val="5"/>
                <w:sz w:val="32"/>
                <w:szCs w:val="32"/>
              </w:rPr>
              <w:t>工作方式：</w:t>
            </w:r>
          </w:p>
          <w:p w14:paraId="772FDF8C">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4541CABE">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20066138">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06CB4831">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48D3A9EC">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4A6AD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42C1268E">
            <w:pPr>
              <w:spacing w:line="277" w:lineRule="auto"/>
              <w:rPr>
                <w:rFonts w:ascii="Arial"/>
                <w:sz w:val="32"/>
                <w:szCs w:val="32"/>
              </w:rPr>
            </w:pPr>
          </w:p>
          <w:p w14:paraId="425781A0">
            <w:pPr>
              <w:spacing w:line="277" w:lineRule="auto"/>
              <w:rPr>
                <w:rFonts w:ascii="Arial"/>
                <w:sz w:val="32"/>
                <w:szCs w:val="32"/>
              </w:rPr>
            </w:pPr>
          </w:p>
          <w:p w14:paraId="2D684483">
            <w:pPr>
              <w:spacing w:line="278" w:lineRule="auto"/>
              <w:rPr>
                <w:rFonts w:ascii="Arial"/>
                <w:sz w:val="32"/>
                <w:szCs w:val="32"/>
              </w:rPr>
            </w:pPr>
          </w:p>
          <w:p w14:paraId="27AA2E03">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159</w:t>
            </w:r>
          </w:p>
        </w:tc>
        <w:tc>
          <w:tcPr>
            <w:tcW w:w="6689" w:type="dxa"/>
            <w:vAlign w:val="top"/>
          </w:tcPr>
          <w:p w14:paraId="5871E529">
            <w:pPr>
              <w:spacing w:line="341" w:lineRule="auto"/>
              <w:rPr>
                <w:rFonts w:ascii="Arial"/>
                <w:sz w:val="32"/>
                <w:szCs w:val="32"/>
              </w:rPr>
            </w:pPr>
          </w:p>
          <w:p w14:paraId="20584CA2">
            <w:pPr>
              <w:spacing w:line="342" w:lineRule="auto"/>
              <w:rPr>
                <w:rFonts w:ascii="Arial"/>
                <w:sz w:val="32"/>
                <w:szCs w:val="32"/>
              </w:rPr>
            </w:pPr>
          </w:p>
          <w:p w14:paraId="225A1AAD">
            <w:pPr>
              <w:pStyle w:val="6"/>
              <w:spacing w:before="62" w:line="241" w:lineRule="auto"/>
              <w:ind w:left="34" w:right="82" w:hanging="3"/>
              <w:rPr>
                <w:sz w:val="32"/>
                <w:szCs w:val="32"/>
              </w:rPr>
            </w:pPr>
            <w:r>
              <w:rPr>
                <w:spacing w:val="9"/>
                <w:sz w:val="32"/>
                <w:szCs w:val="32"/>
              </w:rPr>
              <w:t>对排放油烟的餐饮服务业经营者未安装油烟净化设施、不</w:t>
            </w:r>
            <w:r>
              <w:rPr>
                <w:spacing w:val="8"/>
                <w:sz w:val="32"/>
                <w:szCs w:val="32"/>
              </w:rPr>
              <w:t>正常使用油烟净化设施或者未采取其他油烟净化措施，超过排放标准排放油烟的处罚</w:t>
            </w:r>
          </w:p>
        </w:tc>
        <w:tc>
          <w:tcPr>
            <w:tcW w:w="13317" w:type="dxa"/>
            <w:vAlign w:val="top"/>
          </w:tcPr>
          <w:p w14:paraId="61586479">
            <w:pPr>
              <w:pStyle w:val="6"/>
              <w:spacing w:before="94" w:line="228" w:lineRule="auto"/>
              <w:ind w:left="39"/>
              <w:rPr>
                <w:sz w:val="32"/>
                <w:szCs w:val="32"/>
              </w:rPr>
            </w:pPr>
            <w:r>
              <w:rPr>
                <w:spacing w:val="8"/>
                <w:sz w:val="32"/>
                <w:szCs w:val="32"/>
              </w:rPr>
              <w:t>承接部门：县城市管理局（县城市管理行政执法局）</w:t>
            </w:r>
          </w:p>
          <w:p w14:paraId="3B1AEC5B">
            <w:pPr>
              <w:pStyle w:val="6"/>
              <w:spacing w:before="19" w:line="229" w:lineRule="auto"/>
              <w:ind w:left="41"/>
              <w:rPr>
                <w:sz w:val="32"/>
                <w:szCs w:val="32"/>
              </w:rPr>
            </w:pPr>
            <w:r>
              <w:rPr>
                <w:spacing w:val="5"/>
                <w:sz w:val="32"/>
                <w:szCs w:val="32"/>
              </w:rPr>
              <w:t>工作方式：</w:t>
            </w:r>
          </w:p>
          <w:p w14:paraId="5D07C0F7">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3CDA61D8">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1C1A0317">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4B243F30">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7B762F8A">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06F6C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578E14EE">
            <w:pPr>
              <w:spacing w:line="278" w:lineRule="auto"/>
              <w:rPr>
                <w:rFonts w:ascii="Arial"/>
                <w:sz w:val="32"/>
                <w:szCs w:val="32"/>
              </w:rPr>
            </w:pPr>
          </w:p>
          <w:p w14:paraId="06A1DFA6">
            <w:pPr>
              <w:spacing w:line="278" w:lineRule="auto"/>
              <w:rPr>
                <w:rFonts w:ascii="Arial"/>
                <w:sz w:val="32"/>
                <w:szCs w:val="32"/>
              </w:rPr>
            </w:pPr>
          </w:p>
          <w:p w14:paraId="09DC254E">
            <w:pPr>
              <w:spacing w:line="278" w:lineRule="auto"/>
              <w:rPr>
                <w:rFonts w:ascii="Arial"/>
                <w:sz w:val="32"/>
                <w:szCs w:val="32"/>
              </w:rPr>
            </w:pPr>
          </w:p>
          <w:p w14:paraId="5D2797C2">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160</w:t>
            </w:r>
          </w:p>
        </w:tc>
        <w:tc>
          <w:tcPr>
            <w:tcW w:w="6689" w:type="dxa"/>
            <w:vAlign w:val="top"/>
          </w:tcPr>
          <w:p w14:paraId="46218A44">
            <w:pPr>
              <w:spacing w:line="268" w:lineRule="auto"/>
              <w:rPr>
                <w:rFonts w:ascii="Arial"/>
                <w:sz w:val="32"/>
                <w:szCs w:val="32"/>
              </w:rPr>
            </w:pPr>
          </w:p>
          <w:p w14:paraId="644848CF">
            <w:pPr>
              <w:spacing w:line="269" w:lineRule="auto"/>
              <w:rPr>
                <w:rFonts w:ascii="Arial"/>
                <w:sz w:val="32"/>
                <w:szCs w:val="32"/>
              </w:rPr>
            </w:pPr>
          </w:p>
          <w:p w14:paraId="13CF002B">
            <w:pPr>
              <w:spacing w:line="269" w:lineRule="auto"/>
              <w:rPr>
                <w:rFonts w:ascii="Arial"/>
                <w:sz w:val="32"/>
                <w:szCs w:val="32"/>
              </w:rPr>
            </w:pPr>
          </w:p>
          <w:p w14:paraId="097CABF4">
            <w:pPr>
              <w:pStyle w:val="6"/>
              <w:spacing w:before="62" w:line="227" w:lineRule="auto"/>
              <w:ind w:left="31"/>
              <w:rPr>
                <w:sz w:val="32"/>
                <w:szCs w:val="32"/>
              </w:rPr>
            </w:pPr>
            <w:r>
              <w:rPr>
                <w:spacing w:val="9"/>
                <w:sz w:val="32"/>
                <w:szCs w:val="32"/>
              </w:rPr>
              <w:t>对单位或者个人擅自在城市桥梁上架设各类管线、设置广告等</w:t>
            </w:r>
            <w:r>
              <w:rPr>
                <w:spacing w:val="8"/>
                <w:sz w:val="32"/>
                <w:szCs w:val="32"/>
              </w:rPr>
              <w:t>辅助物的处罚</w:t>
            </w:r>
          </w:p>
        </w:tc>
        <w:tc>
          <w:tcPr>
            <w:tcW w:w="13317" w:type="dxa"/>
            <w:vAlign w:val="top"/>
          </w:tcPr>
          <w:p w14:paraId="2C829E21">
            <w:pPr>
              <w:pStyle w:val="6"/>
              <w:spacing w:before="96" w:line="228" w:lineRule="auto"/>
              <w:ind w:left="39"/>
              <w:rPr>
                <w:sz w:val="32"/>
                <w:szCs w:val="32"/>
              </w:rPr>
            </w:pPr>
            <w:r>
              <w:rPr>
                <w:spacing w:val="8"/>
                <w:sz w:val="32"/>
                <w:szCs w:val="32"/>
              </w:rPr>
              <w:t>承接部门：县城市管理局（县城市管理行政执法局）</w:t>
            </w:r>
          </w:p>
          <w:p w14:paraId="1B7E2067">
            <w:pPr>
              <w:pStyle w:val="6"/>
              <w:spacing w:before="19" w:line="229" w:lineRule="auto"/>
              <w:ind w:left="41"/>
              <w:rPr>
                <w:sz w:val="32"/>
                <w:szCs w:val="32"/>
              </w:rPr>
            </w:pPr>
            <w:r>
              <w:rPr>
                <w:spacing w:val="5"/>
                <w:sz w:val="32"/>
                <w:szCs w:val="32"/>
              </w:rPr>
              <w:t>工作方式：</w:t>
            </w:r>
          </w:p>
          <w:p w14:paraId="7C8F3DE4">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46F6AA85">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433AC9EA">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117F17D4">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055131FD">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1A9C1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1182" w:type="dxa"/>
            <w:vAlign w:val="top"/>
          </w:tcPr>
          <w:p w14:paraId="503AD2F2">
            <w:pPr>
              <w:spacing w:line="257" w:lineRule="auto"/>
              <w:rPr>
                <w:rFonts w:ascii="Arial"/>
                <w:sz w:val="32"/>
                <w:szCs w:val="32"/>
              </w:rPr>
            </w:pPr>
          </w:p>
          <w:p w14:paraId="5CE9DEDE">
            <w:pPr>
              <w:spacing w:line="257" w:lineRule="auto"/>
              <w:rPr>
                <w:rFonts w:ascii="Arial"/>
                <w:sz w:val="32"/>
                <w:szCs w:val="32"/>
              </w:rPr>
            </w:pPr>
          </w:p>
          <w:p w14:paraId="5516DE2B">
            <w:pPr>
              <w:spacing w:line="257" w:lineRule="auto"/>
              <w:rPr>
                <w:rFonts w:ascii="Arial"/>
                <w:sz w:val="32"/>
                <w:szCs w:val="32"/>
              </w:rPr>
            </w:pPr>
          </w:p>
          <w:p w14:paraId="54837585">
            <w:pPr>
              <w:spacing w:line="258" w:lineRule="auto"/>
              <w:rPr>
                <w:rFonts w:ascii="Arial"/>
                <w:sz w:val="32"/>
                <w:szCs w:val="32"/>
              </w:rPr>
            </w:pPr>
          </w:p>
          <w:p w14:paraId="710006B2">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161</w:t>
            </w:r>
          </w:p>
        </w:tc>
        <w:tc>
          <w:tcPr>
            <w:tcW w:w="6689" w:type="dxa"/>
            <w:vAlign w:val="top"/>
          </w:tcPr>
          <w:p w14:paraId="6F645073">
            <w:pPr>
              <w:spacing w:line="250" w:lineRule="auto"/>
              <w:rPr>
                <w:rFonts w:ascii="Arial"/>
                <w:sz w:val="32"/>
                <w:szCs w:val="32"/>
              </w:rPr>
            </w:pPr>
          </w:p>
          <w:p w14:paraId="3C4012F5">
            <w:pPr>
              <w:spacing w:line="250" w:lineRule="auto"/>
              <w:rPr>
                <w:rFonts w:ascii="Arial"/>
                <w:sz w:val="32"/>
                <w:szCs w:val="32"/>
              </w:rPr>
            </w:pPr>
          </w:p>
          <w:p w14:paraId="7295D745">
            <w:pPr>
              <w:spacing w:line="250" w:lineRule="auto"/>
              <w:rPr>
                <w:rFonts w:ascii="Arial"/>
                <w:sz w:val="32"/>
                <w:szCs w:val="32"/>
              </w:rPr>
            </w:pPr>
          </w:p>
          <w:p w14:paraId="530DBBD7">
            <w:pPr>
              <w:spacing w:line="251" w:lineRule="auto"/>
              <w:rPr>
                <w:rFonts w:ascii="Arial"/>
                <w:sz w:val="32"/>
                <w:szCs w:val="32"/>
              </w:rPr>
            </w:pPr>
          </w:p>
          <w:p w14:paraId="68C49296">
            <w:pPr>
              <w:pStyle w:val="6"/>
              <w:spacing w:before="62" w:line="228" w:lineRule="auto"/>
              <w:ind w:left="37"/>
              <w:rPr>
                <w:sz w:val="32"/>
                <w:szCs w:val="32"/>
              </w:rPr>
            </w:pPr>
            <w:r>
              <w:rPr>
                <w:spacing w:val="7"/>
                <w:sz w:val="32"/>
                <w:szCs w:val="32"/>
              </w:rPr>
              <w:t>强制拆除违法建设工程（仅赋实施权）</w:t>
            </w:r>
          </w:p>
        </w:tc>
        <w:tc>
          <w:tcPr>
            <w:tcW w:w="13317" w:type="dxa"/>
            <w:vAlign w:val="top"/>
          </w:tcPr>
          <w:p w14:paraId="68B3730B">
            <w:pPr>
              <w:spacing w:line="241" w:lineRule="auto"/>
              <w:rPr>
                <w:rFonts w:ascii="Arial"/>
                <w:sz w:val="32"/>
                <w:szCs w:val="32"/>
              </w:rPr>
            </w:pPr>
          </w:p>
          <w:p w14:paraId="79C1BAE3">
            <w:pPr>
              <w:spacing w:line="241" w:lineRule="auto"/>
              <w:rPr>
                <w:rFonts w:ascii="Arial"/>
                <w:sz w:val="32"/>
                <w:szCs w:val="32"/>
              </w:rPr>
            </w:pPr>
          </w:p>
          <w:p w14:paraId="2599337E">
            <w:pPr>
              <w:pStyle w:val="6"/>
              <w:spacing w:before="61" w:line="228" w:lineRule="auto"/>
              <w:ind w:left="39"/>
              <w:rPr>
                <w:sz w:val="32"/>
                <w:szCs w:val="32"/>
              </w:rPr>
            </w:pPr>
            <w:r>
              <w:rPr>
                <w:spacing w:val="8"/>
                <w:sz w:val="32"/>
                <w:szCs w:val="32"/>
              </w:rPr>
              <w:t>承接部门：县城市管理局（县城市管理行政执法局）</w:t>
            </w:r>
          </w:p>
          <w:p w14:paraId="503EA121">
            <w:pPr>
              <w:pStyle w:val="6"/>
              <w:spacing w:before="17" w:line="229" w:lineRule="auto"/>
              <w:ind w:left="41"/>
              <w:rPr>
                <w:sz w:val="32"/>
                <w:szCs w:val="32"/>
              </w:rPr>
            </w:pPr>
            <w:r>
              <w:rPr>
                <w:spacing w:val="5"/>
                <w:sz w:val="32"/>
                <w:szCs w:val="32"/>
              </w:rPr>
              <w:t>工作方式：</w:t>
            </w:r>
          </w:p>
          <w:p w14:paraId="242BFF9F">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县城市管理局（县城市管理行政执法局）公告收回行政强制权，开展相关法律法规</w:t>
            </w:r>
            <w:r>
              <w:rPr>
                <w:spacing w:val="7"/>
                <w:sz w:val="32"/>
                <w:szCs w:val="32"/>
              </w:rPr>
              <w:t>宣传；</w:t>
            </w:r>
          </w:p>
          <w:p w14:paraId="55216817">
            <w:pPr>
              <w:pStyle w:val="6"/>
              <w:spacing w:before="20" w:line="228"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县城市管理局（县城市管理行政执法局）严格按照程序强制拆除违法建设工程；</w:t>
            </w:r>
          </w:p>
          <w:p w14:paraId="2FECCC5F">
            <w:pPr>
              <w:pStyle w:val="6"/>
              <w:spacing w:before="19" w:line="228" w:lineRule="auto"/>
              <w:ind w:left="39"/>
              <w:rPr>
                <w:sz w:val="32"/>
                <w:szCs w:val="32"/>
              </w:rPr>
            </w:pPr>
            <w:r>
              <w:rPr>
                <w:rFonts w:ascii="Times New Roman" w:hAnsi="Times New Roman" w:eastAsia="Times New Roman" w:cs="Times New Roman"/>
                <w:spacing w:val="7"/>
                <w:sz w:val="32"/>
                <w:szCs w:val="32"/>
              </w:rPr>
              <w:t>3.</w:t>
            </w:r>
            <w:r>
              <w:rPr>
                <w:spacing w:val="7"/>
                <w:sz w:val="32"/>
                <w:szCs w:val="32"/>
              </w:rPr>
              <w:t>镇做好相关执法辅助工作。</w:t>
            </w:r>
          </w:p>
        </w:tc>
      </w:tr>
      <w:tr w14:paraId="41C0E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5" w:hRule="atLeast"/>
        </w:trPr>
        <w:tc>
          <w:tcPr>
            <w:tcW w:w="1182" w:type="dxa"/>
            <w:vAlign w:val="top"/>
          </w:tcPr>
          <w:p w14:paraId="6A76C504">
            <w:pPr>
              <w:spacing w:line="258" w:lineRule="auto"/>
              <w:rPr>
                <w:rFonts w:ascii="Arial"/>
                <w:sz w:val="32"/>
                <w:szCs w:val="32"/>
              </w:rPr>
            </w:pPr>
          </w:p>
          <w:p w14:paraId="291EC754">
            <w:pPr>
              <w:spacing w:line="258" w:lineRule="auto"/>
              <w:rPr>
                <w:rFonts w:ascii="Arial"/>
                <w:sz w:val="32"/>
                <w:szCs w:val="32"/>
              </w:rPr>
            </w:pPr>
          </w:p>
          <w:p w14:paraId="5211DAE1">
            <w:pPr>
              <w:spacing w:line="258" w:lineRule="auto"/>
              <w:rPr>
                <w:rFonts w:ascii="Arial"/>
                <w:sz w:val="32"/>
                <w:szCs w:val="32"/>
              </w:rPr>
            </w:pPr>
          </w:p>
          <w:p w14:paraId="3E4907F8">
            <w:pPr>
              <w:spacing w:line="258" w:lineRule="auto"/>
              <w:rPr>
                <w:rFonts w:ascii="Arial"/>
                <w:sz w:val="32"/>
                <w:szCs w:val="32"/>
              </w:rPr>
            </w:pPr>
          </w:p>
          <w:p w14:paraId="65A903B1">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162</w:t>
            </w:r>
          </w:p>
        </w:tc>
        <w:tc>
          <w:tcPr>
            <w:tcW w:w="6689" w:type="dxa"/>
            <w:vAlign w:val="top"/>
          </w:tcPr>
          <w:p w14:paraId="5ED7FE54">
            <w:pPr>
              <w:spacing w:line="294" w:lineRule="auto"/>
              <w:rPr>
                <w:rFonts w:ascii="Arial"/>
                <w:sz w:val="32"/>
                <w:szCs w:val="32"/>
              </w:rPr>
            </w:pPr>
          </w:p>
          <w:p w14:paraId="4396C1C3">
            <w:pPr>
              <w:spacing w:line="295" w:lineRule="auto"/>
              <w:rPr>
                <w:rFonts w:ascii="Arial"/>
                <w:sz w:val="32"/>
                <w:szCs w:val="32"/>
              </w:rPr>
            </w:pPr>
          </w:p>
          <w:p w14:paraId="532C06E5">
            <w:pPr>
              <w:spacing w:line="295" w:lineRule="auto"/>
              <w:rPr>
                <w:rFonts w:ascii="Arial"/>
                <w:sz w:val="32"/>
                <w:szCs w:val="32"/>
              </w:rPr>
            </w:pPr>
          </w:p>
          <w:p w14:paraId="503F00F8">
            <w:pPr>
              <w:pStyle w:val="6"/>
              <w:spacing w:before="62" w:line="239" w:lineRule="auto"/>
              <w:ind w:left="32" w:right="81"/>
              <w:rPr>
                <w:sz w:val="32"/>
                <w:szCs w:val="32"/>
              </w:rPr>
            </w:pPr>
            <w:r>
              <w:rPr>
                <w:spacing w:val="9"/>
                <w:sz w:val="32"/>
                <w:szCs w:val="32"/>
              </w:rPr>
              <w:t>拆除、改动城镇排水与污水处理设施审核（涉及部门职责</w:t>
            </w:r>
            <w:r>
              <w:rPr>
                <w:spacing w:val="8"/>
                <w:sz w:val="32"/>
                <w:szCs w:val="32"/>
              </w:rPr>
              <w:t>分工的按有关规定</w:t>
            </w:r>
            <w:r>
              <w:rPr>
                <w:spacing w:val="3"/>
                <w:sz w:val="32"/>
                <w:szCs w:val="32"/>
              </w:rPr>
              <w:t>执行）</w:t>
            </w:r>
          </w:p>
        </w:tc>
        <w:tc>
          <w:tcPr>
            <w:tcW w:w="13317" w:type="dxa"/>
            <w:vAlign w:val="top"/>
          </w:tcPr>
          <w:p w14:paraId="443905F0">
            <w:pPr>
              <w:pStyle w:val="6"/>
              <w:spacing w:before="168" w:line="228" w:lineRule="auto"/>
              <w:ind w:left="39"/>
              <w:rPr>
                <w:sz w:val="32"/>
                <w:szCs w:val="32"/>
              </w:rPr>
            </w:pPr>
            <w:r>
              <w:rPr>
                <w:spacing w:val="8"/>
                <w:sz w:val="32"/>
                <w:szCs w:val="32"/>
              </w:rPr>
              <w:t>承接部门：县城市管理局</w:t>
            </w:r>
          </w:p>
          <w:p w14:paraId="731061B3">
            <w:pPr>
              <w:pStyle w:val="6"/>
              <w:spacing w:before="19" w:line="229" w:lineRule="auto"/>
              <w:ind w:left="41"/>
              <w:rPr>
                <w:sz w:val="32"/>
                <w:szCs w:val="32"/>
              </w:rPr>
            </w:pPr>
            <w:r>
              <w:rPr>
                <w:spacing w:val="5"/>
                <w:sz w:val="32"/>
                <w:szCs w:val="32"/>
              </w:rPr>
              <w:t>工作方式：</w:t>
            </w:r>
          </w:p>
          <w:p w14:paraId="089DDE04">
            <w:pPr>
              <w:pStyle w:val="6"/>
              <w:spacing w:before="16" w:line="227" w:lineRule="auto"/>
              <w:ind w:left="54"/>
              <w:rPr>
                <w:sz w:val="32"/>
                <w:szCs w:val="32"/>
              </w:rPr>
            </w:pPr>
            <w:r>
              <w:rPr>
                <w:rFonts w:ascii="Times New Roman" w:hAnsi="Times New Roman" w:eastAsia="Times New Roman" w:cs="Times New Roman"/>
                <w:spacing w:val="6"/>
                <w:sz w:val="32"/>
                <w:szCs w:val="32"/>
              </w:rPr>
              <w:t>1.</w:t>
            </w:r>
            <w:r>
              <w:rPr>
                <w:spacing w:val="6"/>
                <w:sz w:val="32"/>
                <w:szCs w:val="32"/>
              </w:rPr>
              <w:t>县城市管理局公告收回行政许可权；</w:t>
            </w:r>
          </w:p>
          <w:p w14:paraId="199D104E">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县城市管理局在办公场所公示依法应当提交的材料；</w:t>
            </w:r>
          </w:p>
          <w:p w14:paraId="791CD50E">
            <w:pPr>
              <w:pStyle w:val="6"/>
              <w:spacing w:before="19"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县城市管理局依法受理或告知不予受理原因及一次性告知补正材料；</w:t>
            </w:r>
          </w:p>
          <w:p w14:paraId="79587393">
            <w:pPr>
              <w:pStyle w:val="6"/>
              <w:spacing w:before="20" w:line="228"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县城市管理局履行审查责任，根据需要开展现场核查、评审等程序提出初步审查意见；</w:t>
            </w:r>
          </w:p>
          <w:p w14:paraId="024950FF">
            <w:pPr>
              <w:pStyle w:val="6"/>
              <w:spacing w:before="20" w:line="227" w:lineRule="auto"/>
              <w:ind w:left="41"/>
              <w:rPr>
                <w:sz w:val="32"/>
                <w:szCs w:val="32"/>
              </w:rPr>
            </w:pPr>
            <w:r>
              <w:rPr>
                <w:rFonts w:ascii="Times New Roman" w:hAnsi="Times New Roman" w:eastAsia="Times New Roman" w:cs="Times New Roman"/>
                <w:spacing w:val="8"/>
                <w:sz w:val="32"/>
                <w:szCs w:val="32"/>
              </w:rPr>
              <w:t>5.</w:t>
            </w:r>
            <w:r>
              <w:rPr>
                <w:spacing w:val="8"/>
                <w:sz w:val="32"/>
                <w:szCs w:val="32"/>
              </w:rPr>
              <w:t>县城市管理局及时办结作出审查决定，依法送达告知</w:t>
            </w:r>
            <w:r>
              <w:rPr>
                <w:spacing w:val="7"/>
                <w:sz w:val="32"/>
                <w:szCs w:val="32"/>
              </w:rPr>
              <w:t>责任；</w:t>
            </w:r>
          </w:p>
          <w:p w14:paraId="2CE7DE8F">
            <w:pPr>
              <w:pStyle w:val="6"/>
              <w:spacing w:before="21" w:line="228" w:lineRule="auto"/>
              <w:ind w:left="40"/>
              <w:rPr>
                <w:sz w:val="32"/>
                <w:szCs w:val="32"/>
              </w:rPr>
            </w:pPr>
            <w:r>
              <w:rPr>
                <w:rFonts w:ascii="Times New Roman" w:hAnsi="Times New Roman" w:eastAsia="Times New Roman" w:cs="Times New Roman"/>
                <w:spacing w:val="8"/>
                <w:sz w:val="32"/>
                <w:szCs w:val="32"/>
              </w:rPr>
              <w:t>6.</w:t>
            </w:r>
            <w:r>
              <w:rPr>
                <w:spacing w:val="8"/>
                <w:sz w:val="32"/>
                <w:szCs w:val="32"/>
              </w:rPr>
              <w:t>县城市管理局加强事后监管责任，做好日常</w:t>
            </w:r>
            <w:r>
              <w:rPr>
                <w:spacing w:val="7"/>
                <w:sz w:val="32"/>
                <w:szCs w:val="32"/>
              </w:rPr>
              <w:t>监督检查。</w:t>
            </w:r>
          </w:p>
        </w:tc>
      </w:tr>
    </w:tbl>
    <w:p w14:paraId="3A656D64">
      <w:pPr>
        <w:pStyle w:val="2"/>
        <w:rPr>
          <w:sz w:val="32"/>
          <w:szCs w:val="32"/>
        </w:rPr>
      </w:pPr>
    </w:p>
    <w:p w14:paraId="2635A119">
      <w:pPr>
        <w:rPr>
          <w:sz w:val="32"/>
          <w:szCs w:val="32"/>
        </w:rPr>
        <w:sectPr>
          <w:footerReference r:id="rId61"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7D2F1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4759FB6B">
            <w:pPr>
              <w:spacing w:line="252" w:lineRule="auto"/>
              <w:rPr>
                <w:rFonts w:ascii="Arial"/>
                <w:sz w:val="32"/>
                <w:szCs w:val="32"/>
              </w:rPr>
            </w:pPr>
          </w:p>
          <w:p w14:paraId="696A9D58">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4EE7159E">
            <w:pPr>
              <w:spacing w:line="251" w:lineRule="auto"/>
              <w:rPr>
                <w:rFonts w:ascii="Arial"/>
                <w:sz w:val="32"/>
                <w:szCs w:val="32"/>
              </w:rPr>
            </w:pPr>
          </w:p>
          <w:p w14:paraId="333F3EEC">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6BFBA9B6">
            <w:pPr>
              <w:spacing w:line="252" w:lineRule="auto"/>
              <w:rPr>
                <w:rFonts w:ascii="Arial"/>
                <w:sz w:val="32"/>
                <w:szCs w:val="32"/>
              </w:rPr>
            </w:pPr>
          </w:p>
          <w:p w14:paraId="30F162DD">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3A0E7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1182" w:type="dxa"/>
            <w:vAlign w:val="top"/>
          </w:tcPr>
          <w:p w14:paraId="2B8168E6">
            <w:pPr>
              <w:spacing w:line="255" w:lineRule="auto"/>
              <w:rPr>
                <w:rFonts w:ascii="Arial"/>
                <w:sz w:val="32"/>
                <w:szCs w:val="32"/>
              </w:rPr>
            </w:pPr>
          </w:p>
          <w:p w14:paraId="3F914B9E">
            <w:pPr>
              <w:spacing w:line="255" w:lineRule="auto"/>
              <w:rPr>
                <w:rFonts w:ascii="Arial"/>
                <w:sz w:val="32"/>
                <w:szCs w:val="32"/>
              </w:rPr>
            </w:pPr>
          </w:p>
          <w:p w14:paraId="370CCD98">
            <w:pPr>
              <w:spacing w:line="255" w:lineRule="auto"/>
              <w:rPr>
                <w:rFonts w:ascii="Arial"/>
                <w:sz w:val="32"/>
                <w:szCs w:val="32"/>
              </w:rPr>
            </w:pPr>
          </w:p>
          <w:p w14:paraId="17CC36B7">
            <w:pPr>
              <w:spacing w:line="256" w:lineRule="auto"/>
              <w:rPr>
                <w:rFonts w:ascii="Arial"/>
                <w:sz w:val="32"/>
                <w:szCs w:val="32"/>
              </w:rPr>
            </w:pPr>
          </w:p>
          <w:p w14:paraId="430A562D">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163</w:t>
            </w:r>
          </w:p>
        </w:tc>
        <w:tc>
          <w:tcPr>
            <w:tcW w:w="6689" w:type="dxa"/>
            <w:vAlign w:val="top"/>
          </w:tcPr>
          <w:p w14:paraId="6C94C953">
            <w:pPr>
              <w:spacing w:line="248" w:lineRule="auto"/>
              <w:rPr>
                <w:rFonts w:ascii="Arial"/>
                <w:sz w:val="32"/>
                <w:szCs w:val="32"/>
              </w:rPr>
            </w:pPr>
          </w:p>
          <w:p w14:paraId="58673FFF">
            <w:pPr>
              <w:spacing w:line="248" w:lineRule="auto"/>
              <w:rPr>
                <w:rFonts w:ascii="Arial"/>
                <w:sz w:val="32"/>
                <w:szCs w:val="32"/>
              </w:rPr>
            </w:pPr>
          </w:p>
          <w:p w14:paraId="07D1B476">
            <w:pPr>
              <w:spacing w:line="248" w:lineRule="auto"/>
              <w:rPr>
                <w:rFonts w:ascii="Arial"/>
                <w:sz w:val="32"/>
                <w:szCs w:val="32"/>
              </w:rPr>
            </w:pPr>
          </w:p>
          <w:p w14:paraId="026FEF69">
            <w:pPr>
              <w:spacing w:line="249" w:lineRule="auto"/>
              <w:rPr>
                <w:rFonts w:ascii="Arial"/>
                <w:sz w:val="32"/>
                <w:szCs w:val="32"/>
              </w:rPr>
            </w:pPr>
          </w:p>
          <w:p w14:paraId="28A68843">
            <w:pPr>
              <w:pStyle w:val="6"/>
              <w:spacing w:before="62" w:line="228" w:lineRule="auto"/>
              <w:ind w:left="64"/>
              <w:rPr>
                <w:sz w:val="32"/>
                <w:szCs w:val="32"/>
              </w:rPr>
            </w:pPr>
            <w:r>
              <w:rPr>
                <w:spacing w:val="6"/>
                <w:sz w:val="32"/>
                <w:szCs w:val="32"/>
              </w:rPr>
              <w:t>占用、拆除、改动、迁移城市照明设施批准</w:t>
            </w:r>
          </w:p>
        </w:tc>
        <w:tc>
          <w:tcPr>
            <w:tcW w:w="13317" w:type="dxa"/>
            <w:vAlign w:val="top"/>
          </w:tcPr>
          <w:p w14:paraId="00DEE803">
            <w:pPr>
              <w:pStyle w:val="6"/>
              <w:spacing w:before="156" w:line="228" w:lineRule="auto"/>
              <w:ind w:left="39"/>
              <w:rPr>
                <w:sz w:val="32"/>
                <w:szCs w:val="32"/>
              </w:rPr>
            </w:pPr>
            <w:r>
              <w:rPr>
                <w:spacing w:val="8"/>
                <w:sz w:val="32"/>
                <w:szCs w:val="32"/>
              </w:rPr>
              <w:t>承接部门：县城市管理局</w:t>
            </w:r>
          </w:p>
          <w:p w14:paraId="7142483A">
            <w:pPr>
              <w:pStyle w:val="6"/>
              <w:spacing w:before="20" w:line="229" w:lineRule="auto"/>
              <w:ind w:left="41"/>
              <w:rPr>
                <w:sz w:val="32"/>
                <w:szCs w:val="32"/>
              </w:rPr>
            </w:pPr>
            <w:r>
              <w:rPr>
                <w:spacing w:val="5"/>
                <w:sz w:val="32"/>
                <w:szCs w:val="32"/>
              </w:rPr>
              <w:t>工作方式：</w:t>
            </w:r>
          </w:p>
          <w:p w14:paraId="4D631695">
            <w:pPr>
              <w:pStyle w:val="6"/>
              <w:spacing w:before="18" w:line="227" w:lineRule="auto"/>
              <w:ind w:left="54"/>
              <w:rPr>
                <w:sz w:val="32"/>
                <w:szCs w:val="32"/>
              </w:rPr>
            </w:pPr>
            <w:r>
              <w:rPr>
                <w:rFonts w:ascii="Times New Roman" w:hAnsi="Times New Roman" w:eastAsia="Times New Roman" w:cs="Times New Roman"/>
                <w:spacing w:val="6"/>
                <w:sz w:val="32"/>
                <w:szCs w:val="32"/>
              </w:rPr>
              <w:t>1.</w:t>
            </w:r>
            <w:r>
              <w:rPr>
                <w:spacing w:val="6"/>
                <w:sz w:val="32"/>
                <w:szCs w:val="32"/>
              </w:rPr>
              <w:t>县城市管理局公告收回行政权力；</w:t>
            </w:r>
          </w:p>
          <w:p w14:paraId="29F67BAC">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县城市管理局在办公场所公示依法应当提交的材料；</w:t>
            </w:r>
          </w:p>
          <w:p w14:paraId="0D4FE7A3">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县城市管理局依法受理或告知不予受理原因及一次性告知补正材料；</w:t>
            </w:r>
          </w:p>
          <w:p w14:paraId="076AB2F0">
            <w:pPr>
              <w:pStyle w:val="6"/>
              <w:spacing w:before="20" w:line="228"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县城市管理局履行审查责任，根据需要开展现场核查、评审等程序提出初步审查意见；</w:t>
            </w:r>
          </w:p>
          <w:p w14:paraId="167590BE">
            <w:pPr>
              <w:pStyle w:val="6"/>
              <w:spacing w:before="19" w:line="227" w:lineRule="auto"/>
              <w:ind w:left="41"/>
              <w:rPr>
                <w:sz w:val="32"/>
                <w:szCs w:val="32"/>
              </w:rPr>
            </w:pPr>
            <w:r>
              <w:rPr>
                <w:rFonts w:ascii="Times New Roman" w:hAnsi="Times New Roman" w:eastAsia="Times New Roman" w:cs="Times New Roman"/>
                <w:spacing w:val="8"/>
                <w:sz w:val="32"/>
                <w:szCs w:val="32"/>
              </w:rPr>
              <w:t>5.</w:t>
            </w:r>
            <w:r>
              <w:rPr>
                <w:spacing w:val="8"/>
                <w:sz w:val="32"/>
                <w:szCs w:val="32"/>
              </w:rPr>
              <w:t>县城市管理局及时办结作出审查决定，依法送达告知</w:t>
            </w:r>
            <w:r>
              <w:rPr>
                <w:spacing w:val="7"/>
                <w:sz w:val="32"/>
                <w:szCs w:val="32"/>
              </w:rPr>
              <w:t>责任；</w:t>
            </w:r>
          </w:p>
          <w:p w14:paraId="18244DE4">
            <w:pPr>
              <w:pStyle w:val="6"/>
              <w:spacing w:before="22" w:line="228" w:lineRule="auto"/>
              <w:ind w:left="40"/>
              <w:rPr>
                <w:sz w:val="32"/>
                <w:szCs w:val="32"/>
              </w:rPr>
            </w:pPr>
            <w:r>
              <w:rPr>
                <w:rFonts w:ascii="Times New Roman" w:hAnsi="Times New Roman" w:eastAsia="Times New Roman" w:cs="Times New Roman"/>
                <w:spacing w:val="8"/>
                <w:sz w:val="32"/>
                <w:szCs w:val="32"/>
              </w:rPr>
              <w:t>6.</w:t>
            </w:r>
            <w:r>
              <w:rPr>
                <w:spacing w:val="8"/>
                <w:sz w:val="32"/>
                <w:szCs w:val="32"/>
              </w:rPr>
              <w:t>县城市管理局加强事后监管责任，做好日常</w:t>
            </w:r>
            <w:r>
              <w:rPr>
                <w:spacing w:val="7"/>
                <w:sz w:val="32"/>
                <w:szCs w:val="32"/>
              </w:rPr>
              <w:t>监督检查。</w:t>
            </w:r>
          </w:p>
        </w:tc>
      </w:tr>
      <w:tr w14:paraId="0AC59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6" w:hRule="atLeast"/>
        </w:trPr>
        <w:tc>
          <w:tcPr>
            <w:tcW w:w="1182" w:type="dxa"/>
            <w:vAlign w:val="top"/>
          </w:tcPr>
          <w:p w14:paraId="1FD457C5">
            <w:pPr>
              <w:spacing w:line="256" w:lineRule="auto"/>
              <w:rPr>
                <w:rFonts w:ascii="Arial"/>
                <w:sz w:val="32"/>
                <w:szCs w:val="32"/>
              </w:rPr>
            </w:pPr>
          </w:p>
          <w:p w14:paraId="4565A2F4">
            <w:pPr>
              <w:spacing w:line="256" w:lineRule="auto"/>
              <w:rPr>
                <w:rFonts w:ascii="Arial"/>
                <w:sz w:val="32"/>
                <w:szCs w:val="32"/>
              </w:rPr>
            </w:pPr>
          </w:p>
          <w:p w14:paraId="35729F4B">
            <w:pPr>
              <w:spacing w:line="256" w:lineRule="auto"/>
              <w:rPr>
                <w:rFonts w:ascii="Arial"/>
                <w:sz w:val="32"/>
                <w:szCs w:val="32"/>
              </w:rPr>
            </w:pPr>
          </w:p>
          <w:p w14:paraId="3B107D78">
            <w:pPr>
              <w:spacing w:line="256" w:lineRule="auto"/>
              <w:rPr>
                <w:rFonts w:ascii="Arial"/>
                <w:sz w:val="32"/>
                <w:szCs w:val="32"/>
              </w:rPr>
            </w:pPr>
          </w:p>
          <w:p w14:paraId="1954D333">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164</w:t>
            </w:r>
          </w:p>
        </w:tc>
        <w:tc>
          <w:tcPr>
            <w:tcW w:w="6689" w:type="dxa"/>
            <w:vAlign w:val="top"/>
          </w:tcPr>
          <w:p w14:paraId="67954082">
            <w:pPr>
              <w:spacing w:line="291" w:lineRule="auto"/>
              <w:rPr>
                <w:rFonts w:ascii="Arial"/>
                <w:sz w:val="32"/>
                <w:szCs w:val="32"/>
              </w:rPr>
            </w:pPr>
          </w:p>
          <w:p w14:paraId="72B43BF3">
            <w:pPr>
              <w:spacing w:line="291" w:lineRule="auto"/>
              <w:rPr>
                <w:rFonts w:ascii="Arial"/>
                <w:sz w:val="32"/>
                <w:szCs w:val="32"/>
              </w:rPr>
            </w:pPr>
          </w:p>
          <w:p w14:paraId="52CDE575">
            <w:pPr>
              <w:spacing w:line="292" w:lineRule="auto"/>
              <w:rPr>
                <w:rFonts w:ascii="Arial"/>
                <w:sz w:val="32"/>
                <w:szCs w:val="32"/>
              </w:rPr>
            </w:pPr>
          </w:p>
          <w:p w14:paraId="3B66DD71">
            <w:pPr>
              <w:pStyle w:val="6"/>
              <w:spacing w:before="62" w:line="241" w:lineRule="auto"/>
              <w:ind w:left="37" w:right="81" w:hanging="2"/>
              <w:rPr>
                <w:sz w:val="32"/>
                <w:szCs w:val="32"/>
              </w:rPr>
            </w:pPr>
            <w:r>
              <w:rPr>
                <w:spacing w:val="9"/>
                <w:sz w:val="32"/>
                <w:szCs w:val="32"/>
              </w:rPr>
              <w:t>设置大型户外广告及在城市建筑物、设施上悬挂、</w:t>
            </w:r>
            <w:r>
              <w:rPr>
                <w:spacing w:val="8"/>
                <w:sz w:val="32"/>
                <w:szCs w:val="32"/>
              </w:rPr>
              <w:t>张贴宣传品审批（设置大</w:t>
            </w:r>
            <w:r>
              <w:rPr>
                <w:spacing w:val="6"/>
                <w:sz w:val="32"/>
                <w:szCs w:val="32"/>
              </w:rPr>
              <w:t>型户外广告除外）</w:t>
            </w:r>
          </w:p>
        </w:tc>
        <w:tc>
          <w:tcPr>
            <w:tcW w:w="13317" w:type="dxa"/>
            <w:vAlign w:val="top"/>
          </w:tcPr>
          <w:p w14:paraId="77626201">
            <w:pPr>
              <w:pStyle w:val="6"/>
              <w:spacing w:before="160" w:line="228" w:lineRule="auto"/>
              <w:ind w:left="39"/>
              <w:rPr>
                <w:sz w:val="32"/>
                <w:szCs w:val="32"/>
              </w:rPr>
            </w:pPr>
            <w:r>
              <w:rPr>
                <w:spacing w:val="8"/>
                <w:sz w:val="32"/>
                <w:szCs w:val="32"/>
              </w:rPr>
              <w:t>承接部门：县城市管理局</w:t>
            </w:r>
          </w:p>
          <w:p w14:paraId="31DA883E">
            <w:pPr>
              <w:pStyle w:val="6"/>
              <w:spacing w:before="19" w:line="229" w:lineRule="auto"/>
              <w:ind w:left="41"/>
              <w:rPr>
                <w:sz w:val="32"/>
                <w:szCs w:val="32"/>
              </w:rPr>
            </w:pPr>
            <w:r>
              <w:rPr>
                <w:spacing w:val="5"/>
                <w:sz w:val="32"/>
                <w:szCs w:val="32"/>
              </w:rPr>
              <w:t>工作方式：</w:t>
            </w:r>
          </w:p>
          <w:p w14:paraId="538F400A">
            <w:pPr>
              <w:pStyle w:val="6"/>
              <w:spacing w:before="16" w:line="227" w:lineRule="auto"/>
              <w:ind w:left="54"/>
              <w:rPr>
                <w:sz w:val="32"/>
                <w:szCs w:val="32"/>
              </w:rPr>
            </w:pPr>
            <w:r>
              <w:rPr>
                <w:rFonts w:ascii="Times New Roman" w:hAnsi="Times New Roman" w:eastAsia="Times New Roman" w:cs="Times New Roman"/>
                <w:spacing w:val="6"/>
                <w:sz w:val="32"/>
                <w:szCs w:val="32"/>
              </w:rPr>
              <w:t>1.</w:t>
            </w:r>
            <w:r>
              <w:rPr>
                <w:spacing w:val="6"/>
                <w:sz w:val="32"/>
                <w:szCs w:val="32"/>
              </w:rPr>
              <w:t>县城市管理局公告收回行政许可权；</w:t>
            </w:r>
          </w:p>
          <w:p w14:paraId="373526B8">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县城市管理局在办公场所公示依法应当提交的材料；</w:t>
            </w:r>
          </w:p>
          <w:p w14:paraId="0DAE2C10">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县城市管理局依法受理或告知不予受理原因及一次性告知补正材料；</w:t>
            </w:r>
          </w:p>
          <w:p w14:paraId="0B208EB4">
            <w:pPr>
              <w:pStyle w:val="6"/>
              <w:spacing w:before="20" w:line="228"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县城市管理局履行审查责任，根据需要开展现场核查、评审等程序提出初步审查意见；</w:t>
            </w:r>
          </w:p>
          <w:p w14:paraId="47118E38">
            <w:pPr>
              <w:pStyle w:val="6"/>
              <w:spacing w:before="20" w:line="227" w:lineRule="auto"/>
              <w:ind w:left="41"/>
              <w:rPr>
                <w:sz w:val="32"/>
                <w:szCs w:val="32"/>
              </w:rPr>
            </w:pPr>
            <w:r>
              <w:rPr>
                <w:rFonts w:ascii="Times New Roman" w:hAnsi="Times New Roman" w:eastAsia="Times New Roman" w:cs="Times New Roman"/>
                <w:spacing w:val="8"/>
                <w:sz w:val="32"/>
                <w:szCs w:val="32"/>
              </w:rPr>
              <w:t>5.</w:t>
            </w:r>
            <w:r>
              <w:rPr>
                <w:spacing w:val="8"/>
                <w:sz w:val="32"/>
                <w:szCs w:val="32"/>
              </w:rPr>
              <w:t>县城市管理局及时办结作出审查决定，依法送达告知</w:t>
            </w:r>
            <w:r>
              <w:rPr>
                <w:spacing w:val="7"/>
                <w:sz w:val="32"/>
                <w:szCs w:val="32"/>
              </w:rPr>
              <w:t>责任；</w:t>
            </w:r>
          </w:p>
          <w:p w14:paraId="5816C09D">
            <w:pPr>
              <w:pStyle w:val="6"/>
              <w:spacing w:before="21" w:line="228" w:lineRule="auto"/>
              <w:ind w:left="40"/>
              <w:rPr>
                <w:sz w:val="32"/>
                <w:szCs w:val="32"/>
              </w:rPr>
            </w:pPr>
            <w:r>
              <w:rPr>
                <w:rFonts w:ascii="Times New Roman" w:hAnsi="Times New Roman" w:eastAsia="Times New Roman" w:cs="Times New Roman"/>
                <w:spacing w:val="8"/>
                <w:sz w:val="32"/>
                <w:szCs w:val="32"/>
              </w:rPr>
              <w:t>6.</w:t>
            </w:r>
            <w:r>
              <w:rPr>
                <w:spacing w:val="8"/>
                <w:sz w:val="32"/>
                <w:szCs w:val="32"/>
              </w:rPr>
              <w:t>县城市管理局加强事后监管责任，做好日常</w:t>
            </w:r>
            <w:r>
              <w:rPr>
                <w:spacing w:val="7"/>
                <w:sz w:val="32"/>
                <w:szCs w:val="32"/>
              </w:rPr>
              <w:t>监督检查。</w:t>
            </w:r>
          </w:p>
        </w:tc>
      </w:tr>
      <w:tr w14:paraId="78F6E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1182" w:type="dxa"/>
            <w:vAlign w:val="top"/>
          </w:tcPr>
          <w:p w14:paraId="61064690">
            <w:pPr>
              <w:spacing w:line="256" w:lineRule="auto"/>
              <w:rPr>
                <w:rFonts w:ascii="Arial"/>
                <w:sz w:val="32"/>
                <w:szCs w:val="32"/>
              </w:rPr>
            </w:pPr>
          </w:p>
          <w:p w14:paraId="5E2551E1">
            <w:pPr>
              <w:spacing w:line="256" w:lineRule="auto"/>
              <w:rPr>
                <w:rFonts w:ascii="Arial"/>
                <w:sz w:val="32"/>
                <w:szCs w:val="32"/>
              </w:rPr>
            </w:pPr>
          </w:p>
          <w:p w14:paraId="2F7C9DE0">
            <w:pPr>
              <w:spacing w:line="257" w:lineRule="auto"/>
              <w:rPr>
                <w:rFonts w:ascii="Arial"/>
                <w:sz w:val="32"/>
                <w:szCs w:val="32"/>
              </w:rPr>
            </w:pPr>
          </w:p>
          <w:p w14:paraId="46136618">
            <w:pPr>
              <w:spacing w:line="257" w:lineRule="auto"/>
              <w:rPr>
                <w:rFonts w:ascii="Arial"/>
                <w:sz w:val="32"/>
                <w:szCs w:val="32"/>
              </w:rPr>
            </w:pPr>
          </w:p>
          <w:p w14:paraId="2F77016E">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165</w:t>
            </w:r>
          </w:p>
        </w:tc>
        <w:tc>
          <w:tcPr>
            <w:tcW w:w="6689" w:type="dxa"/>
            <w:vAlign w:val="top"/>
          </w:tcPr>
          <w:p w14:paraId="4719710C">
            <w:pPr>
              <w:spacing w:line="249" w:lineRule="auto"/>
              <w:rPr>
                <w:rFonts w:ascii="Arial"/>
                <w:sz w:val="32"/>
                <w:szCs w:val="32"/>
              </w:rPr>
            </w:pPr>
          </w:p>
          <w:p w14:paraId="4A197F86">
            <w:pPr>
              <w:spacing w:line="250" w:lineRule="auto"/>
              <w:rPr>
                <w:rFonts w:ascii="Arial"/>
                <w:sz w:val="32"/>
                <w:szCs w:val="32"/>
              </w:rPr>
            </w:pPr>
          </w:p>
          <w:p w14:paraId="0AB4E69E">
            <w:pPr>
              <w:spacing w:line="250" w:lineRule="auto"/>
              <w:rPr>
                <w:rFonts w:ascii="Arial"/>
                <w:sz w:val="32"/>
                <w:szCs w:val="32"/>
              </w:rPr>
            </w:pPr>
          </w:p>
          <w:p w14:paraId="082AD035">
            <w:pPr>
              <w:spacing w:line="250" w:lineRule="auto"/>
              <w:rPr>
                <w:rFonts w:ascii="Arial"/>
                <w:sz w:val="32"/>
                <w:szCs w:val="32"/>
              </w:rPr>
            </w:pPr>
          </w:p>
          <w:p w14:paraId="04CA4638">
            <w:pPr>
              <w:pStyle w:val="6"/>
              <w:spacing w:before="62" w:line="228" w:lineRule="auto"/>
              <w:ind w:left="43"/>
              <w:rPr>
                <w:sz w:val="32"/>
                <w:szCs w:val="32"/>
              </w:rPr>
            </w:pPr>
            <w:r>
              <w:rPr>
                <w:spacing w:val="5"/>
                <w:sz w:val="32"/>
                <w:szCs w:val="32"/>
              </w:rPr>
              <w:t>临时性建筑物搭建、堆放物料、</w:t>
            </w:r>
            <w:r>
              <w:rPr>
                <w:spacing w:val="-35"/>
                <w:sz w:val="32"/>
                <w:szCs w:val="32"/>
              </w:rPr>
              <w:t xml:space="preserve"> </w:t>
            </w:r>
            <w:r>
              <w:rPr>
                <w:spacing w:val="5"/>
                <w:sz w:val="32"/>
                <w:szCs w:val="32"/>
              </w:rPr>
              <w:t>占道施工审批</w:t>
            </w:r>
          </w:p>
        </w:tc>
        <w:tc>
          <w:tcPr>
            <w:tcW w:w="13317" w:type="dxa"/>
            <w:vAlign w:val="top"/>
          </w:tcPr>
          <w:p w14:paraId="12415D80">
            <w:pPr>
              <w:pStyle w:val="6"/>
              <w:spacing w:before="162" w:line="228" w:lineRule="auto"/>
              <w:ind w:left="39"/>
              <w:rPr>
                <w:sz w:val="32"/>
                <w:szCs w:val="32"/>
              </w:rPr>
            </w:pPr>
            <w:r>
              <w:rPr>
                <w:spacing w:val="8"/>
                <w:sz w:val="32"/>
                <w:szCs w:val="32"/>
              </w:rPr>
              <w:t>承接部门：县城市管理局</w:t>
            </w:r>
          </w:p>
          <w:p w14:paraId="2D258B5F">
            <w:pPr>
              <w:pStyle w:val="6"/>
              <w:spacing w:before="19" w:line="229" w:lineRule="auto"/>
              <w:ind w:left="41"/>
              <w:rPr>
                <w:sz w:val="32"/>
                <w:szCs w:val="32"/>
              </w:rPr>
            </w:pPr>
            <w:r>
              <w:rPr>
                <w:spacing w:val="5"/>
                <w:sz w:val="32"/>
                <w:szCs w:val="32"/>
              </w:rPr>
              <w:t>工作方式：</w:t>
            </w:r>
          </w:p>
          <w:p w14:paraId="545FCE15">
            <w:pPr>
              <w:pStyle w:val="6"/>
              <w:spacing w:before="16" w:line="227" w:lineRule="auto"/>
              <w:ind w:left="54"/>
              <w:rPr>
                <w:sz w:val="32"/>
                <w:szCs w:val="32"/>
              </w:rPr>
            </w:pPr>
            <w:r>
              <w:rPr>
                <w:rFonts w:ascii="Times New Roman" w:hAnsi="Times New Roman" w:eastAsia="Times New Roman" w:cs="Times New Roman"/>
                <w:spacing w:val="6"/>
                <w:sz w:val="32"/>
                <w:szCs w:val="32"/>
              </w:rPr>
              <w:t>1.</w:t>
            </w:r>
            <w:r>
              <w:rPr>
                <w:spacing w:val="6"/>
                <w:sz w:val="32"/>
                <w:szCs w:val="32"/>
              </w:rPr>
              <w:t>县城市管理局公告收回行政许可权；</w:t>
            </w:r>
          </w:p>
          <w:p w14:paraId="0A634471">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县城市管理局在办公场所公示依法应当提交的材料；</w:t>
            </w:r>
          </w:p>
          <w:p w14:paraId="6EC6371A">
            <w:pPr>
              <w:pStyle w:val="6"/>
              <w:spacing w:before="19"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县城市管理局依法受理或告知不予受理原因及一次性告知补正材料；</w:t>
            </w:r>
          </w:p>
          <w:p w14:paraId="43839204">
            <w:pPr>
              <w:pStyle w:val="6"/>
              <w:spacing w:before="20" w:line="228"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县城市管理局履行审查责任，根据需要开展现场核查、评审等程序提出初步审查意见；</w:t>
            </w:r>
          </w:p>
          <w:p w14:paraId="322F5D0E">
            <w:pPr>
              <w:pStyle w:val="6"/>
              <w:spacing w:before="20" w:line="227" w:lineRule="auto"/>
              <w:ind w:left="41"/>
              <w:rPr>
                <w:sz w:val="32"/>
                <w:szCs w:val="32"/>
              </w:rPr>
            </w:pPr>
            <w:r>
              <w:rPr>
                <w:rFonts w:ascii="Times New Roman" w:hAnsi="Times New Roman" w:eastAsia="Times New Roman" w:cs="Times New Roman"/>
                <w:spacing w:val="8"/>
                <w:sz w:val="32"/>
                <w:szCs w:val="32"/>
              </w:rPr>
              <w:t>5.</w:t>
            </w:r>
            <w:r>
              <w:rPr>
                <w:spacing w:val="8"/>
                <w:sz w:val="32"/>
                <w:szCs w:val="32"/>
              </w:rPr>
              <w:t>县城市管理局及时办结作出审查决定，依法送达告知</w:t>
            </w:r>
            <w:r>
              <w:rPr>
                <w:spacing w:val="7"/>
                <w:sz w:val="32"/>
                <w:szCs w:val="32"/>
              </w:rPr>
              <w:t>责任；</w:t>
            </w:r>
          </w:p>
          <w:p w14:paraId="3A084A5B">
            <w:pPr>
              <w:pStyle w:val="6"/>
              <w:spacing w:before="21" w:line="228" w:lineRule="auto"/>
              <w:ind w:left="40"/>
              <w:rPr>
                <w:sz w:val="32"/>
                <w:szCs w:val="32"/>
              </w:rPr>
            </w:pPr>
            <w:r>
              <w:rPr>
                <w:rFonts w:ascii="Times New Roman" w:hAnsi="Times New Roman" w:eastAsia="Times New Roman" w:cs="Times New Roman"/>
                <w:spacing w:val="8"/>
                <w:sz w:val="32"/>
                <w:szCs w:val="32"/>
              </w:rPr>
              <w:t>6.</w:t>
            </w:r>
            <w:r>
              <w:rPr>
                <w:spacing w:val="8"/>
                <w:sz w:val="32"/>
                <w:szCs w:val="32"/>
              </w:rPr>
              <w:t>县城市管理局加强事后监管责任，做好日常</w:t>
            </w:r>
            <w:r>
              <w:rPr>
                <w:spacing w:val="7"/>
                <w:sz w:val="32"/>
                <w:szCs w:val="32"/>
              </w:rPr>
              <w:t>监督检查。</w:t>
            </w:r>
          </w:p>
        </w:tc>
      </w:tr>
      <w:tr w14:paraId="2DB27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785880A7">
            <w:pPr>
              <w:spacing w:line="278" w:lineRule="auto"/>
              <w:rPr>
                <w:rFonts w:ascii="Arial"/>
                <w:sz w:val="32"/>
                <w:szCs w:val="32"/>
              </w:rPr>
            </w:pPr>
          </w:p>
          <w:p w14:paraId="2E136C66">
            <w:pPr>
              <w:spacing w:line="279" w:lineRule="auto"/>
              <w:rPr>
                <w:rFonts w:ascii="Arial"/>
                <w:sz w:val="32"/>
                <w:szCs w:val="32"/>
              </w:rPr>
            </w:pPr>
          </w:p>
          <w:p w14:paraId="57E90DEA">
            <w:pPr>
              <w:spacing w:line="279" w:lineRule="auto"/>
              <w:rPr>
                <w:rFonts w:ascii="Arial"/>
                <w:sz w:val="32"/>
                <w:szCs w:val="32"/>
              </w:rPr>
            </w:pPr>
          </w:p>
          <w:p w14:paraId="530D9CF7">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166</w:t>
            </w:r>
          </w:p>
        </w:tc>
        <w:tc>
          <w:tcPr>
            <w:tcW w:w="6689" w:type="dxa"/>
            <w:vAlign w:val="top"/>
          </w:tcPr>
          <w:p w14:paraId="3A0D863E">
            <w:pPr>
              <w:spacing w:line="269" w:lineRule="auto"/>
              <w:rPr>
                <w:rFonts w:ascii="Arial"/>
                <w:sz w:val="32"/>
                <w:szCs w:val="32"/>
              </w:rPr>
            </w:pPr>
          </w:p>
          <w:p w14:paraId="536CA0F1">
            <w:pPr>
              <w:spacing w:line="269" w:lineRule="auto"/>
              <w:rPr>
                <w:rFonts w:ascii="Arial"/>
                <w:sz w:val="32"/>
                <w:szCs w:val="32"/>
              </w:rPr>
            </w:pPr>
          </w:p>
          <w:p w14:paraId="344209A7">
            <w:pPr>
              <w:spacing w:line="270" w:lineRule="auto"/>
              <w:rPr>
                <w:rFonts w:ascii="Arial"/>
                <w:sz w:val="32"/>
                <w:szCs w:val="32"/>
              </w:rPr>
            </w:pPr>
          </w:p>
          <w:p w14:paraId="3D7D3746">
            <w:pPr>
              <w:pStyle w:val="6"/>
              <w:spacing w:before="62" w:line="228" w:lineRule="auto"/>
              <w:ind w:left="31"/>
              <w:rPr>
                <w:sz w:val="32"/>
                <w:szCs w:val="32"/>
              </w:rPr>
            </w:pPr>
            <w:r>
              <w:rPr>
                <w:spacing w:val="9"/>
                <w:sz w:val="32"/>
                <w:szCs w:val="32"/>
              </w:rPr>
              <w:t>对擅自在城市照明设施上架设线缆、安置其他设施或者</w:t>
            </w:r>
            <w:r>
              <w:rPr>
                <w:spacing w:val="8"/>
                <w:sz w:val="32"/>
                <w:szCs w:val="32"/>
              </w:rPr>
              <w:t>接用电源的处罚</w:t>
            </w:r>
          </w:p>
        </w:tc>
        <w:tc>
          <w:tcPr>
            <w:tcW w:w="13317" w:type="dxa"/>
            <w:vAlign w:val="top"/>
          </w:tcPr>
          <w:p w14:paraId="5C601804">
            <w:pPr>
              <w:pStyle w:val="6"/>
              <w:spacing w:before="98" w:line="228" w:lineRule="auto"/>
              <w:ind w:left="39"/>
              <w:rPr>
                <w:sz w:val="32"/>
                <w:szCs w:val="32"/>
              </w:rPr>
            </w:pPr>
            <w:r>
              <w:rPr>
                <w:spacing w:val="8"/>
                <w:sz w:val="32"/>
                <w:szCs w:val="32"/>
              </w:rPr>
              <w:t>承接部门：县城市管理局（县城市管理行政执法局）</w:t>
            </w:r>
          </w:p>
          <w:p w14:paraId="50349C1F">
            <w:pPr>
              <w:pStyle w:val="6"/>
              <w:spacing w:before="19" w:line="229" w:lineRule="auto"/>
              <w:ind w:left="41"/>
              <w:rPr>
                <w:sz w:val="32"/>
                <w:szCs w:val="32"/>
              </w:rPr>
            </w:pPr>
            <w:r>
              <w:rPr>
                <w:spacing w:val="5"/>
                <w:sz w:val="32"/>
                <w:szCs w:val="32"/>
              </w:rPr>
              <w:t>工作方式：</w:t>
            </w:r>
          </w:p>
          <w:p w14:paraId="0048E903">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4E56B9AA">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706B17A9">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74411CDE">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0C214F37">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06141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3DE4F5F0">
            <w:pPr>
              <w:spacing w:line="279" w:lineRule="auto"/>
              <w:rPr>
                <w:rFonts w:ascii="Arial"/>
                <w:sz w:val="32"/>
                <w:szCs w:val="32"/>
              </w:rPr>
            </w:pPr>
          </w:p>
          <w:p w14:paraId="1E2E92B4">
            <w:pPr>
              <w:spacing w:line="279" w:lineRule="auto"/>
              <w:rPr>
                <w:rFonts w:ascii="Arial"/>
                <w:sz w:val="32"/>
                <w:szCs w:val="32"/>
              </w:rPr>
            </w:pPr>
          </w:p>
          <w:p w14:paraId="5291AF69">
            <w:pPr>
              <w:spacing w:line="280" w:lineRule="auto"/>
              <w:rPr>
                <w:rFonts w:ascii="Arial"/>
                <w:sz w:val="32"/>
                <w:szCs w:val="32"/>
              </w:rPr>
            </w:pPr>
          </w:p>
          <w:p w14:paraId="01637CD8">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167</w:t>
            </w:r>
          </w:p>
        </w:tc>
        <w:tc>
          <w:tcPr>
            <w:tcW w:w="6689" w:type="dxa"/>
            <w:vAlign w:val="top"/>
          </w:tcPr>
          <w:p w14:paraId="6A43E70F">
            <w:pPr>
              <w:spacing w:line="270" w:lineRule="auto"/>
              <w:rPr>
                <w:rFonts w:ascii="Arial"/>
                <w:sz w:val="32"/>
                <w:szCs w:val="32"/>
              </w:rPr>
            </w:pPr>
          </w:p>
          <w:p w14:paraId="36222768">
            <w:pPr>
              <w:spacing w:line="270" w:lineRule="auto"/>
              <w:rPr>
                <w:rFonts w:ascii="Arial"/>
                <w:sz w:val="32"/>
                <w:szCs w:val="32"/>
              </w:rPr>
            </w:pPr>
          </w:p>
          <w:p w14:paraId="7BE81A7B">
            <w:pPr>
              <w:spacing w:line="270" w:lineRule="auto"/>
              <w:rPr>
                <w:rFonts w:ascii="Arial"/>
                <w:sz w:val="32"/>
                <w:szCs w:val="32"/>
              </w:rPr>
            </w:pPr>
          </w:p>
          <w:p w14:paraId="3C800B8F">
            <w:pPr>
              <w:pStyle w:val="6"/>
              <w:spacing w:before="62" w:line="228" w:lineRule="auto"/>
              <w:ind w:left="31"/>
              <w:rPr>
                <w:sz w:val="32"/>
                <w:szCs w:val="32"/>
              </w:rPr>
            </w:pPr>
            <w:r>
              <w:rPr>
                <w:spacing w:val="8"/>
                <w:sz w:val="32"/>
                <w:szCs w:val="32"/>
              </w:rPr>
              <w:t>对将危险废物混入建筑垃圾的处罚</w:t>
            </w:r>
          </w:p>
        </w:tc>
        <w:tc>
          <w:tcPr>
            <w:tcW w:w="13317" w:type="dxa"/>
            <w:vAlign w:val="top"/>
          </w:tcPr>
          <w:p w14:paraId="374F7FE0">
            <w:pPr>
              <w:pStyle w:val="6"/>
              <w:spacing w:before="100" w:line="228" w:lineRule="auto"/>
              <w:ind w:left="39"/>
              <w:rPr>
                <w:sz w:val="32"/>
                <w:szCs w:val="32"/>
              </w:rPr>
            </w:pPr>
            <w:r>
              <w:rPr>
                <w:spacing w:val="8"/>
                <w:sz w:val="32"/>
                <w:szCs w:val="32"/>
              </w:rPr>
              <w:t>承接部门：县城市管理局（县城市管理行政执法局）</w:t>
            </w:r>
          </w:p>
          <w:p w14:paraId="36F7FEB5">
            <w:pPr>
              <w:pStyle w:val="6"/>
              <w:spacing w:before="19" w:line="229" w:lineRule="auto"/>
              <w:ind w:left="41"/>
              <w:rPr>
                <w:sz w:val="32"/>
                <w:szCs w:val="32"/>
              </w:rPr>
            </w:pPr>
            <w:r>
              <w:rPr>
                <w:spacing w:val="5"/>
                <w:sz w:val="32"/>
                <w:szCs w:val="32"/>
              </w:rPr>
              <w:t>工作方式：</w:t>
            </w:r>
          </w:p>
          <w:p w14:paraId="2A8CA91D">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70CC0922">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3AAF1BEF">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2162065A">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734DFEC8">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0CBD3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486A30E2">
            <w:pPr>
              <w:spacing w:line="280" w:lineRule="auto"/>
              <w:rPr>
                <w:rFonts w:ascii="Arial"/>
                <w:sz w:val="32"/>
                <w:szCs w:val="32"/>
              </w:rPr>
            </w:pPr>
          </w:p>
          <w:p w14:paraId="66DA4168">
            <w:pPr>
              <w:spacing w:line="280" w:lineRule="auto"/>
              <w:rPr>
                <w:rFonts w:ascii="Arial"/>
                <w:sz w:val="32"/>
                <w:szCs w:val="32"/>
              </w:rPr>
            </w:pPr>
          </w:p>
          <w:p w14:paraId="2E154C08">
            <w:pPr>
              <w:spacing w:line="280" w:lineRule="auto"/>
              <w:rPr>
                <w:rFonts w:ascii="Arial"/>
                <w:sz w:val="32"/>
                <w:szCs w:val="32"/>
              </w:rPr>
            </w:pPr>
          </w:p>
          <w:p w14:paraId="6D063127">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168</w:t>
            </w:r>
          </w:p>
        </w:tc>
        <w:tc>
          <w:tcPr>
            <w:tcW w:w="6689" w:type="dxa"/>
            <w:vAlign w:val="top"/>
          </w:tcPr>
          <w:p w14:paraId="654285EC">
            <w:pPr>
              <w:spacing w:line="270" w:lineRule="auto"/>
              <w:rPr>
                <w:rFonts w:ascii="Arial"/>
                <w:sz w:val="32"/>
                <w:szCs w:val="32"/>
              </w:rPr>
            </w:pPr>
          </w:p>
          <w:p w14:paraId="4AD89A14">
            <w:pPr>
              <w:spacing w:line="271" w:lineRule="auto"/>
              <w:rPr>
                <w:rFonts w:ascii="Arial"/>
                <w:sz w:val="32"/>
                <w:szCs w:val="32"/>
              </w:rPr>
            </w:pPr>
          </w:p>
          <w:p w14:paraId="45900D80">
            <w:pPr>
              <w:spacing w:line="271" w:lineRule="auto"/>
              <w:rPr>
                <w:rFonts w:ascii="Arial"/>
                <w:sz w:val="32"/>
                <w:szCs w:val="32"/>
              </w:rPr>
            </w:pPr>
          </w:p>
          <w:p w14:paraId="0455E57B">
            <w:pPr>
              <w:pStyle w:val="6"/>
              <w:spacing w:before="62" w:line="228" w:lineRule="auto"/>
              <w:ind w:left="31"/>
              <w:rPr>
                <w:sz w:val="32"/>
                <w:szCs w:val="32"/>
              </w:rPr>
            </w:pPr>
            <w:r>
              <w:rPr>
                <w:spacing w:val="8"/>
                <w:sz w:val="32"/>
                <w:szCs w:val="32"/>
              </w:rPr>
              <w:t>对擅自设立弃置场受纳建筑垃圾的处罚</w:t>
            </w:r>
          </w:p>
        </w:tc>
        <w:tc>
          <w:tcPr>
            <w:tcW w:w="13317" w:type="dxa"/>
            <w:vAlign w:val="top"/>
          </w:tcPr>
          <w:p w14:paraId="5984D746">
            <w:pPr>
              <w:pStyle w:val="6"/>
              <w:spacing w:before="101" w:line="228" w:lineRule="auto"/>
              <w:ind w:left="39"/>
              <w:rPr>
                <w:sz w:val="32"/>
                <w:szCs w:val="32"/>
              </w:rPr>
            </w:pPr>
            <w:r>
              <w:rPr>
                <w:spacing w:val="8"/>
                <w:sz w:val="32"/>
                <w:szCs w:val="32"/>
              </w:rPr>
              <w:t>承接部门：县城市管理局（县城市管理行政执法局）</w:t>
            </w:r>
          </w:p>
          <w:p w14:paraId="40999CDD">
            <w:pPr>
              <w:pStyle w:val="6"/>
              <w:spacing w:before="20" w:line="229" w:lineRule="auto"/>
              <w:ind w:left="41"/>
              <w:rPr>
                <w:sz w:val="32"/>
                <w:szCs w:val="32"/>
              </w:rPr>
            </w:pPr>
            <w:r>
              <w:rPr>
                <w:spacing w:val="5"/>
                <w:sz w:val="32"/>
                <w:szCs w:val="32"/>
              </w:rPr>
              <w:t>工作方式：</w:t>
            </w:r>
          </w:p>
          <w:p w14:paraId="49F994F6">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2231E644">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2B360687">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604EE3EC">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74306EEF">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7C944592">
      <w:pPr>
        <w:pStyle w:val="2"/>
        <w:rPr>
          <w:sz w:val="32"/>
          <w:szCs w:val="32"/>
        </w:rPr>
      </w:pPr>
    </w:p>
    <w:p w14:paraId="641336F6">
      <w:pPr>
        <w:rPr>
          <w:sz w:val="32"/>
          <w:szCs w:val="32"/>
        </w:rPr>
        <w:sectPr>
          <w:footerReference r:id="rId62"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024E0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25CAE350">
            <w:pPr>
              <w:spacing w:line="252" w:lineRule="auto"/>
              <w:rPr>
                <w:rFonts w:ascii="Arial"/>
                <w:sz w:val="32"/>
                <w:szCs w:val="32"/>
              </w:rPr>
            </w:pPr>
          </w:p>
          <w:p w14:paraId="0F746249">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6104309E">
            <w:pPr>
              <w:spacing w:line="251" w:lineRule="auto"/>
              <w:rPr>
                <w:rFonts w:ascii="Arial"/>
                <w:sz w:val="32"/>
                <w:szCs w:val="32"/>
              </w:rPr>
            </w:pPr>
          </w:p>
          <w:p w14:paraId="1D12DA67">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47119152">
            <w:pPr>
              <w:spacing w:line="252" w:lineRule="auto"/>
              <w:rPr>
                <w:rFonts w:ascii="Arial"/>
                <w:sz w:val="32"/>
                <w:szCs w:val="32"/>
              </w:rPr>
            </w:pPr>
          </w:p>
          <w:p w14:paraId="750AF1DF">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37AF5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1693EC78">
            <w:pPr>
              <w:spacing w:line="275" w:lineRule="auto"/>
              <w:rPr>
                <w:rFonts w:ascii="Arial"/>
                <w:sz w:val="32"/>
                <w:szCs w:val="32"/>
              </w:rPr>
            </w:pPr>
          </w:p>
          <w:p w14:paraId="3238B390">
            <w:pPr>
              <w:spacing w:line="276" w:lineRule="auto"/>
              <w:rPr>
                <w:rFonts w:ascii="Arial"/>
                <w:sz w:val="32"/>
                <w:szCs w:val="32"/>
              </w:rPr>
            </w:pPr>
          </w:p>
          <w:p w14:paraId="75C1423A">
            <w:pPr>
              <w:spacing w:line="276" w:lineRule="auto"/>
              <w:rPr>
                <w:rFonts w:ascii="Arial"/>
                <w:sz w:val="32"/>
                <w:szCs w:val="32"/>
              </w:rPr>
            </w:pPr>
          </w:p>
          <w:p w14:paraId="0FF7EDA4">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169</w:t>
            </w:r>
          </w:p>
        </w:tc>
        <w:tc>
          <w:tcPr>
            <w:tcW w:w="6689" w:type="dxa"/>
            <w:vAlign w:val="top"/>
          </w:tcPr>
          <w:p w14:paraId="0EC87549">
            <w:pPr>
              <w:spacing w:line="339" w:lineRule="auto"/>
              <w:rPr>
                <w:rFonts w:ascii="Arial"/>
                <w:sz w:val="32"/>
                <w:szCs w:val="32"/>
              </w:rPr>
            </w:pPr>
          </w:p>
          <w:p w14:paraId="1BD837E9">
            <w:pPr>
              <w:spacing w:line="339" w:lineRule="auto"/>
              <w:rPr>
                <w:rFonts w:ascii="Arial"/>
                <w:sz w:val="32"/>
                <w:szCs w:val="32"/>
              </w:rPr>
            </w:pPr>
          </w:p>
          <w:p w14:paraId="10BE4A88">
            <w:pPr>
              <w:pStyle w:val="6"/>
              <w:spacing w:before="62" w:line="244" w:lineRule="auto"/>
              <w:ind w:left="48" w:right="82" w:hanging="17"/>
              <w:rPr>
                <w:sz w:val="32"/>
                <w:szCs w:val="32"/>
              </w:rPr>
            </w:pPr>
            <w:r>
              <w:rPr>
                <w:spacing w:val="9"/>
                <w:sz w:val="32"/>
                <w:szCs w:val="32"/>
              </w:rPr>
              <w:t>对施工单位将建筑垃圾交给个人或者未经核准从事建筑垃</w:t>
            </w:r>
            <w:r>
              <w:rPr>
                <w:spacing w:val="8"/>
                <w:sz w:val="32"/>
                <w:szCs w:val="32"/>
              </w:rPr>
              <w:t>圾运输的单位处置</w:t>
            </w:r>
            <w:r>
              <w:rPr>
                <w:sz w:val="32"/>
                <w:szCs w:val="32"/>
              </w:rPr>
              <w:t>的处罚</w:t>
            </w:r>
          </w:p>
        </w:tc>
        <w:tc>
          <w:tcPr>
            <w:tcW w:w="13317" w:type="dxa"/>
            <w:vAlign w:val="top"/>
          </w:tcPr>
          <w:p w14:paraId="2F34DAA8">
            <w:pPr>
              <w:pStyle w:val="6"/>
              <w:spacing w:before="89" w:line="228" w:lineRule="auto"/>
              <w:ind w:left="39"/>
              <w:rPr>
                <w:sz w:val="32"/>
                <w:szCs w:val="32"/>
              </w:rPr>
            </w:pPr>
            <w:r>
              <w:rPr>
                <w:spacing w:val="8"/>
                <w:sz w:val="32"/>
                <w:szCs w:val="32"/>
              </w:rPr>
              <w:t>承接部门：县城市管理局（县城市管理行政执法局）</w:t>
            </w:r>
          </w:p>
          <w:p w14:paraId="628E32A4">
            <w:pPr>
              <w:pStyle w:val="6"/>
              <w:spacing w:before="20" w:line="229" w:lineRule="auto"/>
              <w:ind w:left="41"/>
              <w:rPr>
                <w:sz w:val="32"/>
                <w:szCs w:val="32"/>
              </w:rPr>
            </w:pPr>
            <w:r>
              <w:rPr>
                <w:spacing w:val="5"/>
                <w:sz w:val="32"/>
                <w:szCs w:val="32"/>
              </w:rPr>
              <w:t>工作方式：</w:t>
            </w:r>
          </w:p>
          <w:p w14:paraId="3F7CC1DC">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597E6152">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45AF5C0C">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23BFD687">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7DB82926">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AF11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6961E770">
            <w:pPr>
              <w:spacing w:line="276" w:lineRule="auto"/>
              <w:rPr>
                <w:rFonts w:ascii="Arial"/>
                <w:sz w:val="32"/>
                <w:szCs w:val="32"/>
              </w:rPr>
            </w:pPr>
          </w:p>
          <w:p w14:paraId="09E67ADD">
            <w:pPr>
              <w:spacing w:line="277" w:lineRule="auto"/>
              <w:rPr>
                <w:rFonts w:ascii="Arial"/>
                <w:sz w:val="32"/>
                <w:szCs w:val="32"/>
              </w:rPr>
            </w:pPr>
          </w:p>
          <w:p w14:paraId="474CA413">
            <w:pPr>
              <w:spacing w:line="277" w:lineRule="auto"/>
              <w:rPr>
                <w:rFonts w:ascii="Arial"/>
                <w:sz w:val="32"/>
                <w:szCs w:val="32"/>
              </w:rPr>
            </w:pPr>
          </w:p>
          <w:p w14:paraId="11D437E3">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170</w:t>
            </w:r>
          </w:p>
        </w:tc>
        <w:tc>
          <w:tcPr>
            <w:tcW w:w="6689" w:type="dxa"/>
            <w:vAlign w:val="top"/>
          </w:tcPr>
          <w:p w14:paraId="60F7D6CB">
            <w:pPr>
              <w:spacing w:line="341" w:lineRule="auto"/>
              <w:rPr>
                <w:rFonts w:ascii="Arial"/>
                <w:sz w:val="32"/>
                <w:szCs w:val="32"/>
              </w:rPr>
            </w:pPr>
          </w:p>
          <w:p w14:paraId="6065E65F">
            <w:pPr>
              <w:spacing w:line="341" w:lineRule="auto"/>
              <w:rPr>
                <w:rFonts w:ascii="Arial"/>
                <w:sz w:val="32"/>
                <w:szCs w:val="32"/>
              </w:rPr>
            </w:pPr>
          </w:p>
          <w:p w14:paraId="0C24127E">
            <w:pPr>
              <w:pStyle w:val="6"/>
              <w:spacing w:before="62" w:line="241" w:lineRule="auto"/>
              <w:ind w:left="46" w:right="81" w:hanging="15"/>
              <w:rPr>
                <w:sz w:val="32"/>
                <w:szCs w:val="32"/>
              </w:rPr>
            </w:pPr>
            <w:r>
              <w:rPr>
                <w:spacing w:val="9"/>
                <w:sz w:val="32"/>
                <w:szCs w:val="32"/>
              </w:rPr>
              <w:t>对未按照国家有关规定将污水排入城镇排水设施，或者在雨</w:t>
            </w:r>
            <w:r>
              <w:rPr>
                <w:spacing w:val="8"/>
                <w:sz w:val="32"/>
                <w:szCs w:val="32"/>
              </w:rPr>
              <w:t>水、污水分流地区将污水排入雨水管网的处罚（涉及部门职责分工的按有关规定执</w:t>
            </w:r>
            <w:r>
              <w:rPr>
                <w:spacing w:val="7"/>
                <w:sz w:val="32"/>
                <w:szCs w:val="32"/>
              </w:rPr>
              <w:t>行）</w:t>
            </w:r>
          </w:p>
        </w:tc>
        <w:tc>
          <w:tcPr>
            <w:tcW w:w="13317" w:type="dxa"/>
            <w:vAlign w:val="top"/>
          </w:tcPr>
          <w:p w14:paraId="765B408E">
            <w:pPr>
              <w:pStyle w:val="6"/>
              <w:spacing w:before="92" w:line="228" w:lineRule="auto"/>
              <w:ind w:left="39"/>
              <w:rPr>
                <w:sz w:val="32"/>
                <w:szCs w:val="32"/>
              </w:rPr>
            </w:pPr>
            <w:r>
              <w:rPr>
                <w:spacing w:val="8"/>
                <w:sz w:val="32"/>
                <w:szCs w:val="32"/>
              </w:rPr>
              <w:t>承接部门：县城市管理局（县城市管理行政执法局）</w:t>
            </w:r>
          </w:p>
          <w:p w14:paraId="496C6F2A">
            <w:pPr>
              <w:pStyle w:val="6"/>
              <w:spacing w:before="19" w:line="229" w:lineRule="auto"/>
              <w:ind w:left="41"/>
              <w:rPr>
                <w:sz w:val="32"/>
                <w:szCs w:val="32"/>
              </w:rPr>
            </w:pPr>
            <w:r>
              <w:rPr>
                <w:spacing w:val="5"/>
                <w:sz w:val="32"/>
                <w:szCs w:val="32"/>
              </w:rPr>
              <w:t>工作方式：</w:t>
            </w:r>
          </w:p>
          <w:p w14:paraId="5C08605F">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06B0744B">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2D53291B">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4FF5D1C7">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73EFCD33">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2444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5EE65DE9">
            <w:pPr>
              <w:spacing w:line="277" w:lineRule="auto"/>
              <w:rPr>
                <w:rFonts w:ascii="Arial"/>
                <w:sz w:val="32"/>
                <w:szCs w:val="32"/>
              </w:rPr>
            </w:pPr>
          </w:p>
          <w:p w14:paraId="777F42BB">
            <w:pPr>
              <w:spacing w:line="278" w:lineRule="auto"/>
              <w:rPr>
                <w:rFonts w:ascii="Arial"/>
                <w:sz w:val="32"/>
                <w:szCs w:val="32"/>
              </w:rPr>
            </w:pPr>
          </w:p>
          <w:p w14:paraId="5C42607D">
            <w:pPr>
              <w:spacing w:line="278" w:lineRule="auto"/>
              <w:rPr>
                <w:rFonts w:ascii="Arial"/>
                <w:sz w:val="32"/>
                <w:szCs w:val="32"/>
              </w:rPr>
            </w:pPr>
          </w:p>
          <w:p w14:paraId="658322D7">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171</w:t>
            </w:r>
          </w:p>
        </w:tc>
        <w:tc>
          <w:tcPr>
            <w:tcW w:w="6689" w:type="dxa"/>
            <w:vAlign w:val="top"/>
          </w:tcPr>
          <w:p w14:paraId="21A3DD59">
            <w:pPr>
              <w:spacing w:line="268" w:lineRule="auto"/>
              <w:rPr>
                <w:rFonts w:ascii="Arial"/>
                <w:sz w:val="32"/>
                <w:szCs w:val="32"/>
              </w:rPr>
            </w:pPr>
          </w:p>
          <w:p w14:paraId="61A7FC1A">
            <w:pPr>
              <w:spacing w:line="269" w:lineRule="auto"/>
              <w:rPr>
                <w:rFonts w:ascii="Arial"/>
                <w:sz w:val="32"/>
                <w:szCs w:val="32"/>
              </w:rPr>
            </w:pPr>
          </w:p>
          <w:p w14:paraId="4C7FF404">
            <w:pPr>
              <w:spacing w:line="269" w:lineRule="auto"/>
              <w:rPr>
                <w:rFonts w:ascii="Arial"/>
                <w:sz w:val="32"/>
                <w:szCs w:val="32"/>
              </w:rPr>
            </w:pPr>
          </w:p>
          <w:p w14:paraId="7C7BC8A0">
            <w:pPr>
              <w:pStyle w:val="6"/>
              <w:spacing w:before="62" w:line="227" w:lineRule="auto"/>
              <w:ind w:left="31"/>
              <w:rPr>
                <w:sz w:val="32"/>
                <w:szCs w:val="32"/>
              </w:rPr>
            </w:pPr>
            <w:r>
              <w:rPr>
                <w:spacing w:val="8"/>
                <w:sz w:val="32"/>
                <w:szCs w:val="32"/>
              </w:rPr>
              <w:t>对随意倾倒、抛洒、堆放或者焚烧生活垃圾的处罚</w:t>
            </w:r>
          </w:p>
        </w:tc>
        <w:tc>
          <w:tcPr>
            <w:tcW w:w="13317" w:type="dxa"/>
            <w:vAlign w:val="top"/>
          </w:tcPr>
          <w:p w14:paraId="47C19A1E">
            <w:pPr>
              <w:pStyle w:val="6"/>
              <w:spacing w:before="95" w:line="228" w:lineRule="auto"/>
              <w:ind w:left="39"/>
              <w:rPr>
                <w:sz w:val="32"/>
                <w:szCs w:val="32"/>
              </w:rPr>
            </w:pPr>
            <w:r>
              <w:rPr>
                <w:spacing w:val="8"/>
                <w:sz w:val="32"/>
                <w:szCs w:val="32"/>
              </w:rPr>
              <w:t>承接部门：县城市管理局（县城市管理行政执法局）</w:t>
            </w:r>
          </w:p>
          <w:p w14:paraId="54735617">
            <w:pPr>
              <w:pStyle w:val="6"/>
              <w:spacing w:before="19" w:line="229" w:lineRule="auto"/>
              <w:ind w:left="41"/>
              <w:rPr>
                <w:sz w:val="32"/>
                <w:szCs w:val="32"/>
              </w:rPr>
            </w:pPr>
            <w:r>
              <w:rPr>
                <w:spacing w:val="5"/>
                <w:sz w:val="32"/>
                <w:szCs w:val="32"/>
              </w:rPr>
              <w:t>工作方式：</w:t>
            </w:r>
          </w:p>
          <w:p w14:paraId="4DAA32C3">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56082C6F">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698CEB6C">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0AD81F17">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69404A6B">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3DB3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1FBA1B66">
            <w:pPr>
              <w:spacing w:line="278" w:lineRule="auto"/>
              <w:rPr>
                <w:rFonts w:ascii="Arial"/>
                <w:sz w:val="32"/>
                <w:szCs w:val="32"/>
              </w:rPr>
            </w:pPr>
          </w:p>
          <w:p w14:paraId="7AD9C954">
            <w:pPr>
              <w:spacing w:line="278" w:lineRule="auto"/>
              <w:rPr>
                <w:rFonts w:ascii="Arial"/>
                <w:sz w:val="32"/>
                <w:szCs w:val="32"/>
              </w:rPr>
            </w:pPr>
          </w:p>
          <w:p w14:paraId="22495E5A">
            <w:pPr>
              <w:spacing w:line="279" w:lineRule="auto"/>
              <w:rPr>
                <w:rFonts w:ascii="Arial"/>
                <w:sz w:val="32"/>
                <w:szCs w:val="32"/>
              </w:rPr>
            </w:pPr>
          </w:p>
          <w:p w14:paraId="64452465">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172</w:t>
            </w:r>
          </w:p>
        </w:tc>
        <w:tc>
          <w:tcPr>
            <w:tcW w:w="6689" w:type="dxa"/>
            <w:vAlign w:val="top"/>
          </w:tcPr>
          <w:p w14:paraId="2117A033">
            <w:pPr>
              <w:spacing w:line="269" w:lineRule="auto"/>
              <w:rPr>
                <w:rFonts w:ascii="Arial"/>
                <w:sz w:val="32"/>
                <w:szCs w:val="32"/>
              </w:rPr>
            </w:pPr>
          </w:p>
          <w:p w14:paraId="616C8E54">
            <w:pPr>
              <w:spacing w:line="269" w:lineRule="auto"/>
              <w:rPr>
                <w:rFonts w:ascii="Arial"/>
                <w:sz w:val="32"/>
                <w:szCs w:val="32"/>
              </w:rPr>
            </w:pPr>
          </w:p>
          <w:p w14:paraId="639BDF9B">
            <w:pPr>
              <w:spacing w:line="270" w:lineRule="auto"/>
              <w:rPr>
                <w:rFonts w:ascii="Arial"/>
                <w:sz w:val="32"/>
                <w:szCs w:val="32"/>
              </w:rPr>
            </w:pPr>
          </w:p>
          <w:p w14:paraId="44417558">
            <w:pPr>
              <w:pStyle w:val="6"/>
              <w:spacing w:before="61" w:line="228" w:lineRule="auto"/>
              <w:ind w:left="31"/>
              <w:rPr>
                <w:sz w:val="32"/>
                <w:szCs w:val="32"/>
              </w:rPr>
            </w:pPr>
            <w:r>
              <w:rPr>
                <w:spacing w:val="8"/>
                <w:sz w:val="32"/>
                <w:szCs w:val="32"/>
              </w:rPr>
              <w:t>对单位、个人未在指定的地点分类投放生活垃圾的处罚</w:t>
            </w:r>
          </w:p>
        </w:tc>
        <w:tc>
          <w:tcPr>
            <w:tcW w:w="13317" w:type="dxa"/>
            <w:vAlign w:val="top"/>
          </w:tcPr>
          <w:p w14:paraId="3AA10BC3">
            <w:pPr>
              <w:pStyle w:val="6"/>
              <w:spacing w:before="97" w:line="228" w:lineRule="auto"/>
              <w:ind w:left="39"/>
              <w:rPr>
                <w:sz w:val="32"/>
                <w:szCs w:val="32"/>
              </w:rPr>
            </w:pPr>
            <w:r>
              <w:rPr>
                <w:spacing w:val="8"/>
                <w:sz w:val="32"/>
                <w:szCs w:val="32"/>
              </w:rPr>
              <w:t>承接部门：县城市管理局（县城市管理行政执法局）</w:t>
            </w:r>
          </w:p>
          <w:p w14:paraId="5801AD47">
            <w:pPr>
              <w:pStyle w:val="6"/>
              <w:spacing w:before="19" w:line="229" w:lineRule="auto"/>
              <w:ind w:left="41"/>
              <w:rPr>
                <w:sz w:val="32"/>
                <w:szCs w:val="32"/>
              </w:rPr>
            </w:pPr>
            <w:r>
              <w:rPr>
                <w:spacing w:val="5"/>
                <w:sz w:val="32"/>
                <w:szCs w:val="32"/>
              </w:rPr>
              <w:t>工作方式：</w:t>
            </w:r>
          </w:p>
          <w:p w14:paraId="605ABF5D">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706151B3">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76F9DEE2">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29E36D83">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6EEC687C">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54D22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442A1EA0">
            <w:pPr>
              <w:spacing w:line="279" w:lineRule="auto"/>
              <w:rPr>
                <w:rFonts w:ascii="Arial"/>
                <w:sz w:val="32"/>
                <w:szCs w:val="32"/>
              </w:rPr>
            </w:pPr>
          </w:p>
          <w:p w14:paraId="0693D091">
            <w:pPr>
              <w:spacing w:line="279" w:lineRule="auto"/>
              <w:rPr>
                <w:rFonts w:ascii="Arial"/>
                <w:sz w:val="32"/>
                <w:szCs w:val="32"/>
              </w:rPr>
            </w:pPr>
          </w:p>
          <w:p w14:paraId="6FA17AB6">
            <w:pPr>
              <w:spacing w:line="280" w:lineRule="auto"/>
              <w:rPr>
                <w:rFonts w:ascii="Arial"/>
                <w:sz w:val="32"/>
                <w:szCs w:val="32"/>
              </w:rPr>
            </w:pPr>
          </w:p>
          <w:p w14:paraId="52183D8A">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173</w:t>
            </w:r>
          </w:p>
        </w:tc>
        <w:tc>
          <w:tcPr>
            <w:tcW w:w="6689" w:type="dxa"/>
            <w:vAlign w:val="top"/>
          </w:tcPr>
          <w:p w14:paraId="110DBA68">
            <w:pPr>
              <w:spacing w:line="345" w:lineRule="auto"/>
              <w:rPr>
                <w:rFonts w:ascii="Arial"/>
                <w:sz w:val="32"/>
                <w:szCs w:val="32"/>
              </w:rPr>
            </w:pPr>
          </w:p>
          <w:p w14:paraId="647D0684">
            <w:pPr>
              <w:spacing w:line="345" w:lineRule="auto"/>
              <w:rPr>
                <w:rFonts w:ascii="Arial"/>
                <w:sz w:val="32"/>
                <w:szCs w:val="32"/>
              </w:rPr>
            </w:pPr>
          </w:p>
          <w:p w14:paraId="192482BF">
            <w:pPr>
              <w:pStyle w:val="6"/>
              <w:spacing w:before="62" w:line="241" w:lineRule="auto"/>
              <w:ind w:left="55" w:right="81" w:hanging="24"/>
              <w:rPr>
                <w:sz w:val="32"/>
                <w:szCs w:val="32"/>
              </w:rPr>
            </w:pPr>
            <w:r>
              <w:rPr>
                <w:spacing w:val="9"/>
                <w:sz w:val="32"/>
                <w:szCs w:val="32"/>
              </w:rPr>
              <w:t>对未按照规定设置生活垃圾分类收集容器，或者未将分类投</w:t>
            </w:r>
            <w:r>
              <w:rPr>
                <w:spacing w:val="8"/>
                <w:sz w:val="32"/>
                <w:szCs w:val="32"/>
              </w:rPr>
              <w:t>放的生活垃圾交由符合规定条件的生活垃圾分类收集、运输单位收集、运</w:t>
            </w:r>
            <w:r>
              <w:rPr>
                <w:spacing w:val="7"/>
                <w:sz w:val="32"/>
                <w:szCs w:val="32"/>
              </w:rPr>
              <w:t>输的处罚</w:t>
            </w:r>
          </w:p>
        </w:tc>
        <w:tc>
          <w:tcPr>
            <w:tcW w:w="13317" w:type="dxa"/>
            <w:vAlign w:val="top"/>
          </w:tcPr>
          <w:p w14:paraId="21DB287A">
            <w:pPr>
              <w:pStyle w:val="6"/>
              <w:spacing w:before="99" w:line="228" w:lineRule="auto"/>
              <w:ind w:left="39"/>
              <w:rPr>
                <w:sz w:val="32"/>
                <w:szCs w:val="32"/>
              </w:rPr>
            </w:pPr>
            <w:r>
              <w:rPr>
                <w:spacing w:val="8"/>
                <w:sz w:val="32"/>
                <w:szCs w:val="32"/>
              </w:rPr>
              <w:t>承接部门：县城市管理局（县城市管理行政执法局）</w:t>
            </w:r>
          </w:p>
          <w:p w14:paraId="7625BC5B">
            <w:pPr>
              <w:pStyle w:val="6"/>
              <w:spacing w:before="20" w:line="229" w:lineRule="auto"/>
              <w:ind w:left="41"/>
              <w:rPr>
                <w:sz w:val="32"/>
                <w:szCs w:val="32"/>
              </w:rPr>
            </w:pPr>
            <w:r>
              <w:rPr>
                <w:spacing w:val="5"/>
                <w:sz w:val="32"/>
                <w:szCs w:val="32"/>
              </w:rPr>
              <w:t>工作方式：</w:t>
            </w:r>
          </w:p>
          <w:p w14:paraId="4D417EAC">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01E2E376">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21523E70">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7B3DB141">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1664A23C">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09F0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5C75750F">
            <w:pPr>
              <w:spacing w:line="279" w:lineRule="auto"/>
              <w:rPr>
                <w:rFonts w:ascii="Arial"/>
                <w:sz w:val="32"/>
                <w:szCs w:val="32"/>
              </w:rPr>
            </w:pPr>
          </w:p>
          <w:p w14:paraId="2F066E88">
            <w:pPr>
              <w:spacing w:line="280" w:lineRule="auto"/>
              <w:rPr>
                <w:rFonts w:ascii="Arial"/>
                <w:sz w:val="32"/>
                <w:szCs w:val="32"/>
              </w:rPr>
            </w:pPr>
          </w:p>
          <w:p w14:paraId="608FBB3A">
            <w:pPr>
              <w:spacing w:line="280" w:lineRule="auto"/>
              <w:rPr>
                <w:rFonts w:ascii="Arial"/>
                <w:sz w:val="32"/>
                <w:szCs w:val="32"/>
              </w:rPr>
            </w:pPr>
          </w:p>
          <w:p w14:paraId="011C37B6">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174</w:t>
            </w:r>
          </w:p>
        </w:tc>
        <w:tc>
          <w:tcPr>
            <w:tcW w:w="6689" w:type="dxa"/>
            <w:vAlign w:val="top"/>
          </w:tcPr>
          <w:p w14:paraId="639ACF5A">
            <w:pPr>
              <w:spacing w:line="271" w:lineRule="auto"/>
              <w:rPr>
                <w:rFonts w:ascii="Arial"/>
                <w:sz w:val="32"/>
                <w:szCs w:val="32"/>
              </w:rPr>
            </w:pPr>
          </w:p>
          <w:p w14:paraId="333CE79D">
            <w:pPr>
              <w:spacing w:line="271" w:lineRule="auto"/>
              <w:rPr>
                <w:rFonts w:ascii="Arial"/>
                <w:sz w:val="32"/>
                <w:szCs w:val="32"/>
              </w:rPr>
            </w:pPr>
          </w:p>
          <w:p w14:paraId="11EA4FB3">
            <w:pPr>
              <w:spacing w:line="272" w:lineRule="auto"/>
              <w:rPr>
                <w:rFonts w:ascii="Arial"/>
                <w:sz w:val="32"/>
                <w:szCs w:val="32"/>
              </w:rPr>
            </w:pPr>
          </w:p>
          <w:p w14:paraId="3EE31C8A">
            <w:pPr>
              <w:pStyle w:val="6"/>
              <w:spacing w:before="62" w:line="228" w:lineRule="auto"/>
              <w:ind w:left="31"/>
              <w:rPr>
                <w:sz w:val="32"/>
                <w:szCs w:val="32"/>
              </w:rPr>
            </w:pPr>
            <w:r>
              <w:rPr>
                <w:spacing w:val="9"/>
                <w:sz w:val="32"/>
                <w:szCs w:val="32"/>
              </w:rPr>
              <w:t>对生活垃圾分类收集、运输单位使用的运输工具不符合规</w:t>
            </w:r>
            <w:r>
              <w:rPr>
                <w:spacing w:val="8"/>
                <w:sz w:val="32"/>
                <w:szCs w:val="32"/>
              </w:rPr>
              <w:t>定要求的处罚</w:t>
            </w:r>
          </w:p>
        </w:tc>
        <w:tc>
          <w:tcPr>
            <w:tcW w:w="13317" w:type="dxa"/>
            <w:vAlign w:val="top"/>
          </w:tcPr>
          <w:p w14:paraId="11644BFB">
            <w:pPr>
              <w:pStyle w:val="6"/>
              <w:spacing w:before="101" w:line="228" w:lineRule="auto"/>
              <w:ind w:left="39"/>
              <w:rPr>
                <w:sz w:val="32"/>
                <w:szCs w:val="32"/>
              </w:rPr>
            </w:pPr>
            <w:r>
              <w:rPr>
                <w:spacing w:val="8"/>
                <w:sz w:val="32"/>
                <w:szCs w:val="32"/>
              </w:rPr>
              <w:t>承接部门：县城市管理局（县城市管理行政执法局）</w:t>
            </w:r>
          </w:p>
          <w:p w14:paraId="03A06B4E">
            <w:pPr>
              <w:pStyle w:val="6"/>
              <w:spacing w:before="20" w:line="229" w:lineRule="auto"/>
              <w:ind w:left="41"/>
              <w:rPr>
                <w:sz w:val="32"/>
                <w:szCs w:val="32"/>
              </w:rPr>
            </w:pPr>
            <w:r>
              <w:rPr>
                <w:spacing w:val="5"/>
                <w:sz w:val="32"/>
                <w:szCs w:val="32"/>
              </w:rPr>
              <w:t>工作方式：</w:t>
            </w:r>
          </w:p>
          <w:p w14:paraId="665199F5">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38519128">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598346EF">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4E8CCC4B">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7E8C4679">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6504B489">
      <w:pPr>
        <w:pStyle w:val="2"/>
        <w:rPr>
          <w:sz w:val="32"/>
          <w:szCs w:val="32"/>
        </w:rPr>
      </w:pPr>
    </w:p>
    <w:p w14:paraId="4CBB8E61">
      <w:pPr>
        <w:rPr>
          <w:sz w:val="32"/>
          <w:szCs w:val="32"/>
        </w:rPr>
        <w:sectPr>
          <w:footerReference r:id="rId63"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309BA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7B4CE634">
            <w:pPr>
              <w:spacing w:line="252" w:lineRule="auto"/>
              <w:rPr>
                <w:rFonts w:ascii="Arial"/>
                <w:sz w:val="32"/>
                <w:szCs w:val="32"/>
              </w:rPr>
            </w:pPr>
          </w:p>
          <w:p w14:paraId="1A088786">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5028FD9C">
            <w:pPr>
              <w:spacing w:line="251" w:lineRule="auto"/>
              <w:rPr>
                <w:rFonts w:ascii="Arial"/>
                <w:sz w:val="32"/>
                <w:szCs w:val="32"/>
              </w:rPr>
            </w:pPr>
          </w:p>
          <w:p w14:paraId="640A7616">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19C6C083">
            <w:pPr>
              <w:spacing w:line="252" w:lineRule="auto"/>
              <w:rPr>
                <w:rFonts w:ascii="Arial"/>
                <w:sz w:val="32"/>
                <w:szCs w:val="32"/>
              </w:rPr>
            </w:pPr>
          </w:p>
          <w:p w14:paraId="1B7B0016">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19C75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012E7408">
            <w:pPr>
              <w:spacing w:line="275" w:lineRule="auto"/>
              <w:rPr>
                <w:rFonts w:ascii="Arial"/>
                <w:sz w:val="32"/>
                <w:szCs w:val="32"/>
              </w:rPr>
            </w:pPr>
          </w:p>
          <w:p w14:paraId="63623DA4">
            <w:pPr>
              <w:spacing w:line="276" w:lineRule="auto"/>
              <w:rPr>
                <w:rFonts w:ascii="Arial"/>
                <w:sz w:val="32"/>
                <w:szCs w:val="32"/>
              </w:rPr>
            </w:pPr>
          </w:p>
          <w:p w14:paraId="1E1D28C8">
            <w:pPr>
              <w:spacing w:line="276" w:lineRule="auto"/>
              <w:rPr>
                <w:rFonts w:ascii="Arial"/>
                <w:sz w:val="32"/>
                <w:szCs w:val="32"/>
              </w:rPr>
            </w:pPr>
          </w:p>
          <w:p w14:paraId="5EC6196F">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175</w:t>
            </w:r>
          </w:p>
        </w:tc>
        <w:tc>
          <w:tcPr>
            <w:tcW w:w="6689" w:type="dxa"/>
            <w:vAlign w:val="top"/>
          </w:tcPr>
          <w:p w14:paraId="09E18E44">
            <w:pPr>
              <w:spacing w:line="339" w:lineRule="auto"/>
              <w:rPr>
                <w:rFonts w:ascii="Arial"/>
                <w:sz w:val="32"/>
                <w:szCs w:val="32"/>
              </w:rPr>
            </w:pPr>
          </w:p>
          <w:p w14:paraId="130F5A2C">
            <w:pPr>
              <w:spacing w:line="340" w:lineRule="auto"/>
              <w:rPr>
                <w:rFonts w:ascii="Arial"/>
                <w:sz w:val="32"/>
                <w:szCs w:val="32"/>
              </w:rPr>
            </w:pPr>
          </w:p>
          <w:p w14:paraId="3B9E4F0F">
            <w:pPr>
              <w:pStyle w:val="6"/>
              <w:spacing w:before="62" w:line="242" w:lineRule="auto"/>
              <w:ind w:left="32" w:right="80" w:hanging="1"/>
              <w:rPr>
                <w:sz w:val="32"/>
                <w:szCs w:val="32"/>
              </w:rPr>
            </w:pPr>
            <w:r>
              <w:rPr>
                <w:spacing w:val="9"/>
                <w:sz w:val="32"/>
                <w:szCs w:val="32"/>
              </w:rPr>
              <w:t>对生活垃圾分类收集、运输单位未按照规定的频次和时间将生</w:t>
            </w:r>
            <w:r>
              <w:rPr>
                <w:spacing w:val="8"/>
                <w:sz w:val="32"/>
                <w:szCs w:val="32"/>
              </w:rPr>
              <w:t>活垃圾运输至</w:t>
            </w:r>
            <w:r>
              <w:rPr>
                <w:spacing w:val="9"/>
                <w:sz w:val="32"/>
                <w:szCs w:val="32"/>
              </w:rPr>
              <w:t>规定的地点，或者将分类投放的生活垃圾混合</w:t>
            </w:r>
            <w:r>
              <w:rPr>
                <w:spacing w:val="8"/>
                <w:sz w:val="32"/>
                <w:szCs w:val="32"/>
              </w:rPr>
              <w:t>收集、运输的处罚</w:t>
            </w:r>
          </w:p>
        </w:tc>
        <w:tc>
          <w:tcPr>
            <w:tcW w:w="13317" w:type="dxa"/>
            <w:vAlign w:val="top"/>
          </w:tcPr>
          <w:p w14:paraId="1701131C">
            <w:pPr>
              <w:pStyle w:val="6"/>
              <w:spacing w:before="89" w:line="228" w:lineRule="auto"/>
              <w:ind w:left="39"/>
              <w:rPr>
                <w:sz w:val="32"/>
                <w:szCs w:val="32"/>
              </w:rPr>
            </w:pPr>
            <w:r>
              <w:rPr>
                <w:spacing w:val="8"/>
                <w:sz w:val="32"/>
                <w:szCs w:val="32"/>
              </w:rPr>
              <w:t>承接部门：县城市管理局（县城市管理行政执法局）</w:t>
            </w:r>
          </w:p>
          <w:p w14:paraId="2EAA1F04">
            <w:pPr>
              <w:pStyle w:val="6"/>
              <w:spacing w:before="20" w:line="229" w:lineRule="auto"/>
              <w:ind w:left="41"/>
              <w:rPr>
                <w:sz w:val="32"/>
                <w:szCs w:val="32"/>
              </w:rPr>
            </w:pPr>
            <w:r>
              <w:rPr>
                <w:spacing w:val="5"/>
                <w:sz w:val="32"/>
                <w:szCs w:val="32"/>
              </w:rPr>
              <w:t>工作方式：</w:t>
            </w:r>
          </w:p>
          <w:p w14:paraId="0D528F00">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3B9F7FB6">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0F673F7E">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1D43134A">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2740348B">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43385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27DD53CA">
            <w:pPr>
              <w:spacing w:line="276" w:lineRule="auto"/>
              <w:rPr>
                <w:rFonts w:ascii="Arial"/>
                <w:sz w:val="32"/>
                <w:szCs w:val="32"/>
              </w:rPr>
            </w:pPr>
          </w:p>
          <w:p w14:paraId="3F874F88">
            <w:pPr>
              <w:spacing w:line="277" w:lineRule="auto"/>
              <w:rPr>
                <w:rFonts w:ascii="Arial"/>
                <w:sz w:val="32"/>
                <w:szCs w:val="32"/>
              </w:rPr>
            </w:pPr>
          </w:p>
          <w:p w14:paraId="02B575F0">
            <w:pPr>
              <w:spacing w:line="277" w:lineRule="auto"/>
              <w:rPr>
                <w:rFonts w:ascii="Arial"/>
                <w:sz w:val="32"/>
                <w:szCs w:val="32"/>
              </w:rPr>
            </w:pPr>
          </w:p>
          <w:p w14:paraId="602668DD">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176</w:t>
            </w:r>
          </w:p>
        </w:tc>
        <w:tc>
          <w:tcPr>
            <w:tcW w:w="6689" w:type="dxa"/>
            <w:vAlign w:val="top"/>
          </w:tcPr>
          <w:p w14:paraId="558E7C11">
            <w:pPr>
              <w:spacing w:line="341" w:lineRule="auto"/>
              <w:rPr>
                <w:rFonts w:ascii="Arial"/>
                <w:sz w:val="32"/>
                <w:szCs w:val="32"/>
              </w:rPr>
            </w:pPr>
          </w:p>
          <w:p w14:paraId="127FF11F">
            <w:pPr>
              <w:spacing w:line="341" w:lineRule="auto"/>
              <w:rPr>
                <w:rFonts w:ascii="Arial"/>
                <w:sz w:val="32"/>
                <w:szCs w:val="32"/>
              </w:rPr>
            </w:pPr>
          </w:p>
          <w:p w14:paraId="2F19F131">
            <w:pPr>
              <w:pStyle w:val="6"/>
              <w:spacing w:before="62" w:line="241" w:lineRule="auto"/>
              <w:ind w:left="31" w:right="81"/>
              <w:rPr>
                <w:sz w:val="32"/>
                <w:szCs w:val="32"/>
              </w:rPr>
            </w:pPr>
            <w:r>
              <w:rPr>
                <w:spacing w:val="9"/>
                <w:sz w:val="32"/>
                <w:szCs w:val="32"/>
              </w:rPr>
              <w:t>对在城市绿地范围内进行拦河截溪、取土采石、设置垃圾堆</w:t>
            </w:r>
            <w:r>
              <w:rPr>
                <w:spacing w:val="8"/>
                <w:sz w:val="32"/>
                <w:szCs w:val="32"/>
              </w:rPr>
              <w:t>场、排放污水以及其他对城市生态环境造成破坏活动的处罚</w:t>
            </w:r>
          </w:p>
        </w:tc>
        <w:tc>
          <w:tcPr>
            <w:tcW w:w="13317" w:type="dxa"/>
            <w:vAlign w:val="top"/>
          </w:tcPr>
          <w:p w14:paraId="4C93A57A">
            <w:pPr>
              <w:pStyle w:val="6"/>
              <w:spacing w:before="92" w:line="228" w:lineRule="auto"/>
              <w:ind w:left="39"/>
              <w:rPr>
                <w:sz w:val="32"/>
                <w:szCs w:val="32"/>
              </w:rPr>
            </w:pPr>
            <w:r>
              <w:rPr>
                <w:spacing w:val="8"/>
                <w:sz w:val="32"/>
                <w:szCs w:val="32"/>
              </w:rPr>
              <w:t>承接部门：县城市管理局（县城市管理行政执法局）</w:t>
            </w:r>
          </w:p>
          <w:p w14:paraId="02F009DB">
            <w:pPr>
              <w:pStyle w:val="6"/>
              <w:spacing w:before="19" w:line="229" w:lineRule="auto"/>
              <w:ind w:left="41"/>
              <w:rPr>
                <w:sz w:val="32"/>
                <w:szCs w:val="32"/>
              </w:rPr>
            </w:pPr>
            <w:r>
              <w:rPr>
                <w:spacing w:val="5"/>
                <w:sz w:val="32"/>
                <w:szCs w:val="32"/>
              </w:rPr>
              <w:t>工作方式：</w:t>
            </w:r>
          </w:p>
          <w:p w14:paraId="0DFD8FD9">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4261DE4C">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19363EAE">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174E4FDC">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445986A9">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4F42F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739F48FB">
            <w:pPr>
              <w:spacing w:line="277" w:lineRule="auto"/>
              <w:rPr>
                <w:rFonts w:ascii="Arial"/>
                <w:sz w:val="32"/>
                <w:szCs w:val="32"/>
              </w:rPr>
            </w:pPr>
          </w:p>
          <w:p w14:paraId="1E1038D6">
            <w:pPr>
              <w:spacing w:line="278" w:lineRule="auto"/>
              <w:rPr>
                <w:rFonts w:ascii="Arial"/>
                <w:sz w:val="32"/>
                <w:szCs w:val="32"/>
              </w:rPr>
            </w:pPr>
          </w:p>
          <w:p w14:paraId="701F0046">
            <w:pPr>
              <w:spacing w:line="278" w:lineRule="auto"/>
              <w:rPr>
                <w:rFonts w:ascii="Arial"/>
                <w:sz w:val="32"/>
                <w:szCs w:val="32"/>
              </w:rPr>
            </w:pPr>
          </w:p>
          <w:p w14:paraId="6DE10ACF">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177</w:t>
            </w:r>
          </w:p>
        </w:tc>
        <w:tc>
          <w:tcPr>
            <w:tcW w:w="6689" w:type="dxa"/>
            <w:vAlign w:val="top"/>
          </w:tcPr>
          <w:p w14:paraId="6180ABBF">
            <w:pPr>
              <w:spacing w:line="342" w:lineRule="auto"/>
              <w:rPr>
                <w:rFonts w:ascii="Arial"/>
                <w:sz w:val="32"/>
                <w:szCs w:val="32"/>
              </w:rPr>
            </w:pPr>
          </w:p>
          <w:p w14:paraId="5DF16B50">
            <w:pPr>
              <w:spacing w:line="342" w:lineRule="auto"/>
              <w:rPr>
                <w:rFonts w:ascii="Arial"/>
                <w:sz w:val="32"/>
                <w:szCs w:val="32"/>
              </w:rPr>
            </w:pPr>
          </w:p>
          <w:p w14:paraId="5BC74F95">
            <w:pPr>
              <w:pStyle w:val="6"/>
              <w:spacing w:before="62" w:line="241" w:lineRule="auto"/>
              <w:ind w:left="48" w:right="80" w:hanging="17"/>
              <w:rPr>
                <w:sz w:val="32"/>
                <w:szCs w:val="32"/>
              </w:rPr>
            </w:pPr>
            <w:r>
              <w:rPr>
                <w:spacing w:val="7"/>
                <w:sz w:val="32"/>
                <w:szCs w:val="32"/>
              </w:rPr>
              <w:t>对未经建设行政主管部门和公安交通管理部门批准，</w:t>
            </w:r>
            <w:r>
              <w:rPr>
                <w:spacing w:val="-35"/>
                <w:sz w:val="32"/>
                <w:szCs w:val="32"/>
              </w:rPr>
              <w:t xml:space="preserve"> </w:t>
            </w:r>
            <w:r>
              <w:rPr>
                <w:spacing w:val="7"/>
                <w:sz w:val="32"/>
                <w:szCs w:val="32"/>
              </w:rPr>
              <w:t>占用或者挖掘城市道路</w:t>
            </w:r>
            <w:r>
              <w:rPr>
                <w:spacing w:val="6"/>
                <w:sz w:val="32"/>
                <w:szCs w:val="32"/>
              </w:rPr>
              <w:t>的处罚（吊销资质证书的除外）</w:t>
            </w:r>
          </w:p>
        </w:tc>
        <w:tc>
          <w:tcPr>
            <w:tcW w:w="13317" w:type="dxa"/>
            <w:vAlign w:val="top"/>
          </w:tcPr>
          <w:p w14:paraId="3B62975C">
            <w:pPr>
              <w:pStyle w:val="6"/>
              <w:spacing w:before="95" w:line="228" w:lineRule="auto"/>
              <w:ind w:left="39"/>
              <w:rPr>
                <w:sz w:val="32"/>
                <w:szCs w:val="32"/>
              </w:rPr>
            </w:pPr>
            <w:r>
              <w:rPr>
                <w:spacing w:val="8"/>
                <w:sz w:val="32"/>
                <w:szCs w:val="32"/>
              </w:rPr>
              <w:t>承接部门：县城市管理局（县城市管理行政执法局）</w:t>
            </w:r>
          </w:p>
          <w:p w14:paraId="0017131D">
            <w:pPr>
              <w:pStyle w:val="6"/>
              <w:spacing w:before="19" w:line="229" w:lineRule="auto"/>
              <w:ind w:left="41"/>
              <w:rPr>
                <w:sz w:val="32"/>
                <w:szCs w:val="32"/>
              </w:rPr>
            </w:pPr>
            <w:r>
              <w:rPr>
                <w:spacing w:val="5"/>
                <w:sz w:val="32"/>
                <w:szCs w:val="32"/>
              </w:rPr>
              <w:t>工作方式：</w:t>
            </w:r>
          </w:p>
          <w:p w14:paraId="5CB9E81B">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42570CAE">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2EE1CAD8">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0A3B526C">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5D248C91">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BDAE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7890A71E">
            <w:pPr>
              <w:spacing w:line="278" w:lineRule="auto"/>
              <w:rPr>
                <w:rFonts w:ascii="Arial"/>
                <w:sz w:val="32"/>
                <w:szCs w:val="32"/>
              </w:rPr>
            </w:pPr>
          </w:p>
          <w:p w14:paraId="14EF94E8">
            <w:pPr>
              <w:spacing w:line="278" w:lineRule="auto"/>
              <w:rPr>
                <w:rFonts w:ascii="Arial"/>
                <w:sz w:val="32"/>
                <w:szCs w:val="32"/>
              </w:rPr>
            </w:pPr>
          </w:p>
          <w:p w14:paraId="51B1CBE5">
            <w:pPr>
              <w:spacing w:line="279" w:lineRule="auto"/>
              <w:rPr>
                <w:rFonts w:ascii="Arial"/>
                <w:sz w:val="32"/>
                <w:szCs w:val="32"/>
              </w:rPr>
            </w:pPr>
          </w:p>
          <w:p w14:paraId="79C66366">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178</w:t>
            </w:r>
          </w:p>
        </w:tc>
        <w:tc>
          <w:tcPr>
            <w:tcW w:w="6689" w:type="dxa"/>
            <w:vAlign w:val="top"/>
          </w:tcPr>
          <w:p w14:paraId="234F12CD">
            <w:pPr>
              <w:spacing w:line="343" w:lineRule="auto"/>
              <w:rPr>
                <w:rFonts w:ascii="Arial"/>
                <w:sz w:val="32"/>
                <w:szCs w:val="32"/>
              </w:rPr>
            </w:pPr>
          </w:p>
          <w:p w14:paraId="357B87C2">
            <w:pPr>
              <w:spacing w:line="344" w:lineRule="auto"/>
              <w:rPr>
                <w:rFonts w:ascii="Arial"/>
                <w:sz w:val="32"/>
                <w:szCs w:val="32"/>
              </w:rPr>
            </w:pPr>
          </w:p>
          <w:p w14:paraId="79E83510">
            <w:pPr>
              <w:pStyle w:val="6"/>
              <w:spacing w:before="62" w:line="241" w:lineRule="auto"/>
              <w:ind w:left="32" w:right="81" w:hanging="1"/>
              <w:rPr>
                <w:sz w:val="32"/>
                <w:szCs w:val="32"/>
              </w:rPr>
            </w:pPr>
            <w:r>
              <w:rPr>
                <w:spacing w:val="9"/>
                <w:sz w:val="32"/>
                <w:szCs w:val="32"/>
              </w:rPr>
              <w:t>对新建、改建、扩建的饮用水供水工程项目未经建设行政主</w:t>
            </w:r>
            <w:r>
              <w:rPr>
                <w:spacing w:val="8"/>
                <w:sz w:val="32"/>
                <w:szCs w:val="32"/>
              </w:rPr>
              <w:t>管部门设计审查和竣工验收而擅自建设并投入使用的处罚</w:t>
            </w:r>
          </w:p>
        </w:tc>
        <w:tc>
          <w:tcPr>
            <w:tcW w:w="13317" w:type="dxa"/>
            <w:vAlign w:val="top"/>
          </w:tcPr>
          <w:p w14:paraId="576C2CA2">
            <w:pPr>
              <w:pStyle w:val="6"/>
              <w:spacing w:before="97" w:line="228" w:lineRule="auto"/>
              <w:ind w:left="39"/>
              <w:rPr>
                <w:sz w:val="32"/>
                <w:szCs w:val="32"/>
              </w:rPr>
            </w:pPr>
            <w:r>
              <w:rPr>
                <w:spacing w:val="8"/>
                <w:sz w:val="32"/>
                <w:szCs w:val="32"/>
              </w:rPr>
              <w:t>承接部门：县城市管理局（县城市管理行政执法局）</w:t>
            </w:r>
          </w:p>
          <w:p w14:paraId="71A8FC7C">
            <w:pPr>
              <w:pStyle w:val="6"/>
              <w:spacing w:before="19" w:line="229" w:lineRule="auto"/>
              <w:ind w:left="41"/>
              <w:rPr>
                <w:sz w:val="32"/>
                <w:szCs w:val="32"/>
              </w:rPr>
            </w:pPr>
            <w:r>
              <w:rPr>
                <w:spacing w:val="5"/>
                <w:sz w:val="32"/>
                <w:szCs w:val="32"/>
              </w:rPr>
              <w:t>工作方式：</w:t>
            </w:r>
          </w:p>
          <w:p w14:paraId="58581C3F">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139A6274">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56D78FC7">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24565095">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43D97E6F">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10612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423721E7">
            <w:pPr>
              <w:spacing w:line="279" w:lineRule="auto"/>
              <w:rPr>
                <w:rFonts w:ascii="Arial"/>
                <w:sz w:val="32"/>
                <w:szCs w:val="32"/>
              </w:rPr>
            </w:pPr>
          </w:p>
          <w:p w14:paraId="51FB58D8">
            <w:pPr>
              <w:spacing w:line="279" w:lineRule="auto"/>
              <w:rPr>
                <w:rFonts w:ascii="Arial"/>
                <w:sz w:val="32"/>
                <w:szCs w:val="32"/>
              </w:rPr>
            </w:pPr>
          </w:p>
          <w:p w14:paraId="3E4FB95D">
            <w:pPr>
              <w:spacing w:line="280" w:lineRule="auto"/>
              <w:rPr>
                <w:rFonts w:ascii="Arial"/>
                <w:sz w:val="32"/>
                <w:szCs w:val="32"/>
              </w:rPr>
            </w:pPr>
          </w:p>
          <w:p w14:paraId="08E4E262">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179</w:t>
            </w:r>
          </w:p>
        </w:tc>
        <w:tc>
          <w:tcPr>
            <w:tcW w:w="6689" w:type="dxa"/>
            <w:vAlign w:val="top"/>
          </w:tcPr>
          <w:p w14:paraId="2363DC05">
            <w:pPr>
              <w:spacing w:line="344" w:lineRule="auto"/>
              <w:rPr>
                <w:rFonts w:ascii="Arial"/>
                <w:sz w:val="32"/>
                <w:szCs w:val="32"/>
              </w:rPr>
            </w:pPr>
          </w:p>
          <w:p w14:paraId="63A069BB">
            <w:pPr>
              <w:spacing w:line="345" w:lineRule="auto"/>
              <w:rPr>
                <w:rFonts w:ascii="Arial"/>
                <w:sz w:val="32"/>
                <w:szCs w:val="32"/>
              </w:rPr>
            </w:pPr>
          </w:p>
          <w:p w14:paraId="57FBBAFD">
            <w:pPr>
              <w:pStyle w:val="6"/>
              <w:spacing w:before="62" w:line="242" w:lineRule="auto"/>
              <w:ind w:left="31" w:right="81"/>
              <w:rPr>
                <w:sz w:val="32"/>
                <w:szCs w:val="32"/>
              </w:rPr>
            </w:pPr>
            <w:r>
              <w:rPr>
                <w:spacing w:val="9"/>
                <w:sz w:val="32"/>
                <w:szCs w:val="32"/>
              </w:rPr>
              <w:t>对在城镇公共供水管道及其附属设施的安全保护范围内，建</w:t>
            </w:r>
            <w:r>
              <w:rPr>
                <w:spacing w:val="8"/>
                <w:sz w:val="32"/>
                <w:szCs w:val="32"/>
              </w:rPr>
              <w:t>造建筑物、构筑</w:t>
            </w:r>
            <w:r>
              <w:rPr>
                <w:spacing w:val="7"/>
                <w:sz w:val="32"/>
                <w:szCs w:val="32"/>
              </w:rPr>
              <w:t>物的处罚</w:t>
            </w:r>
          </w:p>
        </w:tc>
        <w:tc>
          <w:tcPr>
            <w:tcW w:w="13317" w:type="dxa"/>
            <w:vAlign w:val="top"/>
          </w:tcPr>
          <w:p w14:paraId="711DCC1D">
            <w:pPr>
              <w:pStyle w:val="6"/>
              <w:spacing w:before="99" w:line="228" w:lineRule="auto"/>
              <w:ind w:left="39"/>
              <w:rPr>
                <w:sz w:val="32"/>
                <w:szCs w:val="32"/>
              </w:rPr>
            </w:pPr>
            <w:r>
              <w:rPr>
                <w:spacing w:val="8"/>
                <w:sz w:val="32"/>
                <w:szCs w:val="32"/>
              </w:rPr>
              <w:t>承接部门：县城市管理局（县城市管理行政执法局）</w:t>
            </w:r>
          </w:p>
          <w:p w14:paraId="27825422">
            <w:pPr>
              <w:pStyle w:val="6"/>
              <w:spacing w:before="20" w:line="229" w:lineRule="auto"/>
              <w:ind w:left="41"/>
              <w:rPr>
                <w:sz w:val="32"/>
                <w:szCs w:val="32"/>
              </w:rPr>
            </w:pPr>
            <w:r>
              <w:rPr>
                <w:spacing w:val="5"/>
                <w:sz w:val="32"/>
                <w:szCs w:val="32"/>
              </w:rPr>
              <w:t>工作方式：</w:t>
            </w:r>
          </w:p>
          <w:p w14:paraId="6EF40475">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5E350FDA">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7BCB575F">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7FAEA3A7">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2DA12277">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A79C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55D03507">
            <w:pPr>
              <w:spacing w:line="279" w:lineRule="auto"/>
              <w:rPr>
                <w:rFonts w:ascii="Arial"/>
                <w:sz w:val="32"/>
                <w:szCs w:val="32"/>
              </w:rPr>
            </w:pPr>
          </w:p>
          <w:p w14:paraId="21DAFE86">
            <w:pPr>
              <w:spacing w:line="280" w:lineRule="auto"/>
              <w:rPr>
                <w:rFonts w:ascii="Arial"/>
                <w:sz w:val="32"/>
                <w:szCs w:val="32"/>
              </w:rPr>
            </w:pPr>
          </w:p>
          <w:p w14:paraId="766DB58F">
            <w:pPr>
              <w:spacing w:line="280" w:lineRule="auto"/>
              <w:rPr>
                <w:rFonts w:ascii="Arial"/>
                <w:sz w:val="32"/>
                <w:szCs w:val="32"/>
              </w:rPr>
            </w:pPr>
          </w:p>
          <w:p w14:paraId="42B0FA0D">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180</w:t>
            </w:r>
          </w:p>
        </w:tc>
        <w:tc>
          <w:tcPr>
            <w:tcW w:w="6689" w:type="dxa"/>
            <w:vAlign w:val="top"/>
          </w:tcPr>
          <w:p w14:paraId="57A3188A">
            <w:pPr>
              <w:spacing w:line="271" w:lineRule="auto"/>
              <w:rPr>
                <w:rFonts w:ascii="Arial"/>
                <w:sz w:val="32"/>
                <w:szCs w:val="32"/>
              </w:rPr>
            </w:pPr>
          </w:p>
          <w:p w14:paraId="36074B06">
            <w:pPr>
              <w:spacing w:line="271" w:lineRule="auto"/>
              <w:rPr>
                <w:rFonts w:ascii="Arial"/>
                <w:sz w:val="32"/>
                <w:szCs w:val="32"/>
              </w:rPr>
            </w:pPr>
          </w:p>
          <w:p w14:paraId="203584DF">
            <w:pPr>
              <w:spacing w:line="272" w:lineRule="auto"/>
              <w:rPr>
                <w:rFonts w:ascii="Arial"/>
                <w:sz w:val="32"/>
                <w:szCs w:val="32"/>
              </w:rPr>
            </w:pPr>
          </w:p>
          <w:p w14:paraId="51238982">
            <w:pPr>
              <w:pStyle w:val="6"/>
              <w:spacing w:before="62" w:line="228" w:lineRule="auto"/>
              <w:ind w:left="31"/>
              <w:rPr>
                <w:sz w:val="32"/>
                <w:szCs w:val="32"/>
              </w:rPr>
            </w:pPr>
            <w:r>
              <w:rPr>
                <w:spacing w:val="8"/>
                <w:sz w:val="32"/>
                <w:szCs w:val="32"/>
              </w:rPr>
              <w:t>对在户外公共场所无证无照经营者的处罚</w:t>
            </w:r>
          </w:p>
        </w:tc>
        <w:tc>
          <w:tcPr>
            <w:tcW w:w="13317" w:type="dxa"/>
            <w:vAlign w:val="top"/>
          </w:tcPr>
          <w:p w14:paraId="6478F500">
            <w:pPr>
              <w:pStyle w:val="6"/>
              <w:spacing w:before="101" w:line="228" w:lineRule="auto"/>
              <w:ind w:left="39"/>
              <w:rPr>
                <w:sz w:val="32"/>
                <w:szCs w:val="32"/>
              </w:rPr>
            </w:pPr>
            <w:r>
              <w:rPr>
                <w:spacing w:val="8"/>
                <w:sz w:val="32"/>
                <w:szCs w:val="32"/>
              </w:rPr>
              <w:t>承接部门：县城市管理局（县城市管理行政执法局）</w:t>
            </w:r>
          </w:p>
          <w:p w14:paraId="67299F10">
            <w:pPr>
              <w:pStyle w:val="6"/>
              <w:spacing w:before="20" w:line="229" w:lineRule="auto"/>
              <w:ind w:left="41"/>
              <w:rPr>
                <w:sz w:val="32"/>
                <w:szCs w:val="32"/>
              </w:rPr>
            </w:pPr>
            <w:r>
              <w:rPr>
                <w:spacing w:val="5"/>
                <w:sz w:val="32"/>
                <w:szCs w:val="32"/>
              </w:rPr>
              <w:t>工作方式：</w:t>
            </w:r>
          </w:p>
          <w:p w14:paraId="36F65071">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2EF96CE7">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222BF22B">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0288BBC4">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5402C5BD">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28E867AD">
      <w:pPr>
        <w:pStyle w:val="2"/>
        <w:rPr>
          <w:sz w:val="32"/>
          <w:szCs w:val="32"/>
        </w:rPr>
      </w:pPr>
    </w:p>
    <w:p w14:paraId="71975828">
      <w:pPr>
        <w:rPr>
          <w:sz w:val="32"/>
          <w:szCs w:val="32"/>
        </w:rPr>
        <w:sectPr>
          <w:footerReference r:id="rId64"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0132C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50A94596">
            <w:pPr>
              <w:spacing w:line="252" w:lineRule="auto"/>
              <w:rPr>
                <w:rFonts w:ascii="Arial"/>
                <w:sz w:val="32"/>
                <w:szCs w:val="32"/>
              </w:rPr>
            </w:pPr>
          </w:p>
          <w:p w14:paraId="6C15EC74">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4119E868">
            <w:pPr>
              <w:spacing w:line="251" w:lineRule="auto"/>
              <w:rPr>
                <w:rFonts w:ascii="Arial"/>
                <w:sz w:val="32"/>
                <w:szCs w:val="32"/>
              </w:rPr>
            </w:pPr>
          </w:p>
          <w:p w14:paraId="44BB70C9">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1D0FDF64">
            <w:pPr>
              <w:spacing w:line="252" w:lineRule="auto"/>
              <w:rPr>
                <w:rFonts w:ascii="Arial"/>
                <w:sz w:val="32"/>
                <w:szCs w:val="32"/>
              </w:rPr>
            </w:pPr>
          </w:p>
          <w:p w14:paraId="328D7214">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130CE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2D87F932">
            <w:pPr>
              <w:spacing w:line="275" w:lineRule="auto"/>
              <w:rPr>
                <w:rFonts w:ascii="Arial"/>
                <w:sz w:val="32"/>
                <w:szCs w:val="32"/>
              </w:rPr>
            </w:pPr>
          </w:p>
          <w:p w14:paraId="4FB845D1">
            <w:pPr>
              <w:spacing w:line="276" w:lineRule="auto"/>
              <w:rPr>
                <w:rFonts w:ascii="Arial"/>
                <w:sz w:val="32"/>
                <w:szCs w:val="32"/>
              </w:rPr>
            </w:pPr>
          </w:p>
          <w:p w14:paraId="0AC6799A">
            <w:pPr>
              <w:spacing w:line="276" w:lineRule="auto"/>
              <w:rPr>
                <w:rFonts w:ascii="Arial"/>
                <w:sz w:val="32"/>
                <w:szCs w:val="32"/>
              </w:rPr>
            </w:pPr>
          </w:p>
          <w:p w14:paraId="218C2FAE">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181</w:t>
            </w:r>
          </w:p>
        </w:tc>
        <w:tc>
          <w:tcPr>
            <w:tcW w:w="6689" w:type="dxa"/>
            <w:vAlign w:val="top"/>
          </w:tcPr>
          <w:p w14:paraId="77B6E856">
            <w:pPr>
              <w:spacing w:line="267" w:lineRule="auto"/>
              <w:rPr>
                <w:rFonts w:ascii="Arial"/>
                <w:sz w:val="32"/>
                <w:szCs w:val="32"/>
              </w:rPr>
            </w:pPr>
          </w:p>
          <w:p w14:paraId="4D9620D9">
            <w:pPr>
              <w:spacing w:line="268" w:lineRule="auto"/>
              <w:rPr>
                <w:rFonts w:ascii="Arial"/>
                <w:sz w:val="32"/>
                <w:szCs w:val="32"/>
              </w:rPr>
            </w:pPr>
          </w:p>
          <w:p w14:paraId="1EBE2152">
            <w:pPr>
              <w:spacing w:line="268" w:lineRule="auto"/>
              <w:rPr>
                <w:rFonts w:ascii="Arial"/>
                <w:sz w:val="32"/>
                <w:szCs w:val="32"/>
              </w:rPr>
            </w:pPr>
          </w:p>
          <w:p w14:paraId="6A8C6CEB">
            <w:pPr>
              <w:pStyle w:val="6"/>
              <w:spacing w:before="61" w:line="228" w:lineRule="auto"/>
              <w:ind w:left="31"/>
              <w:rPr>
                <w:sz w:val="32"/>
                <w:szCs w:val="32"/>
              </w:rPr>
            </w:pPr>
            <w:r>
              <w:rPr>
                <w:spacing w:val="8"/>
                <w:sz w:val="32"/>
                <w:szCs w:val="32"/>
              </w:rPr>
              <w:t>对侵占、损坏物业的共用部位共用设施设备的处罚</w:t>
            </w:r>
          </w:p>
        </w:tc>
        <w:tc>
          <w:tcPr>
            <w:tcW w:w="13317" w:type="dxa"/>
            <w:vAlign w:val="top"/>
          </w:tcPr>
          <w:p w14:paraId="5C369AEF">
            <w:pPr>
              <w:pStyle w:val="6"/>
              <w:spacing w:before="89" w:line="228" w:lineRule="auto"/>
              <w:ind w:left="39"/>
              <w:rPr>
                <w:sz w:val="32"/>
                <w:szCs w:val="32"/>
              </w:rPr>
            </w:pPr>
            <w:r>
              <w:rPr>
                <w:spacing w:val="8"/>
                <w:sz w:val="32"/>
                <w:szCs w:val="32"/>
              </w:rPr>
              <w:t>承接部门：县城市管理局（县城市管理行政执法局）</w:t>
            </w:r>
          </w:p>
          <w:p w14:paraId="01B39380">
            <w:pPr>
              <w:pStyle w:val="6"/>
              <w:spacing w:before="20" w:line="229" w:lineRule="auto"/>
              <w:ind w:left="41"/>
              <w:rPr>
                <w:sz w:val="32"/>
                <w:szCs w:val="32"/>
              </w:rPr>
            </w:pPr>
            <w:r>
              <w:rPr>
                <w:spacing w:val="5"/>
                <w:sz w:val="32"/>
                <w:szCs w:val="32"/>
              </w:rPr>
              <w:t>工作方式：</w:t>
            </w:r>
          </w:p>
          <w:p w14:paraId="54F240DA">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309B5E9D">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2AEAB4FF">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4579D980">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7814316A">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1DC9C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43782BDA">
            <w:pPr>
              <w:spacing w:line="276" w:lineRule="auto"/>
              <w:rPr>
                <w:rFonts w:ascii="Arial"/>
                <w:sz w:val="32"/>
                <w:szCs w:val="32"/>
              </w:rPr>
            </w:pPr>
          </w:p>
          <w:p w14:paraId="2C9BD2EC">
            <w:pPr>
              <w:spacing w:line="277" w:lineRule="auto"/>
              <w:rPr>
                <w:rFonts w:ascii="Arial"/>
                <w:sz w:val="32"/>
                <w:szCs w:val="32"/>
              </w:rPr>
            </w:pPr>
          </w:p>
          <w:p w14:paraId="62F43A6B">
            <w:pPr>
              <w:spacing w:line="277" w:lineRule="auto"/>
              <w:rPr>
                <w:rFonts w:ascii="Arial"/>
                <w:sz w:val="32"/>
                <w:szCs w:val="32"/>
              </w:rPr>
            </w:pPr>
          </w:p>
          <w:p w14:paraId="1051177D">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182</w:t>
            </w:r>
          </w:p>
        </w:tc>
        <w:tc>
          <w:tcPr>
            <w:tcW w:w="6689" w:type="dxa"/>
            <w:vAlign w:val="top"/>
          </w:tcPr>
          <w:p w14:paraId="1C8ECD19">
            <w:pPr>
              <w:spacing w:line="268" w:lineRule="auto"/>
              <w:rPr>
                <w:rFonts w:ascii="Arial"/>
                <w:sz w:val="32"/>
                <w:szCs w:val="32"/>
              </w:rPr>
            </w:pPr>
          </w:p>
          <w:p w14:paraId="1CE18FF3">
            <w:pPr>
              <w:spacing w:line="269" w:lineRule="auto"/>
              <w:rPr>
                <w:rFonts w:ascii="Arial"/>
                <w:sz w:val="32"/>
                <w:szCs w:val="32"/>
              </w:rPr>
            </w:pPr>
          </w:p>
          <w:p w14:paraId="5C6EAE41">
            <w:pPr>
              <w:spacing w:line="269" w:lineRule="auto"/>
              <w:rPr>
                <w:rFonts w:ascii="Arial"/>
                <w:sz w:val="32"/>
                <w:szCs w:val="32"/>
              </w:rPr>
            </w:pPr>
          </w:p>
          <w:p w14:paraId="7AA767B4">
            <w:pPr>
              <w:pStyle w:val="6"/>
              <w:spacing w:before="62" w:line="227" w:lineRule="auto"/>
              <w:ind w:left="31"/>
              <w:rPr>
                <w:sz w:val="32"/>
                <w:szCs w:val="32"/>
              </w:rPr>
            </w:pPr>
            <w:r>
              <w:rPr>
                <w:spacing w:val="9"/>
                <w:sz w:val="32"/>
                <w:szCs w:val="32"/>
              </w:rPr>
              <w:t>对违反道路交通安全法律、法规关于机动车停放、临时停</w:t>
            </w:r>
            <w:r>
              <w:rPr>
                <w:spacing w:val="8"/>
                <w:sz w:val="32"/>
                <w:szCs w:val="32"/>
              </w:rPr>
              <w:t>车规定的处罚</w:t>
            </w:r>
          </w:p>
        </w:tc>
        <w:tc>
          <w:tcPr>
            <w:tcW w:w="13317" w:type="dxa"/>
            <w:vAlign w:val="top"/>
          </w:tcPr>
          <w:p w14:paraId="6E3BF451">
            <w:pPr>
              <w:pStyle w:val="6"/>
              <w:spacing w:before="92" w:line="228" w:lineRule="auto"/>
              <w:ind w:left="39"/>
              <w:rPr>
                <w:sz w:val="32"/>
                <w:szCs w:val="32"/>
              </w:rPr>
            </w:pPr>
            <w:r>
              <w:rPr>
                <w:spacing w:val="8"/>
                <w:sz w:val="32"/>
                <w:szCs w:val="32"/>
              </w:rPr>
              <w:t>承接部门：县公安局</w:t>
            </w:r>
          </w:p>
          <w:p w14:paraId="2B546299">
            <w:pPr>
              <w:pStyle w:val="6"/>
              <w:spacing w:before="19" w:line="229" w:lineRule="auto"/>
              <w:ind w:left="41"/>
              <w:rPr>
                <w:sz w:val="32"/>
                <w:szCs w:val="32"/>
              </w:rPr>
            </w:pPr>
            <w:r>
              <w:rPr>
                <w:spacing w:val="5"/>
                <w:sz w:val="32"/>
                <w:szCs w:val="32"/>
              </w:rPr>
              <w:t>工作方式：</w:t>
            </w:r>
          </w:p>
          <w:p w14:paraId="2461B2EF">
            <w:pPr>
              <w:pStyle w:val="6"/>
              <w:spacing w:before="19"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县公安局公告收回行政处罚权，加强行业管理和监督执法；</w:t>
            </w:r>
          </w:p>
          <w:p w14:paraId="70715C50">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县公安局做好有关法律法规和政策宣传工</w:t>
            </w:r>
            <w:r>
              <w:rPr>
                <w:spacing w:val="7"/>
                <w:sz w:val="32"/>
                <w:szCs w:val="32"/>
              </w:rPr>
              <w:t>作；</w:t>
            </w:r>
          </w:p>
          <w:p w14:paraId="788BF046">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县公安局畅通举报违法行为渠道，通过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w:t>
            </w:r>
            <w:r>
              <w:rPr>
                <w:spacing w:val="7"/>
                <w:sz w:val="32"/>
                <w:szCs w:val="32"/>
              </w:rPr>
              <w:t>式下沉一线开展执法工作；</w:t>
            </w:r>
          </w:p>
          <w:p w14:paraId="64F25CD1">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县公安局按权限对发现的违法行为依法实施行政处罚；</w:t>
            </w:r>
          </w:p>
          <w:p w14:paraId="14A65057">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41D35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26AEEF75">
            <w:pPr>
              <w:spacing w:line="277" w:lineRule="auto"/>
              <w:rPr>
                <w:rFonts w:ascii="Arial"/>
                <w:sz w:val="32"/>
                <w:szCs w:val="32"/>
              </w:rPr>
            </w:pPr>
          </w:p>
          <w:p w14:paraId="41328BBC">
            <w:pPr>
              <w:spacing w:line="278" w:lineRule="auto"/>
              <w:rPr>
                <w:rFonts w:ascii="Arial"/>
                <w:sz w:val="32"/>
                <w:szCs w:val="32"/>
              </w:rPr>
            </w:pPr>
          </w:p>
          <w:p w14:paraId="18528435">
            <w:pPr>
              <w:spacing w:line="278" w:lineRule="auto"/>
              <w:rPr>
                <w:rFonts w:ascii="Arial"/>
                <w:sz w:val="32"/>
                <w:szCs w:val="32"/>
              </w:rPr>
            </w:pPr>
          </w:p>
          <w:p w14:paraId="27B5CBDE">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183</w:t>
            </w:r>
          </w:p>
        </w:tc>
        <w:tc>
          <w:tcPr>
            <w:tcW w:w="6689" w:type="dxa"/>
            <w:vAlign w:val="top"/>
          </w:tcPr>
          <w:p w14:paraId="6DAA065F">
            <w:pPr>
              <w:spacing w:line="280" w:lineRule="auto"/>
              <w:rPr>
                <w:rFonts w:ascii="Arial"/>
                <w:sz w:val="32"/>
                <w:szCs w:val="32"/>
              </w:rPr>
            </w:pPr>
          </w:p>
          <w:p w14:paraId="04C71E97">
            <w:pPr>
              <w:spacing w:line="281" w:lineRule="auto"/>
              <w:rPr>
                <w:rFonts w:ascii="Arial"/>
                <w:sz w:val="32"/>
                <w:szCs w:val="32"/>
              </w:rPr>
            </w:pPr>
          </w:p>
          <w:p w14:paraId="227420B8">
            <w:pPr>
              <w:pStyle w:val="6"/>
              <w:spacing w:before="62" w:line="241" w:lineRule="auto"/>
              <w:ind w:left="31" w:right="80"/>
              <w:jc w:val="both"/>
              <w:rPr>
                <w:sz w:val="32"/>
                <w:szCs w:val="32"/>
              </w:rPr>
            </w:pPr>
            <w:r>
              <w:rPr>
                <w:spacing w:val="9"/>
                <w:sz w:val="32"/>
                <w:szCs w:val="32"/>
              </w:rPr>
              <w:t>对装卸和运输煤炭、水泥、砂土、粉煤灰、煤矸石、垃圾等易</w:t>
            </w:r>
            <w:r>
              <w:rPr>
                <w:spacing w:val="8"/>
                <w:sz w:val="32"/>
                <w:szCs w:val="32"/>
              </w:rPr>
              <w:t>产生扬尘的作</w:t>
            </w:r>
            <w:r>
              <w:rPr>
                <w:spacing w:val="9"/>
                <w:sz w:val="32"/>
                <w:szCs w:val="32"/>
              </w:rPr>
              <w:t>业，未采取遮盖、封闭、喷淋、围挡等措施，防止抛洒、扬</w:t>
            </w:r>
            <w:r>
              <w:rPr>
                <w:spacing w:val="8"/>
                <w:sz w:val="32"/>
                <w:szCs w:val="32"/>
              </w:rPr>
              <w:t>尘的处罚（责令</w:t>
            </w:r>
            <w:r>
              <w:rPr>
                <w:spacing w:val="6"/>
                <w:sz w:val="32"/>
                <w:szCs w:val="32"/>
              </w:rPr>
              <w:t>停工整治除外）</w:t>
            </w:r>
          </w:p>
        </w:tc>
        <w:tc>
          <w:tcPr>
            <w:tcW w:w="13317" w:type="dxa"/>
            <w:vAlign w:val="top"/>
          </w:tcPr>
          <w:p w14:paraId="768776F6">
            <w:pPr>
              <w:pStyle w:val="6"/>
              <w:spacing w:before="95" w:line="228" w:lineRule="auto"/>
              <w:ind w:left="39"/>
              <w:rPr>
                <w:sz w:val="32"/>
                <w:szCs w:val="32"/>
              </w:rPr>
            </w:pPr>
            <w:r>
              <w:rPr>
                <w:spacing w:val="8"/>
                <w:sz w:val="32"/>
                <w:szCs w:val="32"/>
              </w:rPr>
              <w:t>承接部门：县城市管理局（县城市管理行政执法局）</w:t>
            </w:r>
          </w:p>
          <w:p w14:paraId="13E8F771">
            <w:pPr>
              <w:pStyle w:val="6"/>
              <w:spacing w:before="19" w:line="229" w:lineRule="auto"/>
              <w:ind w:left="41"/>
              <w:rPr>
                <w:sz w:val="32"/>
                <w:szCs w:val="32"/>
              </w:rPr>
            </w:pPr>
            <w:r>
              <w:rPr>
                <w:spacing w:val="5"/>
                <w:sz w:val="32"/>
                <w:szCs w:val="32"/>
              </w:rPr>
              <w:t>工作方式：</w:t>
            </w:r>
          </w:p>
          <w:p w14:paraId="287B13B9">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45A4C90A">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20657672">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27B2ACBA">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1B0150BD">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39482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50ECF1D0">
            <w:pPr>
              <w:spacing w:line="278" w:lineRule="auto"/>
              <w:rPr>
                <w:rFonts w:ascii="Arial"/>
                <w:sz w:val="32"/>
                <w:szCs w:val="32"/>
              </w:rPr>
            </w:pPr>
          </w:p>
          <w:p w14:paraId="61964517">
            <w:pPr>
              <w:spacing w:line="278" w:lineRule="auto"/>
              <w:rPr>
                <w:rFonts w:ascii="Arial"/>
                <w:sz w:val="32"/>
                <w:szCs w:val="32"/>
              </w:rPr>
            </w:pPr>
          </w:p>
          <w:p w14:paraId="3961CA21">
            <w:pPr>
              <w:spacing w:line="279" w:lineRule="auto"/>
              <w:rPr>
                <w:rFonts w:ascii="Arial"/>
                <w:sz w:val="32"/>
                <w:szCs w:val="32"/>
              </w:rPr>
            </w:pPr>
          </w:p>
          <w:p w14:paraId="22EF51DA">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184</w:t>
            </w:r>
          </w:p>
        </w:tc>
        <w:tc>
          <w:tcPr>
            <w:tcW w:w="6689" w:type="dxa"/>
            <w:vAlign w:val="top"/>
          </w:tcPr>
          <w:p w14:paraId="75042A0E">
            <w:pPr>
              <w:spacing w:line="343" w:lineRule="auto"/>
              <w:rPr>
                <w:rFonts w:ascii="Arial"/>
                <w:sz w:val="32"/>
                <w:szCs w:val="32"/>
              </w:rPr>
            </w:pPr>
          </w:p>
          <w:p w14:paraId="4B35A457">
            <w:pPr>
              <w:spacing w:line="343" w:lineRule="auto"/>
              <w:rPr>
                <w:rFonts w:ascii="Arial"/>
                <w:sz w:val="32"/>
                <w:szCs w:val="32"/>
              </w:rPr>
            </w:pPr>
          </w:p>
          <w:p w14:paraId="17C1470B">
            <w:pPr>
              <w:pStyle w:val="6"/>
              <w:spacing w:before="62" w:line="241" w:lineRule="auto"/>
              <w:ind w:left="31" w:right="81"/>
              <w:rPr>
                <w:sz w:val="32"/>
                <w:szCs w:val="32"/>
              </w:rPr>
            </w:pPr>
            <w:r>
              <w:rPr>
                <w:spacing w:val="9"/>
                <w:sz w:val="32"/>
                <w:szCs w:val="32"/>
              </w:rPr>
              <w:t>对运输垃圾、渣土、砂石、土方、灰浆等散装、流体物料的</w:t>
            </w:r>
            <w:r>
              <w:rPr>
                <w:spacing w:val="8"/>
                <w:sz w:val="32"/>
                <w:szCs w:val="32"/>
              </w:rPr>
              <w:t>，未使用符合条件的车辆，车辆未安装卫星定位系统的处罚（责令停工整治除外）</w:t>
            </w:r>
          </w:p>
        </w:tc>
        <w:tc>
          <w:tcPr>
            <w:tcW w:w="13317" w:type="dxa"/>
            <w:vAlign w:val="top"/>
          </w:tcPr>
          <w:p w14:paraId="768A8FE1">
            <w:pPr>
              <w:pStyle w:val="6"/>
              <w:spacing w:before="97" w:line="228" w:lineRule="auto"/>
              <w:ind w:left="39"/>
              <w:rPr>
                <w:sz w:val="32"/>
                <w:szCs w:val="32"/>
              </w:rPr>
            </w:pPr>
            <w:r>
              <w:rPr>
                <w:spacing w:val="8"/>
                <w:sz w:val="32"/>
                <w:szCs w:val="32"/>
              </w:rPr>
              <w:t>承接部门：县城市管理局（县城市管理行政执法局）</w:t>
            </w:r>
          </w:p>
          <w:p w14:paraId="64A33C60">
            <w:pPr>
              <w:pStyle w:val="6"/>
              <w:spacing w:before="19" w:line="229" w:lineRule="auto"/>
              <w:ind w:left="41"/>
              <w:rPr>
                <w:sz w:val="32"/>
                <w:szCs w:val="32"/>
              </w:rPr>
            </w:pPr>
            <w:r>
              <w:rPr>
                <w:spacing w:val="5"/>
                <w:sz w:val="32"/>
                <w:szCs w:val="32"/>
              </w:rPr>
              <w:t>工作方式：</w:t>
            </w:r>
          </w:p>
          <w:p w14:paraId="59B55521">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6D729B5A">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74FD3F7E">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397C99CC">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69083368">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7C5F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01A69BDC">
            <w:pPr>
              <w:spacing w:line="279" w:lineRule="auto"/>
              <w:rPr>
                <w:rFonts w:ascii="Arial"/>
                <w:sz w:val="32"/>
                <w:szCs w:val="32"/>
              </w:rPr>
            </w:pPr>
          </w:p>
          <w:p w14:paraId="2C3F33D5">
            <w:pPr>
              <w:spacing w:line="279" w:lineRule="auto"/>
              <w:rPr>
                <w:rFonts w:ascii="Arial"/>
                <w:sz w:val="32"/>
                <w:szCs w:val="32"/>
              </w:rPr>
            </w:pPr>
          </w:p>
          <w:p w14:paraId="16562A24">
            <w:pPr>
              <w:spacing w:line="280" w:lineRule="auto"/>
              <w:rPr>
                <w:rFonts w:ascii="Arial"/>
                <w:sz w:val="32"/>
                <w:szCs w:val="32"/>
              </w:rPr>
            </w:pPr>
          </w:p>
          <w:p w14:paraId="1E5F7A81">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185</w:t>
            </w:r>
          </w:p>
        </w:tc>
        <w:tc>
          <w:tcPr>
            <w:tcW w:w="6689" w:type="dxa"/>
            <w:vAlign w:val="top"/>
          </w:tcPr>
          <w:p w14:paraId="63575A44">
            <w:pPr>
              <w:spacing w:line="344" w:lineRule="auto"/>
              <w:rPr>
                <w:rFonts w:ascii="Arial"/>
                <w:sz w:val="32"/>
                <w:szCs w:val="32"/>
              </w:rPr>
            </w:pPr>
          </w:p>
          <w:p w14:paraId="07470ADD">
            <w:pPr>
              <w:spacing w:line="345" w:lineRule="auto"/>
              <w:rPr>
                <w:rFonts w:ascii="Arial"/>
                <w:sz w:val="32"/>
                <w:szCs w:val="32"/>
              </w:rPr>
            </w:pPr>
          </w:p>
          <w:p w14:paraId="61BECC90">
            <w:pPr>
              <w:pStyle w:val="6"/>
              <w:spacing w:before="62" w:line="241" w:lineRule="auto"/>
              <w:ind w:left="31" w:right="80"/>
              <w:rPr>
                <w:sz w:val="32"/>
                <w:szCs w:val="32"/>
              </w:rPr>
            </w:pPr>
            <w:r>
              <w:rPr>
                <w:spacing w:val="9"/>
                <w:sz w:val="32"/>
                <w:szCs w:val="32"/>
              </w:rPr>
              <w:t>对建筑土方、工程渣土、建筑垃圾未及时运输或未到指定场所</w:t>
            </w:r>
            <w:r>
              <w:rPr>
                <w:spacing w:val="8"/>
                <w:sz w:val="32"/>
                <w:szCs w:val="32"/>
              </w:rPr>
              <w:t>进行处置或在场地内堆存的未进行有效覆盖的处罚（责令停工整治除外）</w:t>
            </w:r>
          </w:p>
        </w:tc>
        <w:tc>
          <w:tcPr>
            <w:tcW w:w="13317" w:type="dxa"/>
            <w:vAlign w:val="top"/>
          </w:tcPr>
          <w:p w14:paraId="69287E3A">
            <w:pPr>
              <w:pStyle w:val="6"/>
              <w:spacing w:before="99" w:line="228" w:lineRule="auto"/>
              <w:ind w:left="39"/>
              <w:rPr>
                <w:sz w:val="32"/>
                <w:szCs w:val="32"/>
              </w:rPr>
            </w:pPr>
            <w:r>
              <w:rPr>
                <w:spacing w:val="8"/>
                <w:sz w:val="32"/>
                <w:szCs w:val="32"/>
              </w:rPr>
              <w:t>承接部门：县城市管理局（县城市管理行政执法局）</w:t>
            </w:r>
          </w:p>
          <w:p w14:paraId="68873BCE">
            <w:pPr>
              <w:pStyle w:val="6"/>
              <w:spacing w:before="20" w:line="229" w:lineRule="auto"/>
              <w:ind w:left="41"/>
              <w:rPr>
                <w:sz w:val="32"/>
                <w:szCs w:val="32"/>
              </w:rPr>
            </w:pPr>
            <w:r>
              <w:rPr>
                <w:spacing w:val="5"/>
                <w:sz w:val="32"/>
                <w:szCs w:val="32"/>
              </w:rPr>
              <w:t>工作方式：</w:t>
            </w:r>
          </w:p>
          <w:p w14:paraId="260F3766">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53BF8100">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2C6E0AB1">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0857B025">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6D5CEB33">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3E3C4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5EBE2D1E">
            <w:pPr>
              <w:spacing w:line="279" w:lineRule="auto"/>
              <w:rPr>
                <w:rFonts w:ascii="Arial"/>
                <w:sz w:val="32"/>
                <w:szCs w:val="32"/>
              </w:rPr>
            </w:pPr>
          </w:p>
          <w:p w14:paraId="55605EAD">
            <w:pPr>
              <w:spacing w:line="280" w:lineRule="auto"/>
              <w:rPr>
                <w:rFonts w:ascii="Arial"/>
                <w:sz w:val="32"/>
                <w:szCs w:val="32"/>
              </w:rPr>
            </w:pPr>
          </w:p>
          <w:p w14:paraId="3AA226B6">
            <w:pPr>
              <w:spacing w:line="280" w:lineRule="auto"/>
              <w:rPr>
                <w:rFonts w:ascii="Arial"/>
                <w:sz w:val="32"/>
                <w:szCs w:val="32"/>
              </w:rPr>
            </w:pPr>
          </w:p>
          <w:p w14:paraId="1AF3C68F">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186</w:t>
            </w:r>
          </w:p>
        </w:tc>
        <w:tc>
          <w:tcPr>
            <w:tcW w:w="6689" w:type="dxa"/>
            <w:vAlign w:val="top"/>
          </w:tcPr>
          <w:p w14:paraId="5B4D5286">
            <w:pPr>
              <w:spacing w:line="284" w:lineRule="auto"/>
              <w:rPr>
                <w:rFonts w:ascii="Arial"/>
                <w:sz w:val="32"/>
                <w:szCs w:val="32"/>
              </w:rPr>
            </w:pPr>
          </w:p>
          <w:p w14:paraId="2F512F52">
            <w:pPr>
              <w:spacing w:line="285" w:lineRule="auto"/>
              <w:rPr>
                <w:rFonts w:ascii="Arial"/>
                <w:sz w:val="32"/>
                <w:szCs w:val="32"/>
              </w:rPr>
            </w:pPr>
          </w:p>
          <w:p w14:paraId="20638C45">
            <w:pPr>
              <w:pStyle w:val="6"/>
              <w:spacing w:before="61" w:line="241" w:lineRule="auto"/>
              <w:ind w:left="31" w:right="82"/>
              <w:jc w:val="both"/>
              <w:rPr>
                <w:sz w:val="32"/>
                <w:szCs w:val="32"/>
              </w:rPr>
            </w:pPr>
            <w:r>
              <w:rPr>
                <w:spacing w:val="9"/>
                <w:sz w:val="32"/>
                <w:szCs w:val="32"/>
              </w:rPr>
              <w:t>对在居民住宅楼、未配套设立专用烟道的商住综合楼、商</w:t>
            </w:r>
            <w:r>
              <w:rPr>
                <w:spacing w:val="8"/>
                <w:sz w:val="32"/>
                <w:szCs w:val="32"/>
              </w:rPr>
              <w:t>住综合楼内与居住</w:t>
            </w:r>
            <w:r>
              <w:rPr>
                <w:spacing w:val="9"/>
                <w:sz w:val="32"/>
                <w:szCs w:val="32"/>
              </w:rPr>
              <w:t>层相邻的商业楼层内新建、改建、扩建产生油烟、异味</w:t>
            </w:r>
            <w:r>
              <w:rPr>
                <w:spacing w:val="8"/>
                <w:sz w:val="32"/>
                <w:szCs w:val="32"/>
              </w:rPr>
              <w:t>、废气的餐饮服务项</w:t>
            </w:r>
            <w:r>
              <w:rPr>
                <w:spacing w:val="7"/>
                <w:sz w:val="32"/>
                <w:szCs w:val="32"/>
              </w:rPr>
              <w:t>目的处罚</w:t>
            </w:r>
          </w:p>
        </w:tc>
        <w:tc>
          <w:tcPr>
            <w:tcW w:w="13317" w:type="dxa"/>
            <w:vAlign w:val="top"/>
          </w:tcPr>
          <w:p w14:paraId="71C6C5E4">
            <w:pPr>
              <w:pStyle w:val="6"/>
              <w:spacing w:before="101" w:line="228" w:lineRule="auto"/>
              <w:ind w:left="39"/>
              <w:rPr>
                <w:sz w:val="32"/>
                <w:szCs w:val="32"/>
              </w:rPr>
            </w:pPr>
            <w:r>
              <w:rPr>
                <w:spacing w:val="8"/>
                <w:sz w:val="32"/>
                <w:szCs w:val="32"/>
              </w:rPr>
              <w:t>承接部门：县城市管理局（县城市管理行政执法局）</w:t>
            </w:r>
          </w:p>
          <w:p w14:paraId="4BB67D78">
            <w:pPr>
              <w:pStyle w:val="6"/>
              <w:spacing w:before="20" w:line="229" w:lineRule="auto"/>
              <w:ind w:left="41"/>
              <w:rPr>
                <w:sz w:val="32"/>
                <w:szCs w:val="32"/>
              </w:rPr>
            </w:pPr>
            <w:r>
              <w:rPr>
                <w:spacing w:val="5"/>
                <w:sz w:val="32"/>
                <w:szCs w:val="32"/>
              </w:rPr>
              <w:t>工作方式：</w:t>
            </w:r>
          </w:p>
          <w:p w14:paraId="7AB38B52">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292DAF5D">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4F57F667">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74B5A623">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0CCAB53B">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49DB1E22">
      <w:pPr>
        <w:pStyle w:val="2"/>
        <w:rPr>
          <w:sz w:val="32"/>
          <w:szCs w:val="32"/>
        </w:rPr>
      </w:pPr>
    </w:p>
    <w:p w14:paraId="110314C2">
      <w:pPr>
        <w:rPr>
          <w:sz w:val="32"/>
          <w:szCs w:val="32"/>
        </w:rPr>
        <w:sectPr>
          <w:footerReference r:id="rId65"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68F2A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699C2D66">
            <w:pPr>
              <w:spacing w:line="252" w:lineRule="auto"/>
              <w:rPr>
                <w:rFonts w:ascii="Arial"/>
                <w:sz w:val="32"/>
                <w:szCs w:val="32"/>
              </w:rPr>
            </w:pPr>
          </w:p>
          <w:p w14:paraId="5B711062">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451450A5">
            <w:pPr>
              <w:spacing w:line="251" w:lineRule="auto"/>
              <w:rPr>
                <w:rFonts w:ascii="Arial"/>
                <w:sz w:val="32"/>
                <w:szCs w:val="32"/>
              </w:rPr>
            </w:pPr>
          </w:p>
          <w:p w14:paraId="0614CB25">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5FFF2DAD">
            <w:pPr>
              <w:spacing w:line="252" w:lineRule="auto"/>
              <w:rPr>
                <w:rFonts w:ascii="Arial"/>
                <w:sz w:val="32"/>
                <w:szCs w:val="32"/>
              </w:rPr>
            </w:pPr>
          </w:p>
          <w:p w14:paraId="029EADB1">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33A1E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754BBDDA">
            <w:pPr>
              <w:spacing w:line="275" w:lineRule="auto"/>
              <w:rPr>
                <w:rFonts w:ascii="Arial"/>
                <w:sz w:val="32"/>
                <w:szCs w:val="32"/>
              </w:rPr>
            </w:pPr>
          </w:p>
          <w:p w14:paraId="63C7C4D4">
            <w:pPr>
              <w:spacing w:line="276" w:lineRule="auto"/>
              <w:rPr>
                <w:rFonts w:ascii="Arial"/>
                <w:sz w:val="32"/>
                <w:szCs w:val="32"/>
              </w:rPr>
            </w:pPr>
          </w:p>
          <w:p w14:paraId="28C44D9C">
            <w:pPr>
              <w:spacing w:line="276" w:lineRule="auto"/>
              <w:rPr>
                <w:rFonts w:ascii="Arial"/>
                <w:sz w:val="32"/>
                <w:szCs w:val="32"/>
              </w:rPr>
            </w:pPr>
          </w:p>
          <w:p w14:paraId="5A25075B">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187</w:t>
            </w:r>
          </w:p>
        </w:tc>
        <w:tc>
          <w:tcPr>
            <w:tcW w:w="6689" w:type="dxa"/>
            <w:vAlign w:val="top"/>
          </w:tcPr>
          <w:p w14:paraId="02F8434C">
            <w:pPr>
              <w:spacing w:line="267" w:lineRule="auto"/>
              <w:rPr>
                <w:rFonts w:ascii="Arial"/>
                <w:sz w:val="32"/>
                <w:szCs w:val="32"/>
              </w:rPr>
            </w:pPr>
          </w:p>
          <w:p w14:paraId="26193D22">
            <w:pPr>
              <w:spacing w:line="268" w:lineRule="auto"/>
              <w:rPr>
                <w:rFonts w:ascii="Arial"/>
                <w:sz w:val="32"/>
                <w:szCs w:val="32"/>
              </w:rPr>
            </w:pPr>
          </w:p>
          <w:p w14:paraId="41A84987">
            <w:pPr>
              <w:spacing w:line="268" w:lineRule="auto"/>
              <w:rPr>
                <w:rFonts w:ascii="Arial"/>
                <w:sz w:val="32"/>
                <w:szCs w:val="32"/>
              </w:rPr>
            </w:pPr>
          </w:p>
          <w:p w14:paraId="097FA6EB">
            <w:pPr>
              <w:pStyle w:val="6"/>
              <w:spacing w:before="61" w:line="228" w:lineRule="auto"/>
              <w:ind w:left="31"/>
              <w:rPr>
                <w:sz w:val="32"/>
                <w:szCs w:val="32"/>
              </w:rPr>
            </w:pPr>
            <w:r>
              <w:rPr>
                <w:spacing w:val="8"/>
                <w:sz w:val="32"/>
                <w:szCs w:val="32"/>
              </w:rPr>
              <w:t>对违反特殊车辆桥梁通行规定或危险桥梁管理规定的处罚</w:t>
            </w:r>
          </w:p>
        </w:tc>
        <w:tc>
          <w:tcPr>
            <w:tcW w:w="13317" w:type="dxa"/>
            <w:vAlign w:val="top"/>
          </w:tcPr>
          <w:p w14:paraId="037A39D3">
            <w:pPr>
              <w:pStyle w:val="6"/>
              <w:spacing w:before="89" w:line="228" w:lineRule="auto"/>
              <w:ind w:left="39"/>
              <w:rPr>
                <w:sz w:val="32"/>
                <w:szCs w:val="32"/>
              </w:rPr>
            </w:pPr>
            <w:r>
              <w:rPr>
                <w:spacing w:val="8"/>
                <w:sz w:val="32"/>
                <w:szCs w:val="32"/>
              </w:rPr>
              <w:t>承接部门：县城市管理局（县城市管理行政执法局）</w:t>
            </w:r>
          </w:p>
          <w:p w14:paraId="5D3D4F78">
            <w:pPr>
              <w:pStyle w:val="6"/>
              <w:spacing w:before="20" w:line="229" w:lineRule="auto"/>
              <w:ind w:left="41"/>
              <w:rPr>
                <w:sz w:val="32"/>
                <w:szCs w:val="32"/>
              </w:rPr>
            </w:pPr>
            <w:r>
              <w:rPr>
                <w:spacing w:val="5"/>
                <w:sz w:val="32"/>
                <w:szCs w:val="32"/>
              </w:rPr>
              <w:t>工作方式：</w:t>
            </w:r>
          </w:p>
          <w:p w14:paraId="7D7A67C0">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01DD595D">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76EEAB2D">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4864101F">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08231CCD">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49D1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7738D5A4">
            <w:pPr>
              <w:spacing w:line="276" w:lineRule="auto"/>
              <w:rPr>
                <w:rFonts w:ascii="Arial"/>
                <w:sz w:val="32"/>
                <w:szCs w:val="32"/>
              </w:rPr>
            </w:pPr>
          </w:p>
          <w:p w14:paraId="4AA22758">
            <w:pPr>
              <w:spacing w:line="276" w:lineRule="auto"/>
              <w:rPr>
                <w:rFonts w:ascii="Arial"/>
                <w:sz w:val="32"/>
                <w:szCs w:val="32"/>
              </w:rPr>
            </w:pPr>
          </w:p>
          <w:p w14:paraId="1CC7366F">
            <w:pPr>
              <w:spacing w:line="277" w:lineRule="auto"/>
              <w:rPr>
                <w:rFonts w:ascii="Arial"/>
                <w:sz w:val="32"/>
                <w:szCs w:val="32"/>
              </w:rPr>
            </w:pPr>
          </w:p>
          <w:p w14:paraId="7C3D32F8">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188</w:t>
            </w:r>
          </w:p>
        </w:tc>
        <w:tc>
          <w:tcPr>
            <w:tcW w:w="6689" w:type="dxa"/>
            <w:vAlign w:val="top"/>
          </w:tcPr>
          <w:p w14:paraId="741ADBEB">
            <w:pPr>
              <w:spacing w:line="340" w:lineRule="auto"/>
              <w:rPr>
                <w:rFonts w:ascii="Arial"/>
                <w:sz w:val="32"/>
                <w:szCs w:val="32"/>
              </w:rPr>
            </w:pPr>
          </w:p>
          <w:p w14:paraId="1AB82CF0">
            <w:pPr>
              <w:spacing w:line="341" w:lineRule="auto"/>
              <w:rPr>
                <w:rFonts w:ascii="Arial"/>
                <w:sz w:val="32"/>
                <w:szCs w:val="32"/>
              </w:rPr>
            </w:pPr>
          </w:p>
          <w:p w14:paraId="2F77CA96">
            <w:pPr>
              <w:pStyle w:val="6"/>
              <w:spacing w:before="62" w:line="241" w:lineRule="auto"/>
              <w:ind w:left="48" w:right="82" w:hanging="17"/>
              <w:rPr>
                <w:sz w:val="32"/>
                <w:szCs w:val="32"/>
              </w:rPr>
            </w:pPr>
            <w:r>
              <w:rPr>
                <w:spacing w:val="9"/>
                <w:sz w:val="32"/>
                <w:szCs w:val="32"/>
              </w:rPr>
              <w:t>对未取得燃气经营许可证或不按照燃气经营许可证的规定</w:t>
            </w:r>
            <w:r>
              <w:rPr>
                <w:spacing w:val="8"/>
                <w:sz w:val="32"/>
                <w:szCs w:val="32"/>
              </w:rPr>
              <w:t>从事燃气经营活动</w:t>
            </w:r>
            <w:r>
              <w:rPr>
                <w:spacing w:val="6"/>
                <w:sz w:val="32"/>
                <w:szCs w:val="32"/>
              </w:rPr>
              <w:t>的处罚（吊销燃气经营许可证除外）</w:t>
            </w:r>
          </w:p>
        </w:tc>
        <w:tc>
          <w:tcPr>
            <w:tcW w:w="13317" w:type="dxa"/>
            <w:vAlign w:val="top"/>
          </w:tcPr>
          <w:p w14:paraId="5C767471">
            <w:pPr>
              <w:pStyle w:val="6"/>
              <w:spacing w:before="91" w:line="228" w:lineRule="auto"/>
              <w:ind w:left="39"/>
              <w:rPr>
                <w:sz w:val="32"/>
                <w:szCs w:val="32"/>
              </w:rPr>
            </w:pPr>
            <w:r>
              <w:rPr>
                <w:spacing w:val="8"/>
                <w:sz w:val="32"/>
                <w:szCs w:val="32"/>
              </w:rPr>
              <w:t>承接部门：县城市管理局（县城市管理行政执法局）</w:t>
            </w:r>
          </w:p>
          <w:p w14:paraId="027085CD">
            <w:pPr>
              <w:pStyle w:val="6"/>
              <w:spacing w:before="19" w:line="229" w:lineRule="auto"/>
              <w:ind w:left="41"/>
              <w:rPr>
                <w:sz w:val="32"/>
                <w:szCs w:val="32"/>
              </w:rPr>
            </w:pPr>
            <w:r>
              <w:rPr>
                <w:spacing w:val="5"/>
                <w:sz w:val="32"/>
                <w:szCs w:val="32"/>
              </w:rPr>
              <w:t>工作方式：</w:t>
            </w:r>
          </w:p>
          <w:p w14:paraId="5DE09398">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695F825E">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59BE1967">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4A2B5EA5">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150EEAB5">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40E82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1487802C">
            <w:pPr>
              <w:spacing w:line="277" w:lineRule="auto"/>
              <w:rPr>
                <w:rFonts w:ascii="Arial"/>
                <w:sz w:val="32"/>
                <w:szCs w:val="32"/>
              </w:rPr>
            </w:pPr>
          </w:p>
          <w:p w14:paraId="3D4C359F">
            <w:pPr>
              <w:spacing w:line="277" w:lineRule="auto"/>
              <w:rPr>
                <w:rFonts w:ascii="Arial"/>
                <w:sz w:val="32"/>
                <w:szCs w:val="32"/>
              </w:rPr>
            </w:pPr>
          </w:p>
          <w:p w14:paraId="645AE6D4">
            <w:pPr>
              <w:spacing w:line="277" w:lineRule="auto"/>
              <w:rPr>
                <w:rFonts w:ascii="Arial"/>
                <w:sz w:val="32"/>
                <w:szCs w:val="32"/>
              </w:rPr>
            </w:pPr>
          </w:p>
          <w:p w14:paraId="6F0F2B13">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189</w:t>
            </w:r>
          </w:p>
        </w:tc>
        <w:tc>
          <w:tcPr>
            <w:tcW w:w="6689" w:type="dxa"/>
            <w:vAlign w:val="top"/>
          </w:tcPr>
          <w:p w14:paraId="0C8A74A6">
            <w:pPr>
              <w:spacing w:line="341" w:lineRule="auto"/>
              <w:rPr>
                <w:rFonts w:ascii="Arial"/>
                <w:sz w:val="32"/>
                <w:szCs w:val="32"/>
              </w:rPr>
            </w:pPr>
          </w:p>
          <w:p w14:paraId="0851A40E">
            <w:pPr>
              <w:spacing w:line="342" w:lineRule="auto"/>
              <w:rPr>
                <w:rFonts w:ascii="Arial"/>
                <w:sz w:val="32"/>
                <w:szCs w:val="32"/>
              </w:rPr>
            </w:pPr>
          </w:p>
          <w:p w14:paraId="383110C7">
            <w:pPr>
              <w:pStyle w:val="6"/>
              <w:spacing w:before="62" w:line="241" w:lineRule="auto"/>
              <w:ind w:left="32" w:right="82" w:hanging="1"/>
              <w:rPr>
                <w:sz w:val="32"/>
                <w:szCs w:val="32"/>
              </w:rPr>
            </w:pPr>
            <w:r>
              <w:rPr>
                <w:spacing w:val="9"/>
                <w:sz w:val="32"/>
                <w:szCs w:val="32"/>
              </w:rPr>
              <w:t>对销售未经许可的充装单位充装的瓶装燃气或者销售充装</w:t>
            </w:r>
            <w:r>
              <w:rPr>
                <w:spacing w:val="8"/>
                <w:sz w:val="32"/>
                <w:szCs w:val="32"/>
              </w:rPr>
              <w:t>单位擅自为非自有气瓶充装的瓶装燃气的处罚（吊销燃气经营许可证除外）</w:t>
            </w:r>
          </w:p>
        </w:tc>
        <w:tc>
          <w:tcPr>
            <w:tcW w:w="13317" w:type="dxa"/>
            <w:vAlign w:val="top"/>
          </w:tcPr>
          <w:p w14:paraId="400B1E7A">
            <w:pPr>
              <w:pStyle w:val="6"/>
              <w:spacing w:before="93" w:line="228" w:lineRule="auto"/>
              <w:ind w:left="39"/>
              <w:rPr>
                <w:sz w:val="32"/>
                <w:szCs w:val="32"/>
              </w:rPr>
            </w:pPr>
            <w:r>
              <w:rPr>
                <w:spacing w:val="8"/>
                <w:sz w:val="32"/>
                <w:szCs w:val="32"/>
              </w:rPr>
              <w:t>承接部门：县城市管理局（县城市管理行政执法局）</w:t>
            </w:r>
          </w:p>
          <w:p w14:paraId="312AA41D">
            <w:pPr>
              <w:pStyle w:val="6"/>
              <w:spacing w:before="19" w:line="229" w:lineRule="auto"/>
              <w:ind w:left="41"/>
              <w:rPr>
                <w:sz w:val="32"/>
                <w:szCs w:val="32"/>
              </w:rPr>
            </w:pPr>
            <w:r>
              <w:rPr>
                <w:spacing w:val="5"/>
                <w:sz w:val="32"/>
                <w:szCs w:val="32"/>
              </w:rPr>
              <w:t>工作方式：</w:t>
            </w:r>
          </w:p>
          <w:p w14:paraId="028ED00A">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44E1934C">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60759904">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4386CD35">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34EAB509">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DD81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1182" w:type="dxa"/>
            <w:vAlign w:val="top"/>
          </w:tcPr>
          <w:p w14:paraId="6AF9FF32">
            <w:pPr>
              <w:spacing w:line="256" w:lineRule="auto"/>
              <w:rPr>
                <w:rFonts w:ascii="Arial"/>
                <w:sz w:val="32"/>
                <w:szCs w:val="32"/>
              </w:rPr>
            </w:pPr>
          </w:p>
          <w:p w14:paraId="5BE52025">
            <w:pPr>
              <w:spacing w:line="256" w:lineRule="auto"/>
              <w:rPr>
                <w:rFonts w:ascii="Arial"/>
                <w:sz w:val="32"/>
                <w:szCs w:val="32"/>
              </w:rPr>
            </w:pPr>
          </w:p>
          <w:p w14:paraId="0D6E448A">
            <w:pPr>
              <w:spacing w:line="257" w:lineRule="auto"/>
              <w:rPr>
                <w:rFonts w:ascii="Arial"/>
                <w:sz w:val="32"/>
                <w:szCs w:val="32"/>
              </w:rPr>
            </w:pPr>
          </w:p>
          <w:p w14:paraId="21A64D2D">
            <w:pPr>
              <w:spacing w:line="257" w:lineRule="auto"/>
              <w:rPr>
                <w:rFonts w:ascii="Arial"/>
                <w:sz w:val="32"/>
                <w:szCs w:val="32"/>
              </w:rPr>
            </w:pPr>
          </w:p>
          <w:p w14:paraId="4780C482">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190</w:t>
            </w:r>
          </w:p>
        </w:tc>
        <w:tc>
          <w:tcPr>
            <w:tcW w:w="6689" w:type="dxa"/>
            <w:vAlign w:val="top"/>
          </w:tcPr>
          <w:p w14:paraId="466ABC24">
            <w:pPr>
              <w:spacing w:line="292" w:lineRule="auto"/>
              <w:rPr>
                <w:rFonts w:ascii="Arial"/>
                <w:sz w:val="32"/>
                <w:szCs w:val="32"/>
              </w:rPr>
            </w:pPr>
          </w:p>
          <w:p w14:paraId="1904221A">
            <w:pPr>
              <w:spacing w:line="293" w:lineRule="auto"/>
              <w:rPr>
                <w:rFonts w:ascii="Arial"/>
                <w:sz w:val="32"/>
                <w:szCs w:val="32"/>
              </w:rPr>
            </w:pPr>
          </w:p>
          <w:p w14:paraId="3DBBA784">
            <w:pPr>
              <w:spacing w:line="293" w:lineRule="auto"/>
              <w:rPr>
                <w:rFonts w:ascii="Arial"/>
                <w:sz w:val="32"/>
                <w:szCs w:val="32"/>
              </w:rPr>
            </w:pPr>
          </w:p>
          <w:p w14:paraId="67EC3198">
            <w:pPr>
              <w:pStyle w:val="6"/>
              <w:spacing w:before="62" w:line="239" w:lineRule="auto"/>
              <w:ind w:left="31" w:right="82" w:firstLine="5"/>
              <w:rPr>
                <w:sz w:val="32"/>
                <w:szCs w:val="32"/>
              </w:rPr>
            </w:pPr>
            <w:r>
              <w:rPr>
                <w:spacing w:val="9"/>
                <w:sz w:val="32"/>
                <w:szCs w:val="32"/>
              </w:rPr>
              <w:t>强制拆除不符合城市容貌标准、环境卫生标</w:t>
            </w:r>
            <w:r>
              <w:rPr>
                <w:spacing w:val="8"/>
                <w:sz w:val="32"/>
                <w:szCs w:val="32"/>
              </w:rPr>
              <w:t>准的建筑物、构筑物或者其他设</w:t>
            </w:r>
            <w:r>
              <w:rPr>
                <w:spacing w:val="7"/>
                <w:sz w:val="32"/>
                <w:szCs w:val="32"/>
              </w:rPr>
              <w:t>施（仅赋实施权）</w:t>
            </w:r>
          </w:p>
        </w:tc>
        <w:tc>
          <w:tcPr>
            <w:tcW w:w="13317" w:type="dxa"/>
            <w:vAlign w:val="top"/>
          </w:tcPr>
          <w:p w14:paraId="7F9776E3">
            <w:pPr>
              <w:spacing w:line="477" w:lineRule="auto"/>
              <w:rPr>
                <w:rFonts w:ascii="Arial"/>
                <w:sz w:val="32"/>
                <w:szCs w:val="32"/>
              </w:rPr>
            </w:pPr>
          </w:p>
          <w:p w14:paraId="5F073FA2">
            <w:pPr>
              <w:pStyle w:val="6"/>
              <w:spacing w:before="61" w:line="228" w:lineRule="auto"/>
              <w:ind w:left="39"/>
              <w:rPr>
                <w:sz w:val="32"/>
                <w:szCs w:val="32"/>
              </w:rPr>
            </w:pPr>
            <w:r>
              <w:rPr>
                <w:spacing w:val="8"/>
                <w:sz w:val="32"/>
                <w:szCs w:val="32"/>
              </w:rPr>
              <w:t>承接部门：县城市管理局（县城市管理行政执法局）</w:t>
            </w:r>
          </w:p>
          <w:p w14:paraId="1F849506">
            <w:pPr>
              <w:pStyle w:val="6"/>
              <w:spacing w:before="19" w:line="229" w:lineRule="auto"/>
              <w:ind w:left="41"/>
              <w:rPr>
                <w:sz w:val="32"/>
                <w:szCs w:val="32"/>
              </w:rPr>
            </w:pPr>
            <w:r>
              <w:rPr>
                <w:spacing w:val="5"/>
                <w:sz w:val="32"/>
                <w:szCs w:val="32"/>
              </w:rPr>
              <w:t>工作方式：</w:t>
            </w:r>
          </w:p>
          <w:p w14:paraId="5AF0A2D5">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县城市管理局（县城市管理行政执法局）公告收回行政强制权，开展相关法律法规</w:t>
            </w:r>
            <w:r>
              <w:rPr>
                <w:spacing w:val="7"/>
                <w:sz w:val="32"/>
                <w:szCs w:val="32"/>
              </w:rPr>
              <w:t>宣传；</w:t>
            </w:r>
          </w:p>
          <w:p w14:paraId="67904FA5">
            <w:pPr>
              <w:pStyle w:val="6"/>
              <w:spacing w:before="21" w:line="227" w:lineRule="auto"/>
              <w:ind w:left="35"/>
              <w:rPr>
                <w:sz w:val="32"/>
                <w:szCs w:val="32"/>
              </w:rPr>
            </w:pPr>
            <w:r>
              <w:rPr>
                <w:rFonts w:ascii="Times New Roman" w:hAnsi="Times New Roman" w:eastAsia="Times New Roman" w:cs="Times New Roman"/>
                <w:spacing w:val="9"/>
                <w:sz w:val="32"/>
                <w:szCs w:val="32"/>
              </w:rPr>
              <w:t>2.</w:t>
            </w:r>
            <w:r>
              <w:rPr>
                <w:spacing w:val="9"/>
                <w:sz w:val="32"/>
                <w:szCs w:val="32"/>
              </w:rPr>
              <w:t>县城市管理局（县城市管理行政执法局）严格按照程序强制拆除不符合城市</w:t>
            </w:r>
            <w:r>
              <w:rPr>
                <w:spacing w:val="8"/>
                <w:sz w:val="32"/>
                <w:szCs w:val="32"/>
              </w:rPr>
              <w:t>容貌标准、环境卫生标准的建筑物、构筑物或者其他设施；</w:t>
            </w:r>
          </w:p>
          <w:p w14:paraId="1A704B47">
            <w:pPr>
              <w:pStyle w:val="6"/>
              <w:spacing w:before="21" w:line="228" w:lineRule="auto"/>
              <w:ind w:left="39"/>
              <w:rPr>
                <w:sz w:val="32"/>
                <w:szCs w:val="32"/>
              </w:rPr>
            </w:pPr>
            <w:r>
              <w:rPr>
                <w:rFonts w:ascii="Times New Roman" w:hAnsi="Times New Roman" w:eastAsia="Times New Roman" w:cs="Times New Roman"/>
                <w:spacing w:val="7"/>
                <w:sz w:val="32"/>
                <w:szCs w:val="32"/>
              </w:rPr>
              <w:t>3.</w:t>
            </w:r>
            <w:r>
              <w:rPr>
                <w:spacing w:val="7"/>
                <w:sz w:val="32"/>
                <w:szCs w:val="32"/>
              </w:rPr>
              <w:t>镇做好相关执法辅助工作。</w:t>
            </w:r>
          </w:p>
        </w:tc>
      </w:tr>
      <w:tr w14:paraId="23964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1182" w:type="dxa"/>
            <w:vAlign w:val="top"/>
          </w:tcPr>
          <w:p w14:paraId="5AA06E7F">
            <w:pPr>
              <w:spacing w:line="256" w:lineRule="auto"/>
              <w:rPr>
                <w:rFonts w:ascii="Arial"/>
                <w:sz w:val="32"/>
                <w:szCs w:val="32"/>
              </w:rPr>
            </w:pPr>
          </w:p>
          <w:p w14:paraId="113B1B1D">
            <w:pPr>
              <w:spacing w:line="257" w:lineRule="auto"/>
              <w:rPr>
                <w:rFonts w:ascii="Arial"/>
                <w:sz w:val="32"/>
                <w:szCs w:val="32"/>
              </w:rPr>
            </w:pPr>
          </w:p>
          <w:p w14:paraId="7FA166AB">
            <w:pPr>
              <w:spacing w:line="257" w:lineRule="auto"/>
              <w:rPr>
                <w:rFonts w:ascii="Arial"/>
                <w:sz w:val="32"/>
                <w:szCs w:val="32"/>
              </w:rPr>
            </w:pPr>
          </w:p>
          <w:p w14:paraId="0AFB5C48">
            <w:pPr>
              <w:spacing w:line="257" w:lineRule="auto"/>
              <w:rPr>
                <w:rFonts w:ascii="Arial"/>
                <w:sz w:val="32"/>
                <w:szCs w:val="32"/>
              </w:rPr>
            </w:pPr>
          </w:p>
          <w:p w14:paraId="402190D4">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191</w:t>
            </w:r>
          </w:p>
        </w:tc>
        <w:tc>
          <w:tcPr>
            <w:tcW w:w="6689" w:type="dxa"/>
            <w:vAlign w:val="top"/>
          </w:tcPr>
          <w:p w14:paraId="4DAB350E">
            <w:pPr>
              <w:spacing w:line="250" w:lineRule="auto"/>
              <w:rPr>
                <w:rFonts w:ascii="Arial"/>
                <w:sz w:val="32"/>
                <w:szCs w:val="32"/>
              </w:rPr>
            </w:pPr>
          </w:p>
          <w:p w14:paraId="62E6914F">
            <w:pPr>
              <w:spacing w:line="250" w:lineRule="auto"/>
              <w:rPr>
                <w:rFonts w:ascii="Arial"/>
                <w:sz w:val="32"/>
                <w:szCs w:val="32"/>
              </w:rPr>
            </w:pPr>
          </w:p>
          <w:p w14:paraId="5BC4C289">
            <w:pPr>
              <w:spacing w:line="251" w:lineRule="auto"/>
              <w:rPr>
                <w:rFonts w:ascii="Arial"/>
                <w:sz w:val="32"/>
                <w:szCs w:val="32"/>
              </w:rPr>
            </w:pPr>
          </w:p>
          <w:p w14:paraId="653533F1">
            <w:pPr>
              <w:spacing w:line="251" w:lineRule="auto"/>
              <w:rPr>
                <w:rFonts w:ascii="Arial"/>
                <w:sz w:val="32"/>
                <w:szCs w:val="32"/>
              </w:rPr>
            </w:pPr>
          </w:p>
          <w:p w14:paraId="36004BDD">
            <w:pPr>
              <w:pStyle w:val="6"/>
              <w:spacing w:before="62" w:line="229" w:lineRule="auto"/>
              <w:ind w:left="34"/>
              <w:rPr>
                <w:sz w:val="32"/>
                <w:szCs w:val="32"/>
              </w:rPr>
            </w:pPr>
            <w:r>
              <w:rPr>
                <w:spacing w:val="8"/>
                <w:sz w:val="32"/>
                <w:szCs w:val="32"/>
              </w:rPr>
              <w:t>查封涉嫌无照经营的户外场所</w:t>
            </w:r>
          </w:p>
        </w:tc>
        <w:tc>
          <w:tcPr>
            <w:tcW w:w="13317" w:type="dxa"/>
            <w:vAlign w:val="top"/>
          </w:tcPr>
          <w:p w14:paraId="04D2CF14">
            <w:pPr>
              <w:rPr>
                <w:rFonts w:ascii="Arial"/>
                <w:sz w:val="32"/>
                <w:szCs w:val="32"/>
              </w:rPr>
            </w:pPr>
          </w:p>
          <w:p w14:paraId="6A0F03B3">
            <w:pPr>
              <w:rPr>
                <w:rFonts w:ascii="Arial"/>
                <w:sz w:val="32"/>
                <w:szCs w:val="32"/>
              </w:rPr>
            </w:pPr>
          </w:p>
          <w:p w14:paraId="5B606F3B">
            <w:pPr>
              <w:pStyle w:val="6"/>
              <w:spacing w:before="61" w:line="228" w:lineRule="auto"/>
              <w:ind w:left="39"/>
              <w:rPr>
                <w:sz w:val="32"/>
                <w:szCs w:val="32"/>
              </w:rPr>
            </w:pPr>
            <w:r>
              <w:rPr>
                <w:spacing w:val="8"/>
                <w:sz w:val="32"/>
                <w:szCs w:val="32"/>
              </w:rPr>
              <w:t>承接部门：县城市管理局（县城市管理行政执法局）</w:t>
            </w:r>
          </w:p>
          <w:p w14:paraId="28EAC042">
            <w:pPr>
              <w:pStyle w:val="6"/>
              <w:spacing w:before="20" w:line="229" w:lineRule="auto"/>
              <w:ind w:left="41"/>
              <w:rPr>
                <w:sz w:val="32"/>
                <w:szCs w:val="32"/>
              </w:rPr>
            </w:pPr>
            <w:r>
              <w:rPr>
                <w:spacing w:val="5"/>
                <w:sz w:val="32"/>
                <w:szCs w:val="32"/>
              </w:rPr>
              <w:t>工作方式：</w:t>
            </w:r>
          </w:p>
          <w:p w14:paraId="0D53D086">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县城市管理局（县城市管理行政执法局）公告收回行政强制权，开展相关法律法规</w:t>
            </w:r>
            <w:r>
              <w:rPr>
                <w:spacing w:val="7"/>
                <w:sz w:val="32"/>
                <w:szCs w:val="32"/>
              </w:rPr>
              <w:t>宣传；</w:t>
            </w:r>
          </w:p>
          <w:p w14:paraId="02749C99">
            <w:pPr>
              <w:pStyle w:val="6"/>
              <w:spacing w:before="20" w:line="228"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县城市管理局（县城市管理行政执法局）严格按照程序查封涉嫌无照经营的户外场所；</w:t>
            </w:r>
          </w:p>
          <w:p w14:paraId="6FF24BD9">
            <w:pPr>
              <w:pStyle w:val="6"/>
              <w:spacing w:before="20" w:line="228" w:lineRule="auto"/>
              <w:ind w:left="39"/>
              <w:rPr>
                <w:sz w:val="32"/>
                <w:szCs w:val="32"/>
              </w:rPr>
            </w:pPr>
            <w:r>
              <w:rPr>
                <w:rFonts w:ascii="Times New Roman" w:hAnsi="Times New Roman" w:eastAsia="Times New Roman" w:cs="Times New Roman"/>
                <w:spacing w:val="7"/>
                <w:sz w:val="32"/>
                <w:szCs w:val="32"/>
              </w:rPr>
              <w:t>3.</w:t>
            </w:r>
            <w:r>
              <w:rPr>
                <w:spacing w:val="7"/>
                <w:sz w:val="32"/>
                <w:szCs w:val="32"/>
              </w:rPr>
              <w:t>镇做好相关执法辅助工作。</w:t>
            </w:r>
          </w:p>
        </w:tc>
      </w:tr>
      <w:tr w14:paraId="7DED4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5" w:hRule="atLeast"/>
        </w:trPr>
        <w:tc>
          <w:tcPr>
            <w:tcW w:w="1182" w:type="dxa"/>
            <w:vAlign w:val="top"/>
          </w:tcPr>
          <w:p w14:paraId="7C41C673">
            <w:pPr>
              <w:spacing w:line="258" w:lineRule="auto"/>
              <w:rPr>
                <w:rFonts w:ascii="Arial"/>
                <w:sz w:val="32"/>
                <w:szCs w:val="32"/>
              </w:rPr>
            </w:pPr>
          </w:p>
          <w:p w14:paraId="19E9E64F">
            <w:pPr>
              <w:spacing w:line="258" w:lineRule="auto"/>
              <w:rPr>
                <w:rFonts w:ascii="Arial"/>
                <w:sz w:val="32"/>
                <w:szCs w:val="32"/>
              </w:rPr>
            </w:pPr>
          </w:p>
          <w:p w14:paraId="1328B199">
            <w:pPr>
              <w:spacing w:line="258" w:lineRule="auto"/>
              <w:rPr>
                <w:rFonts w:ascii="Arial"/>
                <w:sz w:val="32"/>
                <w:szCs w:val="32"/>
              </w:rPr>
            </w:pPr>
          </w:p>
          <w:p w14:paraId="44AB2854">
            <w:pPr>
              <w:spacing w:line="259" w:lineRule="auto"/>
              <w:rPr>
                <w:rFonts w:ascii="Arial"/>
                <w:sz w:val="32"/>
                <w:szCs w:val="32"/>
              </w:rPr>
            </w:pPr>
          </w:p>
          <w:p w14:paraId="44F72615">
            <w:pPr>
              <w:spacing w:before="54"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192</w:t>
            </w:r>
          </w:p>
        </w:tc>
        <w:tc>
          <w:tcPr>
            <w:tcW w:w="6689" w:type="dxa"/>
            <w:vAlign w:val="top"/>
          </w:tcPr>
          <w:p w14:paraId="616D4957">
            <w:pPr>
              <w:spacing w:line="295" w:lineRule="auto"/>
              <w:rPr>
                <w:rFonts w:ascii="Arial"/>
                <w:sz w:val="32"/>
                <w:szCs w:val="32"/>
              </w:rPr>
            </w:pPr>
          </w:p>
          <w:p w14:paraId="090CDB1E">
            <w:pPr>
              <w:spacing w:line="295" w:lineRule="auto"/>
              <w:rPr>
                <w:rFonts w:ascii="Arial"/>
                <w:sz w:val="32"/>
                <w:szCs w:val="32"/>
              </w:rPr>
            </w:pPr>
          </w:p>
          <w:p w14:paraId="4133357A">
            <w:pPr>
              <w:spacing w:line="295" w:lineRule="auto"/>
              <w:rPr>
                <w:rFonts w:ascii="Arial"/>
                <w:sz w:val="32"/>
                <w:szCs w:val="32"/>
              </w:rPr>
            </w:pPr>
          </w:p>
          <w:p w14:paraId="6FC30AEB">
            <w:pPr>
              <w:pStyle w:val="6"/>
              <w:spacing w:before="61" w:line="241" w:lineRule="auto"/>
              <w:ind w:left="41" w:right="280" w:hanging="7"/>
              <w:rPr>
                <w:sz w:val="32"/>
                <w:szCs w:val="32"/>
              </w:rPr>
            </w:pPr>
            <w:r>
              <w:rPr>
                <w:spacing w:val="9"/>
                <w:sz w:val="32"/>
                <w:szCs w:val="32"/>
              </w:rPr>
              <w:t>查封、扣押涉嫌用于户外公共场所无照经营的工</w:t>
            </w:r>
            <w:r>
              <w:rPr>
                <w:spacing w:val="8"/>
                <w:sz w:val="32"/>
                <w:szCs w:val="32"/>
              </w:rPr>
              <w:t>具、设备、原材料、产品</w:t>
            </w:r>
            <w:r>
              <w:rPr>
                <w:spacing w:val="6"/>
                <w:sz w:val="32"/>
                <w:szCs w:val="32"/>
              </w:rPr>
              <w:t>（商品）等物品</w:t>
            </w:r>
          </w:p>
        </w:tc>
        <w:tc>
          <w:tcPr>
            <w:tcW w:w="13317" w:type="dxa"/>
            <w:vAlign w:val="top"/>
          </w:tcPr>
          <w:p w14:paraId="0719CB09">
            <w:pPr>
              <w:spacing w:line="242" w:lineRule="auto"/>
              <w:rPr>
                <w:rFonts w:ascii="Arial"/>
                <w:sz w:val="32"/>
                <w:szCs w:val="32"/>
              </w:rPr>
            </w:pPr>
          </w:p>
          <w:p w14:paraId="5DA52C1F">
            <w:pPr>
              <w:spacing w:line="243" w:lineRule="auto"/>
              <w:rPr>
                <w:rFonts w:ascii="Arial"/>
                <w:sz w:val="32"/>
                <w:szCs w:val="32"/>
              </w:rPr>
            </w:pPr>
          </w:p>
          <w:p w14:paraId="59755E47">
            <w:pPr>
              <w:pStyle w:val="6"/>
              <w:spacing w:before="62" w:line="228" w:lineRule="auto"/>
              <w:ind w:left="39"/>
              <w:rPr>
                <w:sz w:val="32"/>
                <w:szCs w:val="32"/>
              </w:rPr>
            </w:pPr>
            <w:r>
              <w:rPr>
                <w:spacing w:val="8"/>
                <w:sz w:val="32"/>
                <w:szCs w:val="32"/>
              </w:rPr>
              <w:t>承接部门：县城市管理局（县城市管理行政执法局）</w:t>
            </w:r>
          </w:p>
          <w:p w14:paraId="15A4B3F6">
            <w:pPr>
              <w:pStyle w:val="6"/>
              <w:spacing w:before="19" w:line="229" w:lineRule="auto"/>
              <w:ind w:left="41"/>
              <w:rPr>
                <w:sz w:val="32"/>
                <w:szCs w:val="32"/>
              </w:rPr>
            </w:pPr>
            <w:r>
              <w:rPr>
                <w:spacing w:val="5"/>
                <w:sz w:val="32"/>
                <w:szCs w:val="32"/>
              </w:rPr>
              <w:t>工作方式：</w:t>
            </w:r>
          </w:p>
          <w:p w14:paraId="5E861464">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县城市管理局（县城市管理行政执法局）公告收回行政强制权，开展相关法律法规</w:t>
            </w:r>
            <w:r>
              <w:rPr>
                <w:spacing w:val="7"/>
                <w:sz w:val="32"/>
                <w:szCs w:val="32"/>
              </w:rPr>
              <w:t>宣传；</w:t>
            </w:r>
          </w:p>
          <w:p w14:paraId="06F9C0FA">
            <w:pPr>
              <w:pStyle w:val="6"/>
              <w:spacing w:before="22" w:line="227" w:lineRule="auto"/>
              <w:ind w:left="35"/>
              <w:rPr>
                <w:sz w:val="32"/>
                <w:szCs w:val="32"/>
              </w:rPr>
            </w:pPr>
            <w:r>
              <w:rPr>
                <w:rFonts w:ascii="Times New Roman" w:hAnsi="Times New Roman" w:eastAsia="Times New Roman" w:cs="Times New Roman"/>
                <w:spacing w:val="9"/>
                <w:sz w:val="32"/>
                <w:szCs w:val="32"/>
              </w:rPr>
              <w:t>2.</w:t>
            </w:r>
            <w:r>
              <w:rPr>
                <w:spacing w:val="9"/>
                <w:sz w:val="32"/>
                <w:szCs w:val="32"/>
              </w:rPr>
              <w:t>县城市管理局（县城市管理行政执法局）严格按照程序查封、扣押涉嫌用于户外公共场所无</w:t>
            </w:r>
            <w:r>
              <w:rPr>
                <w:spacing w:val="8"/>
                <w:sz w:val="32"/>
                <w:szCs w:val="32"/>
              </w:rPr>
              <w:t>照经营的工具、设备、原材料、产品（商品）等物品；</w:t>
            </w:r>
          </w:p>
          <w:p w14:paraId="4D5751D6">
            <w:pPr>
              <w:pStyle w:val="6"/>
              <w:spacing w:before="20" w:line="228" w:lineRule="auto"/>
              <w:ind w:left="39"/>
              <w:rPr>
                <w:sz w:val="32"/>
                <w:szCs w:val="32"/>
              </w:rPr>
            </w:pPr>
            <w:r>
              <w:rPr>
                <w:rFonts w:ascii="Times New Roman" w:hAnsi="Times New Roman" w:eastAsia="Times New Roman" w:cs="Times New Roman"/>
                <w:spacing w:val="7"/>
                <w:sz w:val="32"/>
                <w:szCs w:val="32"/>
              </w:rPr>
              <w:t>3.</w:t>
            </w:r>
            <w:r>
              <w:rPr>
                <w:spacing w:val="7"/>
                <w:sz w:val="32"/>
                <w:szCs w:val="32"/>
              </w:rPr>
              <w:t>镇做好相关执法辅助工作。</w:t>
            </w:r>
          </w:p>
        </w:tc>
      </w:tr>
    </w:tbl>
    <w:p w14:paraId="4B199B81">
      <w:pPr>
        <w:pStyle w:val="2"/>
        <w:rPr>
          <w:sz w:val="32"/>
          <w:szCs w:val="32"/>
        </w:rPr>
      </w:pPr>
    </w:p>
    <w:p w14:paraId="4106A65F">
      <w:pPr>
        <w:rPr>
          <w:sz w:val="32"/>
          <w:szCs w:val="32"/>
        </w:rPr>
        <w:sectPr>
          <w:footerReference r:id="rId66"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292F7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0EF38DA3">
            <w:pPr>
              <w:spacing w:line="252" w:lineRule="auto"/>
              <w:rPr>
                <w:rFonts w:ascii="Arial"/>
                <w:sz w:val="32"/>
                <w:szCs w:val="32"/>
              </w:rPr>
            </w:pPr>
          </w:p>
          <w:p w14:paraId="46E9834A">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2EBC5C4D">
            <w:pPr>
              <w:spacing w:line="251" w:lineRule="auto"/>
              <w:rPr>
                <w:rFonts w:ascii="Arial"/>
                <w:sz w:val="32"/>
                <w:szCs w:val="32"/>
              </w:rPr>
            </w:pPr>
          </w:p>
          <w:p w14:paraId="605797B8">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54DFC127">
            <w:pPr>
              <w:spacing w:line="252" w:lineRule="auto"/>
              <w:rPr>
                <w:rFonts w:ascii="Arial"/>
                <w:sz w:val="32"/>
                <w:szCs w:val="32"/>
              </w:rPr>
            </w:pPr>
          </w:p>
          <w:p w14:paraId="2C885ADD">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09A8C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73EE14FC">
            <w:pPr>
              <w:spacing w:line="275" w:lineRule="auto"/>
              <w:rPr>
                <w:rFonts w:ascii="Arial"/>
                <w:sz w:val="32"/>
                <w:szCs w:val="32"/>
              </w:rPr>
            </w:pPr>
          </w:p>
          <w:p w14:paraId="131C9ACF">
            <w:pPr>
              <w:spacing w:line="276" w:lineRule="auto"/>
              <w:rPr>
                <w:rFonts w:ascii="Arial"/>
                <w:sz w:val="32"/>
                <w:szCs w:val="32"/>
              </w:rPr>
            </w:pPr>
          </w:p>
          <w:p w14:paraId="6CAA39E8">
            <w:pPr>
              <w:spacing w:line="276" w:lineRule="auto"/>
              <w:rPr>
                <w:rFonts w:ascii="Arial"/>
                <w:sz w:val="32"/>
                <w:szCs w:val="32"/>
              </w:rPr>
            </w:pPr>
          </w:p>
          <w:p w14:paraId="39355836">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193</w:t>
            </w:r>
          </w:p>
        </w:tc>
        <w:tc>
          <w:tcPr>
            <w:tcW w:w="6689" w:type="dxa"/>
            <w:vAlign w:val="top"/>
          </w:tcPr>
          <w:p w14:paraId="5E746D5B">
            <w:pPr>
              <w:spacing w:line="339" w:lineRule="auto"/>
              <w:rPr>
                <w:rFonts w:ascii="Arial"/>
                <w:sz w:val="32"/>
                <w:szCs w:val="32"/>
              </w:rPr>
            </w:pPr>
          </w:p>
          <w:p w14:paraId="1E6CB348">
            <w:pPr>
              <w:spacing w:line="339" w:lineRule="auto"/>
              <w:rPr>
                <w:rFonts w:ascii="Arial"/>
                <w:sz w:val="32"/>
                <w:szCs w:val="32"/>
              </w:rPr>
            </w:pPr>
          </w:p>
          <w:p w14:paraId="50374D82">
            <w:pPr>
              <w:pStyle w:val="6"/>
              <w:spacing w:before="62" w:line="244" w:lineRule="auto"/>
              <w:ind w:left="48" w:right="81" w:hanging="17"/>
              <w:rPr>
                <w:sz w:val="32"/>
                <w:szCs w:val="32"/>
              </w:rPr>
            </w:pPr>
            <w:r>
              <w:rPr>
                <w:spacing w:val="9"/>
                <w:sz w:val="32"/>
                <w:szCs w:val="32"/>
              </w:rPr>
              <w:t>对在城镇公共供水管道及其附属设施的安全保护范围内开沟</w:t>
            </w:r>
            <w:r>
              <w:rPr>
                <w:spacing w:val="8"/>
                <w:sz w:val="32"/>
                <w:szCs w:val="32"/>
              </w:rPr>
              <w:t>挖渠、挖砂取土</w:t>
            </w:r>
            <w:r>
              <w:rPr>
                <w:sz w:val="32"/>
                <w:szCs w:val="32"/>
              </w:rPr>
              <w:t>的处罚</w:t>
            </w:r>
          </w:p>
        </w:tc>
        <w:tc>
          <w:tcPr>
            <w:tcW w:w="13317" w:type="dxa"/>
            <w:vAlign w:val="top"/>
          </w:tcPr>
          <w:p w14:paraId="4D3C53A9">
            <w:pPr>
              <w:pStyle w:val="6"/>
              <w:spacing w:before="89" w:line="228" w:lineRule="auto"/>
              <w:ind w:left="39"/>
              <w:rPr>
                <w:sz w:val="32"/>
                <w:szCs w:val="32"/>
              </w:rPr>
            </w:pPr>
            <w:r>
              <w:rPr>
                <w:spacing w:val="8"/>
                <w:sz w:val="32"/>
                <w:szCs w:val="32"/>
              </w:rPr>
              <w:t>承接部门：县城市管理局（县城市管理行政执法局）</w:t>
            </w:r>
          </w:p>
          <w:p w14:paraId="40ED4137">
            <w:pPr>
              <w:pStyle w:val="6"/>
              <w:spacing w:before="20" w:line="229" w:lineRule="auto"/>
              <w:ind w:left="41"/>
              <w:rPr>
                <w:sz w:val="32"/>
                <w:szCs w:val="32"/>
              </w:rPr>
            </w:pPr>
            <w:r>
              <w:rPr>
                <w:spacing w:val="5"/>
                <w:sz w:val="32"/>
                <w:szCs w:val="32"/>
              </w:rPr>
              <w:t>工作方式：</w:t>
            </w:r>
          </w:p>
          <w:p w14:paraId="3D0862C0">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1C5A141D">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7FD0046E">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2D873FE8">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34EFB463">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765A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48882416">
            <w:pPr>
              <w:spacing w:line="276" w:lineRule="auto"/>
              <w:rPr>
                <w:rFonts w:ascii="Arial"/>
                <w:sz w:val="32"/>
                <w:szCs w:val="32"/>
              </w:rPr>
            </w:pPr>
          </w:p>
          <w:p w14:paraId="33CC2E96">
            <w:pPr>
              <w:spacing w:line="277" w:lineRule="auto"/>
              <w:rPr>
                <w:rFonts w:ascii="Arial"/>
                <w:sz w:val="32"/>
                <w:szCs w:val="32"/>
              </w:rPr>
            </w:pPr>
          </w:p>
          <w:p w14:paraId="0976C6A9">
            <w:pPr>
              <w:spacing w:line="277" w:lineRule="auto"/>
              <w:rPr>
                <w:rFonts w:ascii="Arial"/>
                <w:sz w:val="32"/>
                <w:szCs w:val="32"/>
              </w:rPr>
            </w:pPr>
          </w:p>
          <w:p w14:paraId="71656461">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194</w:t>
            </w:r>
          </w:p>
        </w:tc>
        <w:tc>
          <w:tcPr>
            <w:tcW w:w="6689" w:type="dxa"/>
            <w:vAlign w:val="top"/>
          </w:tcPr>
          <w:p w14:paraId="3F54CE97">
            <w:pPr>
              <w:spacing w:line="341" w:lineRule="auto"/>
              <w:rPr>
                <w:rFonts w:ascii="Arial"/>
                <w:sz w:val="32"/>
                <w:szCs w:val="32"/>
              </w:rPr>
            </w:pPr>
          </w:p>
          <w:p w14:paraId="33A78D97">
            <w:pPr>
              <w:spacing w:line="341" w:lineRule="auto"/>
              <w:rPr>
                <w:rFonts w:ascii="Arial"/>
                <w:sz w:val="32"/>
                <w:szCs w:val="32"/>
              </w:rPr>
            </w:pPr>
          </w:p>
          <w:p w14:paraId="196EEA0B">
            <w:pPr>
              <w:pStyle w:val="6"/>
              <w:spacing w:before="62" w:line="241" w:lineRule="auto"/>
              <w:ind w:left="33" w:right="80" w:hanging="2"/>
              <w:rPr>
                <w:sz w:val="32"/>
                <w:szCs w:val="32"/>
              </w:rPr>
            </w:pPr>
            <w:r>
              <w:rPr>
                <w:spacing w:val="9"/>
                <w:sz w:val="32"/>
                <w:szCs w:val="32"/>
              </w:rPr>
              <w:t>对在城镇公共供水管道及其附属设施的安全保护范围内堆放易</w:t>
            </w:r>
            <w:r>
              <w:rPr>
                <w:spacing w:val="8"/>
                <w:sz w:val="32"/>
                <w:szCs w:val="32"/>
              </w:rPr>
              <w:t>燃、易爆、有</w:t>
            </w:r>
            <w:r>
              <w:rPr>
                <w:spacing w:val="7"/>
                <w:sz w:val="32"/>
                <w:szCs w:val="32"/>
              </w:rPr>
              <w:t>毒有害物质的处罚</w:t>
            </w:r>
          </w:p>
        </w:tc>
        <w:tc>
          <w:tcPr>
            <w:tcW w:w="13317" w:type="dxa"/>
            <w:vAlign w:val="top"/>
          </w:tcPr>
          <w:p w14:paraId="65B44A36">
            <w:pPr>
              <w:pStyle w:val="6"/>
              <w:spacing w:before="92" w:line="228" w:lineRule="auto"/>
              <w:ind w:left="39"/>
              <w:rPr>
                <w:sz w:val="32"/>
                <w:szCs w:val="32"/>
              </w:rPr>
            </w:pPr>
            <w:r>
              <w:rPr>
                <w:spacing w:val="8"/>
                <w:sz w:val="32"/>
                <w:szCs w:val="32"/>
              </w:rPr>
              <w:t>承接部门：县城市管理局（县城市管理行政执法局）</w:t>
            </w:r>
          </w:p>
          <w:p w14:paraId="27720B0E">
            <w:pPr>
              <w:pStyle w:val="6"/>
              <w:spacing w:before="19" w:line="229" w:lineRule="auto"/>
              <w:ind w:left="41"/>
              <w:rPr>
                <w:sz w:val="32"/>
                <w:szCs w:val="32"/>
              </w:rPr>
            </w:pPr>
            <w:r>
              <w:rPr>
                <w:spacing w:val="5"/>
                <w:sz w:val="32"/>
                <w:szCs w:val="32"/>
              </w:rPr>
              <w:t>工作方式：</w:t>
            </w:r>
          </w:p>
          <w:p w14:paraId="6A2E9C8B">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0BC23826">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7F9B6E11">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248A91B7">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4CAE4447">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324B4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5D600B97">
            <w:pPr>
              <w:spacing w:line="277" w:lineRule="auto"/>
              <w:rPr>
                <w:rFonts w:ascii="Arial"/>
                <w:sz w:val="32"/>
                <w:szCs w:val="32"/>
              </w:rPr>
            </w:pPr>
          </w:p>
          <w:p w14:paraId="51F60502">
            <w:pPr>
              <w:spacing w:line="278" w:lineRule="auto"/>
              <w:rPr>
                <w:rFonts w:ascii="Arial"/>
                <w:sz w:val="32"/>
                <w:szCs w:val="32"/>
              </w:rPr>
            </w:pPr>
          </w:p>
          <w:p w14:paraId="0AA494CD">
            <w:pPr>
              <w:spacing w:line="278" w:lineRule="auto"/>
              <w:rPr>
                <w:rFonts w:ascii="Arial"/>
                <w:sz w:val="32"/>
                <w:szCs w:val="32"/>
              </w:rPr>
            </w:pPr>
          </w:p>
          <w:p w14:paraId="078EB848">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195</w:t>
            </w:r>
          </w:p>
        </w:tc>
        <w:tc>
          <w:tcPr>
            <w:tcW w:w="6689" w:type="dxa"/>
            <w:vAlign w:val="top"/>
          </w:tcPr>
          <w:p w14:paraId="069B7649">
            <w:pPr>
              <w:spacing w:line="268" w:lineRule="auto"/>
              <w:rPr>
                <w:rFonts w:ascii="Arial"/>
                <w:sz w:val="32"/>
                <w:szCs w:val="32"/>
              </w:rPr>
            </w:pPr>
          </w:p>
          <w:p w14:paraId="13C93594">
            <w:pPr>
              <w:spacing w:line="269" w:lineRule="auto"/>
              <w:rPr>
                <w:rFonts w:ascii="Arial"/>
                <w:sz w:val="32"/>
                <w:szCs w:val="32"/>
              </w:rPr>
            </w:pPr>
          </w:p>
          <w:p w14:paraId="5B92E83F">
            <w:pPr>
              <w:spacing w:line="269" w:lineRule="auto"/>
              <w:rPr>
                <w:rFonts w:ascii="Arial"/>
                <w:sz w:val="32"/>
                <w:szCs w:val="32"/>
              </w:rPr>
            </w:pPr>
          </w:p>
          <w:p w14:paraId="0B17B241">
            <w:pPr>
              <w:pStyle w:val="6"/>
              <w:spacing w:before="62" w:line="227" w:lineRule="auto"/>
              <w:ind w:left="31"/>
              <w:rPr>
                <w:sz w:val="32"/>
                <w:szCs w:val="32"/>
              </w:rPr>
            </w:pPr>
            <w:r>
              <w:rPr>
                <w:spacing w:val="8"/>
                <w:sz w:val="32"/>
                <w:szCs w:val="32"/>
              </w:rPr>
              <w:t>对擅自改装、迁移、拆除城镇公共供水设施的处罚</w:t>
            </w:r>
          </w:p>
        </w:tc>
        <w:tc>
          <w:tcPr>
            <w:tcW w:w="13317" w:type="dxa"/>
            <w:vAlign w:val="top"/>
          </w:tcPr>
          <w:p w14:paraId="1FDF7A74">
            <w:pPr>
              <w:pStyle w:val="6"/>
              <w:spacing w:before="95" w:line="228" w:lineRule="auto"/>
              <w:ind w:left="39"/>
              <w:rPr>
                <w:sz w:val="32"/>
                <w:szCs w:val="32"/>
              </w:rPr>
            </w:pPr>
            <w:r>
              <w:rPr>
                <w:spacing w:val="8"/>
                <w:sz w:val="32"/>
                <w:szCs w:val="32"/>
              </w:rPr>
              <w:t>承接部门：县城市管理局（县城市管理行政执法局）</w:t>
            </w:r>
          </w:p>
          <w:p w14:paraId="65353B83">
            <w:pPr>
              <w:pStyle w:val="6"/>
              <w:spacing w:before="19" w:line="229" w:lineRule="auto"/>
              <w:ind w:left="41"/>
              <w:rPr>
                <w:sz w:val="32"/>
                <w:szCs w:val="32"/>
              </w:rPr>
            </w:pPr>
            <w:r>
              <w:rPr>
                <w:spacing w:val="5"/>
                <w:sz w:val="32"/>
                <w:szCs w:val="32"/>
              </w:rPr>
              <w:t>工作方式：</w:t>
            </w:r>
          </w:p>
          <w:p w14:paraId="4B4ADB84">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0F7B1C22">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39110C4A">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5459F5E4">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0A4F6C78">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401DA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25524B1F">
            <w:pPr>
              <w:spacing w:line="278" w:lineRule="auto"/>
              <w:rPr>
                <w:rFonts w:ascii="Arial"/>
                <w:sz w:val="32"/>
                <w:szCs w:val="32"/>
              </w:rPr>
            </w:pPr>
          </w:p>
          <w:p w14:paraId="362C85BA">
            <w:pPr>
              <w:spacing w:line="278" w:lineRule="auto"/>
              <w:rPr>
                <w:rFonts w:ascii="Arial"/>
                <w:sz w:val="32"/>
                <w:szCs w:val="32"/>
              </w:rPr>
            </w:pPr>
          </w:p>
          <w:p w14:paraId="697905F5">
            <w:pPr>
              <w:spacing w:line="279" w:lineRule="auto"/>
              <w:rPr>
                <w:rFonts w:ascii="Arial"/>
                <w:sz w:val="32"/>
                <w:szCs w:val="32"/>
              </w:rPr>
            </w:pPr>
          </w:p>
          <w:p w14:paraId="0894AF99">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196</w:t>
            </w:r>
          </w:p>
        </w:tc>
        <w:tc>
          <w:tcPr>
            <w:tcW w:w="6689" w:type="dxa"/>
            <w:vAlign w:val="top"/>
          </w:tcPr>
          <w:p w14:paraId="3F614FD2">
            <w:pPr>
              <w:spacing w:line="343" w:lineRule="auto"/>
              <w:rPr>
                <w:rFonts w:ascii="Arial"/>
                <w:sz w:val="32"/>
                <w:szCs w:val="32"/>
              </w:rPr>
            </w:pPr>
          </w:p>
          <w:p w14:paraId="3A52B757">
            <w:pPr>
              <w:spacing w:line="344" w:lineRule="auto"/>
              <w:rPr>
                <w:rFonts w:ascii="Arial"/>
                <w:sz w:val="32"/>
                <w:szCs w:val="32"/>
              </w:rPr>
            </w:pPr>
          </w:p>
          <w:p w14:paraId="4FC1BC0D">
            <w:pPr>
              <w:pStyle w:val="6"/>
              <w:spacing w:before="62" w:line="241" w:lineRule="auto"/>
              <w:ind w:left="33" w:right="80" w:hanging="2"/>
              <w:rPr>
                <w:sz w:val="32"/>
                <w:szCs w:val="32"/>
              </w:rPr>
            </w:pPr>
            <w:r>
              <w:rPr>
                <w:spacing w:val="9"/>
                <w:sz w:val="32"/>
                <w:szCs w:val="32"/>
              </w:rPr>
              <w:t>对在城市照明设施安全距离内，擅自植树、挖坑取土或者设置</w:t>
            </w:r>
            <w:r>
              <w:rPr>
                <w:spacing w:val="8"/>
                <w:sz w:val="32"/>
                <w:szCs w:val="32"/>
              </w:rPr>
              <w:t>其他物体，或者倾倒含酸、碱、盐等腐蚀物或者具有腐蚀性的废渣、废液的处罚</w:t>
            </w:r>
          </w:p>
        </w:tc>
        <w:tc>
          <w:tcPr>
            <w:tcW w:w="13317" w:type="dxa"/>
            <w:vAlign w:val="top"/>
          </w:tcPr>
          <w:p w14:paraId="0092EA24">
            <w:pPr>
              <w:pStyle w:val="6"/>
              <w:spacing w:before="97" w:line="228" w:lineRule="auto"/>
              <w:ind w:left="39"/>
              <w:rPr>
                <w:sz w:val="32"/>
                <w:szCs w:val="32"/>
              </w:rPr>
            </w:pPr>
            <w:r>
              <w:rPr>
                <w:spacing w:val="8"/>
                <w:sz w:val="32"/>
                <w:szCs w:val="32"/>
              </w:rPr>
              <w:t>承接部门：县城市管理局（县城市管理行政执法局）</w:t>
            </w:r>
          </w:p>
          <w:p w14:paraId="5EB463B6">
            <w:pPr>
              <w:pStyle w:val="6"/>
              <w:spacing w:before="19" w:line="229" w:lineRule="auto"/>
              <w:ind w:left="41"/>
              <w:rPr>
                <w:sz w:val="32"/>
                <w:szCs w:val="32"/>
              </w:rPr>
            </w:pPr>
            <w:r>
              <w:rPr>
                <w:spacing w:val="5"/>
                <w:sz w:val="32"/>
                <w:szCs w:val="32"/>
              </w:rPr>
              <w:t>工作方式：</w:t>
            </w:r>
          </w:p>
          <w:p w14:paraId="31B1B1B0">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县城市管理局（县城市管理行政执法局）公告收回行政处罚权，加强行业管理和监督执</w:t>
            </w:r>
            <w:r>
              <w:rPr>
                <w:spacing w:val="7"/>
                <w:sz w:val="32"/>
                <w:szCs w:val="32"/>
              </w:rPr>
              <w:t>法；</w:t>
            </w:r>
          </w:p>
          <w:p w14:paraId="137E27ED">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县城市管理局（县城市管理行政执法局）做好有关法律法规和政策宣传工作；</w:t>
            </w:r>
          </w:p>
          <w:p w14:paraId="39506E18">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县城市管理局（县城市管理行政执法局）畅通举报违法行为渠道，通过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0"/>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5E6B2ECF">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县城市管理局（县城市管理行政执法局）按权限对发现的违法行为依法实施行政处罚；</w:t>
            </w:r>
          </w:p>
          <w:p w14:paraId="65E1B12B">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43552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188" w:type="dxa"/>
            <w:gridSpan w:val="3"/>
            <w:vAlign w:val="top"/>
          </w:tcPr>
          <w:p w14:paraId="36F90287">
            <w:pPr>
              <w:spacing w:before="302" w:line="227" w:lineRule="auto"/>
              <w:ind w:left="44"/>
              <w:rPr>
                <w:rFonts w:ascii="黑体" w:hAnsi="黑体" w:eastAsia="黑体" w:cs="黑体"/>
                <w:sz w:val="32"/>
                <w:szCs w:val="32"/>
              </w:rPr>
            </w:pPr>
            <w:r>
              <w:rPr>
                <w:rFonts w:ascii="黑体" w:hAnsi="黑体" w:eastAsia="黑体" w:cs="黑体"/>
                <w:spacing w:val="6"/>
                <w:sz w:val="32"/>
                <w:szCs w:val="32"/>
              </w:rPr>
              <w:t>八、交通运输（</w:t>
            </w:r>
            <w:r>
              <w:rPr>
                <w:rFonts w:ascii="Times New Roman" w:hAnsi="Times New Roman" w:eastAsia="Times New Roman" w:cs="Times New Roman"/>
                <w:spacing w:val="6"/>
                <w:sz w:val="32"/>
                <w:szCs w:val="32"/>
              </w:rPr>
              <w:t>1</w:t>
            </w:r>
            <w:r>
              <w:rPr>
                <w:rFonts w:ascii="黑体" w:hAnsi="黑体" w:eastAsia="黑体" w:cs="黑体"/>
                <w:spacing w:val="6"/>
                <w:sz w:val="32"/>
                <w:szCs w:val="32"/>
              </w:rPr>
              <w:t>项）</w:t>
            </w:r>
          </w:p>
        </w:tc>
      </w:tr>
      <w:tr w14:paraId="27222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7708F18D">
            <w:pPr>
              <w:spacing w:line="279" w:lineRule="auto"/>
              <w:rPr>
                <w:rFonts w:ascii="Arial"/>
                <w:sz w:val="32"/>
                <w:szCs w:val="32"/>
              </w:rPr>
            </w:pPr>
          </w:p>
          <w:p w14:paraId="14DEFFE3">
            <w:pPr>
              <w:spacing w:line="279" w:lineRule="auto"/>
              <w:rPr>
                <w:rFonts w:ascii="Arial"/>
                <w:sz w:val="32"/>
                <w:szCs w:val="32"/>
              </w:rPr>
            </w:pPr>
          </w:p>
          <w:p w14:paraId="51CA6E47">
            <w:pPr>
              <w:spacing w:line="280" w:lineRule="auto"/>
              <w:rPr>
                <w:rFonts w:ascii="Arial"/>
                <w:sz w:val="32"/>
                <w:szCs w:val="32"/>
              </w:rPr>
            </w:pPr>
          </w:p>
          <w:p w14:paraId="7499C761">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197</w:t>
            </w:r>
          </w:p>
        </w:tc>
        <w:tc>
          <w:tcPr>
            <w:tcW w:w="6689" w:type="dxa"/>
            <w:vAlign w:val="top"/>
          </w:tcPr>
          <w:p w14:paraId="585A6250">
            <w:pPr>
              <w:spacing w:line="271" w:lineRule="auto"/>
              <w:rPr>
                <w:rFonts w:ascii="Arial"/>
                <w:sz w:val="32"/>
                <w:szCs w:val="32"/>
              </w:rPr>
            </w:pPr>
          </w:p>
          <w:p w14:paraId="0C3871CA">
            <w:pPr>
              <w:spacing w:line="271" w:lineRule="auto"/>
              <w:rPr>
                <w:rFonts w:ascii="Arial"/>
                <w:sz w:val="32"/>
                <w:szCs w:val="32"/>
              </w:rPr>
            </w:pPr>
          </w:p>
          <w:p w14:paraId="62908691">
            <w:pPr>
              <w:spacing w:line="272" w:lineRule="auto"/>
              <w:rPr>
                <w:rFonts w:ascii="Arial"/>
                <w:sz w:val="32"/>
                <w:szCs w:val="32"/>
              </w:rPr>
            </w:pPr>
          </w:p>
          <w:p w14:paraId="3CAF28A9">
            <w:pPr>
              <w:pStyle w:val="6"/>
              <w:spacing w:before="62" w:line="227" w:lineRule="auto"/>
              <w:ind w:left="31"/>
              <w:rPr>
                <w:sz w:val="32"/>
                <w:szCs w:val="32"/>
              </w:rPr>
            </w:pPr>
            <w:r>
              <w:rPr>
                <w:spacing w:val="8"/>
                <w:sz w:val="32"/>
                <w:szCs w:val="32"/>
              </w:rPr>
              <w:t>超限超载车辆货运源头治理</w:t>
            </w:r>
          </w:p>
        </w:tc>
        <w:tc>
          <w:tcPr>
            <w:tcW w:w="13317" w:type="dxa"/>
            <w:vAlign w:val="top"/>
          </w:tcPr>
          <w:p w14:paraId="614D5E9E">
            <w:pPr>
              <w:spacing w:line="291" w:lineRule="auto"/>
              <w:rPr>
                <w:rFonts w:ascii="Arial"/>
                <w:sz w:val="32"/>
                <w:szCs w:val="32"/>
              </w:rPr>
            </w:pPr>
          </w:p>
          <w:p w14:paraId="6DDC144F">
            <w:pPr>
              <w:pStyle w:val="6"/>
              <w:spacing w:before="61" w:line="228" w:lineRule="auto"/>
              <w:ind w:left="39"/>
              <w:rPr>
                <w:sz w:val="32"/>
                <w:szCs w:val="32"/>
              </w:rPr>
            </w:pPr>
            <w:r>
              <w:rPr>
                <w:spacing w:val="8"/>
                <w:sz w:val="32"/>
                <w:szCs w:val="32"/>
              </w:rPr>
              <w:t>承接部门：县交通运输局</w:t>
            </w:r>
          </w:p>
          <w:p w14:paraId="6ABA8DBE">
            <w:pPr>
              <w:pStyle w:val="6"/>
              <w:spacing w:before="20" w:line="229" w:lineRule="auto"/>
              <w:ind w:left="41"/>
              <w:rPr>
                <w:sz w:val="32"/>
                <w:szCs w:val="32"/>
              </w:rPr>
            </w:pPr>
            <w:r>
              <w:rPr>
                <w:spacing w:val="5"/>
                <w:sz w:val="32"/>
                <w:szCs w:val="32"/>
              </w:rPr>
              <w:t>工作方式：</w:t>
            </w:r>
          </w:p>
          <w:p w14:paraId="642A8D81">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对全县货源单位及全部货运企业进行全面排查和公示，制定巡查计划，签订年度货运源头单位治超承诺书；</w:t>
            </w:r>
          </w:p>
          <w:p w14:paraId="46143AD2">
            <w:pPr>
              <w:pStyle w:val="6"/>
              <w:spacing w:before="18"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要求全县重点货运源头单位安装称重监测和视频监控等设备，接入省治超平台联网运行；</w:t>
            </w:r>
          </w:p>
          <w:p w14:paraId="2E7C426A">
            <w:pPr>
              <w:pStyle w:val="6"/>
              <w:spacing w:before="21" w:line="228" w:lineRule="auto"/>
              <w:ind w:left="39"/>
              <w:rPr>
                <w:sz w:val="32"/>
                <w:szCs w:val="32"/>
              </w:rPr>
            </w:pPr>
            <w:r>
              <w:rPr>
                <w:rFonts w:ascii="Times New Roman" w:hAnsi="Times New Roman" w:eastAsia="Times New Roman" w:cs="Times New Roman"/>
                <w:spacing w:val="7"/>
                <w:sz w:val="32"/>
                <w:szCs w:val="32"/>
              </w:rPr>
              <w:t>3.</w:t>
            </w:r>
            <w:r>
              <w:rPr>
                <w:spacing w:val="7"/>
                <w:sz w:val="32"/>
                <w:szCs w:val="32"/>
              </w:rPr>
              <w:t>监督企业严格加强企业自检。</w:t>
            </w:r>
          </w:p>
        </w:tc>
      </w:tr>
      <w:tr w14:paraId="3665F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21188" w:type="dxa"/>
            <w:gridSpan w:val="3"/>
            <w:vAlign w:val="top"/>
          </w:tcPr>
          <w:p w14:paraId="70C20C03">
            <w:pPr>
              <w:spacing w:before="302" w:line="227" w:lineRule="auto"/>
              <w:ind w:left="47"/>
              <w:rPr>
                <w:rFonts w:ascii="黑体" w:hAnsi="黑体" w:eastAsia="黑体" w:cs="黑体"/>
                <w:sz w:val="32"/>
                <w:szCs w:val="32"/>
              </w:rPr>
            </w:pPr>
            <w:r>
              <w:rPr>
                <w:rFonts w:ascii="黑体" w:hAnsi="黑体" w:eastAsia="黑体" w:cs="黑体"/>
                <w:spacing w:val="6"/>
                <w:sz w:val="32"/>
                <w:szCs w:val="32"/>
              </w:rPr>
              <w:t>九、文化和旅游（</w:t>
            </w:r>
            <w:r>
              <w:rPr>
                <w:rFonts w:ascii="Times New Roman" w:hAnsi="Times New Roman" w:eastAsia="Times New Roman" w:cs="Times New Roman"/>
                <w:spacing w:val="6"/>
                <w:sz w:val="32"/>
                <w:szCs w:val="32"/>
              </w:rPr>
              <w:t>14</w:t>
            </w:r>
            <w:r>
              <w:rPr>
                <w:rFonts w:ascii="黑体" w:hAnsi="黑体" w:eastAsia="黑体" w:cs="黑体"/>
                <w:spacing w:val="6"/>
                <w:sz w:val="32"/>
                <w:szCs w:val="32"/>
              </w:rPr>
              <w:t>项）</w:t>
            </w:r>
          </w:p>
        </w:tc>
      </w:tr>
    </w:tbl>
    <w:p w14:paraId="49424C6F">
      <w:pPr>
        <w:pStyle w:val="2"/>
        <w:rPr>
          <w:sz w:val="32"/>
          <w:szCs w:val="32"/>
        </w:rPr>
      </w:pPr>
    </w:p>
    <w:p w14:paraId="360C1771">
      <w:pPr>
        <w:rPr>
          <w:sz w:val="32"/>
          <w:szCs w:val="32"/>
        </w:rPr>
        <w:sectPr>
          <w:footerReference r:id="rId67"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1A765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4F7D42A8">
            <w:pPr>
              <w:spacing w:line="252" w:lineRule="auto"/>
              <w:rPr>
                <w:rFonts w:ascii="Arial"/>
                <w:sz w:val="32"/>
                <w:szCs w:val="32"/>
              </w:rPr>
            </w:pPr>
          </w:p>
          <w:p w14:paraId="7469F105">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6C6DB6CA">
            <w:pPr>
              <w:spacing w:line="251" w:lineRule="auto"/>
              <w:rPr>
                <w:rFonts w:ascii="Arial"/>
                <w:sz w:val="32"/>
                <w:szCs w:val="32"/>
              </w:rPr>
            </w:pPr>
          </w:p>
          <w:p w14:paraId="2E605FDE">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0708E34C">
            <w:pPr>
              <w:spacing w:line="252" w:lineRule="auto"/>
              <w:rPr>
                <w:rFonts w:ascii="Arial"/>
                <w:sz w:val="32"/>
                <w:szCs w:val="32"/>
              </w:rPr>
            </w:pPr>
          </w:p>
          <w:p w14:paraId="5C870A28">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4C7CA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28" w:hRule="atLeast"/>
        </w:trPr>
        <w:tc>
          <w:tcPr>
            <w:tcW w:w="1182" w:type="dxa"/>
            <w:vAlign w:val="top"/>
          </w:tcPr>
          <w:p w14:paraId="658F50AE">
            <w:pPr>
              <w:spacing w:line="255" w:lineRule="auto"/>
              <w:rPr>
                <w:rFonts w:ascii="Arial"/>
                <w:sz w:val="32"/>
                <w:szCs w:val="32"/>
              </w:rPr>
            </w:pPr>
          </w:p>
          <w:p w14:paraId="76453605">
            <w:pPr>
              <w:spacing w:line="255" w:lineRule="auto"/>
              <w:rPr>
                <w:rFonts w:ascii="Arial"/>
                <w:sz w:val="32"/>
                <w:szCs w:val="32"/>
              </w:rPr>
            </w:pPr>
          </w:p>
          <w:p w14:paraId="16DE8E17">
            <w:pPr>
              <w:spacing w:line="256" w:lineRule="auto"/>
              <w:rPr>
                <w:rFonts w:ascii="Arial"/>
                <w:sz w:val="32"/>
                <w:szCs w:val="32"/>
              </w:rPr>
            </w:pPr>
          </w:p>
          <w:p w14:paraId="73749F94">
            <w:pPr>
              <w:spacing w:line="256" w:lineRule="auto"/>
              <w:rPr>
                <w:rFonts w:ascii="Arial"/>
                <w:sz w:val="32"/>
                <w:szCs w:val="32"/>
              </w:rPr>
            </w:pPr>
          </w:p>
          <w:p w14:paraId="4F9F9AF8">
            <w:pPr>
              <w:spacing w:line="256" w:lineRule="auto"/>
              <w:rPr>
                <w:rFonts w:ascii="Arial"/>
                <w:sz w:val="32"/>
                <w:szCs w:val="32"/>
              </w:rPr>
            </w:pPr>
          </w:p>
          <w:p w14:paraId="5C1E15EE">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198</w:t>
            </w:r>
          </w:p>
        </w:tc>
        <w:tc>
          <w:tcPr>
            <w:tcW w:w="6689" w:type="dxa"/>
            <w:vAlign w:val="top"/>
          </w:tcPr>
          <w:p w14:paraId="2743A5C1">
            <w:pPr>
              <w:spacing w:line="250" w:lineRule="auto"/>
              <w:rPr>
                <w:rFonts w:ascii="Arial"/>
                <w:sz w:val="32"/>
                <w:szCs w:val="32"/>
              </w:rPr>
            </w:pPr>
          </w:p>
          <w:p w14:paraId="6B494397">
            <w:pPr>
              <w:spacing w:line="251" w:lineRule="auto"/>
              <w:rPr>
                <w:rFonts w:ascii="Arial"/>
                <w:sz w:val="32"/>
                <w:szCs w:val="32"/>
              </w:rPr>
            </w:pPr>
          </w:p>
          <w:p w14:paraId="229AAE0B">
            <w:pPr>
              <w:spacing w:line="251" w:lineRule="auto"/>
              <w:rPr>
                <w:rFonts w:ascii="Arial"/>
                <w:sz w:val="32"/>
                <w:szCs w:val="32"/>
              </w:rPr>
            </w:pPr>
          </w:p>
          <w:p w14:paraId="6BF97D26">
            <w:pPr>
              <w:spacing w:line="251" w:lineRule="auto"/>
              <w:rPr>
                <w:rFonts w:ascii="Arial"/>
                <w:sz w:val="32"/>
                <w:szCs w:val="32"/>
              </w:rPr>
            </w:pPr>
          </w:p>
          <w:p w14:paraId="0F7D5AD3">
            <w:pPr>
              <w:spacing w:line="251" w:lineRule="auto"/>
              <w:rPr>
                <w:rFonts w:ascii="Arial"/>
                <w:sz w:val="32"/>
                <w:szCs w:val="32"/>
              </w:rPr>
            </w:pPr>
          </w:p>
          <w:p w14:paraId="660158A1">
            <w:pPr>
              <w:pStyle w:val="6"/>
              <w:spacing w:before="62" w:line="227" w:lineRule="auto"/>
              <w:ind w:left="31"/>
              <w:rPr>
                <w:sz w:val="32"/>
                <w:szCs w:val="32"/>
              </w:rPr>
            </w:pPr>
            <w:r>
              <w:rPr>
                <w:spacing w:val="8"/>
                <w:sz w:val="32"/>
                <w:szCs w:val="32"/>
              </w:rPr>
              <w:t>对未经批准举办营业性演出的处罚（吊销营业性演出许可证除外）</w:t>
            </w:r>
          </w:p>
        </w:tc>
        <w:tc>
          <w:tcPr>
            <w:tcW w:w="13317" w:type="dxa"/>
            <w:vAlign w:val="top"/>
          </w:tcPr>
          <w:p w14:paraId="374E2C24">
            <w:pPr>
              <w:rPr>
                <w:rFonts w:ascii="Arial"/>
                <w:sz w:val="32"/>
                <w:szCs w:val="32"/>
              </w:rPr>
            </w:pPr>
          </w:p>
          <w:p w14:paraId="07CE0880">
            <w:pPr>
              <w:spacing w:line="241" w:lineRule="auto"/>
              <w:rPr>
                <w:rFonts w:ascii="Arial"/>
                <w:sz w:val="32"/>
                <w:szCs w:val="32"/>
              </w:rPr>
            </w:pPr>
          </w:p>
          <w:p w14:paraId="6EB1C516">
            <w:pPr>
              <w:pStyle w:val="6"/>
              <w:spacing w:before="61" w:line="228" w:lineRule="auto"/>
              <w:ind w:left="39"/>
              <w:rPr>
                <w:sz w:val="32"/>
                <w:szCs w:val="32"/>
              </w:rPr>
            </w:pPr>
            <w:r>
              <w:rPr>
                <w:spacing w:val="8"/>
                <w:sz w:val="32"/>
                <w:szCs w:val="32"/>
              </w:rPr>
              <w:t>承接部门：县文化旅游体育局</w:t>
            </w:r>
          </w:p>
          <w:p w14:paraId="519148E3">
            <w:pPr>
              <w:pStyle w:val="6"/>
              <w:spacing w:before="17" w:line="229" w:lineRule="auto"/>
              <w:ind w:left="41"/>
              <w:rPr>
                <w:sz w:val="32"/>
                <w:szCs w:val="32"/>
              </w:rPr>
            </w:pPr>
            <w:r>
              <w:rPr>
                <w:spacing w:val="5"/>
                <w:sz w:val="32"/>
                <w:szCs w:val="32"/>
              </w:rPr>
              <w:t>工作方式：</w:t>
            </w:r>
          </w:p>
          <w:p w14:paraId="1D71B1D5">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县文化旅游体育局公告收回行政处罚权，</w:t>
            </w:r>
            <w:r>
              <w:rPr>
                <w:spacing w:val="7"/>
                <w:sz w:val="32"/>
                <w:szCs w:val="32"/>
              </w:rPr>
              <w:t>加强行业管理和监督执法；</w:t>
            </w:r>
          </w:p>
          <w:p w14:paraId="57F48340">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县文化旅游体育局做好有关法律法规和政策宣传工作；</w:t>
            </w:r>
          </w:p>
          <w:p w14:paraId="08AC7822">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县文化旅游体育局畅通举报违法行为渠道，通过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w:t>
            </w:r>
            <w:r>
              <w:rPr>
                <w:spacing w:val="7"/>
                <w:sz w:val="32"/>
                <w:szCs w:val="32"/>
              </w:rPr>
              <w:t>开展执法工作；</w:t>
            </w:r>
          </w:p>
          <w:p w14:paraId="538D58E1">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县文化旅游体育局按权限对发现的违法行为依法实施行政处罚；</w:t>
            </w:r>
          </w:p>
          <w:p w14:paraId="49769F30">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5A137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42D59525">
            <w:pPr>
              <w:spacing w:line="277" w:lineRule="auto"/>
              <w:rPr>
                <w:rFonts w:ascii="Arial"/>
                <w:sz w:val="32"/>
                <w:szCs w:val="32"/>
              </w:rPr>
            </w:pPr>
          </w:p>
          <w:p w14:paraId="3E70EBC5">
            <w:pPr>
              <w:spacing w:line="277" w:lineRule="auto"/>
              <w:rPr>
                <w:rFonts w:ascii="Arial"/>
                <w:sz w:val="32"/>
                <w:szCs w:val="32"/>
              </w:rPr>
            </w:pPr>
          </w:p>
          <w:p w14:paraId="5999C971">
            <w:pPr>
              <w:spacing w:line="277" w:lineRule="auto"/>
              <w:rPr>
                <w:rFonts w:ascii="Arial"/>
                <w:sz w:val="32"/>
                <w:szCs w:val="32"/>
              </w:rPr>
            </w:pPr>
          </w:p>
          <w:p w14:paraId="7FC78B55">
            <w:pPr>
              <w:spacing w:before="55" w:line="195" w:lineRule="auto"/>
              <w:ind w:left="461"/>
              <w:rPr>
                <w:rFonts w:ascii="Times New Roman" w:hAnsi="Times New Roman" w:eastAsia="Times New Roman" w:cs="Times New Roman"/>
                <w:sz w:val="32"/>
                <w:szCs w:val="32"/>
              </w:rPr>
            </w:pPr>
            <w:r>
              <w:rPr>
                <w:rFonts w:ascii="Times New Roman" w:hAnsi="Times New Roman" w:eastAsia="Times New Roman" w:cs="Times New Roman"/>
                <w:spacing w:val="-3"/>
                <w:sz w:val="32"/>
                <w:szCs w:val="32"/>
              </w:rPr>
              <w:t>199</w:t>
            </w:r>
          </w:p>
        </w:tc>
        <w:tc>
          <w:tcPr>
            <w:tcW w:w="6689" w:type="dxa"/>
            <w:vAlign w:val="top"/>
          </w:tcPr>
          <w:p w14:paraId="38B78B87">
            <w:pPr>
              <w:spacing w:line="341" w:lineRule="auto"/>
              <w:rPr>
                <w:rFonts w:ascii="Arial"/>
                <w:sz w:val="32"/>
                <w:szCs w:val="32"/>
              </w:rPr>
            </w:pPr>
          </w:p>
          <w:p w14:paraId="067C1002">
            <w:pPr>
              <w:spacing w:line="342" w:lineRule="auto"/>
              <w:rPr>
                <w:rFonts w:ascii="Arial"/>
                <w:sz w:val="32"/>
                <w:szCs w:val="32"/>
              </w:rPr>
            </w:pPr>
          </w:p>
          <w:p w14:paraId="0CD097E0">
            <w:pPr>
              <w:pStyle w:val="6"/>
              <w:spacing w:before="62" w:line="241" w:lineRule="auto"/>
              <w:ind w:left="32" w:right="81" w:hanging="1"/>
              <w:rPr>
                <w:sz w:val="32"/>
                <w:szCs w:val="32"/>
              </w:rPr>
            </w:pPr>
            <w:r>
              <w:rPr>
                <w:spacing w:val="9"/>
                <w:sz w:val="32"/>
                <w:szCs w:val="32"/>
              </w:rPr>
              <w:t>对演出场所经营单位为未经批准的营业性演出提供场地的处</w:t>
            </w:r>
            <w:r>
              <w:rPr>
                <w:spacing w:val="8"/>
                <w:sz w:val="32"/>
                <w:szCs w:val="32"/>
              </w:rPr>
              <w:t>罚（吊销营业性</w:t>
            </w:r>
            <w:r>
              <w:rPr>
                <w:spacing w:val="6"/>
                <w:sz w:val="32"/>
                <w:szCs w:val="32"/>
              </w:rPr>
              <w:t>演出许可证除外）</w:t>
            </w:r>
          </w:p>
        </w:tc>
        <w:tc>
          <w:tcPr>
            <w:tcW w:w="13317" w:type="dxa"/>
            <w:vAlign w:val="top"/>
          </w:tcPr>
          <w:p w14:paraId="6B4771ED">
            <w:pPr>
              <w:pStyle w:val="6"/>
              <w:spacing w:before="93" w:line="228" w:lineRule="auto"/>
              <w:ind w:left="39"/>
              <w:rPr>
                <w:sz w:val="32"/>
                <w:szCs w:val="32"/>
              </w:rPr>
            </w:pPr>
            <w:r>
              <w:rPr>
                <w:spacing w:val="8"/>
                <w:sz w:val="32"/>
                <w:szCs w:val="32"/>
              </w:rPr>
              <w:t>承接部门：县文化旅游体育局</w:t>
            </w:r>
          </w:p>
          <w:p w14:paraId="404CE373">
            <w:pPr>
              <w:pStyle w:val="6"/>
              <w:spacing w:before="19" w:line="229" w:lineRule="auto"/>
              <w:ind w:left="41"/>
              <w:rPr>
                <w:sz w:val="32"/>
                <w:szCs w:val="32"/>
              </w:rPr>
            </w:pPr>
            <w:r>
              <w:rPr>
                <w:spacing w:val="5"/>
                <w:sz w:val="32"/>
                <w:szCs w:val="32"/>
              </w:rPr>
              <w:t>工作方式：</w:t>
            </w:r>
          </w:p>
          <w:p w14:paraId="0FDB1DE4">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县文化旅游体育局公告收回行政处罚权，</w:t>
            </w:r>
            <w:r>
              <w:rPr>
                <w:spacing w:val="7"/>
                <w:sz w:val="32"/>
                <w:szCs w:val="32"/>
              </w:rPr>
              <w:t>加强行业管理和监督执法；</w:t>
            </w:r>
          </w:p>
          <w:p w14:paraId="1BFFD929">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县文化旅游体育局做好有关法律法规和政策宣传工作；</w:t>
            </w:r>
          </w:p>
          <w:p w14:paraId="2FFB222C">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县文化旅游体育局畅通举报违法行为渠道，通过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w:t>
            </w:r>
            <w:r>
              <w:rPr>
                <w:spacing w:val="7"/>
                <w:sz w:val="32"/>
                <w:szCs w:val="32"/>
              </w:rPr>
              <w:t>开展执法工作；</w:t>
            </w:r>
          </w:p>
          <w:p w14:paraId="26374C39">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县文化旅游体育局按权限对发现的违法行为依法实施行政处罚；</w:t>
            </w:r>
          </w:p>
          <w:p w14:paraId="16576022">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32269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087085DB">
            <w:pPr>
              <w:spacing w:line="278" w:lineRule="auto"/>
              <w:rPr>
                <w:rFonts w:ascii="Arial"/>
                <w:sz w:val="32"/>
                <w:szCs w:val="32"/>
              </w:rPr>
            </w:pPr>
          </w:p>
          <w:p w14:paraId="7922C122">
            <w:pPr>
              <w:spacing w:line="278" w:lineRule="auto"/>
              <w:rPr>
                <w:rFonts w:ascii="Arial"/>
                <w:sz w:val="32"/>
                <w:szCs w:val="32"/>
              </w:rPr>
            </w:pPr>
          </w:p>
          <w:p w14:paraId="4FEA7AE6">
            <w:pPr>
              <w:spacing w:line="278" w:lineRule="auto"/>
              <w:rPr>
                <w:rFonts w:ascii="Arial"/>
                <w:sz w:val="32"/>
                <w:szCs w:val="32"/>
              </w:rPr>
            </w:pPr>
          </w:p>
          <w:p w14:paraId="23F26D14">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200</w:t>
            </w:r>
          </w:p>
        </w:tc>
        <w:tc>
          <w:tcPr>
            <w:tcW w:w="6689" w:type="dxa"/>
            <w:vAlign w:val="top"/>
          </w:tcPr>
          <w:p w14:paraId="46ADA154">
            <w:pPr>
              <w:spacing w:line="269" w:lineRule="auto"/>
              <w:rPr>
                <w:rFonts w:ascii="Arial"/>
                <w:sz w:val="32"/>
                <w:szCs w:val="32"/>
              </w:rPr>
            </w:pPr>
          </w:p>
          <w:p w14:paraId="305918BB">
            <w:pPr>
              <w:spacing w:line="269" w:lineRule="auto"/>
              <w:rPr>
                <w:rFonts w:ascii="Arial"/>
                <w:sz w:val="32"/>
                <w:szCs w:val="32"/>
              </w:rPr>
            </w:pPr>
          </w:p>
          <w:p w14:paraId="61986986">
            <w:pPr>
              <w:spacing w:line="269" w:lineRule="auto"/>
              <w:rPr>
                <w:rFonts w:ascii="Arial"/>
                <w:sz w:val="32"/>
                <w:szCs w:val="32"/>
              </w:rPr>
            </w:pPr>
          </w:p>
          <w:p w14:paraId="67C30632">
            <w:pPr>
              <w:pStyle w:val="6"/>
              <w:spacing w:before="62" w:line="227" w:lineRule="auto"/>
              <w:ind w:left="31"/>
              <w:rPr>
                <w:sz w:val="32"/>
                <w:szCs w:val="32"/>
              </w:rPr>
            </w:pPr>
            <w:r>
              <w:rPr>
                <w:spacing w:val="8"/>
                <w:sz w:val="32"/>
                <w:szCs w:val="32"/>
              </w:rPr>
              <w:t>对歌舞娱乐场所接纳未成年人的处罚</w:t>
            </w:r>
          </w:p>
        </w:tc>
        <w:tc>
          <w:tcPr>
            <w:tcW w:w="13317" w:type="dxa"/>
            <w:vAlign w:val="top"/>
          </w:tcPr>
          <w:p w14:paraId="30470200">
            <w:pPr>
              <w:pStyle w:val="6"/>
              <w:spacing w:before="95" w:line="228" w:lineRule="auto"/>
              <w:ind w:left="39"/>
              <w:rPr>
                <w:sz w:val="32"/>
                <w:szCs w:val="32"/>
              </w:rPr>
            </w:pPr>
            <w:r>
              <w:rPr>
                <w:spacing w:val="8"/>
                <w:sz w:val="32"/>
                <w:szCs w:val="32"/>
              </w:rPr>
              <w:t>承接部门：县文化旅游体育局</w:t>
            </w:r>
          </w:p>
          <w:p w14:paraId="795FA69B">
            <w:pPr>
              <w:pStyle w:val="6"/>
              <w:spacing w:before="20" w:line="229" w:lineRule="auto"/>
              <w:ind w:left="41"/>
              <w:rPr>
                <w:sz w:val="32"/>
                <w:szCs w:val="32"/>
              </w:rPr>
            </w:pPr>
            <w:r>
              <w:rPr>
                <w:spacing w:val="5"/>
                <w:sz w:val="32"/>
                <w:szCs w:val="32"/>
              </w:rPr>
              <w:t>工作方式：</w:t>
            </w:r>
          </w:p>
          <w:p w14:paraId="3A79ABD0">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县文化旅游体育局公告收回行政处罚权，</w:t>
            </w:r>
            <w:r>
              <w:rPr>
                <w:spacing w:val="7"/>
                <w:sz w:val="32"/>
                <w:szCs w:val="32"/>
              </w:rPr>
              <w:t>加强行业管理和监督执法；</w:t>
            </w:r>
          </w:p>
          <w:p w14:paraId="7BBF14BB">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县文化旅游体育局做好有关法律法规和政策宣传工作；</w:t>
            </w:r>
          </w:p>
          <w:p w14:paraId="4AB01712">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县文化旅游体育局畅通举报违法行为渠道，通过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w:t>
            </w:r>
            <w:r>
              <w:rPr>
                <w:spacing w:val="7"/>
                <w:sz w:val="32"/>
                <w:szCs w:val="32"/>
              </w:rPr>
              <w:t>开展执法工作；</w:t>
            </w:r>
          </w:p>
          <w:p w14:paraId="2E72ED3A">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县文化旅游体育局按权限对发现的违法行为依法实施行政处罚；</w:t>
            </w:r>
          </w:p>
          <w:p w14:paraId="19BE0337">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5C80B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0C5A7B2B">
            <w:pPr>
              <w:spacing w:line="278" w:lineRule="auto"/>
              <w:rPr>
                <w:rFonts w:ascii="Arial"/>
                <w:sz w:val="32"/>
                <w:szCs w:val="32"/>
              </w:rPr>
            </w:pPr>
          </w:p>
          <w:p w14:paraId="1A7F25CD">
            <w:pPr>
              <w:spacing w:line="278" w:lineRule="auto"/>
              <w:rPr>
                <w:rFonts w:ascii="Arial"/>
                <w:sz w:val="32"/>
                <w:szCs w:val="32"/>
              </w:rPr>
            </w:pPr>
          </w:p>
          <w:p w14:paraId="142D1430">
            <w:pPr>
              <w:spacing w:line="279" w:lineRule="auto"/>
              <w:rPr>
                <w:rFonts w:ascii="Arial"/>
                <w:sz w:val="32"/>
                <w:szCs w:val="32"/>
              </w:rPr>
            </w:pPr>
          </w:p>
          <w:p w14:paraId="509DC63A">
            <w:pPr>
              <w:spacing w:before="54"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201</w:t>
            </w:r>
          </w:p>
        </w:tc>
        <w:tc>
          <w:tcPr>
            <w:tcW w:w="6689" w:type="dxa"/>
            <w:vAlign w:val="top"/>
          </w:tcPr>
          <w:p w14:paraId="32D2DAE3">
            <w:pPr>
              <w:spacing w:line="343" w:lineRule="auto"/>
              <w:rPr>
                <w:rFonts w:ascii="Arial"/>
                <w:sz w:val="32"/>
                <w:szCs w:val="32"/>
              </w:rPr>
            </w:pPr>
          </w:p>
          <w:p w14:paraId="2BCCE61E">
            <w:pPr>
              <w:spacing w:line="344" w:lineRule="auto"/>
              <w:rPr>
                <w:rFonts w:ascii="Arial"/>
                <w:sz w:val="32"/>
                <w:szCs w:val="32"/>
              </w:rPr>
            </w:pPr>
          </w:p>
          <w:p w14:paraId="48D94BDC">
            <w:pPr>
              <w:pStyle w:val="6"/>
              <w:spacing w:before="62" w:line="244" w:lineRule="auto"/>
              <w:ind w:left="40" w:right="82" w:hanging="9"/>
              <w:rPr>
                <w:sz w:val="32"/>
                <w:szCs w:val="32"/>
              </w:rPr>
            </w:pPr>
            <w:r>
              <w:rPr>
                <w:spacing w:val="9"/>
                <w:sz w:val="32"/>
                <w:szCs w:val="32"/>
              </w:rPr>
              <w:t>对游艺娱乐场所设置的电子游戏机在国家法定节假日外向</w:t>
            </w:r>
            <w:r>
              <w:rPr>
                <w:spacing w:val="8"/>
                <w:sz w:val="32"/>
                <w:szCs w:val="32"/>
              </w:rPr>
              <w:t>未成年人提供的处</w:t>
            </w:r>
            <w:r>
              <w:rPr>
                <w:sz w:val="32"/>
                <w:szCs w:val="32"/>
              </w:rPr>
              <w:t>罚</w:t>
            </w:r>
          </w:p>
        </w:tc>
        <w:tc>
          <w:tcPr>
            <w:tcW w:w="13317" w:type="dxa"/>
            <w:vAlign w:val="top"/>
          </w:tcPr>
          <w:p w14:paraId="1C5E1874">
            <w:pPr>
              <w:pStyle w:val="6"/>
              <w:spacing w:before="97" w:line="228" w:lineRule="auto"/>
              <w:ind w:left="39"/>
              <w:rPr>
                <w:sz w:val="32"/>
                <w:szCs w:val="32"/>
              </w:rPr>
            </w:pPr>
            <w:r>
              <w:rPr>
                <w:spacing w:val="8"/>
                <w:sz w:val="32"/>
                <w:szCs w:val="32"/>
              </w:rPr>
              <w:t>承接部门：县文化旅游体育局</w:t>
            </w:r>
          </w:p>
          <w:p w14:paraId="192FAFF6">
            <w:pPr>
              <w:pStyle w:val="6"/>
              <w:spacing w:before="20" w:line="229" w:lineRule="auto"/>
              <w:ind w:left="41"/>
              <w:rPr>
                <w:sz w:val="32"/>
                <w:szCs w:val="32"/>
              </w:rPr>
            </w:pPr>
            <w:r>
              <w:rPr>
                <w:spacing w:val="5"/>
                <w:sz w:val="32"/>
                <w:szCs w:val="32"/>
              </w:rPr>
              <w:t>工作方式：</w:t>
            </w:r>
          </w:p>
          <w:p w14:paraId="33270856">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县文化旅游体育局公告收回行政处罚权，</w:t>
            </w:r>
            <w:r>
              <w:rPr>
                <w:spacing w:val="7"/>
                <w:sz w:val="32"/>
                <w:szCs w:val="32"/>
              </w:rPr>
              <w:t>加强行业管理和监督执法；</w:t>
            </w:r>
          </w:p>
          <w:p w14:paraId="59B474B2">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县文化旅游体育局做好有关法律法规和政策宣传工作；</w:t>
            </w:r>
          </w:p>
          <w:p w14:paraId="61E4651A">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县文化旅游体育局畅通举报违法行为渠道，通过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w:t>
            </w:r>
            <w:r>
              <w:rPr>
                <w:spacing w:val="7"/>
                <w:sz w:val="32"/>
                <w:szCs w:val="32"/>
              </w:rPr>
              <w:t>开展执法工作；</w:t>
            </w:r>
          </w:p>
          <w:p w14:paraId="7ACE7E33">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县文化旅游体育局按权限对发现的违法行为依法实施行政处罚；</w:t>
            </w:r>
          </w:p>
          <w:p w14:paraId="44314B16">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32425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01027219">
            <w:pPr>
              <w:spacing w:line="279" w:lineRule="auto"/>
              <w:rPr>
                <w:rFonts w:ascii="Arial"/>
                <w:sz w:val="32"/>
                <w:szCs w:val="32"/>
              </w:rPr>
            </w:pPr>
          </w:p>
          <w:p w14:paraId="0A444317">
            <w:pPr>
              <w:spacing w:line="279" w:lineRule="auto"/>
              <w:rPr>
                <w:rFonts w:ascii="Arial"/>
                <w:sz w:val="32"/>
                <w:szCs w:val="32"/>
              </w:rPr>
            </w:pPr>
          </w:p>
          <w:p w14:paraId="76B9C28C">
            <w:pPr>
              <w:spacing w:line="279" w:lineRule="auto"/>
              <w:rPr>
                <w:rFonts w:ascii="Arial"/>
                <w:sz w:val="32"/>
                <w:szCs w:val="32"/>
              </w:rPr>
            </w:pPr>
          </w:p>
          <w:p w14:paraId="425C3C07">
            <w:pPr>
              <w:spacing w:before="54"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202</w:t>
            </w:r>
          </w:p>
        </w:tc>
        <w:tc>
          <w:tcPr>
            <w:tcW w:w="6689" w:type="dxa"/>
            <w:vAlign w:val="top"/>
          </w:tcPr>
          <w:p w14:paraId="28A130EF">
            <w:pPr>
              <w:spacing w:line="344" w:lineRule="auto"/>
              <w:rPr>
                <w:rFonts w:ascii="Arial"/>
                <w:sz w:val="32"/>
                <w:szCs w:val="32"/>
              </w:rPr>
            </w:pPr>
          </w:p>
          <w:p w14:paraId="6D5F847A">
            <w:pPr>
              <w:spacing w:line="344" w:lineRule="auto"/>
              <w:rPr>
                <w:rFonts w:ascii="Arial"/>
                <w:sz w:val="32"/>
                <w:szCs w:val="32"/>
              </w:rPr>
            </w:pPr>
          </w:p>
          <w:p w14:paraId="7C5E90DB">
            <w:pPr>
              <w:pStyle w:val="6"/>
              <w:spacing w:before="61" w:line="242" w:lineRule="auto"/>
              <w:ind w:left="34" w:right="81" w:hanging="3"/>
              <w:rPr>
                <w:sz w:val="32"/>
                <w:szCs w:val="32"/>
              </w:rPr>
            </w:pPr>
            <w:r>
              <w:rPr>
                <w:spacing w:val="9"/>
                <w:sz w:val="32"/>
                <w:szCs w:val="32"/>
              </w:rPr>
              <w:t>对娱乐场所未按照《娱乐场所管理条例》规定悬挂警示标志</w:t>
            </w:r>
            <w:r>
              <w:rPr>
                <w:spacing w:val="8"/>
                <w:sz w:val="32"/>
                <w:szCs w:val="32"/>
              </w:rPr>
              <w:t>、未成年人禁入</w:t>
            </w:r>
            <w:r>
              <w:rPr>
                <w:spacing w:val="7"/>
                <w:sz w:val="32"/>
                <w:szCs w:val="32"/>
              </w:rPr>
              <w:t>或者限入标志的处罚</w:t>
            </w:r>
          </w:p>
        </w:tc>
        <w:tc>
          <w:tcPr>
            <w:tcW w:w="13317" w:type="dxa"/>
            <w:vAlign w:val="top"/>
          </w:tcPr>
          <w:p w14:paraId="6F84F349">
            <w:pPr>
              <w:pStyle w:val="6"/>
              <w:spacing w:before="99" w:line="228" w:lineRule="auto"/>
              <w:ind w:left="39"/>
              <w:rPr>
                <w:sz w:val="32"/>
                <w:szCs w:val="32"/>
              </w:rPr>
            </w:pPr>
            <w:r>
              <w:rPr>
                <w:spacing w:val="8"/>
                <w:sz w:val="32"/>
                <w:szCs w:val="32"/>
              </w:rPr>
              <w:t>承接部门：县文化旅游体育局</w:t>
            </w:r>
          </w:p>
          <w:p w14:paraId="2406ABDD">
            <w:pPr>
              <w:pStyle w:val="6"/>
              <w:spacing w:before="19" w:line="229" w:lineRule="auto"/>
              <w:ind w:left="41"/>
              <w:rPr>
                <w:sz w:val="32"/>
                <w:szCs w:val="32"/>
              </w:rPr>
            </w:pPr>
            <w:r>
              <w:rPr>
                <w:spacing w:val="5"/>
                <w:sz w:val="32"/>
                <w:szCs w:val="32"/>
              </w:rPr>
              <w:t>工作方式：</w:t>
            </w:r>
          </w:p>
          <w:p w14:paraId="3F3585E9">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县文化旅游体育局公告收回行政处罚权，</w:t>
            </w:r>
            <w:r>
              <w:rPr>
                <w:spacing w:val="7"/>
                <w:sz w:val="32"/>
                <w:szCs w:val="32"/>
              </w:rPr>
              <w:t>加强行业管理和监督执法；</w:t>
            </w:r>
          </w:p>
          <w:p w14:paraId="5FB56F6D">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县文化旅游体育局做好有关法律法规和政策宣传工作；</w:t>
            </w:r>
          </w:p>
          <w:p w14:paraId="3F7C9F4F">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县文化旅游体育局畅通举报违法行为渠道，通过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w:t>
            </w:r>
            <w:r>
              <w:rPr>
                <w:spacing w:val="7"/>
                <w:sz w:val="32"/>
                <w:szCs w:val="32"/>
              </w:rPr>
              <w:t>开展执法工作；</w:t>
            </w:r>
          </w:p>
          <w:p w14:paraId="2CD08A74">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县文化旅游体育局按权限对发现的违法行为依法实施行政处罚；</w:t>
            </w:r>
          </w:p>
          <w:p w14:paraId="27909B1D">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3822C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70A30892">
            <w:pPr>
              <w:spacing w:line="279" w:lineRule="auto"/>
              <w:rPr>
                <w:rFonts w:ascii="Arial"/>
                <w:sz w:val="32"/>
                <w:szCs w:val="32"/>
              </w:rPr>
            </w:pPr>
          </w:p>
          <w:p w14:paraId="29781364">
            <w:pPr>
              <w:spacing w:line="280" w:lineRule="auto"/>
              <w:rPr>
                <w:rFonts w:ascii="Arial"/>
                <w:sz w:val="32"/>
                <w:szCs w:val="32"/>
              </w:rPr>
            </w:pPr>
          </w:p>
          <w:p w14:paraId="43374387">
            <w:pPr>
              <w:spacing w:line="280" w:lineRule="auto"/>
              <w:rPr>
                <w:rFonts w:ascii="Arial"/>
                <w:sz w:val="32"/>
                <w:szCs w:val="32"/>
              </w:rPr>
            </w:pPr>
          </w:p>
          <w:p w14:paraId="39AD38C3">
            <w:pPr>
              <w:spacing w:before="54"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203</w:t>
            </w:r>
          </w:p>
        </w:tc>
        <w:tc>
          <w:tcPr>
            <w:tcW w:w="6689" w:type="dxa"/>
            <w:vAlign w:val="top"/>
          </w:tcPr>
          <w:p w14:paraId="41574DDA">
            <w:pPr>
              <w:spacing w:line="270" w:lineRule="auto"/>
              <w:rPr>
                <w:rFonts w:ascii="Arial"/>
                <w:sz w:val="32"/>
                <w:szCs w:val="32"/>
              </w:rPr>
            </w:pPr>
          </w:p>
          <w:p w14:paraId="7E03CEE5">
            <w:pPr>
              <w:spacing w:line="270" w:lineRule="auto"/>
              <w:rPr>
                <w:rFonts w:ascii="Arial"/>
                <w:sz w:val="32"/>
                <w:szCs w:val="32"/>
              </w:rPr>
            </w:pPr>
          </w:p>
          <w:p w14:paraId="43DDC66F">
            <w:pPr>
              <w:spacing w:line="271" w:lineRule="auto"/>
              <w:rPr>
                <w:rFonts w:ascii="Arial"/>
                <w:sz w:val="32"/>
                <w:szCs w:val="32"/>
              </w:rPr>
            </w:pPr>
          </w:p>
          <w:p w14:paraId="1C11395F">
            <w:pPr>
              <w:pStyle w:val="6"/>
              <w:spacing w:before="62" w:line="228" w:lineRule="auto"/>
              <w:ind w:left="31"/>
              <w:rPr>
                <w:sz w:val="32"/>
                <w:szCs w:val="32"/>
              </w:rPr>
            </w:pPr>
            <w:r>
              <w:rPr>
                <w:spacing w:val="9"/>
                <w:sz w:val="32"/>
                <w:szCs w:val="32"/>
              </w:rPr>
              <w:t>对擅自移动、损毁文物保护单位保护范围和建设控制地带竖</w:t>
            </w:r>
            <w:r>
              <w:rPr>
                <w:spacing w:val="8"/>
                <w:sz w:val="32"/>
                <w:szCs w:val="32"/>
              </w:rPr>
              <w:t>立的界桩的处罚</w:t>
            </w:r>
          </w:p>
        </w:tc>
        <w:tc>
          <w:tcPr>
            <w:tcW w:w="13317" w:type="dxa"/>
            <w:vAlign w:val="top"/>
          </w:tcPr>
          <w:p w14:paraId="27F4AF5A">
            <w:pPr>
              <w:pStyle w:val="6"/>
              <w:spacing w:before="101" w:line="228" w:lineRule="auto"/>
              <w:ind w:left="39"/>
              <w:rPr>
                <w:sz w:val="32"/>
                <w:szCs w:val="32"/>
              </w:rPr>
            </w:pPr>
            <w:r>
              <w:rPr>
                <w:spacing w:val="8"/>
                <w:sz w:val="32"/>
                <w:szCs w:val="32"/>
              </w:rPr>
              <w:t>承接部门：县文化旅游体育局（县文物局）</w:t>
            </w:r>
          </w:p>
          <w:p w14:paraId="1EB4CA3D">
            <w:pPr>
              <w:pStyle w:val="6"/>
              <w:spacing w:before="19" w:line="229" w:lineRule="auto"/>
              <w:ind w:left="41"/>
              <w:rPr>
                <w:sz w:val="32"/>
                <w:szCs w:val="32"/>
              </w:rPr>
            </w:pPr>
            <w:r>
              <w:rPr>
                <w:spacing w:val="5"/>
                <w:sz w:val="32"/>
                <w:szCs w:val="32"/>
              </w:rPr>
              <w:t>工作方式：</w:t>
            </w:r>
          </w:p>
          <w:p w14:paraId="5E321F8C">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县文化旅游体育局（县文物局）公告收回行政处罚权，加强行业管理和</w:t>
            </w:r>
            <w:r>
              <w:rPr>
                <w:spacing w:val="7"/>
                <w:sz w:val="32"/>
                <w:szCs w:val="32"/>
              </w:rPr>
              <w:t>监督执法；</w:t>
            </w:r>
          </w:p>
          <w:p w14:paraId="37E96E48">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县文化旅游体育局（县文物局）做好有关法律法规和政策宣传工作；</w:t>
            </w:r>
          </w:p>
          <w:p w14:paraId="41A1785E">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县文化旅游体育局（县文物局）畅通举报违法行为渠道，通过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w:t>
            </w:r>
            <w:r>
              <w:rPr>
                <w:spacing w:val="7"/>
                <w:sz w:val="32"/>
                <w:szCs w:val="32"/>
              </w:rPr>
              <w:t>工作；</w:t>
            </w:r>
          </w:p>
          <w:p w14:paraId="1F1F20C7">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县文化旅游体育局（县文物局）按权限对发现的违法行为依法实施行政处罚；</w:t>
            </w:r>
          </w:p>
          <w:p w14:paraId="3290260D">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19D563E5">
      <w:pPr>
        <w:pStyle w:val="2"/>
        <w:rPr>
          <w:sz w:val="32"/>
          <w:szCs w:val="32"/>
        </w:rPr>
      </w:pPr>
    </w:p>
    <w:p w14:paraId="1E1C6FA4">
      <w:pPr>
        <w:rPr>
          <w:sz w:val="32"/>
          <w:szCs w:val="32"/>
        </w:rPr>
        <w:sectPr>
          <w:footerReference r:id="rId68"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0C934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2FDF6D2A">
            <w:pPr>
              <w:spacing w:line="252" w:lineRule="auto"/>
              <w:rPr>
                <w:rFonts w:ascii="Arial"/>
                <w:sz w:val="32"/>
                <w:szCs w:val="32"/>
              </w:rPr>
            </w:pPr>
          </w:p>
          <w:p w14:paraId="0A193154">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775D73FA">
            <w:pPr>
              <w:spacing w:line="251" w:lineRule="auto"/>
              <w:rPr>
                <w:rFonts w:ascii="Arial"/>
                <w:sz w:val="32"/>
                <w:szCs w:val="32"/>
              </w:rPr>
            </w:pPr>
          </w:p>
          <w:p w14:paraId="12C5232A">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6D8315C2">
            <w:pPr>
              <w:spacing w:line="252" w:lineRule="auto"/>
              <w:rPr>
                <w:rFonts w:ascii="Arial"/>
                <w:sz w:val="32"/>
                <w:szCs w:val="32"/>
              </w:rPr>
            </w:pPr>
          </w:p>
          <w:p w14:paraId="357B91D9">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3F083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67B0C774">
            <w:pPr>
              <w:spacing w:line="275" w:lineRule="auto"/>
              <w:rPr>
                <w:rFonts w:ascii="Arial"/>
                <w:sz w:val="32"/>
                <w:szCs w:val="32"/>
              </w:rPr>
            </w:pPr>
          </w:p>
          <w:p w14:paraId="4D47A4FE">
            <w:pPr>
              <w:spacing w:line="276" w:lineRule="auto"/>
              <w:rPr>
                <w:rFonts w:ascii="Arial"/>
                <w:sz w:val="32"/>
                <w:szCs w:val="32"/>
              </w:rPr>
            </w:pPr>
          </w:p>
          <w:p w14:paraId="0A0BA23C">
            <w:pPr>
              <w:spacing w:line="276" w:lineRule="auto"/>
              <w:rPr>
                <w:rFonts w:ascii="Arial"/>
                <w:sz w:val="32"/>
                <w:szCs w:val="32"/>
              </w:rPr>
            </w:pPr>
          </w:p>
          <w:p w14:paraId="2D924143">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204</w:t>
            </w:r>
          </w:p>
        </w:tc>
        <w:tc>
          <w:tcPr>
            <w:tcW w:w="6689" w:type="dxa"/>
            <w:vAlign w:val="top"/>
          </w:tcPr>
          <w:p w14:paraId="6052A6A4">
            <w:pPr>
              <w:spacing w:line="339" w:lineRule="auto"/>
              <w:rPr>
                <w:rFonts w:ascii="Arial"/>
                <w:sz w:val="32"/>
                <w:szCs w:val="32"/>
              </w:rPr>
            </w:pPr>
          </w:p>
          <w:p w14:paraId="3394E1B3">
            <w:pPr>
              <w:spacing w:line="340" w:lineRule="auto"/>
              <w:rPr>
                <w:rFonts w:ascii="Arial"/>
                <w:sz w:val="32"/>
                <w:szCs w:val="32"/>
              </w:rPr>
            </w:pPr>
          </w:p>
          <w:p w14:paraId="175AEF30">
            <w:pPr>
              <w:pStyle w:val="6"/>
              <w:spacing w:before="62" w:line="242" w:lineRule="auto"/>
              <w:ind w:left="32" w:right="80" w:hanging="1"/>
              <w:rPr>
                <w:sz w:val="32"/>
                <w:szCs w:val="32"/>
              </w:rPr>
            </w:pPr>
            <w:r>
              <w:rPr>
                <w:spacing w:val="9"/>
                <w:sz w:val="32"/>
                <w:szCs w:val="32"/>
              </w:rPr>
              <w:t>对互联网上网服务营业场所经营单位接纳未成年人进入营业场</w:t>
            </w:r>
            <w:r>
              <w:rPr>
                <w:spacing w:val="8"/>
                <w:sz w:val="32"/>
                <w:szCs w:val="32"/>
              </w:rPr>
              <w:t>所的处罚（吊</w:t>
            </w:r>
            <w:r>
              <w:rPr>
                <w:spacing w:val="7"/>
                <w:sz w:val="32"/>
                <w:szCs w:val="32"/>
              </w:rPr>
              <w:t>销网络文化经营许可证除外）</w:t>
            </w:r>
          </w:p>
        </w:tc>
        <w:tc>
          <w:tcPr>
            <w:tcW w:w="13317" w:type="dxa"/>
            <w:vAlign w:val="top"/>
          </w:tcPr>
          <w:p w14:paraId="5A800818">
            <w:pPr>
              <w:pStyle w:val="6"/>
              <w:spacing w:before="89" w:line="228" w:lineRule="auto"/>
              <w:ind w:left="39"/>
              <w:rPr>
                <w:sz w:val="32"/>
                <w:szCs w:val="32"/>
              </w:rPr>
            </w:pPr>
            <w:r>
              <w:rPr>
                <w:spacing w:val="8"/>
                <w:sz w:val="32"/>
                <w:szCs w:val="32"/>
              </w:rPr>
              <w:t>承接部门：县文化旅游体育局</w:t>
            </w:r>
          </w:p>
          <w:p w14:paraId="616E8C7A">
            <w:pPr>
              <w:pStyle w:val="6"/>
              <w:spacing w:before="20" w:line="229" w:lineRule="auto"/>
              <w:ind w:left="41"/>
              <w:rPr>
                <w:sz w:val="32"/>
                <w:szCs w:val="32"/>
              </w:rPr>
            </w:pPr>
            <w:r>
              <w:rPr>
                <w:spacing w:val="5"/>
                <w:sz w:val="32"/>
                <w:szCs w:val="32"/>
              </w:rPr>
              <w:t>工作方式：</w:t>
            </w:r>
          </w:p>
          <w:p w14:paraId="3057A5DB">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县文化旅游体育局公告收回行政处罚权，</w:t>
            </w:r>
            <w:r>
              <w:rPr>
                <w:spacing w:val="7"/>
                <w:sz w:val="32"/>
                <w:szCs w:val="32"/>
              </w:rPr>
              <w:t>加强行业管理和监督执法；</w:t>
            </w:r>
          </w:p>
          <w:p w14:paraId="68D4CFAA">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县文化旅游体育局做好有关法律法规和政策宣传工作；</w:t>
            </w:r>
          </w:p>
          <w:p w14:paraId="763611CA">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县文化旅游体育局畅通举报违法行为渠道，通过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52B4F0AA">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县文化旅游体育局按权限对发现的违法行为依法实施行政处罚；</w:t>
            </w:r>
          </w:p>
          <w:p w14:paraId="556D8374">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5E041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2D3E801F">
            <w:pPr>
              <w:spacing w:line="276" w:lineRule="auto"/>
              <w:rPr>
                <w:rFonts w:ascii="Arial"/>
                <w:sz w:val="32"/>
                <w:szCs w:val="32"/>
              </w:rPr>
            </w:pPr>
          </w:p>
          <w:p w14:paraId="0A950AAC">
            <w:pPr>
              <w:spacing w:line="276" w:lineRule="auto"/>
              <w:rPr>
                <w:rFonts w:ascii="Arial"/>
                <w:sz w:val="32"/>
                <w:szCs w:val="32"/>
              </w:rPr>
            </w:pPr>
          </w:p>
          <w:p w14:paraId="19DC5189">
            <w:pPr>
              <w:spacing w:line="277" w:lineRule="auto"/>
              <w:rPr>
                <w:rFonts w:ascii="Arial"/>
                <w:sz w:val="32"/>
                <w:szCs w:val="32"/>
              </w:rPr>
            </w:pPr>
          </w:p>
          <w:p w14:paraId="62FAA6C8">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205</w:t>
            </w:r>
          </w:p>
        </w:tc>
        <w:tc>
          <w:tcPr>
            <w:tcW w:w="6689" w:type="dxa"/>
            <w:vAlign w:val="top"/>
          </w:tcPr>
          <w:p w14:paraId="2A4C7703">
            <w:pPr>
              <w:spacing w:line="340" w:lineRule="auto"/>
              <w:rPr>
                <w:rFonts w:ascii="Arial"/>
                <w:sz w:val="32"/>
                <w:szCs w:val="32"/>
              </w:rPr>
            </w:pPr>
          </w:p>
          <w:p w14:paraId="4F5E0CBE">
            <w:pPr>
              <w:spacing w:line="341" w:lineRule="auto"/>
              <w:rPr>
                <w:rFonts w:ascii="Arial"/>
                <w:sz w:val="32"/>
                <w:szCs w:val="32"/>
              </w:rPr>
            </w:pPr>
          </w:p>
          <w:p w14:paraId="1D9A04E5">
            <w:pPr>
              <w:pStyle w:val="6"/>
              <w:spacing w:before="62" w:line="241" w:lineRule="auto"/>
              <w:ind w:left="33" w:right="81" w:hanging="2"/>
              <w:rPr>
                <w:sz w:val="32"/>
                <w:szCs w:val="32"/>
              </w:rPr>
            </w:pPr>
            <w:r>
              <w:rPr>
                <w:spacing w:val="9"/>
                <w:sz w:val="32"/>
                <w:szCs w:val="32"/>
              </w:rPr>
              <w:t>对互联网上网服务营业场所经营单位未悬挂《网络文化经营</w:t>
            </w:r>
            <w:r>
              <w:rPr>
                <w:spacing w:val="8"/>
                <w:sz w:val="32"/>
                <w:szCs w:val="32"/>
              </w:rPr>
              <w:t>许可证》或者未成年人禁入标志的处罚（吊销网络文化经营许可证除外）</w:t>
            </w:r>
          </w:p>
        </w:tc>
        <w:tc>
          <w:tcPr>
            <w:tcW w:w="13317" w:type="dxa"/>
            <w:vAlign w:val="top"/>
          </w:tcPr>
          <w:p w14:paraId="70EFB347">
            <w:pPr>
              <w:pStyle w:val="6"/>
              <w:spacing w:before="91" w:line="228" w:lineRule="auto"/>
              <w:ind w:left="39"/>
              <w:rPr>
                <w:sz w:val="32"/>
                <w:szCs w:val="32"/>
              </w:rPr>
            </w:pPr>
            <w:r>
              <w:rPr>
                <w:spacing w:val="8"/>
                <w:sz w:val="32"/>
                <w:szCs w:val="32"/>
              </w:rPr>
              <w:t>承接部门：县文化旅游体育局</w:t>
            </w:r>
          </w:p>
          <w:p w14:paraId="03684033">
            <w:pPr>
              <w:pStyle w:val="6"/>
              <w:spacing w:before="19" w:line="229" w:lineRule="auto"/>
              <w:ind w:left="41"/>
              <w:rPr>
                <w:sz w:val="32"/>
                <w:szCs w:val="32"/>
              </w:rPr>
            </w:pPr>
            <w:r>
              <w:rPr>
                <w:spacing w:val="5"/>
                <w:sz w:val="32"/>
                <w:szCs w:val="32"/>
              </w:rPr>
              <w:t>工作方式：</w:t>
            </w:r>
          </w:p>
          <w:p w14:paraId="2671AEFB">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县文化旅游体育局公告收回行政处罚权，</w:t>
            </w:r>
            <w:r>
              <w:rPr>
                <w:spacing w:val="7"/>
                <w:sz w:val="32"/>
                <w:szCs w:val="32"/>
              </w:rPr>
              <w:t>加强行业管理和监督执法；</w:t>
            </w:r>
          </w:p>
          <w:p w14:paraId="096248E3">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县文化旅游体育局做好有关法律法规和政策宣传工作；</w:t>
            </w:r>
          </w:p>
          <w:p w14:paraId="5F46D219">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县文化旅游体育局畅通举报违法行为渠道，通过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22F14804">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县文化旅游体育局按权限对发现的违法行为依法实施行政处罚；</w:t>
            </w:r>
          </w:p>
          <w:p w14:paraId="44669179">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5D1B9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456C229D">
            <w:pPr>
              <w:spacing w:line="277" w:lineRule="auto"/>
              <w:rPr>
                <w:rFonts w:ascii="Arial"/>
                <w:sz w:val="32"/>
                <w:szCs w:val="32"/>
              </w:rPr>
            </w:pPr>
          </w:p>
          <w:p w14:paraId="09BF2684">
            <w:pPr>
              <w:spacing w:line="277" w:lineRule="auto"/>
              <w:rPr>
                <w:rFonts w:ascii="Arial"/>
                <w:sz w:val="32"/>
                <w:szCs w:val="32"/>
              </w:rPr>
            </w:pPr>
          </w:p>
          <w:p w14:paraId="580685E5">
            <w:pPr>
              <w:spacing w:line="278" w:lineRule="auto"/>
              <w:rPr>
                <w:rFonts w:ascii="Arial"/>
                <w:sz w:val="32"/>
                <w:szCs w:val="32"/>
              </w:rPr>
            </w:pPr>
          </w:p>
          <w:p w14:paraId="1798B5FE">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206</w:t>
            </w:r>
          </w:p>
        </w:tc>
        <w:tc>
          <w:tcPr>
            <w:tcW w:w="6689" w:type="dxa"/>
            <w:vAlign w:val="top"/>
          </w:tcPr>
          <w:p w14:paraId="58AC5A71">
            <w:pPr>
              <w:spacing w:line="268" w:lineRule="auto"/>
              <w:rPr>
                <w:rFonts w:ascii="Arial"/>
                <w:sz w:val="32"/>
                <w:szCs w:val="32"/>
              </w:rPr>
            </w:pPr>
          </w:p>
          <w:p w14:paraId="3A01E7C7">
            <w:pPr>
              <w:spacing w:line="268" w:lineRule="auto"/>
              <w:rPr>
                <w:rFonts w:ascii="Arial"/>
                <w:sz w:val="32"/>
                <w:szCs w:val="32"/>
              </w:rPr>
            </w:pPr>
          </w:p>
          <w:p w14:paraId="7DC64395">
            <w:pPr>
              <w:spacing w:line="269" w:lineRule="auto"/>
              <w:rPr>
                <w:rFonts w:ascii="Arial"/>
                <w:sz w:val="32"/>
                <w:szCs w:val="32"/>
              </w:rPr>
            </w:pPr>
          </w:p>
          <w:p w14:paraId="6D19603B">
            <w:pPr>
              <w:pStyle w:val="6"/>
              <w:spacing w:before="61" w:line="228" w:lineRule="auto"/>
              <w:ind w:left="31"/>
              <w:rPr>
                <w:sz w:val="32"/>
                <w:szCs w:val="32"/>
              </w:rPr>
            </w:pPr>
            <w:r>
              <w:rPr>
                <w:spacing w:val="8"/>
                <w:sz w:val="32"/>
                <w:szCs w:val="32"/>
              </w:rPr>
              <w:t>对损坏广播电视设施的处罚</w:t>
            </w:r>
          </w:p>
        </w:tc>
        <w:tc>
          <w:tcPr>
            <w:tcW w:w="13317" w:type="dxa"/>
            <w:vAlign w:val="top"/>
          </w:tcPr>
          <w:p w14:paraId="72B4E23D">
            <w:pPr>
              <w:pStyle w:val="6"/>
              <w:spacing w:before="94" w:line="228" w:lineRule="auto"/>
              <w:ind w:left="39"/>
              <w:rPr>
                <w:sz w:val="32"/>
                <w:szCs w:val="32"/>
              </w:rPr>
            </w:pPr>
            <w:r>
              <w:rPr>
                <w:spacing w:val="8"/>
                <w:sz w:val="32"/>
                <w:szCs w:val="32"/>
              </w:rPr>
              <w:t>承接部门：县文化旅游体育局（县广播电视局）</w:t>
            </w:r>
          </w:p>
          <w:p w14:paraId="6E97575E">
            <w:pPr>
              <w:pStyle w:val="6"/>
              <w:spacing w:before="19" w:line="229" w:lineRule="auto"/>
              <w:ind w:left="41"/>
              <w:rPr>
                <w:sz w:val="32"/>
                <w:szCs w:val="32"/>
              </w:rPr>
            </w:pPr>
            <w:r>
              <w:rPr>
                <w:spacing w:val="5"/>
                <w:sz w:val="32"/>
                <w:szCs w:val="32"/>
              </w:rPr>
              <w:t>工作方式：</w:t>
            </w:r>
          </w:p>
          <w:p w14:paraId="5983F996">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县文化旅游体育局（县广播电视局）公告收回行政处罚权，加强行业管理和</w:t>
            </w:r>
            <w:r>
              <w:rPr>
                <w:spacing w:val="7"/>
                <w:sz w:val="32"/>
                <w:szCs w:val="32"/>
              </w:rPr>
              <w:t>监督执法；</w:t>
            </w:r>
          </w:p>
          <w:p w14:paraId="715E80DF">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县文化旅游体育局（县广播电视局）做好有关法律法规和政策宣传工作；</w:t>
            </w:r>
          </w:p>
          <w:p w14:paraId="6313DCDD">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县文化旅游体育局（县广播电视局）畅通举报违法行为渠道，通过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6A68271A">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县文化旅游体育局（县广播电视局）按权限对发现的违法行为依法实施行政处罚；</w:t>
            </w:r>
          </w:p>
          <w:p w14:paraId="21966EB1">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A5D8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0" w:hRule="atLeast"/>
        </w:trPr>
        <w:tc>
          <w:tcPr>
            <w:tcW w:w="1182" w:type="dxa"/>
            <w:vAlign w:val="top"/>
          </w:tcPr>
          <w:p w14:paraId="70F74514">
            <w:pPr>
              <w:spacing w:line="241" w:lineRule="auto"/>
              <w:rPr>
                <w:rFonts w:ascii="Arial"/>
                <w:sz w:val="32"/>
                <w:szCs w:val="32"/>
              </w:rPr>
            </w:pPr>
          </w:p>
          <w:p w14:paraId="2718F819">
            <w:pPr>
              <w:spacing w:line="242" w:lineRule="auto"/>
              <w:rPr>
                <w:rFonts w:ascii="Arial"/>
                <w:sz w:val="32"/>
                <w:szCs w:val="32"/>
              </w:rPr>
            </w:pPr>
          </w:p>
          <w:p w14:paraId="131EA4B1">
            <w:pPr>
              <w:spacing w:line="242" w:lineRule="auto"/>
              <w:rPr>
                <w:rFonts w:ascii="Arial"/>
                <w:sz w:val="32"/>
                <w:szCs w:val="32"/>
              </w:rPr>
            </w:pPr>
          </w:p>
          <w:p w14:paraId="013E89F1">
            <w:pPr>
              <w:spacing w:line="242" w:lineRule="auto"/>
              <w:rPr>
                <w:rFonts w:ascii="Arial"/>
                <w:sz w:val="32"/>
                <w:szCs w:val="32"/>
              </w:rPr>
            </w:pPr>
          </w:p>
          <w:p w14:paraId="1357383F">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207</w:t>
            </w:r>
          </w:p>
        </w:tc>
        <w:tc>
          <w:tcPr>
            <w:tcW w:w="6689" w:type="dxa"/>
            <w:vAlign w:val="top"/>
          </w:tcPr>
          <w:p w14:paraId="141D4E10">
            <w:pPr>
              <w:spacing w:line="314" w:lineRule="auto"/>
              <w:rPr>
                <w:rFonts w:ascii="Arial"/>
                <w:sz w:val="32"/>
                <w:szCs w:val="32"/>
              </w:rPr>
            </w:pPr>
          </w:p>
          <w:p w14:paraId="35A74BDE">
            <w:pPr>
              <w:spacing w:line="314" w:lineRule="auto"/>
              <w:rPr>
                <w:rFonts w:ascii="Arial"/>
                <w:sz w:val="32"/>
                <w:szCs w:val="32"/>
              </w:rPr>
            </w:pPr>
          </w:p>
          <w:p w14:paraId="70CDEE6C">
            <w:pPr>
              <w:spacing w:line="315" w:lineRule="auto"/>
              <w:rPr>
                <w:rFonts w:ascii="Arial"/>
                <w:sz w:val="32"/>
                <w:szCs w:val="32"/>
              </w:rPr>
            </w:pPr>
          </w:p>
          <w:p w14:paraId="2635D40D">
            <w:pPr>
              <w:pStyle w:val="6"/>
              <w:spacing w:before="61" w:line="228" w:lineRule="auto"/>
              <w:ind w:left="31"/>
              <w:rPr>
                <w:sz w:val="32"/>
                <w:szCs w:val="32"/>
              </w:rPr>
            </w:pPr>
            <w:r>
              <w:rPr>
                <w:spacing w:val="9"/>
                <w:sz w:val="32"/>
                <w:szCs w:val="32"/>
              </w:rPr>
              <w:t>对在广播电视设施保护范围内钻探、打桩、抛锚、拖锚、挖</w:t>
            </w:r>
            <w:r>
              <w:rPr>
                <w:spacing w:val="8"/>
                <w:sz w:val="32"/>
                <w:szCs w:val="32"/>
              </w:rPr>
              <w:t>沙、取土的处罚</w:t>
            </w:r>
          </w:p>
        </w:tc>
        <w:tc>
          <w:tcPr>
            <w:tcW w:w="13317" w:type="dxa"/>
            <w:vAlign w:val="top"/>
          </w:tcPr>
          <w:p w14:paraId="31B6989F">
            <w:pPr>
              <w:pStyle w:val="6"/>
              <w:spacing w:before="230" w:line="228" w:lineRule="auto"/>
              <w:ind w:left="39"/>
              <w:rPr>
                <w:sz w:val="32"/>
                <w:szCs w:val="32"/>
              </w:rPr>
            </w:pPr>
            <w:r>
              <w:rPr>
                <w:spacing w:val="8"/>
                <w:sz w:val="32"/>
                <w:szCs w:val="32"/>
              </w:rPr>
              <w:t>承接部门：县文化旅游体育局（县广播电视局）</w:t>
            </w:r>
          </w:p>
          <w:p w14:paraId="3903B847">
            <w:pPr>
              <w:pStyle w:val="6"/>
              <w:spacing w:before="19" w:line="229" w:lineRule="auto"/>
              <w:ind w:left="41"/>
              <w:rPr>
                <w:sz w:val="32"/>
                <w:szCs w:val="32"/>
              </w:rPr>
            </w:pPr>
            <w:r>
              <w:rPr>
                <w:spacing w:val="5"/>
                <w:sz w:val="32"/>
                <w:szCs w:val="32"/>
              </w:rPr>
              <w:t>工作方式：</w:t>
            </w:r>
          </w:p>
          <w:p w14:paraId="51689B85">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县文化旅游体育局（县广播电视局）公告收回行政处罚权，加强行业管理和</w:t>
            </w:r>
            <w:r>
              <w:rPr>
                <w:spacing w:val="7"/>
                <w:sz w:val="32"/>
                <w:szCs w:val="32"/>
              </w:rPr>
              <w:t>监督执法；</w:t>
            </w:r>
          </w:p>
          <w:p w14:paraId="747B0B57">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县文化旅游体育局（县广播电视局）做好有关法律法规和政策宣传工作；</w:t>
            </w:r>
          </w:p>
          <w:p w14:paraId="6640D38A">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县文化旅游体育局（县广播电视局）畅通举报违法行为渠道，通过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2E0C4447">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县文化旅游体育局（县广播电视局）按权限对发现的违法行为依法实施行政处罚；</w:t>
            </w:r>
          </w:p>
          <w:p w14:paraId="58C693F5">
            <w:pPr>
              <w:pStyle w:val="6"/>
              <w:spacing w:before="18"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37F2F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6" w:hRule="atLeast"/>
        </w:trPr>
        <w:tc>
          <w:tcPr>
            <w:tcW w:w="1182" w:type="dxa"/>
            <w:vAlign w:val="top"/>
          </w:tcPr>
          <w:p w14:paraId="2E08A741">
            <w:pPr>
              <w:spacing w:line="291" w:lineRule="auto"/>
              <w:rPr>
                <w:rFonts w:ascii="Arial"/>
                <w:sz w:val="32"/>
                <w:szCs w:val="32"/>
              </w:rPr>
            </w:pPr>
          </w:p>
          <w:p w14:paraId="3CE071ED">
            <w:pPr>
              <w:spacing w:line="292" w:lineRule="auto"/>
              <w:rPr>
                <w:rFonts w:ascii="Arial"/>
                <w:sz w:val="32"/>
                <w:szCs w:val="32"/>
              </w:rPr>
            </w:pPr>
          </w:p>
          <w:p w14:paraId="466B76AE">
            <w:pPr>
              <w:spacing w:line="292" w:lineRule="auto"/>
              <w:rPr>
                <w:rFonts w:ascii="Arial"/>
                <w:sz w:val="32"/>
                <w:szCs w:val="32"/>
              </w:rPr>
            </w:pPr>
          </w:p>
          <w:p w14:paraId="2BED2A2D">
            <w:pPr>
              <w:spacing w:before="54"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208</w:t>
            </w:r>
          </w:p>
        </w:tc>
        <w:tc>
          <w:tcPr>
            <w:tcW w:w="6689" w:type="dxa"/>
            <w:vAlign w:val="top"/>
          </w:tcPr>
          <w:p w14:paraId="6CD68524">
            <w:pPr>
              <w:spacing w:line="283" w:lineRule="auto"/>
              <w:rPr>
                <w:rFonts w:ascii="Arial"/>
                <w:sz w:val="32"/>
                <w:szCs w:val="32"/>
              </w:rPr>
            </w:pPr>
          </w:p>
          <w:p w14:paraId="1BA2F0E2">
            <w:pPr>
              <w:spacing w:line="283" w:lineRule="auto"/>
              <w:rPr>
                <w:rFonts w:ascii="Arial"/>
                <w:sz w:val="32"/>
                <w:szCs w:val="32"/>
              </w:rPr>
            </w:pPr>
          </w:p>
          <w:p w14:paraId="4A859B03">
            <w:pPr>
              <w:spacing w:line="283" w:lineRule="auto"/>
              <w:rPr>
                <w:rFonts w:ascii="Arial"/>
                <w:sz w:val="32"/>
                <w:szCs w:val="32"/>
              </w:rPr>
            </w:pPr>
          </w:p>
          <w:p w14:paraId="3ED6D78E">
            <w:pPr>
              <w:pStyle w:val="6"/>
              <w:spacing w:before="61" w:line="227" w:lineRule="auto"/>
              <w:ind w:left="31"/>
              <w:rPr>
                <w:sz w:val="32"/>
                <w:szCs w:val="32"/>
              </w:rPr>
            </w:pPr>
            <w:r>
              <w:rPr>
                <w:spacing w:val="9"/>
                <w:sz w:val="32"/>
                <w:szCs w:val="32"/>
              </w:rPr>
              <w:t>对在广播电视设施保护范围内拴系牲畜、悬挂物品、攀附</w:t>
            </w:r>
            <w:r>
              <w:rPr>
                <w:spacing w:val="8"/>
                <w:sz w:val="32"/>
                <w:szCs w:val="32"/>
              </w:rPr>
              <w:t>农作物的处罚</w:t>
            </w:r>
          </w:p>
        </w:tc>
        <w:tc>
          <w:tcPr>
            <w:tcW w:w="13317" w:type="dxa"/>
            <w:vAlign w:val="top"/>
          </w:tcPr>
          <w:p w14:paraId="342F08D1">
            <w:pPr>
              <w:pStyle w:val="6"/>
              <w:spacing w:before="137" w:line="228" w:lineRule="auto"/>
              <w:ind w:left="39"/>
              <w:rPr>
                <w:sz w:val="32"/>
                <w:szCs w:val="32"/>
              </w:rPr>
            </w:pPr>
            <w:r>
              <w:rPr>
                <w:spacing w:val="8"/>
                <w:sz w:val="32"/>
                <w:szCs w:val="32"/>
              </w:rPr>
              <w:t>承接部门：县文化旅游体育局（县广播电视局）</w:t>
            </w:r>
          </w:p>
          <w:p w14:paraId="37687FE2">
            <w:pPr>
              <w:pStyle w:val="6"/>
              <w:spacing w:before="19" w:line="229" w:lineRule="auto"/>
              <w:ind w:left="41"/>
              <w:rPr>
                <w:sz w:val="32"/>
                <w:szCs w:val="32"/>
              </w:rPr>
            </w:pPr>
            <w:r>
              <w:rPr>
                <w:spacing w:val="5"/>
                <w:sz w:val="32"/>
                <w:szCs w:val="32"/>
              </w:rPr>
              <w:t>工作方式：</w:t>
            </w:r>
          </w:p>
          <w:p w14:paraId="0DE38572">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县文化旅游体育局（县广播电视局）公告收回行政处罚权，加强行业管理和</w:t>
            </w:r>
            <w:r>
              <w:rPr>
                <w:spacing w:val="7"/>
                <w:sz w:val="32"/>
                <w:szCs w:val="32"/>
              </w:rPr>
              <w:t>监督执法；</w:t>
            </w:r>
          </w:p>
          <w:p w14:paraId="674D0EFE">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县文化旅游体育局（县广播电视局）做好有关法律法规和政策宣传工作；</w:t>
            </w:r>
          </w:p>
          <w:p w14:paraId="24AACFFC">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县文化旅游体育局（县广播电视局）畅通举报违法行为渠道，通过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5A4751C6">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县文化旅游体育局（县广播电视局）按权限对发现的违法行为依法实施行政处罚；</w:t>
            </w:r>
          </w:p>
          <w:p w14:paraId="5814786B">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05162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3" w:hRule="atLeast"/>
        </w:trPr>
        <w:tc>
          <w:tcPr>
            <w:tcW w:w="1182" w:type="dxa"/>
            <w:vAlign w:val="top"/>
          </w:tcPr>
          <w:p w14:paraId="26F1CFE6">
            <w:pPr>
              <w:spacing w:line="305" w:lineRule="auto"/>
              <w:rPr>
                <w:rFonts w:ascii="Arial"/>
                <w:sz w:val="32"/>
                <w:szCs w:val="32"/>
              </w:rPr>
            </w:pPr>
          </w:p>
          <w:p w14:paraId="4F95E4B8">
            <w:pPr>
              <w:spacing w:line="305" w:lineRule="auto"/>
              <w:rPr>
                <w:rFonts w:ascii="Arial"/>
                <w:sz w:val="32"/>
                <w:szCs w:val="32"/>
              </w:rPr>
            </w:pPr>
          </w:p>
          <w:p w14:paraId="46031674">
            <w:pPr>
              <w:spacing w:line="305" w:lineRule="auto"/>
              <w:rPr>
                <w:rFonts w:ascii="Arial"/>
                <w:sz w:val="32"/>
                <w:szCs w:val="32"/>
              </w:rPr>
            </w:pPr>
          </w:p>
          <w:p w14:paraId="42584F0E">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209</w:t>
            </w:r>
          </w:p>
        </w:tc>
        <w:tc>
          <w:tcPr>
            <w:tcW w:w="6689" w:type="dxa"/>
            <w:vAlign w:val="top"/>
          </w:tcPr>
          <w:p w14:paraId="4AB87B20">
            <w:pPr>
              <w:spacing w:line="255" w:lineRule="auto"/>
              <w:rPr>
                <w:rFonts w:ascii="Arial"/>
                <w:sz w:val="32"/>
                <w:szCs w:val="32"/>
              </w:rPr>
            </w:pPr>
          </w:p>
          <w:p w14:paraId="72056B1A">
            <w:pPr>
              <w:spacing w:line="255" w:lineRule="auto"/>
              <w:rPr>
                <w:rFonts w:ascii="Arial"/>
                <w:sz w:val="32"/>
                <w:szCs w:val="32"/>
              </w:rPr>
            </w:pPr>
          </w:p>
          <w:p w14:paraId="1B238804">
            <w:pPr>
              <w:spacing w:line="256" w:lineRule="auto"/>
              <w:rPr>
                <w:rFonts w:ascii="Arial"/>
                <w:sz w:val="32"/>
                <w:szCs w:val="32"/>
              </w:rPr>
            </w:pPr>
          </w:p>
          <w:p w14:paraId="4AC8067A">
            <w:pPr>
              <w:pStyle w:val="6"/>
              <w:spacing w:before="62" w:line="243" w:lineRule="auto"/>
              <w:ind w:left="48" w:right="81" w:hanging="17"/>
              <w:rPr>
                <w:sz w:val="32"/>
                <w:szCs w:val="32"/>
              </w:rPr>
            </w:pPr>
            <w:r>
              <w:rPr>
                <w:spacing w:val="9"/>
                <w:sz w:val="32"/>
                <w:szCs w:val="32"/>
              </w:rPr>
              <w:t>对擅自在广播电视传输线路保护范围内堆放笨重物品、种植</w:t>
            </w:r>
            <w:r>
              <w:rPr>
                <w:spacing w:val="8"/>
                <w:sz w:val="32"/>
                <w:szCs w:val="32"/>
              </w:rPr>
              <w:t>树木、平整土地</w:t>
            </w:r>
            <w:r>
              <w:rPr>
                <w:sz w:val="32"/>
                <w:szCs w:val="32"/>
              </w:rPr>
              <w:t>的处罚</w:t>
            </w:r>
          </w:p>
        </w:tc>
        <w:tc>
          <w:tcPr>
            <w:tcW w:w="13317" w:type="dxa"/>
            <w:vAlign w:val="top"/>
          </w:tcPr>
          <w:p w14:paraId="29100941">
            <w:pPr>
              <w:pStyle w:val="6"/>
              <w:spacing w:before="178" w:line="228" w:lineRule="auto"/>
              <w:ind w:left="39"/>
              <w:rPr>
                <w:sz w:val="32"/>
                <w:szCs w:val="32"/>
              </w:rPr>
            </w:pPr>
            <w:r>
              <w:rPr>
                <w:spacing w:val="8"/>
                <w:sz w:val="32"/>
                <w:szCs w:val="32"/>
              </w:rPr>
              <w:t>承接部门：县文化旅游体育局（县广播电视局）</w:t>
            </w:r>
          </w:p>
          <w:p w14:paraId="7B8BA25D">
            <w:pPr>
              <w:pStyle w:val="6"/>
              <w:spacing w:before="19" w:line="229" w:lineRule="auto"/>
              <w:ind w:left="41"/>
              <w:rPr>
                <w:sz w:val="32"/>
                <w:szCs w:val="32"/>
              </w:rPr>
            </w:pPr>
            <w:r>
              <w:rPr>
                <w:spacing w:val="5"/>
                <w:sz w:val="32"/>
                <w:szCs w:val="32"/>
              </w:rPr>
              <w:t>工作方式：</w:t>
            </w:r>
          </w:p>
          <w:p w14:paraId="3702BA78">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县文化旅游体育局（县广播电视局）公告收回行政处罚权，加强行业管理和</w:t>
            </w:r>
            <w:r>
              <w:rPr>
                <w:spacing w:val="7"/>
                <w:sz w:val="32"/>
                <w:szCs w:val="32"/>
              </w:rPr>
              <w:t>监督执法；</w:t>
            </w:r>
          </w:p>
          <w:p w14:paraId="55AB4FE3">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县文化旅游体育局（县广播电视局）做好有关法律法规和政策宣传工作；</w:t>
            </w:r>
          </w:p>
          <w:p w14:paraId="36C6765C">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县文化旅游体育局（县广播电视局）畅通举报违法行为渠道，通过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2F1785C2">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县文化旅游体育局（县广播电视局）按权限对发现的违法行为依法实施行政处罚；</w:t>
            </w:r>
          </w:p>
          <w:p w14:paraId="360B88B8">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5B0ABF84">
      <w:pPr>
        <w:pStyle w:val="2"/>
        <w:rPr>
          <w:sz w:val="32"/>
          <w:szCs w:val="32"/>
        </w:rPr>
      </w:pPr>
    </w:p>
    <w:p w14:paraId="2DC90131">
      <w:pPr>
        <w:rPr>
          <w:sz w:val="32"/>
          <w:szCs w:val="32"/>
        </w:rPr>
        <w:sectPr>
          <w:footerReference r:id="rId69"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0B73D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1578AA64">
            <w:pPr>
              <w:spacing w:line="252" w:lineRule="auto"/>
              <w:rPr>
                <w:rFonts w:ascii="Arial"/>
                <w:sz w:val="32"/>
                <w:szCs w:val="32"/>
              </w:rPr>
            </w:pPr>
            <w:r>
              <w:rPr>
                <w:sz w:val="32"/>
                <w:szCs w:val="32"/>
              </w:rPr>
              <w:pict>
                <v:rect id="_x0000_s1026" o:spid="_x0000_s1026" o:spt="1" style="position:absolute;left:0pt;margin-left:112.65pt;margin-top:742.05pt;height:1.35pt;width:1.6pt;mso-position-horizontal-relative:page;mso-position-vertical-relative:page;z-index:251659264;mso-width-relative:page;mso-height-relative:page;" fillcolor="#FFFFFF" filled="t" stroked="f" coordsize="21600,21600" o:allowincell="f">
                  <v:path/>
                  <v:fill on="t" focussize="0,0"/>
                  <v:stroke on="f"/>
                  <v:imagedata o:title=""/>
                  <o:lock v:ext="edit"/>
                </v:rect>
              </w:pict>
            </w:r>
          </w:p>
          <w:p w14:paraId="2BFFD691">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7CEB2D91">
            <w:pPr>
              <w:spacing w:line="251" w:lineRule="auto"/>
              <w:rPr>
                <w:rFonts w:ascii="Arial"/>
                <w:sz w:val="32"/>
                <w:szCs w:val="32"/>
              </w:rPr>
            </w:pPr>
          </w:p>
          <w:p w14:paraId="22B0F6F6">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2F3DE9A4">
            <w:pPr>
              <w:spacing w:line="252" w:lineRule="auto"/>
              <w:rPr>
                <w:rFonts w:ascii="Arial"/>
                <w:sz w:val="32"/>
                <w:szCs w:val="32"/>
              </w:rPr>
            </w:pPr>
          </w:p>
          <w:p w14:paraId="27023F99">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242B2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73" w:hRule="atLeast"/>
        </w:trPr>
        <w:tc>
          <w:tcPr>
            <w:tcW w:w="1182" w:type="dxa"/>
            <w:vAlign w:val="top"/>
          </w:tcPr>
          <w:p w14:paraId="502236D8">
            <w:pPr>
              <w:spacing w:line="301" w:lineRule="auto"/>
              <w:rPr>
                <w:rFonts w:ascii="Arial"/>
                <w:sz w:val="32"/>
                <w:szCs w:val="32"/>
              </w:rPr>
            </w:pPr>
          </w:p>
          <w:p w14:paraId="566A799F">
            <w:pPr>
              <w:spacing w:line="301" w:lineRule="auto"/>
              <w:rPr>
                <w:rFonts w:ascii="Arial"/>
                <w:sz w:val="32"/>
                <w:szCs w:val="32"/>
              </w:rPr>
            </w:pPr>
          </w:p>
          <w:p w14:paraId="4990AE1E">
            <w:pPr>
              <w:spacing w:line="301" w:lineRule="auto"/>
              <w:rPr>
                <w:rFonts w:ascii="Arial"/>
                <w:sz w:val="32"/>
                <w:szCs w:val="32"/>
              </w:rPr>
            </w:pPr>
          </w:p>
          <w:p w14:paraId="2EF796C5">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210</w:t>
            </w:r>
          </w:p>
        </w:tc>
        <w:tc>
          <w:tcPr>
            <w:tcW w:w="6689" w:type="dxa"/>
            <w:vAlign w:val="top"/>
          </w:tcPr>
          <w:p w14:paraId="3AAA8AAB">
            <w:pPr>
              <w:spacing w:line="293" w:lineRule="auto"/>
              <w:rPr>
                <w:rFonts w:ascii="Arial"/>
                <w:sz w:val="32"/>
                <w:szCs w:val="32"/>
              </w:rPr>
            </w:pPr>
          </w:p>
          <w:p w14:paraId="404F9360">
            <w:pPr>
              <w:spacing w:line="293" w:lineRule="auto"/>
              <w:rPr>
                <w:rFonts w:ascii="Arial"/>
                <w:sz w:val="32"/>
                <w:szCs w:val="32"/>
              </w:rPr>
            </w:pPr>
          </w:p>
          <w:p w14:paraId="3E3FA1D3">
            <w:pPr>
              <w:spacing w:line="293" w:lineRule="auto"/>
              <w:rPr>
                <w:rFonts w:ascii="Arial"/>
                <w:sz w:val="32"/>
                <w:szCs w:val="32"/>
              </w:rPr>
            </w:pPr>
          </w:p>
          <w:p w14:paraId="21C5C31B">
            <w:pPr>
              <w:pStyle w:val="6"/>
              <w:spacing w:before="62" w:line="227" w:lineRule="auto"/>
              <w:ind w:left="31"/>
              <w:rPr>
                <w:sz w:val="32"/>
                <w:szCs w:val="32"/>
              </w:rPr>
            </w:pPr>
            <w:r>
              <w:rPr>
                <w:spacing w:val="8"/>
                <w:sz w:val="32"/>
                <w:szCs w:val="32"/>
              </w:rPr>
              <w:t>对擅自在天线、馈线保护范围外进行烧荒等的处罚</w:t>
            </w:r>
          </w:p>
        </w:tc>
        <w:tc>
          <w:tcPr>
            <w:tcW w:w="13317" w:type="dxa"/>
            <w:vAlign w:val="top"/>
          </w:tcPr>
          <w:p w14:paraId="45209273">
            <w:pPr>
              <w:pStyle w:val="6"/>
              <w:spacing w:before="166" w:line="228" w:lineRule="auto"/>
              <w:ind w:left="39"/>
              <w:rPr>
                <w:sz w:val="32"/>
                <w:szCs w:val="32"/>
              </w:rPr>
            </w:pPr>
            <w:r>
              <w:rPr>
                <w:spacing w:val="8"/>
                <w:sz w:val="32"/>
                <w:szCs w:val="32"/>
              </w:rPr>
              <w:t>承接部门：县文化旅游体育局（县广播电视局）</w:t>
            </w:r>
          </w:p>
          <w:p w14:paraId="7772DAEC">
            <w:pPr>
              <w:pStyle w:val="6"/>
              <w:spacing w:before="19" w:line="229" w:lineRule="auto"/>
              <w:ind w:left="41"/>
              <w:rPr>
                <w:sz w:val="32"/>
                <w:szCs w:val="32"/>
              </w:rPr>
            </w:pPr>
            <w:r>
              <w:rPr>
                <w:spacing w:val="5"/>
                <w:sz w:val="32"/>
                <w:szCs w:val="32"/>
              </w:rPr>
              <w:t>工作方式：</w:t>
            </w:r>
          </w:p>
          <w:p w14:paraId="7452F5C7">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县文化旅游体育局（县广播电视局）公告收回行政处罚权，加强行业管理和</w:t>
            </w:r>
            <w:r>
              <w:rPr>
                <w:spacing w:val="7"/>
                <w:sz w:val="32"/>
                <w:szCs w:val="32"/>
              </w:rPr>
              <w:t>监督执法；</w:t>
            </w:r>
          </w:p>
          <w:p w14:paraId="0EC08443">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县文化旅游体育局（县广播电视局）做好有关法律法规和政策宣传工作；</w:t>
            </w:r>
          </w:p>
          <w:p w14:paraId="492234DE">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县文化旅游体育局（县广播电视局）畅通举报违法行为渠道，通过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04D62105">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县文化旅游体育局（县广播电视局）按权限对发现的违法行为依法实施行政处罚；</w:t>
            </w:r>
          </w:p>
          <w:p w14:paraId="6A6F6DEE">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4EE13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2209FAB7">
            <w:pPr>
              <w:spacing w:line="276" w:lineRule="auto"/>
              <w:rPr>
                <w:rFonts w:ascii="Arial"/>
                <w:sz w:val="32"/>
                <w:szCs w:val="32"/>
              </w:rPr>
            </w:pPr>
          </w:p>
          <w:p w14:paraId="411CA0D7">
            <w:pPr>
              <w:spacing w:line="277" w:lineRule="auto"/>
              <w:rPr>
                <w:rFonts w:ascii="Arial"/>
                <w:sz w:val="32"/>
                <w:szCs w:val="32"/>
              </w:rPr>
            </w:pPr>
          </w:p>
          <w:p w14:paraId="019C059A">
            <w:pPr>
              <w:spacing w:line="277" w:lineRule="auto"/>
              <w:rPr>
                <w:rFonts w:ascii="Arial"/>
                <w:sz w:val="32"/>
                <w:szCs w:val="32"/>
              </w:rPr>
            </w:pPr>
          </w:p>
          <w:p w14:paraId="6F1C4F83">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211</w:t>
            </w:r>
          </w:p>
        </w:tc>
        <w:tc>
          <w:tcPr>
            <w:tcW w:w="6689" w:type="dxa"/>
            <w:vAlign w:val="top"/>
          </w:tcPr>
          <w:p w14:paraId="7B839F05">
            <w:pPr>
              <w:spacing w:line="341" w:lineRule="auto"/>
              <w:rPr>
                <w:rFonts w:ascii="Arial"/>
                <w:sz w:val="32"/>
                <w:szCs w:val="32"/>
              </w:rPr>
            </w:pPr>
          </w:p>
          <w:p w14:paraId="36FF426B">
            <w:pPr>
              <w:spacing w:line="341" w:lineRule="auto"/>
              <w:rPr>
                <w:rFonts w:ascii="Arial"/>
                <w:sz w:val="32"/>
                <w:szCs w:val="32"/>
              </w:rPr>
            </w:pPr>
          </w:p>
          <w:p w14:paraId="5AB24F3F">
            <w:pPr>
              <w:pStyle w:val="6"/>
              <w:spacing w:before="62" w:line="241" w:lineRule="auto"/>
              <w:ind w:left="31" w:right="80"/>
              <w:rPr>
                <w:sz w:val="32"/>
                <w:szCs w:val="32"/>
              </w:rPr>
            </w:pPr>
            <w:r>
              <w:rPr>
                <w:spacing w:val="9"/>
                <w:sz w:val="32"/>
                <w:szCs w:val="32"/>
              </w:rPr>
              <w:t>对擅自提供卫星地面接收设施安装服务的处罚（吊销卫星地面</w:t>
            </w:r>
            <w:r>
              <w:rPr>
                <w:spacing w:val="8"/>
                <w:sz w:val="32"/>
                <w:szCs w:val="32"/>
              </w:rPr>
              <w:t>接收设施安装</w:t>
            </w:r>
            <w:r>
              <w:rPr>
                <w:spacing w:val="6"/>
                <w:sz w:val="32"/>
                <w:szCs w:val="32"/>
              </w:rPr>
              <w:t>服务许可证除外）</w:t>
            </w:r>
          </w:p>
        </w:tc>
        <w:tc>
          <w:tcPr>
            <w:tcW w:w="13317" w:type="dxa"/>
            <w:vAlign w:val="top"/>
          </w:tcPr>
          <w:p w14:paraId="60D3F163">
            <w:pPr>
              <w:pStyle w:val="6"/>
              <w:spacing w:before="92" w:line="228" w:lineRule="auto"/>
              <w:ind w:left="39"/>
              <w:rPr>
                <w:sz w:val="32"/>
                <w:szCs w:val="32"/>
              </w:rPr>
            </w:pPr>
            <w:r>
              <w:rPr>
                <w:spacing w:val="8"/>
                <w:sz w:val="32"/>
                <w:szCs w:val="32"/>
              </w:rPr>
              <w:t>承接部门：县文化旅游体育局（县广播电视局）</w:t>
            </w:r>
          </w:p>
          <w:p w14:paraId="42F82B13">
            <w:pPr>
              <w:pStyle w:val="6"/>
              <w:spacing w:before="19" w:line="229" w:lineRule="auto"/>
              <w:ind w:left="41"/>
              <w:rPr>
                <w:sz w:val="32"/>
                <w:szCs w:val="32"/>
              </w:rPr>
            </w:pPr>
            <w:r>
              <w:rPr>
                <w:spacing w:val="5"/>
                <w:sz w:val="32"/>
                <w:szCs w:val="32"/>
              </w:rPr>
              <w:t>工作方式：</w:t>
            </w:r>
          </w:p>
          <w:p w14:paraId="46596E3C">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县文化旅游体育局（县广播电视局）公告收回行政处罚权，加强行业管理和</w:t>
            </w:r>
            <w:r>
              <w:rPr>
                <w:spacing w:val="7"/>
                <w:sz w:val="32"/>
                <w:szCs w:val="32"/>
              </w:rPr>
              <w:t>监督执法；</w:t>
            </w:r>
          </w:p>
          <w:p w14:paraId="12CC3EC2">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县文化旅游体育局（县广播电视局）做好有关法律法规和政策宣传工作；</w:t>
            </w:r>
          </w:p>
          <w:p w14:paraId="413B0000">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县文化旅游体育局（县广播电视局）畅通举报违法行为渠道，通过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3E005F65">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县文化旅游体育局（县广播电视局）按权限对发现的违法行为依法实施行政处罚；</w:t>
            </w:r>
          </w:p>
          <w:p w14:paraId="48523081">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51A2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188" w:type="dxa"/>
            <w:gridSpan w:val="3"/>
            <w:vAlign w:val="top"/>
          </w:tcPr>
          <w:p w14:paraId="2CCA441A">
            <w:pPr>
              <w:spacing w:before="296" w:line="227" w:lineRule="auto"/>
              <w:ind w:left="48"/>
              <w:rPr>
                <w:rFonts w:ascii="黑体" w:hAnsi="黑体" w:eastAsia="黑体" w:cs="黑体"/>
                <w:sz w:val="32"/>
                <w:szCs w:val="32"/>
              </w:rPr>
            </w:pPr>
            <w:r>
              <w:rPr>
                <w:rFonts w:ascii="黑体" w:hAnsi="黑体" w:eastAsia="黑体" w:cs="黑体"/>
                <w:spacing w:val="6"/>
                <w:sz w:val="32"/>
                <w:szCs w:val="32"/>
              </w:rPr>
              <w:t>十、卫生健康（</w:t>
            </w:r>
            <w:r>
              <w:rPr>
                <w:rFonts w:ascii="Times New Roman" w:hAnsi="Times New Roman" w:eastAsia="Times New Roman" w:cs="Times New Roman"/>
                <w:spacing w:val="6"/>
                <w:sz w:val="32"/>
                <w:szCs w:val="32"/>
              </w:rPr>
              <w:t>15</w:t>
            </w:r>
            <w:r>
              <w:rPr>
                <w:rFonts w:ascii="黑体" w:hAnsi="黑体" w:eastAsia="黑体" w:cs="黑体"/>
                <w:spacing w:val="6"/>
                <w:sz w:val="32"/>
                <w:szCs w:val="32"/>
              </w:rPr>
              <w:t>项）</w:t>
            </w:r>
          </w:p>
        </w:tc>
      </w:tr>
      <w:tr w14:paraId="788B7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56756FC0">
            <w:pPr>
              <w:spacing w:line="277" w:lineRule="auto"/>
              <w:rPr>
                <w:rFonts w:ascii="Arial"/>
                <w:sz w:val="32"/>
                <w:szCs w:val="32"/>
              </w:rPr>
            </w:pPr>
          </w:p>
          <w:p w14:paraId="5D7FF390">
            <w:pPr>
              <w:spacing w:line="277" w:lineRule="auto"/>
              <w:rPr>
                <w:rFonts w:ascii="Arial"/>
                <w:sz w:val="32"/>
                <w:szCs w:val="32"/>
              </w:rPr>
            </w:pPr>
          </w:p>
          <w:p w14:paraId="524628EF">
            <w:pPr>
              <w:spacing w:line="278" w:lineRule="auto"/>
              <w:rPr>
                <w:rFonts w:ascii="Arial"/>
                <w:sz w:val="32"/>
                <w:szCs w:val="32"/>
              </w:rPr>
            </w:pPr>
          </w:p>
          <w:p w14:paraId="51EC6CB4">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212</w:t>
            </w:r>
          </w:p>
        </w:tc>
        <w:tc>
          <w:tcPr>
            <w:tcW w:w="6689" w:type="dxa"/>
            <w:vAlign w:val="top"/>
          </w:tcPr>
          <w:p w14:paraId="333E19C0">
            <w:pPr>
              <w:spacing w:line="333" w:lineRule="auto"/>
              <w:rPr>
                <w:rFonts w:ascii="Arial"/>
                <w:sz w:val="32"/>
                <w:szCs w:val="32"/>
              </w:rPr>
            </w:pPr>
          </w:p>
          <w:p w14:paraId="27EE209B">
            <w:pPr>
              <w:spacing w:line="333" w:lineRule="auto"/>
              <w:rPr>
                <w:rFonts w:ascii="Arial"/>
                <w:sz w:val="32"/>
                <w:szCs w:val="32"/>
              </w:rPr>
            </w:pPr>
          </w:p>
          <w:p w14:paraId="215C5ABB">
            <w:pPr>
              <w:pStyle w:val="6"/>
              <w:spacing w:before="62" w:line="263" w:lineRule="auto"/>
              <w:ind w:left="35" w:right="106" w:hanging="4"/>
              <w:rPr>
                <w:sz w:val="32"/>
                <w:szCs w:val="32"/>
              </w:rPr>
            </w:pPr>
            <w:r>
              <w:rPr>
                <w:spacing w:val="8"/>
                <w:sz w:val="32"/>
                <w:szCs w:val="32"/>
              </w:rPr>
              <w:t>对未获得</w:t>
            </w:r>
            <w:r>
              <w:rPr>
                <w:rFonts w:ascii="Times New Roman" w:hAnsi="Times New Roman" w:eastAsia="Times New Roman" w:cs="Times New Roman"/>
                <w:spacing w:val="8"/>
                <w:sz w:val="32"/>
                <w:szCs w:val="32"/>
              </w:rPr>
              <w:t>“</w:t>
            </w:r>
            <w:r>
              <w:rPr>
                <w:spacing w:val="8"/>
                <w:sz w:val="32"/>
                <w:szCs w:val="32"/>
              </w:rPr>
              <w:t>健康合格证</w:t>
            </w:r>
            <w:r>
              <w:rPr>
                <w:rFonts w:ascii="Times New Roman" w:hAnsi="Times New Roman" w:eastAsia="Times New Roman" w:cs="Times New Roman"/>
                <w:spacing w:val="8"/>
                <w:sz w:val="32"/>
                <w:szCs w:val="32"/>
              </w:rPr>
              <w:t>”</w:t>
            </w:r>
            <w:r>
              <w:rPr>
                <w:rFonts w:ascii="Times New Roman" w:hAnsi="Times New Roman" w:eastAsia="Times New Roman" w:cs="Times New Roman"/>
                <w:spacing w:val="-23"/>
                <w:sz w:val="32"/>
                <w:szCs w:val="32"/>
              </w:rPr>
              <w:t xml:space="preserve"> </w:t>
            </w:r>
            <w:r>
              <w:rPr>
                <w:spacing w:val="8"/>
                <w:sz w:val="32"/>
                <w:szCs w:val="32"/>
              </w:rPr>
              <w:t>，而从事直接为顾客服务的</w:t>
            </w:r>
            <w:r>
              <w:rPr>
                <w:spacing w:val="7"/>
                <w:sz w:val="32"/>
                <w:szCs w:val="32"/>
              </w:rPr>
              <w:t>处罚（吊销卫生许可证除</w:t>
            </w:r>
            <w:r>
              <w:rPr>
                <w:spacing w:val="-2"/>
                <w:sz w:val="32"/>
                <w:szCs w:val="32"/>
              </w:rPr>
              <w:t>外）</w:t>
            </w:r>
          </w:p>
        </w:tc>
        <w:tc>
          <w:tcPr>
            <w:tcW w:w="13317" w:type="dxa"/>
            <w:vAlign w:val="top"/>
          </w:tcPr>
          <w:p w14:paraId="2340A6A4">
            <w:pPr>
              <w:pStyle w:val="6"/>
              <w:spacing w:before="95" w:line="227" w:lineRule="auto"/>
              <w:ind w:left="39"/>
              <w:rPr>
                <w:sz w:val="32"/>
                <w:szCs w:val="32"/>
              </w:rPr>
            </w:pPr>
            <w:r>
              <w:rPr>
                <w:spacing w:val="8"/>
                <w:sz w:val="32"/>
                <w:szCs w:val="32"/>
              </w:rPr>
              <w:t>承接部门：县卫生健康委员会</w:t>
            </w:r>
          </w:p>
          <w:p w14:paraId="75196B9C">
            <w:pPr>
              <w:pStyle w:val="6"/>
              <w:spacing w:before="19" w:line="229" w:lineRule="auto"/>
              <w:ind w:left="41"/>
              <w:rPr>
                <w:sz w:val="32"/>
                <w:szCs w:val="32"/>
              </w:rPr>
            </w:pPr>
            <w:r>
              <w:rPr>
                <w:spacing w:val="5"/>
                <w:sz w:val="32"/>
                <w:szCs w:val="32"/>
              </w:rPr>
              <w:t>工作方式：</w:t>
            </w:r>
          </w:p>
          <w:p w14:paraId="573FF273">
            <w:pPr>
              <w:pStyle w:val="6"/>
              <w:spacing w:before="19"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县卫生健康委员会公告收回行政处罚权，</w:t>
            </w:r>
            <w:r>
              <w:rPr>
                <w:spacing w:val="7"/>
                <w:sz w:val="32"/>
                <w:szCs w:val="32"/>
              </w:rPr>
              <w:t>加强行业管理和监督执法；</w:t>
            </w:r>
          </w:p>
          <w:p w14:paraId="2D7A6040">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县卫生健康委员会做好有关法律法规和政策宣传工作；</w:t>
            </w:r>
          </w:p>
          <w:p w14:paraId="5F927F0C">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县卫生健康委员会畅通举报违法行为渠道，通过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w:t>
            </w:r>
            <w:r>
              <w:rPr>
                <w:spacing w:val="7"/>
                <w:sz w:val="32"/>
                <w:szCs w:val="32"/>
              </w:rPr>
              <w:t>开展执法工作；</w:t>
            </w:r>
          </w:p>
          <w:p w14:paraId="4CD8D439">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县卫生健康委员会按权限对发现的违法行为依法实施行政处罚；</w:t>
            </w:r>
          </w:p>
          <w:p w14:paraId="2F1D3316">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70D2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107D0BEE">
            <w:pPr>
              <w:spacing w:line="278" w:lineRule="auto"/>
              <w:rPr>
                <w:rFonts w:ascii="Arial"/>
                <w:sz w:val="32"/>
                <w:szCs w:val="32"/>
              </w:rPr>
            </w:pPr>
          </w:p>
          <w:p w14:paraId="50F1FEE1">
            <w:pPr>
              <w:spacing w:line="278" w:lineRule="auto"/>
              <w:rPr>
                <w:rFonts w:ascii="Arial"/>
                <w:sz w:val="32"/>
                <w:szCs w:val="32"/>
              </w:rPr>
            </w:pPr>
          </w:p>
          <w:p w14:paraId="0D66E6A4">
            <w:pPr>
              <w:spacing w:line="279" w:lineRule="auto"/>
              <w:rPr>
                <w:rFonts w:ascii="Arial"/>
                <w:sz w:val="32"/>
                <w:szCs w:val="32"/>
              </w:rPr>
            </w:pPr>
          </w:p>
          <w:p w14:paraId="6C445035">
            <w:pPr>
              <w:spacing w:before="54"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213</w:t>
            </w:r>
          </w:p>
        </w:tc>
        <w:tc>
          <w:tcPr>
            <w:tcW w:w="6689" w:type="dxa"/>
            <w:vAlign w:val="top"/>
          </w:tcPr>
          <w:p w14:paraId="349FCAD5">
            <w:pPr>
              <w:spacing w:line="264" w:lineRule="auto"/>
              <w:rPr>
                <w:rFonts w:ascii="Arial"/>
                <w:sz w:val="32"/>
                <w:szCs w:val="32"/>
              </w:rPr>
            </w:pPr>
          </w:p>
          <w:p w14:paraId="7B2C16F4">
            <w:pPr>
              <w:spacing w:line="264" w:lineRule="auto"/>
              <w:rPr>
                <w:rFonts w:ascii="Arial"/>
                <w:sz w:val="32"/>
                <w:szCs w:val="32"/>
              </w:rPr>
            </w:pPr>
          </w:p>
          <w:p w14:paraId="2F5B3621">
            <w:pPr>
              <w:spacing w:line="264" w:lineRule="auto"/>
              <w:rPr>
                <w:rFonts w:ascii="Arial"/>
                <w:sz w:val="32"/>
                <w:szCs w:val="32"/>
              </w:rPr>
            </w:pPr>
          </w:p>
          <w:p w14:paraId="4D37F3D6">
            <w:pPr>
              <w:pStyle w:val="6"/>
              <w:spacing w:before="61" w:line="228" w:lineRule="auto"/>
              <w:ind w:left="31"/>
              <w:rPr>
                <w:sz w:val="32"/>
                <w:szCs w:val="32"/>
              </w:rPr>
            </w:pPr>
            <w:r>
              <w:rPr>
                <w:spacing w:val="7"/>
                <w:sz w:val="32"/>
                <w:szCs w:val="32"/>
              </w:rPr>
              <w:t>对未取得</w:t>
            </w:r>
            <w:r>
              <w:rPr>
                <w:rFonts w:ascii="Times New Roman" w:hAnsi="Times New Roman" w:eastAsia="Times New Roman" w:cs="Times New Roman"/>
                <w:spacing w:val="7"/>
                <w:sz w:val="32"/>
                <w:szCs w:val="32"/>
              </w:rPr>
              <w:t>“</w:t>
            </w:r>
            <w:r>
              <w:rPr>
                <w:spacing w:val="7"/>
                <w:sz w:val="32"/>
                <w:szCs w:val="32"/>
              </w:rPr>
              <w:t>卫生许可证</w:t>
            </w:r>
            <w:r>
              <w:rPr>
                <w:rFonts w:ascii="Times New Roman" w:hAnsi="Times New Roman" w:eastAsia="Times New Roman" w:cs="Times New Roman"/>
                <w:spacing w:val="7"/>
                <w:sz w:val="32"/>
                <w:szCs w:val="32"/>
              </w:rPr>
              <w:t>”</w:t>
            </w:r>
            <w:r>
              <w:rPr>
                <w:rFonts w:ascii="Times New Roman" w:hAnsi="Times New Roman" w:eastAsia="Times New Roman" w:cs="Times New Roman"/>
                <w:spacing w:val="-16"/>
                <w:sz w:val="32"/>
                <w:szCs w:val="32"/>
              </w:rPr>
              <w:t xml:space="preserve"> </w:t>
            </w:r>
            <w:r>
              <w:rPr>
                <w:spacing w:val="7"/>
                <w:sz w:val="32"/>
                <w:szCs w:val="32"/>
              </w:rPr>
              <w:t>，擅自营业的处罚（吊销卫生许可证除外）</w:t>
            </w:r>
          </w:p>
        </w:tc>
        <w:tc>
          <w:tcPr>
            <w:tcW w:w="13317" w:type="dxa"/>
            <w:vAlign w:val="top"/>
          </w:tcPr>
          <w:p w14:paraId="14484A10">
            <w:pPr>
              <w:pStyle w:val="6"/>
              <w:spacing w:before="98" w:line="227" w:lineRule="auto"/>
              <w:ind w:left="39"/>
              <w:rPr>
                <w:sz w:val="32"/>
                <w:szCs w:val="32"/>
              </w:rPr>
            </w:pPr>
            <w:r>
              <w:rPr>
                <w:spacing w:val="8"/>
                <w:sz w:val="32"/>
                <w:szCs w:val="32"/>
              </w:rPr>
              <w:t>承接部门：县卫生健康委员会</w:t>
            </w:r>
          </w:p>
          <w:p w14:paraId="7DC0F659">
            <w:pPr>
              <w:pStyle w:val="6"/>
              <w:spacing w:before="19" w:line="229" w:lineRule="auto"/>
              <w:ind w:left="41"/>
              <w:rPr>
                <w:sz w:val="32"/>
                <w:szCs w:val="32"/>
              </w:rPr>
            </w:pPr>
            <w:r>
              <w:rPr>
                <w:spacing w:val="5"/>
                <w:sz w:val="32"/>
                <w:szCs w:val="32"/>
              </w:rPr>
              <w:t>工作方式：</w:t>
            </w:r>
          </w:p>
          <w:p w14:paraId="6331D7E8">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县卫生健康委员会公告收回行政处罚权，</w:t>
            </w:r>
            <w:r>
              <w:rPr>
                <w:spacing w:val="7"/>
                <w:sz w:val="32"/>
                <w:szCs w:val="32"/>
              </w:rPr>
              <w:t>加强行业管理和监督执法；</w:t>
            </w:r>
          </w:p>
          <w:p w14:paraId="4B9B7FF5">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县卫生健康委员会做好有关法律法规和政策宣传工作；</w:t>
            </w:r>
          </w:p>
          <w:p w14:paraId="30991C1E">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县卫生健康委员会畅通举报违法行为渠道，通过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w:t>
            </w:r>
            <w:r>
              <w:rPr>
                <w:spacing w:val="7"/>
                <w:sz w:val="32"/>
                <w:szCs w:val="32"/>
              </w:rPr>
              <w:t>开展执法工作；</w:t>
            </w:r>
          </w:p>
          <w:p w14:paraId="78AB69A2">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县卫生健康委员会按权限对发现的违法行为依法实施行政处罚；</w:t>
            </w:r>
          </w:p>
          <w:p w14:paraId="3DF38201">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7789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17A76E23">
            <w:pPr>
              <w:spacing w:line="279" w:lineRule="auto"/>
              <w:rPr>
                <w:rFonts w:ascii="Arial"/>
                <w:sz w:val="32"/>
                <w:szCs w:val="32"/>
              </w:rPr>
            </w:pPr>
          </w:p>
          <w:p w14:paraId="74429F35">
            <w:pPr>
              <w:spacing w:line="279" w:lineRule="auto"/>
              <w:rPr>
                <w:rFonts w:ascii="Arial"/>
                <w:sz w:val="32"/>
                <w:szCs w:val="32"/>
              </w:rPr>
            </w:pPr>
          </w:p>
          <w:p w14:paraId="738FAED1">
            <w:pPr>
              <w:spacing w:line="279" w:lineRule="auto"/>
              <w:rPr>
                <w:rFonts w:ascii="Arial"/>
                <w:sz w:val="32"/>
                <w:szCs w:val="32"/>
              </w:rPr>
            </w:pPr>
          </w:p>
          <w:p w14:paraId="6C11AEA1">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214</w:t>
            </w:r>
          </w:p>
        </w:tc>
        <w:tc>
          <w:tcPr>
            <w:tcW w:w="6689" w:type="dxa"/>
            <w:vAlign w:val="top"/>
          </w:tcPr>
          <w:p w14:paraId="5C05E9E1">
            <w:pPr>
              <w:spacing w:line="270" w:lineRule="auto"/>
              <w:rPr>
                <w:rFonts w:ascii="Arial"/>
                <w:sz w:val="32"/>
                <w:szCs w:val="32"/>
              </w:rPr>
            </w:pPr>
          </w:p>
          <w:p w14:paraId="08882CA5">
            <w:pPr>
              <w:spacing w:line="270" w:lineRule="auto"/>
              <w:rPr>
                <w:rFonts w:ascii="Arial"/>
                <w:sz w:val="32"/>
                <w:szCs w:val="32"/>
              </w:rPr>
            </w:pPr>
          </w:p>
          <w:p w14:paraId="19D213ED">
            <w:pPr>
              <w:spacing w:line="270" w:lineRule="auto"/>
              <w:rPr>
                <w:rFonts w:ascii="Arial"/>
                <w:sz w:val="32"/>
                <w:szCs w:val="32"/>
              </w:rPr>
            </w:pPr>
          </w:p>
          <w:p w14:paraId="5417827E">
            <w:pPr>
              <w:pStyle w:val="6"/>
              <w:spacing w:before="62" w:line="227" w:lineRule="auto"/>
              <w:ind w:left="31"/>
              <w:rPr>
                <w:sz w:val="32"/>
                <w:szCs w:val="32"/>
              </w:rPr>
            </w:pPr>
            <w:r>
              <w:rPr>
                <w:spacing w:val="8"/>
                <w:sz w:val="32"/>
                <w:szCs w:val="32"/>
              </w:rPr>
              <w:t>对未经注册在村医疗卫生机构从事医疗活动的处罚</w:t>
            </w:r>
          </w:p>
        </w:tc>
        <w:tc>
          <w:tcPr>
            <w:tcW w:w="13317" w:type="dxa"/>
            <w:vAlign w:val="top"/>
          </w:tcPr>
          <w:p w14:paraId="5BA9202B">
            <w:pPr>
              <w:pStyle w:val="6"/>
              <w:spacing w:before="100" w:line="227" w:lineRule="auto"/>
              <w:ind w:left="39"/>
              <w:rPr>
                <w:sz w:val="32"/>
                <w:szCs w:val="32"/>
              </w:rPr>
            </w:pPr>
            <w:r>
              <w:rPr>
                <w:spacing w:val="8"/>
                <w:sz w:val="32"/>
                <w:szCs w:val="32"/>
              </w:rPr>
              <w:t>承接部门：县卫生健康委员会</w:t>
            </w:r>
          </w:p>
          <w:p w14:paraId="3102AB0A">
            <w:pPr>
              <w:pStyle w:val="6"/>
              <w:spacing w:before="19" w:line="229" w:lineRule="auto"/>
              <w:ind w:left="41"/>
              <w:rPr>
                <w:sz w:val="32"/>
                <w:szCs w:val="32"/>
              </w:rPr>
            </w:pPr>
            <w:r>
              <w:rPr>
                <w:spacing w:val="5"/>
                <w:sz w:val="32"/>
                <w:szCs w:val="32"/>
              </w:rPr>
              <w:t>工作方式：</w:t>
            </w:r>
          </w:p>
          <w:p w14:paraId="2A93E2EC">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县卫生健康委员会公告收回行政处罚权，</w:t>
            </w:r>
            <w:r>
              <w:rPr>
                <w:spacing w:val="7"/>
                <w:sz w:val="32"/>
                <w:szCs w:val="32"/>
              </w:rPr>
              <w:t>加强行业管理和监督执法；</w:t>
            </w:r>
          </w:p>
          <w:p w14:paraId="085372BC">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县卫生健康委员会做好有关法律法规和政策宣传工作；</w:t>
            </w:r>
          </w:p>
          <w:p w14:paraId="21FAD01B">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县卫生健康委员会畅通举报违法行为渠道，通过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w:t>
            </w:r>
            <w:r>
              <w:rPr>
                <w:spacing w:val="7"/>
                <w:sz w:val="32"/>
                <w:szCs w:val="32"/>
              </w:rPr>
              <w:t>开展执法工作；</w:t>
            </w:r>
          </w:p>
          <w:p w14:paraId="026F0C85">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县卫生健康委员会按权限对发现的违法行为依法实施行政处罚；</w:t>
            </w:r>
          </w:p>
          <w:p w14:paraId="788504C8">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E8BF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39" w:hRule="atLeast"/>
        </w:trPr>
        <w:tc>
          <w:tcPr>
            <w:tcW w:w="1182" w:type="dxa"/>
            <w:vAlign w:val="top"/>
          </w:tcPr>
          <w:p w14:paraId="0DDF7A71">
            <w:pPr>
              <w:spacing w:line="280" w:lineRule="auto"/>
              <w:rPr>
                <w:rFonts w:ascii="Arial"/>
                <w:sz w:val="32"/>
                <w:szCs w:val="32"/>
              </w:rPr>
            </w:pPr>
          </w:p>
          <w:p w14:paraId="316205EE">
            <w:pPr>
              <w:spacing w:line="280" w:lineRule="auto"/>
              <w:rPr>
                <w:rFonts w:ascii="Arial"/>
                <w:sz w:val="32"/>
                <w:szCs w:val="32"/>
              </w:rPr>
            </w:pPr>
          </w:p>
          <w:p w14:paraId="3558D158">
            <w:pPr>
              <w:spacing w:line="280" w:lineRule="auto"/>
              <w:rPr>
                <w:rFonts w:ascii="Arial"/>
                <w:sz w:val="32"/>
                <w:szCs w:val="32"/>
              </w:rPr>
            </w:pPr>
          </w:p>
          <w:p w14:paraId="712BA296">
            <w:pPr>
              <w:spacing w:before="54"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215</w:t>
            </w:r>
          </w:p>
        </w:tc>
        <w:tc>
          <w:tcPr>
            <w:tcW w:w="6689" w:type="dxa"/>
            <w:vAlign w:val="top"/>
          </w:tcPr>
          <w:p w14:paraId="6936CEC5">
            <w:pPr>
              <w:spacing w:line="345" w:lineRule="auto"/>
              <w:rPr>
                <w:rFonts w:ascii="Arial"/>
                <w:sz w:val="32"/>
                <w:szCs w:val="32"/>
              </w:rPr>
            </w:pPr>
          </w:p>
          <w:p w14:paraId="748D6A27">
            <w:pPr>
              <w:spacing w:line="346" w:lineRule="auto"/>
              <w:rPr>
                <w:rFonts w:ascii="Arial"/>
                <w:sz w:val="32"/>
                <w:szCs w:val="32"/>
              </w:rPr>
            </w:pPr>
          </w:p>
          <w:p w14:paraId="1A063009">
            <w:pPr>
              <w:pStyle w:val="6"/>
              <w:spacing w:before="61" w:line="242" w:lineRule="auto"/>
              <w:ind w:left="35" w:right="80" w:hanging="4"/>
              <w:rPr>
                <w:sz w:val="32"/>
                <w:szCs w:val="32"/>
              </w:rPr>
            </w:pPr>
            <w:r>
              <w:rPr>
                <w:spacing w:val="9"/>
                <w:sz w:val="32"/>
                <w:szCs w:val="32"/>
              </w:rPr>
              <w:t>对未取得医疗机构执业许可证擅自执业的处罚（吊销医疗机构</w:t>
            </w:r>
            <w:r>
              <w:rPr>
                <w:spacing w:val="8"/>
                <w:sz w:val="32"/>
                <w:szCs w:val="32"/>
              </w:rPr>
              <w:t>执业许可证除</w:t>
            </w:r>
            <w:r>
              <w:rPr>
                <w:spacing w:val="-2"/>
                <w:sz w:val="32"/>
                <w:szCs w:val="32"/>
              </w:rPr>
              <w:t>外）</w:t>
            </w:r>
          </w:p>
        </w:tc>
        <w:tc>
          <w:tcPr>
            <w:tcW w:w="13317" w:type="dxa"/>
            <w:vAlign w:val="top"/>
          </w:tcPr>
          <w:p w14:paraId="4A113064">
            <w:pPr>
              <w:pStyle w:val="6"/>
              <w:spacing w:before="102" w:line="227" w:lineRule="auto"/>
              <w:ind w:left="39"/>
              <w:rPr>
                <w:sz w:val="32"/>
                <w:szCs w:val="32"/>
              </w:rPr>
            </w:pPr>
            <w:r>
              <w:rPr>
                <w:spacing w:val="8"/>
                <w:sz w:val="32"/>
                <w:szCs w:val="32"/>
              </w:rPr>
              <w:t>承接部门：县卫生健康委员会</w:t>
            </w:r>
          </w:p>
          <w:p w14:paraId="2379DF78">
            <w:pPr>
              <w:pStyle w:val="6"/>
              <w:spacing w:before="20" w:line="229" w:lineRule="auto"/>
              <w:ind w:left="41"/>
              <w:rPr>
                <w:sz w:val="32"/>
                <w:szCs w:val="32"/>
              </w:rPr>
            </w:pPr>
            <w:r>
              <w:rPr>
                <w:spacing w:val="5"/>
                <w:sz w:val="32"/>
                <w:szCs w:val="32"/>
              </w:rPr>
              <w:t>工作方式：</w:t>
            </w:r>
          </w:p>
          <w:p w14:paraId="53E1D6E3">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县卫生健康委员会公告收回行政处罚权，</w:t>
            </w:r>
            <w:r>
              <w:rPr>
                <w:spacing w:val="7"/>
                <w:sz w:val="32"/>
                <w:szCs w:val="32"/>
              </w:rPr>
              <w:t>加强行业管理和监督执法；</w:t>
            </w:r>
          </w:p>
          <w:p w14:paraId="5120B08A">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县卫生健康委员会做好有关法律法规和政策宣传工作；</w:t>
            </w:r>
          </w:p>
          <w:p w14:paraId="53A7F44D">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县卫生健康委员会畅通举报违法行为渠道，通过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3"/>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w:t>
            </w:r>
            <w:r>
              <w:rPr>
                <w:spacing w:val="7"/>
                <w:sz w:val="32"/>
                <w:szCs w:val="32"/>
              </w:rPr>
              <w:t>开展执法工作；</w:t>
            </w:r>
          </w:p>
          <w:p w14:paraId="65C9F0FD">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县卫生健康委员会按权限对发现的违法行为依法实施行政处罚；</w:t>
            </w:r>
          </w:p>
          <w:p w14:paraId="596756EB">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2B53A5E6">
      <w:pPr>
        <w:pStyle w:val="2"/>
        <w:rPr>
          <w:sz w:val="32"/>
          <w:szCs w:val="32"/>
        </w:rPr>
      </w:pPr>
    </w:p>
    <w:p w14:paraId="6F70B3AB">
      <w:pPr>
        <w:rPr>
          <w:sz w:val="32"/>
          <w:szCs w:val="32"/>
        </w:rPr>
        <w:sectPr>
          <w:footerReference r:id="rId70"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3"/>
        <w:gridCol w:w="6688"/>
        <w:gridCol w:w="13317"/>
      </w:tblGrid>
      <w:tr w14:paraId="49C16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0" w:hRule="atLeast"/>
        </w:trPr>
        <w:tc>
          <w:tcPr>
            <w:tcW w:w="1183" w:type="dxa"/>
            <w:vAlign w:val="top"/>
          </w:tcPr>
          <w:p w14:paraId="1A214203">
            <w:pPr>
              <w:spacing w:line="252" w:lineRule="auto"/>
              <w:rPr>
                <w:rFonts w:ascii="Arial"/>
                <w:sz w:val="32"/>
                <w:szCs w:val="32"/>
              </w:rPr>
            </w:pPr>
          </w:p>
          <w:p w14:paraId="02C38966">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8" w:type="dxa"/>
            <w:vAlign w:val="top"/>
          </w:tcPr>
          <w:p w14:paraId="6E703838">
            <w:pPr>
              <w:spacing w:line="251" w:lineRule="auto"/>
              <w:rPr>
                <w:rFonts w:ascii="Arial"/>
                <w:sz w:val="32"/>
                <w:szCs w:val="32"/>
              </w:rPr>
            </w:pPr>
          </w:p>
          <w:p w14:paraId="294C265E">
            <w:pPr>
              <w:spacing w:before="62" w:line="227" w:lineRule="auto"/>
              <w:ind w:left="2954"/>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1647937E">
            <w:pPr>
              <w:spacing w:line="252" w:lineRule="auto"/>
              <w:rPr>
                <w:rFonts w:ascii="Arial"/>
                <w:sz w:val="32"/>
                <w:szCs w:val="32"/>
              </w:rPr>
            </w:pPr>
          </w:p>
          <w:p w14:paraId="263B41F6">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28623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3" w:hRule="atLeast"/>
        </w:trPr>
        <w:tc>
          <w:tcPr>
            <w:tcW w:w="1183" w:type="dxa"/>
            <w:vAlign w:val="top"/>
          </w:tcPr>
          <w:p w14:paraId="0DAFDFB4">
            <w:pPr>
              <w:spacing w:line="315" w:lineRule="auto"/>
              <w:rPr>
                <w:rFonts w:ascii="Arial"/>
                <w:sz w:val="32"/>
                <w:szCs w:val="32"/>
              </w:rPr>
            </w:pPr>
          </w:p>
          <w:p w14:paraId="271E444D">
            <w:pPr>
              <w:spacing w:line="316" w:lineRule="auto"/>
              <w:rPr>
                <w:rFonts w:ascii="Arial"/>
                <w:sz w:val="32"/>
                <w:szCs w:val="32"/>
              </w:rPr>
            </w:pPr>
          </w:p>
          <w:p w14:paraId="6BCFEF01">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216</w:t>
            </w:r>
          </w:p>
        </w:tc>
        <w:tc>
          <w:tcPr>
            <w:tcW w:w="6688" w:type="dxa"/>
            <w:vAlign w:val="top"/>
          </w:tcPr>
          <w:p w14:paraId="63B085E2">
            <w:pPr>
              <w:spacing w:line="302" w:lineRule="auto"/>
              <w:rPr>
                <w:rFonts w:ascii="Arial"/>
                <w:sz w:val="32"/>
                <w:szCs w:val="32"/>
              </w:rPr>
            </w:pPr>
          </w:p>
          <w:p w14:paraId="763D09A2">
            <w:pPr>
              <w:spacing w:line="302" w:lineRule="auto"/>
              <w:rPr>
                <w:rFonts w:ascii="Arial"/>
                <w:sz w:val="32"/>
                <w:szCs w:val="32"/>
              </w:rPr>
            </w:pPr>
          </w:p>
          <w:p w14:paraId="2C66A581">
            <w:pPr>
              <w:pStyle w:val="6"/>
              <w:spacing w:before="62" w:line="227" w:lineRule="auto"/>
              <w:ind w:left="30"/>
              <w:rPr>
                <w:sz w:val="32"/>
                <w:szCs w:val="32"/>
              </w:rPr>
            </w:pPr>
            <w:r>
              <w:rPr>
                <w:spacing w:val="8"/>
                <w:sz w:val="32"/>
                <w:szCs w:val="32"/>
              </w:rPr>
              <w:t>对辖区内托育机构的监督管理</w:t>
            </w:r>
          </w:p>
        </w:tc>
        <w:tc>
          <w:tcPr>
            <w:tcW w:w="13317" w:type="dxa"/>
            <w:vAlign w:val="top"/>
          </w:tcPr>
          <w:p w14:paraId="0012F0D5">
            <w:pPr>
              <w:pStyle w:val="6"/>
              <w:spacing w:before="274" w:line="227" w:lineRule="auto"/>
              <w:ind w:left="39"/>
              <w:rPr>
                <w:sz w:val="32"/>
                <w:szCs w:val="32"/>
              </w:rPr>
            </w:pPr>
            <w:r>
              <w:rPr>
                <w:spacing w:val="8"/>
                <w:sz w:val="32"/>
                <w:szCs w:val="32"/>
              </w:rPr>
              <w:t>承接部门：县卫生健康委员会</w:t>
            </w:r>
          </w:p>
          <w:p w14:paraId="362A8C46">
            <w:pPr>
              <w:pStyle w:val="6"/>
              <w:spacing w:before="20" w:line="229" w:lineRule="auto"/>
              <w:ind w:left="41"/>
              <w:rPr>
                <w:sz w:val="32"/>
                <w:szCs w:val="32"/>
              </w:rPr>
            </w:pPr>
            <w:r>
              <w:rPr>
                <w:spacing w:val="5"/>
                <w:sz w:val="32"/>
                <w:szCs w:val="32"/>
              </w:rPr>
              <w:t>工作方式：</w:t>
            </w:r>
          </w:p>
          <w:p w14:paraId="3982FA67">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县卫生健康委员会负责辖区内托育机构的监督管理；</w:t>
            </w:r>
          </w:p>
          <w:p w14:paraId="06328BE0">
            <w:pPr>
              <w:pStyle w:val="6"/>
              <w:spacing w:before="18" w:line="227" w:lineRule="auto"/>
              <w:ind w:left="35"/>
              <w:rPr>
                <w:sz w:val="32"/>
                <w:szCs w:val="32"/>
              </w:rPr>
            </w:pPr>
            <w:r>
              <w:rPr>
                <w:rFonts w:ascii="Times New Roman" w:hAnsi="Times New Roman" w:eastAsia="Times New Roman" w:cs="Times New Roman"/>
                <w:spacing w:val="9"/>
                <w:sz w:val="32"/>
                <w:szCs w:val="32"/>
              </w:rPr>
              <w:t>2.</w:t>
            </w:r>
            <w:r>
              <w:rPr>
                <w:spacing w:val="9"/>
                <w:sz w:val="32"/>
                <w:szCs w:val="32"/>
              </w:rPr>
              <w:t>县卫生健康委员会收集审核托育机构托位备案、托位登记及</w:t>
            </w:r>
            <w:r>
              <w:rPr>
                <w:spacing w:val="8"/>
                <w:sz w:val="32"/>
                <w:szCs w:val="32"/>
              </w:rPr>
              <w:t>生源补贴申报材料，核实托位使用情况，发放生源补贴。</w:t>
            </w:r>
          </w:p>
        </w:tc>
      </w:tr>
      <w:tr w14:paraId="6A84E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5" w:hRule="atLeast"/>
        </w:trPr>
        <w:tc>
          <w:tcPr>
            <w:tcW w:w="1183" w:type="dxa"/>
            <w:vAlign w:val="top"/>
          </w:tcPr>
          <w:p w14:paraId="21ADB382">
            <w:pPr>
              <w:spacing w:line="320" w:lineRule="auto"/>
              <w:rPr>
                <w:rFonts w:ascii="Arial"/>
                <w:sz w:val="32"/>
                <w:szCs w:val="32"/>
              </w:rPr>
            </w:pPr>
          </w:p>
          <w:p w14:paraId="2537657D">
            <w:pPr>
              <w:spacing w:line="321" w:lineRule="auto"/>
              <w:rPr>
                <w:rFonts w:ascii="Arial"/>
                <w:sz w:val="32"/>
                <w:szCs w:val="32"/>
              </w:rPr>
            </w:pPr>
          </w:p>
          <w:p w14:paraId="7ED05D01">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217</w:t>
            </w:r>
          </w:p>
        </w:tc>
        <w:tc>
          <w:tcPr>
            <w:tcW w:w="6688" w:type="dxa"/>
            <w:vAlign w:val="top"/>
          </w:tcPr>
          <w:p w14:paraId="0B82776D">
            <w:pPr>
              <w:spacing w:line="307" w:lineRule="auto"/>
              <w:rPr>
                <w:rFonts w:ascii="Arial"/>
                <w:sz w:val="32"/>
                <w:szCs w:val="32"/>
              </w:rPr>
            </w:pPr>
          </w:p>
          <w:p w14:paraId="7001A9E5">
            <w:pPr>
              <w:spacing w:line="307" w:lineRule="auto"/>
              <w:rPr>
                <w:rFonts w:ascii="Arial"/>
                <w:sz w:val="32"/>
                <w:szCs w:val="32"/>
              </w:rPr>
            </w:pPr>
          </w:p>
          <w:p w14:paraId="2DB20FED">
            <w:pPr>
              <w:pStyle w:val="6"/>
              <w:spacing w:before="61" w:line="228" w:lineRule="auto"/>
              <w:ind w:left="31"/>
              <w:rPr>
                <w:sz w:val="32"/>
                <w:szCs w:val="32"/>
              </w:rPr>
            </w:pPr>
            <w:r>
              <w:rPr>
                <w:spacing w:val="8"/>
                <w:sz w:val="32"/>
                <w:szCs w:val="32"/>
              </w:rPr>
              <w:t>追回超领、冒领计划生育各类扶助资金、补助资金</w:t>
            </w:r>
          </w:p>
        </w:tc>
        <w:tc>
          <w:tcPr>
            <w:tcW w:w="13317" w:type="dxa"/>
            <w:vAlign w:val="top"/>
          </w:tcPr>
          <w:p w14:paraId="2813741D">
            <w:pPr>
              <w:pStyle w:val="6"/>
              <w:spacing w:before="284" w:line="227" w:lineRule="auto"/>
              <w:ind w:left="39"/>
              <w:rPr>
                <w:sz w:val="32"/>
                <w:szCs w:val="32"/>
              </w:rPr>
            </w:pPr>
            <w:r>
              <w:rPr>
                <w:spacing w:val="8"/>
                <w:sz w:val="32"/>
                <w:szCs w:val="32"/>
              </w:rPr>
              <w:t>承接部门：县卫生健康委员会</w:t>
            </w:r>
          </w:p>
          <w:p w14:paraId="0AA220AF">
            <w:pPr>
              <w:pStyle w:val="6"/>
              <w:spacing w:before="20" w:line="229" w:lineRule="auto"/>
              <w:ind w:left="41"/>
              <w:rPr>
                <w:sz w:val="32"/>
                <w:szCs w:val="32"/>
              </w:rPr>
            </w:pPr>
            <w:r>
              <w:rPr>
                <w:spacing w:val="5"/>
                <w:sz w:val="32"/>
                <w:szCs w:val="32"/>
              </w:rPr>
              <w:t>工作方式：</w:t>
            </w:r>
          </w:p>
          <w:p w14:paraId="58BC175F">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县卫生健康委员会负责追回超领、冒领计划生育各类扶</w:t>
            </w:r>
            <w:r>
              <w:rPr>
                <w:spacing w:val="7"/>
                <w:sz w:val="32"/>
                <w:szCs w:val="32"/>
              </w:rPr>
              <w:t>助资金、补助资金；</w:t>
            </w:r>
          </w:p>
          <w:p w14:paraId="17E7BB8A">
            <w:pPr>
              <w:pStyle w:val="6"/>
              <w:spacing w:before="18" w:line="228" w:lineRule="auto"/>
              <w:ind w:left="35"/>
              <w:rPr>
                <w:sz w:val="32"/>
                <w:szCs w:val="32"/>
              </w:rPr>
            </w:pPr>
            <w:r>
              <w:rPr>
                <w:rFonts w:ascii="Times New Roman" w:hAnsi="Times New Roman" w:eastAsia="Times New Roman" w:cs="Times New Roman"/>
                <w:spacing w:val="8"/>
                <w:sz w:val="32"/>
                <w:szCs w:val="32"/>
              </w:rPr>
              <w:t>2.</w:t>
            </w:r>
            <w:r>
              <w:rPr>
                <w:spacing w:val="8"/>
                <w:sz w:val="32"/>
                <w:szCs w:val="32"/>
              </w:rPr>
              <w:t>镇劝教当事人或其家庭成员、监护人等主动退还违规领取的扶助资金、补贴资金。</w:t>
            </w:r>
          </w:p>
        </w:tc>
      </w:tr>
      <w:tr w14:paraId="30B6E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3" w:hRule="atLeast"/>
        </w:trPr>
        <w:tc>
          <w:tcPr>
            <w:tcW w:w="1183" w:type="dxa"/>
            <w:vAlign w:val="top"/>
          </w:tcPr>
          <w:p w14:paraId="272FDB8F">
            <w:pPr>
              <w:spacing w:line="287" w:lineRule="auto"/>
              <w:rPr>
                <w:rFonts w:ascii="Arial"/>
                <w:sz w:val="32"/>
                <w:szCs w:val="32"/>
              </w:rPr>
            </w:pPr>
          </w:p>
          <w:p w14:paraId="46B3A57E">
            <w:pPr>
              <w:spacing w:line="287" w:lineRule="auto"/>
              <w:rPr>
                <w:rFonts w:ascii="Arial"/>
                <w:sz w:val="32"/>
                <w:szCs w:val="32"/>
              </w:rPr>
            </w:pPr>
          </w:p>
          <w:p w14:paraId="66042819">
            <w:pPr>
              <w:spacing w:line="288" w:lineRule="auto"/>
              <w:rPr>
                <w:rFonts w:ascii="Arial"/>
                <w:sz w:val="32"/>
                <w:szCs w:val="32"/>
              </w:rPr>
            </w:pPr>
          </w:p>
          <w:p w14:paraId="448E7E9C">
            <w:pPr>
              <w:spacing w:before="54"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218</w:t>
            </w:r>
          </w:p>
        </w:tc>
        <w:tc>
          <w:tcPr>
            <w:tcW w:w="6688" w:type="dxa"/>
            <w:vAlign w:val="top"/>
          </w:tcPr>
          <w:p w14:paraId="12DB7560">
            <w:pPr>
              <w:spacing w:line="278" w:lineRule="auto"/>
              <w:rPr>
                <w:rFonts w:ascii="Arial"/>
                <w:sz w:val="32"/>
                <w:szCs w:val="32"/>
              </w:rPr>
            </w:pPr>
          </w:p>
          <w:p w14:paraId="6FFB95CB">
            <w:pPr>
              <w:spacing w:line="278" w:lineRule="auto"/>
              <w:rPr>
                <w:rFonts w:ascii="Arial"/>
                <w:sz w:val="32"/>
                <w:szCs w:val="32"/>
              </w:rPr>
            </w:pPr>
          </w:p>
          <w:p w14:paraId="7F72D6A7">
            <w:pPr>
              <w:spacing w:line="278" w:lineRule="auto"/>
              <w:rPr>
                <w:rFonts w:ascii="Arial"/>
                <w:sz w:val="32"/>
                <w:szCs w:val="32"/>
              </w:rPr>
            </w:pPr>
          </w:p>
          <w:p w14:paraId="02A0F945">
            <w:pPr>
              <w:pStyle w:val="6"/>
              <w:spacing w:before="62" w:line="228" w:lineRule="auto"/>
              <w:ind w:left="30"/>
              <w:rPr>
                <w:sz w:val="32"/>
                <w:szCs w:val="32"/>
              </w:rPr>
            </w:pPr>
            <w:r>
              <w:rPr>
                <w:spacing w:val="8"/>
                <w:sz w:val="32"/>
                <w:szCs w:val="32"/>
              </w:rPr>
              <w:t>对拒绝卫生监督的处罚（吊销卫生许可证除外）</w:t>
            </w:r>
          </w:p>
        </w:tc>
        <w:tc>
          <w:tcPr>
            <w:tcW w:w="13317" w:type="dxa"/>
            <w:vAlign w:val="top"/>
          </w:tcPr>
          <w:p w14:paraId="1363F1A7">
            <w:pPr>
              <w:pStyle w:val="6"/>
              <w:spacing w:before="124" w:line="227" w:lineRule="auto"/>
              <w:ind w:left="39"/>
              <w:rPr>
                <w:sz w:val="32"/>
                <w:szCs w:val="32"/>
              </w:rPr>
            </w:pPr>
            <w:r>
              <w:rPr>
                <w:spacing w:val="8"/>
                <w:sz w:val="32"/>
                <w:szCs w:val="32"/>
              </w:rPr>
              <w:t>承接部门：县卫生健康委员会</w:t>
            </w:r>
          </w:p>
          <w:p w14:paraId="3FF05E69">
            <w:pPr>
              <w:pStyle w:val="6"/>
              <w:spacing w:before="20" w:line="229" w:lineRule="auto"/>
              <w:ind w:left="41"/>
              <w:rPr>
                <w:sz w:val="32"/>
                <w:szCs w:val="32"/>
              </w:rPr>
            </w:pPr>
            <w:r>
              <w:rPr>
                <w:spacing w:val="5"/>
                <w:sz w:val="32"/>
                <w:szCs w:val="32"/>
              </w:rPr>
              <w:t>工作方式：</w:t>
            </w:r>
          </w:p>
          <w:p w14:paraId="35A97B03">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县卫生健康委员会公告收回行政处罚权，</w:t>
            </w:r>
            <w:r>
              <w:rPr>
                <w:spacing w:val="7"/>
                <w:sz w:val="32"/>
                <w:szCs w:val="32"/>
              </w:rPr>
              <w:t>加强行业管理和监督执法；</w:t>
            </w:r>
          </w:p>
          <w:p w14:paraId="446D35F6">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县卫生健康委员会做好有关法律法规和政策宣传工作；</w:t>
            </w:r>
          </w:p>
          <w:p w14:paraId="13F83FCF">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县卫生健康委员会畅通举报违法行为渠道，通过</w:t>
            </w:r>
            <w:r>
              <w:rPr>
                <w:rFonts w:ascii="Times New Roman" w:hAnsi="Times New Roman" w:eastAsia="Times New Roman" w:cs="Times New Roman"/>
                <w:spacing w:val="8"/>
                <w:sz w:val="32"/>
                <w:szCs w:val="32"/>
              </w:rPr>
              <w:t>“</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等方式下沉一线开展执法工作；</w:t>
            </w:r>
          </w:p>
          <w:p w14:paraId="6ADF798A">
            <w:pPr>
              <w:pStyle w:val="6"/>
              <w:spacing w:before="18"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县卫生健康委员会按权限对发现的违法行为依法实施行政处罚；</w:t>
            </w:r>
          </w:p>
          <w:p w14:paraId="71794078">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17273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trPr>
        <w:tc>
          <w:tcPr>
            <w:tcW w:w="1183" w:type="dxa"/>
            <w:vAlign w:val="top"/>
          </w:tcPr>
          <w:p w14:paraId="5FB60D8B">
            <w:pPr>
              <w:spacing w:line="259" w:lineRule="auto"/>
              <w:rPr>
                <w:rFonts w:ascii="Arial"/>
                <w:sz w:val="32"/>
                <w:szCs w:val="32"/>
              </w:rPr>
            </w:pPr>
          </w:p>
          <w:p w14:paraId="2B8E3341">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219</w:t>
            </w:r>
          </w:p>
        </w:tc>
        <w:tc>
          <w:tcPr>
            <w:tcW w:w="6688" w:type="dxa"/>
            <w:vAlign w:val="top"/>
          </w:tcPr>
          <w:p w14:paraId="4A1386F5">
            <w:pPr>
              <w:pStyle w:val="6"/>
              <w:spacing w:before="299" w:line="227" w:lineRule="auto"/>
              <w:ind w:left="30"/>
              <w:rPr>
                <w:sz w:val="32"/>
                <w:szCs w:val="32"/>
              </w:rPr>
            </w:pPr>
            <w:r>
              <w:rPr>
                <w:spacing w:val="8"/>
                <w:sz w:val="32"/>
                <w:szCs w:val="32"/>
              </w:rPr>
              <w:t>对开展关爱女性健康保险宣传发动、组织参保工作的考核</w:t>
            </w:r>
          </w:p>
        </w:tc>
        <w:tc>
          <w:tcPr>
            <w:tcW w:w="13317" w:type="dxa"/>
            <w:vAlign w:val="top"/>
          </w:tcPr>
          <w:p w14:paraId="0705573B">
            <w:pPr>
              <w:pStyle w:val="6"/>
              <w:spacing w:before="299" w:line="227" w:lineRule="auto"/>
              <w:ind w:left="40"/>
              <w:rPr>
                <w:sz w:val="32"/>
                <w:szCs w:val="32"/>
              </w:rPr>
            </w:pPr>
            <w:r>
              <w:rPr>
                <w:spacing w:val="8"/>
                <w:sz w:val="32"/>
                <w:szCs w:val="32"/>
              </w:rPr>
              <w:t>落实党中央精简优化基层考核有关要求，不再对镇进行考核。</w:t>
            </w:r>
          </w:p>
        </w:tc>
      </w:tr>
      <w:tr w14:paraId="0ACBC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trPr>
        <w:tc>
          <w:tcPr>
            <w:tcW w:w="1183" w:type="dxa"/>
            <w:vAlign w:val="top"/>
          </w:tcPr>
          <w:p w14:paraId="69CA650F">
            <w:pPr>
              <w:spacing w:line="258" w:lineRule="auto"/>
              <w:rPr>
                <w:rFonts w:ascii="Arial"/>
                <w:sz w:val="32"/>
                <w:szCs w:val="32"/>
              </w:rPr>
            </w:pPr>
          </w:p>
          <w:p w14:paraId="09937D9A">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220</w:t>
            </w:r>
          </w:p>
        </w:tc>
        <w:tc>
          <w:tcPr>
            <w:tcW w:w="6688" w:type="dxa"/>
            <w:vAlign w:val="top"/>
          </w:tcPr>
          <w:p w14:paraId="5829CA23">
            <w:pPr>
              <w:pStyle w:val="6"/>
              <w:spacing w:before="297" w:line="228" w:lineRule="auto"/>
              <w:ind w:left="32"/>
              <w:rPr>
                <w:sz w:val="32"/>
                <w:szCs w:val="32"/>
              </w:rPr>
            </w:pPr>
            <w:r>
              <w:rPr>
                <w:spacing w:val="8"/>
                <w:sz w:val="32"/>
                <w:szCs w:val="32"/>
              </w:rPr>
              <w:t>完成计生家庭关爱保险任务指标</w:t>
            </w:r>
          </w:p>
        </w:tc>
        <w:tc>
          <w:tcPr>
            <w:tcW w:w="13317" w:type="dxa"/>
            <w:vAlign w:val="top"/>
          </w:tcPr>
          <w:p w14:paraId="4BA724D6">
            <w:pPr>
              <w:pStyle w:val="6"/>
              <w:spacing w:before="298" w:line="227" w:lineRule="auto"/>
              <w:ind w:left="40"/>
              <w:rPr>
                <w:sz w:val="32"/>
                <w:szCs w:val="32"/>
              </w:rPr>
            </w:pPr>
            <w:r>
              <w:rPr>
                <w:spacing w:val="8"/>
                <w:sz w:val="32"/>
                <w:szCs w:val="32"/>
              </w:rPr>
              <w:t>落实党中央精简优化基层考核有关要求，不再开展此项工作。</w:t>
            </w:r>
          </w:p>
        </w:tc>
      </w:tr>
      <w:tr w14:paraId="0FCBB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1" w:hRule="atLeast"/>
        </w:trPr>
        <w:tc>
          <w:tcPr>
            <w:tcW w:w="1183" w:type="dxa"/>
            <w:vAlign w:val="top"/>
          </w:tcPr>
          <w:p w14:paraId="055F56D8">
            <w:pPr>
              <w:spacing w:line="453" w:lineRule="auto"/>
              <w:rPr>
                <w:rFonts w:ascii="Arial"/>
                <w:sz w:val="32"/>
                <w:szCs w:val="32"/>
              </w:rPr>
            </w:pPr>
          </w:p>
          <w:p w14:paraId="06259393">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221</w:t>
            </w:r>
          </w:p>
        </w:tc>
        <w:tc>
          <w:tcPr>
            <w:tcW w:w="6688" w:type="dxa"/>
            <w:vAlign w:val="top"/>
          </w:tcPr>
          <w:p w14:paraId="77BA1FC7">
            <w:pPr>
              <w:spacing w:line="426" w:lineRule="auto"/>
              <w:rPr>
                <w:rFonts w:ascii="Arial"/>
                <w:sz w:val="32"/>
                <w:szCs w:val="32"/>
              </w:rPr>
            </w:pPr>
          </w:p>
          <w:p w14:paraId="302EC9B4">
            <w:pPr>
              <w:pStyle w:val="6"/>
              <w:spacing w:before="62" w:line="228" w:lineRule="auto"/>
              <w:ind w:left="32"/>
              <w:rPr>
                <w:sz w:val="32"/>
                <w:szCs w:val="32"/>
              </w:rPr>
            </w:pPr>
            <w:r>
              <w:rPr>
                <w:spacing w:val="8"/>
                <w:sz w:val="32"/>
                <w:szCs w:val="32"/>
              </w:rPr>
              <w:t>开展妇幼健康服务项目</w:t>
            </w:r>
          </w:p>
        </w:tc>
        <w:tc>
          <w:tcPr>
            <w:tcW w:w="13317" w:type="dxa"/>
            <w:vAlign w:val="top"/>
          </w:tcPr>
          <w:p w14:paraId="080C4897">
            <w:pPr>
              <w:pStyle w:val="6"/>
              <w:spacing w:before="225" w:line="227" w:lineRule="auto"/>
              <w:ind w:left="39"/>
              <w:rPr>
                <w:sz w:val="32"/>
                <w:szCs w:val="32"/>
              </w:rPr>
            </w:pPr>
            <w:r>
              <w:rPr>
                <w:spacing w:val="8"/>
                <w:sz w:val="32"/>
                <w:szCs w:val="32"/>
              </w:rPr>
              <w:t>承接部门：县卫生健康委员会</w:t>
            </w:r>
          </w:p>
          <w:p w14:paraId="01D9E897">
            <w:pPr>
              <w:pStyle w:val="6"/>
              <w:spacing w:before="19" w:line="229" w:lineRule="auto"/>
              <w:ind w:left="41"/>
              <w:rPr>
                <w:sz w:val="32"/>
                <w:szCs w:val="32"/>
              </w:rPr>
            </w:pPr>
            <w:r>
              <w:rPr>
                <w:spacing w:val="5"/>
                <w:sz w:val="32"/>
                <w:szCs w:val="32"/>
              </w:rPr>
              <w:t>工作方式：</w:t>
            </w:r>
          </w:p>
          <w:p w14:paraId="2D2B9AF4">
            <w:pPr>
              <w:pStyle w:val="6"/>
              <w:spacing w:before="31" w:line="227" w:lineRule="auto"/>
              <w:ind w:left="40"/>
              <w:rPr>
                <w:sz w:val="32"/>
                <w:szCs w:val="32"/>
              </w:rPr>
            </w:pPr>
            <w:r>
              <w:rPr>
                <w:spacing w:val="8"/>
                <w:sz w:val="32"/>
                <w:szCs w:val="32"/>
              </w:rPr>
              <w:t>县卫生健康委员会负责做好免费妇幼健康项目的宣传、管理、培训等工作。</w:t>
            </w:r>
          </w:p>
        </w:tc>
      </w:tr>
      <w:tr w14:paraId="38890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2" w:hRule="atLeast"/>
        </w:trPr>
        <w:tc>
          <w:tcPr>
            <w:tcW w:w="1183" w:type="dxa"/>
            <w:vAlign w:val="top"/>
          </w:tcPr>
          <w:p w14:paraId="7457D12F">
            <w:pPr>
              <w:spacing w:line="456" w:lineRule="auto"/>
              <w:rPr>
                <w:rFonts w:ascii="Arial"/>
                <w:sz w:val="32"/>
                <w:szCs w:val="32"/>
              </w:rPr>
            </w:pPr>
          </w:p>
          <w:p w14:paraId="687C1F0A">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222</w:t>
            </w:r>
          </w:p>
        </w:tc>
        <w:tc>
          <w:tcPr>
            <w:tcW w:w="6688" w:type="dxa"/>
            <w:vAlign w:val="top"/>
          </w:tcPr>
          <w:p w14:paraId="6FD2C01F">
            <w:pPr>
              <w:spacing w:line="432" w:lineRule="auto"/>
              <w:rPr>
                <w:rFonts w:ascii="Arial"/>
                <w:sz w:val="32"/>
                <w:szCs w:val="32"/>
              </w:rPr>
            </w:pPr>
          </w:p>
          <w:p w14:paraId="2652F653">
            <w:pPr>
              <w:pStyle w:val="6"/>
              <w:spacing w:before="62" w:line="227" w:lineRule="auto"/>
              <w:ind w:left="36"/>
              <w:rPr>
                <w:sz w:val="32"/>
                <w:szCs w:val="32"/>
              </w:rPr>
            </w:pPr>
            <w:r>
              <w:rPr>
                <w:spacing w:val="8"/>
                <w:sz w:val="32"/>
                <w:szCs w:val="32"/>
              </w:rPr>
              <w:t>免费向已婚育龄夫妻提供避孕药具</w:t>
            </w:r>
          </w:p>
        </w:tc>
        <w:tc>
          <w:tcPr>
            <w:tcW w:w="13317" w:type="dxa"/>
            <w:vAlign w:val="top"/>
          </w:tcPr>
          <w:p w14:paraId="75AB4D40">
            <w:pPr>
              <w:pStyle w:val="6"/>
              <w:spacing w:before="228" w:line="227" w:lineRule="auto"/>
              <w:ind w:left="39"/>
              <w:rPr>
                <w:sz w:val="32"/>
                <w:szCs w:val="32"/>
              </w:rPr>
            </w:pPr>
            <w:r>
              <w:rPr>
                <w:spacing w:val="8"/>
                <w:sz w:val="32"/>
                <w:szCs w:val="32"/>
              </w:rPr>
              <w:t>承接部门：县卫生健康委员会</w:t>
            </w:r>
          </w:p>
          <w:p w14:paraId="317FD583">
            <w:pPr>
              <w:pStyle w:val="6"/>
              <w:spacing w:before="19" w:line="229" w:lineRule="auto"/>
              <w:ind w:left="41"/>
              <w:rPr>
                <w:sz w:val="32"/>
                <w:szCs w:val="32"/>
              </w:rPr>
            </w:pPr>
            <w:r>
              <w:rPr>
                <w:spacing w:val="5"/>
                <w:sz w:val="32"/>
                <w:szCs w:val="32"/>
              </w:rPr>
              <w:t>工作方式：</w:t>
            </w:r>
          </w:p>
          <w:p w14:paraId="6D2AAB8B">
            <w:pPr>
              <w:pStyle w:val="6"/>
              <w:spacing w:before="33" w:line="227" w:lineRule="auto"/>
              <w:ind w:left="40"/>
              <w:rPr>
                <w:sz w:val="32"/>
                <w:szCs w:val="32"/>
              </w:rPr>
            </w:pPr>
            <w:r>
              <w:rPr>
                <w:spacing w:val="9"/>
                <w:sz w:val="32"/>
                <w:szCs w:val="32"/>
              </w:rPr>
              <w:t>县卫生健康委员会负责为已婚育龄夫妻（包括流动人口）免费提供避孕药具以及相关的宣</w:t>
            </w:r>
            <w:r>
              <w:rPr>
                <w:spacing w:val="8"/>
                <w:sz w:val="32"/>
                <w:szCs w:val="32"/>
              </w:rPr>
              <w:t>传服务、咨询指导、发放服务和随访服务。</w:t>
            </w:r>
          </w:p>
        </w:tc>
      </w:tr>
      <w:tr w14:paraId="4DD61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8" w:hRule="atLeast"/>
        </w:trPr>
        <w:tc>
          <w:tcPr>
            <w:tcW w:w="1183" w:type="dxa"/>
            <w:vAlign w:val="top"/>
          </w:tcPr>
          <w:p w14:paraId="46155F2B">
            <w:pPr>
              <w:spacing w:line="463" w:lineRule="auto"/>
              <w:rPr>
                <w:rFonts w:ascii="Arial"/>
                <w:sz w:val="32"/>
                <w:szCs w:val="32"/>
              </w:rPr>
            </w:pPr>
          </w:p>
          <w:p w14:paraId="7999ED7B">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223</w:t>
            </w:r>
          </w:p>
        </w:tc>
        <w:tc>
          <w:tcPr>
            <w:tcW w:w="6688" w:type="dxa"/>
            <w:vAlign w:val="top"/>
          </w:tcPr>
          <w:p w14:paraId="57C02069">
            <w:pPr>
              <w:spacing w:line="436" w:lineRule="auto"/>
              <w:rPr>
                <w:rFonts w:ascii="Arial"/>
                <w:sz w:val="32"/>
                <w:szCs w:val="32"/>
              </w:rPr>
            </w:pPr>
          </w:p>
          <w:p w14:paraId="19CCD65E">
            <w:pPr>
              <w:pStyle w:val="6"/>
              <w:spacing w:before="62" w:line="227" w:lineRule="auto"/>
              <w:ind w:left="32"/>
              <w:rPr>
                <w:sz w:val="32"/>
                <w:szCs w:val="32"/>
              </w:rPr>
            </w:pPr>
            <w:r>
              <w:rPr>
                <w:spacing w:val="8"/>
                <w:sz w:val="32"/>
                <w:szCs w:val="32"/>
              </w:rPr>
              <w:t>开展计划生育纪念日、会员日服务活动</w:t>
            </w:r>
          </w:p>
        </w:tc>
        <w:tc>
          <w:tcPr>
            <w:tcW w:w="13317" w:type="dxa"/>
            <w:vAlign w:val="top"/>
          </w:tcPr>
          <w:p w14:paraId="18DABA4E">
            <w:pPr>
              <w:pStyle w:val="6"/>
              <w:spacing w:before="235" w:line="227" w:lineRule="auto"/>
              <w:ind w:left="39"/>
              <w:rPr>
                <w:sz w:val="32"/>
                <w:szCs w:val="32"/>
              </w:rPr>
            </w:pPr>
            <w:r>
              <w:rPr>
                <w:spacing w:val="8"/>
                <w:sz w:val="32"/>
                <w:szCs w:val="32"/>
              </w:rPr>
              <w:t>承接部门：县卫生健康委员会</w:t>
            </w:r>
          </w:p>
          <w:p w14:paraId="0A8F664E">
            <w:pPr>
              <w:pStyle w:val="6"/>
              <w:spacing w:before="17" w:line="229" w:lineRule="auto"/>
              <w:ind w:left="41"/>
              <w:rPr>
                <w:sz w:val="32"/>
                <w:szCs w:val="32"/>
              </w:rPr>
            </w:pPr>
            <w:r>
              <w:rPr>
                <w:spacing w:val="5"/>
                <w:sz w:val="32"/>
                <w:szCs w:val="32"/>
              </w:rPr>
              <w:t>工作方式：</w:t>
            </w:r>
          </w:p>
          <w:p w14:paraId="6B65AAE7">
            <w:pPr>
              <w:pStyle w:val="6"/>
              <w:spacing w:before="33" w:line="227" w:lineRule="auto"/>
              <w:ind w:left="40"/>
              <w:rPr>
                <w:sz w:val="32"/>
                <w:szCs w:val="32"/>
              </w:rPr>
            </w:pPr>
            <w:r>
              <w:rPr>
                <w:spacing w:val="9"/>
                <w:sz w:val="32"/>
                <w:szCs w:val="32"/>
              </w:rPr>
              <w:t>县卫生健康委员会负责开展计生政策和生育友好主题宣传</w:t>
            </w:r>
            <w:r>
              <w:rPr>
                <w:spacing w:val="8"/>
                <w:sz w:val="32"/>
                <w:szCs w:val="32"/>
              </w:rPr>
              <w:t>活动，解读优生优育政策，开展惠民服务。</w:t>
            </w:r>
          </w:p>
        </w:tc>
      </w:tr>
      <w:tr w14:paraId="0EEA0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trPr>
        <w:tc>
          <w:tcPr>
            <w:tcW w:w="1183" w:type="dxa"/>
            <w:vAlign w:val="top"/>
          </w:tcPr>
          <w:p w14:paraId="268B092A">
            <w:pPr>
              <w:spacing w:line="266" w:lineRule="auto"/>
              <w:rPr>
                <w:rFonts w:ascii="Arial"/>
                <w:sz w:val="32"/>
                <w:szCs w:val="32"/>
              </w:rPr>
            </w:pPr>
          </w:p>
          <w:p w14:paraId="0098D69B">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224</w:t>
            </w:r>
          </w:p>
        </w:tc>
        <w:tc>
          <w:tcPr>
            <w:tcW w:w="6688" w:type="dxa"/>
            <w:vAlign w:val="top"/>
          </w:tcPr>
          <w:p w14:paraId="561D27CB">
            <w:pPr>
              <w:spacing w:line="242" w:lineRule="auto"/>
              <w:rPr>
                <w:rFonts w:ascii="Arial"/>
                <w:sz w:val="32"/>
                <w:szCs w:val="32"/>
              </w:rPr>
            </w:pPr>
          </w:p>
          <w:p w14:paraId="2A595589">
            <w:pPr>
              <w:pStyle w:val="6"/>
              <w:spacing w:before="62" w:line="227" w:lineRule="auto"/>
              <w:ind w:left="48"/>
              <w:rPr>
                <w:sz w:val="32"/>
                <w:szCs w:val="32"/>
              </w:rPr>
            </w:pPr>
            <w:r>
              <w:rPr>
                <w:spacing w:val="7"/>
                <w:sz w:val="32"/>
                <w:szCs w:val="32"/>
              </w:rPr>
              <w:t>出具离婚、丧偶等要求终止妊娠的证明</w:t>
            </w:r>
          </w:p>
        </w:tc>
        <w:tc>
          <w:tcPr>
            <w:tcW w:w="13317" w:type="dxa"/>
            <w:vAlign w:val="top"/>
          </w:tcPr>
          <w:p w14:paraId="226BEB8D">
            <w:pPr>
              <w:spacing w:line="242" w:lineRule="auto"/>
              <w:rPr>
                <w:rFonts w:ascii="Arial"/>
                <w:sz w:val="32"/>
                <w:szCs w:val="32"/>
              </w:rPr>
            </w:pPr>
          </w:p>
          <w:p w14:paraId="38FB2C4F">
            <w:pPr>
              <w:pStyle w:val="6"/>
              <w:spacing w:before="62" w:line="228" w:lineRule="auto"/>
              <w:ind w:left="42"/>
              <w:rPr>
                <w:sz w:val="32"/>
                <w:szCs w:val="32"/>
              </w:rPr>
            </w:pPr>
            <w:r>
              <w:rPr>
                <w:spacing w:val="7"/>
                <w:sz w:val="32"/>
                <w:szCs w:val="32"/>
              </w:rPr>
              <w:t>该证明已取消，不再开展此项工作。</w:t>
            </w:r>
          </w:p>
        </w:tc>
      </w:tr>
      <w:tr w14:paraId="66D1E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trPr>
        <w:tc>
          <w:tcPr>
            <w:tcW w:w="1183" w:type="dxa"/>
            <w:vAlign w:val="top"/>
          </w:tcPr>
          <w:p w14:paraId="1D98B88E">
            <w:pPr>
              <w:spacing w:line="265" w:lineRule="auto"/>
              <w:rPr>
                <w:rFonts w:ascii="Arial"/>
                <w:sz w:val="32"/>
                <w:szCs w:val="32"/>
              </w:rPr>
            </w:pPr>
          </w:p>
          <w:p w14:paraId="5BBBC241">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225</w:t>
            </w:r>
          </w:p>
        </w:tc>
        <w:tc>
          <w:tcPr>
            <w:tcW w:w="6688" w:type="dxa"/>
            <w:vAlign w:val="top"/>
          </w:tcPr>
          <w:p w14:paraId="53AC4BB8">
            <w:pPr>
              <w:rPr>
                <w:rFonts w:ascii="Arial"/>
                <w:sz w:val="32"/>
                <w:szCs w:val="32"/>
              </w:rPr>
            </w:pPr>
          </w:p>
          <w:p w14:paraId="2530717D">
            <w:pPr>
              <w:pStyle w:val="6"/>
              <w:spacing w:before="62" w:line="228" w:lineRule="auto"/>
              <w:ind w:left="30"/>
              <w:rPr>
                <w:sz w:val="32"/>
                <w:szCs w:val="32"/>
              </w:rPr>
            </w:pPr>
            <w:r>
              <w:rPr>
                <w:spacing w:val="8"/>
                <w:sz w:val="32"/>
                <w:szCs w:val="32"/>
              </w:rPr>
              <w:t>对发放计划生育药具工作的考核</w:t>
            </w:r>
          </w:p>
        </w:tc>
        <w:tc>
          <w:tcPr>
            <w:tcW w:w="13317" w:type="dxa"/>
            <w:vAlign w:val="top"/>
          </w:tcPr>
          <w:p w14:paraId="67B6DBD5">
            <w:pPr>
              <w:rPr>
                <w:rFonts w:ascii="Arial"/>
                <w:sz w:val="32"/>
                <w:szCs w:val="32"/>
              </w:rPr>
            </w:pPr>
          </w:p>
          <w:p w14:paraId="670BAB6F">
            <w:pPr>
              <w:pStyle w:val="6"/>
              <w:spacing w:before="62" w:line="227" w:lineRule="auto"/>
              <w:ind w:left="40"/>
              <w:rPr>
                <w:sz w:val="32"/>
                <w:szCs w:val="32"/>
              </w:rPr>
            </w:pPr>
            <w:r>
              <w:rPr>
                <w:spacing w:val="8"/>
                <w:sz w:val="32"/>
                <w:szCs w:val="32"/>
              </w:rPr>
              <w:t>落实党中央精简优化基层考核有关要求，不再开展此项工作。</w:t>
            </w:r>
          </w:p>
        </w:tc>
      </w:tr>
      <w:tr w14:paraId="741C2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1183" w:type="dxa"/>
            <w:vAlign w:val="top"/>
          </w:tcPr>
          <w:p w14:paraId="64453701">
            <w:pPr>
              <w:spacing w:line="263" w:lineRule="auto"/>
              <w:rPr>
                <w:rFonts w:ascii="Arial"/>
                <w:sz w:val="32"/>
                <w:szCs w:val="32"/>
              </w:rPr>
            </w:pPr>
          </w:p>
          <w:p w14:paraId="4EA9F9E0">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226</w:t>
            </w:r>
          </w:p>
        </w:tc>
        <w:tc>
          <w:tcPr>
            <w:tcW w:w="6688" w:type="dxa"/>
            <w:vAlign w:val="top"/>
          </w:tcPr>
          <w:p w14:paraId="6FC0F1A9">
            <w:pPr>
              <w:pStyle w:val="6"/>
              <w:spacing w:before="302" w:line="228" w:lineRule="auto"/>
              <w:ind w:left="39"/>
              <w:rPr>
                <w:sz w:val="32"/>
                <w:szCs w:val="32"/>
              </w:rPr>
            </w:pPr>
            <w:r>
              <w:rPr>
                <w:spacing w:val="7"/>
                <w:sz w:val="32"/>
                <w:szCs w:val="32"/>
              </w:rPr>
              <w:t>负责病残儿医学鉴定审核转报</w:t>
            </w:r>
          </w:p>
        </w:tc>
        <w:tc>
          <w:tcPr>
            <w:tcW w:w="13317" w:type="dxa"/>
            <w:vAlign w:val="top"/>
          </w:tcPr>
          <w:p w14:paraId="06AC42BF">
            <w:pPr>
              <w:pStyle w:val="6"/>
              <w:spacing w:before="302" w:line="228" w:lineRule="auto"/>
              <w:ind w:left="39"/>
              <w:rPr>
                <w:sz w:val="32"/>
                <w:szCs w:val="32"/>
              </w:rPr>
            </w:pPr>
            <w:r>
              <w:rPr>
                <w:spacing w:val="8"/>
                <w:sz w:val="32"/>
                <w:szCs w:val="32"/>
              </w:rPr>
              <w:t>根据优化生育政策要求，不再开展此项工作。</w:t>
            </w:r>
          </w:p>
        </w:tc>
      </w:tr>
    </w:tbl>
    <w:p w14:paraId="7D4DA099">
      <w:pPr>
        <w:pStyle w:val="2"/>
        <w:rPr>
          <w:sz w:val="32"/>
          <w:szCs w:val="32"/>
        </w:rPr>
      </w:pPr>
    </w:p>
    <w:p w14:paraId="654A065D">
      <w:pPr>
        <w:rPr>
          <w:sz w:val="32"/>
          <w:szCs w:val="32"/>
        </w:rPr>
        <w:sectPr>
          <w:footerReference r:id="rId71"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3BB41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029BED87">
            <w:pPr>
              <w:spacing w:line="252" w:lineRule="auto"/>
              <w:rPr>
                <w:rFonts w:ascii="Arial"/>
                <w:sz w:val="32"/>
                <w:szCs w:val="32"/>
              </w:rPr>
            </w:pPr>
          </w:p>
          <w:p w14:paraId="3941E009">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2E9FD407">
            <w:pPr>
              <w:spacing w:line="251" w:lineRule="auto"/>
              <w:rPr>
                <w:rFonts w:ascii="Arial"/>
                <w:sz w:val="32"/>
                <w:szCs w:val="32"/>
              </w:rPr>
            </w:pPr>
          </w:p>
          <w:p w14:paraId="3EE4E506">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3245417D">
            <w:pPr>
              <w:spacing w:line="252" w:lineRule="auto"/>
              <w:rPr>
                <w:rFonts w:ascii="Arial"/>
                <w:sz w:val="32"/>
                <w:szCs w:val="32"/>
              </w:rPr>
            </w:pPr>
          </w:p>
          <w:p w14:paraId="010B5BA4">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00C54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188" w:type="dxa"/>
            <w:gridSpan w:val="3"/>
            <w:vAlign w:val="top"/>
          </w:tcPr>
          <w:p w14:paraId="043279AF">
            <w:pPr>
              <w:spacing w:before="292" w:line="226" w:lineRule="auto"/>
              <w:ind w:left="48"/>
              <w:rPr>
                <w:rFonts w:ascii="黑体" w:hAnsi="黑体" w:eastAsia="黑体" w:cs="黑体"/>
                <w:sz w:val="32"/>
                <w:szCs w:val="32"/>
              </w:rPr>
            </w:pPr>
            <w:r>
              <w:rPr>
                <w:rFonts w:ascii="黑体" w:hAnsi="黑体" w:eastAsia="黑体" w:cs="黑体"/>
                <w:spacing w:val="7"/>
                <w:sz w:val="32"/>
                <w:szCs w:val="32"/>
              </w:rPr>
              <w:t>十一、应急管理及消防（</w:t>
            </w:r>
            <w:r>
              <w:rPr>
                <w:rFonts w:ascii="Times New Roman" w:hAnsi="Times New Roman" w:eastAsia="Times New Roman" w:cs="Times New Roman"/>
                <w:spacing w:val="7"/>
                <w:sz w:val="32"/>
                <w:szCs w:val="32"/>
              </w:rPr>
              <w:t>28</w:t>
            </w:r>
            <w:r>
              <w:rPr>
                <w:rFonts w:ascii="黑体" w:hAnsi="黑体" w:eastAsia="黑体" w:cs="黑体"/>
                <w:spacing w:val="7"/>
                <w:sz w:val="32"/>
                <w:szCs w:val="32"/>
              </w:rPr>
              <w:t>项）</w:t>
            </w:r>
          </w:p>
        </w:tc>
      </w:tr>
      <w:tr w14:paraId="4C6AB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5" w:hRule="atLeast"/>
        </w:trPr>
        <w:tc>
          <w:tcPr>
            <w:tcW w:w="1182" w:type="dxa"/>
            <w:vAlign w:val="top"/>
          </w:tcPr>
          <w:p w14:paraId="4612F869">
            <w:pPr>
              <w:spacing w:line="441" w:lineRule="auto"/>
              <w:rPr>
                <w:rFonts w:ascii="Arial"/>
                <w:sz w:val="32"/>
                <w:szCs w:val="32"/>
              </w:rPr>
            </w:pPr>
          </w:p>
          <w:p w14:paraId="4D2ADABB">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227</w:t>
            </w:r>
          </w:p>
        </w:tc>
        <w:tc>
          <w:tcPr>
            <w:tcW w:w="6689" w:type="dxa"/>
            <w:vAlign w:val="top"/>
          </w:tcPr>
          <w:p w14:paraId="7E30FBC0">
            <w:pPr>
              <w:spacing w:line="416" w:lineRule="auto"/>
              <w:rPr>
                <w:rFonts w:ascii="Arial"/>
                <w:sz w:val="32"/>
                <w:szCs w:val="32"/>
              </w:rPr>
            </w:pPr>
          </w:p>
          <w:p w14:paraId="238C3518">
            <w:pPr>
              <w:pStyle w:val="6"/>
              <w:spacing w:before="62" w:line="227" w:lineRule="auto"/>
              <w:ind w:left="31"/>
              <w:rPr>
                <w:sz w:val="32"/>
                <w:szCs w:val="32"/>
              </w:rPr>
            </w:pPr>
            <w:r>
              <w:rPr>
                <w:spacing w:val="8"/>
                <w:sz w:val="32"/>
                <w:szCs w:val="32"/>
              </w:rPr>
              <w:t>对烟花爆竹经营企业的监督检查</w:t>
            </w:r>
          </w:p>
        </w:tc>
        <w:tc>
          <w:tcPr>
            <w:tcW w:w="13317" w:type="dxa"/>
            <w:vAlign w:val="top"/>
          </w:tcPr>
          <w:p w14:paraId="0742EAD1">
            <w:pPr>
              <w:pStyle w:val="6"/>
              <w:spacing w:before="83" w:line="228" w:lineRule="auto"/>
              <w:ind w:left="39"/>
              <w:rPr>
                <w:sz w:val="32"/>
                <w:szCs w:val="32"/>
              </w:rPr>
            </w:pPr>
            <w:r>
              <w:rPr>
                <w:spacing w:val="8"/>
                <w:sz w:val="32"/>
                <w:szCs w:val="32"/>
              </w:rPr>
              <w:t>承接部门：县应急管理局</w:t>
            </w:r>
          </w:p>
          <w:p w14:paraId="2A923789">
            <w:pPr>
              <w:pStyle w:val="6"/>
              <w:spacing w:before="19" w:line="229" w:lineRule="auto"/>
              <w:ind w:left="41"/>
              <w:rPr>
                <w:sz w:val="32"/>
                <w:szCs w:val="32"/>
              </w:rPr>
            </w:pPr>
            <w:r>
              <w:rPr>
                <w:spacing w:val="5"/>
                <w:sz w:val="32"/>
                <w:szCs w:val="32"/>
              </w:rPr>
              <w:t>工作方式：</w:t>
            </w:r>
          </w:p>
          <w:p w14:paraId="660C7003">
            <w:pPr>
              <w:pStyle w:val="6"/>
              <w:spacing w:before="18"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县应急管理局负责对烟花爆竹经营企业进行监督检</w:t>
            </w:r>
            <w:r>
              <w:rPr>
                <w:spacing w:val="7"/>
                <w:sz w:val="32"/>
                <w:szCs w:val="32"/>
              </w:rPr>
              <w:t>查，通过</w:t>
            </w:r>
            <w:r>
              <w:rPr>
                <w:rFonts w:ascii="Times New Roman" w:hAnsi="Times New Roman" w:eastAsia="Times New Roman" w:cs="Times New Roman"/>
                <w:spacing w:val="7"/>
                <w:sz w:val="32"/>
                <w:szCs w:val="32"/>
              </w:rPr>
              <w:t>“</w:t>
            </w:r>
            <w:r>
              <w:rPr>
                <w:rFonts w:ascii="Times New Roman" w:hAnsi="Times New Roman" w:eastAsia="Times New Roman" w:cs="Times New Roman"/>
                <w:spacing w:val="-32"/>
                <w:sz w:val="32"/>
                <w:szCs w:val="32"/>
              </w:rPr>
              <w:t xml:space="preserve"> </w:t>
            </w:r>
            <w:r>
              <w:rPr>
                <w:spacing w:val="7"/>
                <w:sz w:val="32"/>
                <w:szCs w:val="32"/>
              </w:rPr>
              <w:t>乡镇吹哨、部门报到</w:t>
            </w:r>
            <w:r>
              <w:rPr>
                <w:rFonts w:ascii="Times New Roman" w:hAnsi="Times New Roman" w:eastAsia="Times New Roman" w:cs="Times New Roman"/>
                <w:spacing w:val="7"/>
                <w:sz w:val="32"/>
                <w:szCs w:val="32"/>
              </w:rPr>
              <w:t>”</w:t>
            </w:r>
            <w:r>
              <w:rPr>
                <w:spacing w:val="7"/>
                <w:sz w:val="32"/>
                <w:szCs w:val="32"/>
              </w:rPr>
              <w:t>等方式到场处置；</w:t>
            </w:r>
          </w:p>
          <w:p w14:paraId="78097E07">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镇结合日常工作开展巡查，发现隐患问题及时报告县应急管理局。</w:t>
            </w:r>
          </w:p>
        </w:tc>
      </w:tr>
      <w:tr w14:paraId="61A82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5" w:hRule="atLeast"/>
        </w:trPr>
        <w:tc>
          <w:tcPr>
            <w:tcW w:w="1182" w:type="dxa"/>
            <w:vAlign w:val="top"/>
          </w:tcPr>
          <w:p w14:paraId="2C96D8B8">
            <w:pPr>
              <w:spacing w:line="445" w:lineRule="auto"/>
              <w:rPr>
                <w:rFonts w:ascii="Arial"/>
                <w:sz w:val="32"/>
                <w:szCs w:val="32"/>
              </w:rPr>
            </w:pPr>
          </w:p>
          <w:p w14:paraId="0BB55611">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228</w:t>
            </w:r>
          </w:p>
        </w:tc>
        <w:tc>
          <w:tcPr>
            <w:tcW w:w="6689" w:type="dxa"/>
            <w:vAlign w:val="top"/>
          </w:tcPr>
          <w:p w14:paraId="4C9048F3">
            <w:pPr>
              <w:spacing w:line="418" w:lineRule="auto"/>
              <w:rPr>
                <w:rFonts w:ascii="Arial"/>
                <w:sz w:val="32"/>
                <w:szCs w:val="32"/>
              </w:rPr>
            </w:pPr>
          </w:p>
          <w:p w14:paraId="575E57E2">
            <w:pPr>
              <w:pStyle w:val="6"/>
              <w:spacing w:before="62" w:line="227" w:lineRule="auto"/>
              <w:ind w:left="31"/>
              <w:rPr>
                <w:sz w:val="32"/>
                <w:szCs w:val="32"/>
              </w:rPr>
            </w:pPr>
            <w:r>
              <w:rPr>
                <w:spacing w:val="8"/>
                <w:sz w:val="32"/>
                <w:szCs w:val="32"/>
              </w:rPr>
              <w:t>对粉尘涉爆企业实施安全监督管理</w:t>
            </w:r>
          </w:p>
        </w:tc>
        <w:tc>
          <w:tcPr>
            <w:tcW w:w="13317" w:type="dxa"/>
            <w:vAlign w:val="top"/>
          </w:tcPr>
          <w:p w14:paraId="72D65780">
            <w:pPr>
              <w:pStyle w:val="6"/>
              <w:spacing w:before="216" w:line="228" w:lineRule="auto"/>
              <w:ind w:left="39"/>
              <w:rPr>
                <w:sz w:val="32"/>
                <w:szCs w:val="32"/>
              </w:rPr>
            </w:pPr>
            <w:r>
              <w:rPr>
                <w:spacing w:val="8"/>
                <w:sz w:val="32"/>
                <w:szCs w:val="32"/>
              </w:rPr>
              <w:t>承接部门：县应急管理局</w:t>
            </w:r>
          </w:p>
          <w:p w14:paraId="332433C9">
            <w:pPr>
              <w:pStyle w:val="6"/>
              <w:spacing w:before="17" w:line="229" w:lineRule="auto"/>
              <w:ind w:left="41"/>
              <w:rPr>
                <w:sz w:val="32"/>
                <w:szCs w:val="32"/>
              </w:rPr>
            </w:pPr>
            <w:r>
              <w:rPr>
                <w:spacing w:val="5"/>
                <w:sz w:val="32"/>
                <w:szCs w:val="32"/>
              </w:rPr>
              <w:t>工作方式：</w:t>
            </w:r>
          </w:p>
          <w:p w14:paraId="15C909E0">
            <w:pPr>
              <w:pStyle w:val="6"/>
              <w:spacing w:before="33" w:line="227" w:lineRule="auto"/>
              <w:ind w:left="40"/>
              <w:rPr>
                <w:sz w:val="32"/>
                <w:szCs w:val="32"/>
              </w:rPr>
            </w:pPr>
            <w:r>
              <w:rPr>
                <w:spacing w:val="8"/>
                <w:sz w:val="32"/>
                <w:szCs w:val="32"/>
              </w:rPr>
              <w:t>县应急管理局负责对粉尘涉爆企业实施安全监督管理。</w:t>
            </w:r>
          </w:p>
        </w:tc>
      </w:tr>
      <w:tr w14:paraId="18EDC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5" w:hRule="atLeast"/>
        </w:trPr>
        <w:tc>
          <w:tcPr>
            <w:tcW w:w="1182" w:type="dxa"/>
            <w:vAlign w:val="top"/>
          </w:tcPr>
          <w:p w14:paraId="418E7050">
            <w:pPr>
              <w:spacing w:line="447" w:lineRule="auto"/>
              <w:rPr>
                <w:rFonts w:ascii="Arial"/>
                <w:sz w:val="32"/>
                <w:szCs w:val="32"/>
              </w:rPr>
            </w:pPr>
          </w:p>
          <w:p w14:paraId="6D15010C">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229</w:t>
            </w:r>
          </w:p>
        </w:tc>
        <w:tc>
          <w:tcPr>
            <w:tcW w:w="6689" w:type="dxa"/>
            <w:vAlign w:val="top"/>
          </w:tcPr>
          <w:p w14:paraId="1E97635A">
            <w:pPr>
              <w:spacing w:line="420" w:lineRule="auto"/>
              <w:rPr>
                <w:rFonts w:ascii="Arial"/>
                <w:sz w:val="32"/>
                <w:szCs w:val="32"/>
              </w:rPr>
            </w:pPr>
          </w:p>
          <w:p w14:paraId="243012E5">
            <w:pPr>
              <w:pStyle w:val="6"/>
              <w:spacing w:before="62" w:line="228" w:lineRule="auto"/>
              <w:ind w:left="34"/>
              <w:rPr>
                <w:sz w:val="32"/>
                <w:szCs w:val="32"/>
              </w:rPr>
            </w:pPr>
            <w:r>
              <w:rPr>
                <w:spacing w:val="7"/>
                <w:sz w:val="32"/>
                <w:szCs w:val="32"/>
              </w:rPr>
              <w:t>建立微型消防站</w:t>
            </w:r>
          </w:p>
        </w:tc>
        <w:tc>
          <w:tcPr>
            <w:tcW w:w="13317" w:type="dxa"/>
            <w:vAlign w:val="top"/>
          </w:tcPr>
          <w:p w14:paraId="78696F76">
            <w:pPr>
              <w:pStyle w:val="6"/>
              <w:spacing w:before="88" w:line="228" w:lineRule="auto"/>
              <w:ind w:left="39"/>
              <w:rPr>
                <w:sz w:val="32"/>
                <w:szCs w:val="32"/>
              </w:rPr>
            </w:pPr>
            <w:r>
              <w:rPr>
                <w:spacing w:val="8"/>
                <w:sz w:val="32"/>
                <w:szCs w:val="32"/>
              </w:rPr>
              <w:t>承接部门：县消防救援局</w:t>
            </w:r>
          </w:p>
          <w:p w14:paraId="2756437C">
            <w:pPr>
              <w:pStyle w:val="6"/>
              <w:spacing w:before="17" w:line="229" w:lineRule="auto"/>
              <w:ind w:left="41"/>
              <w:rPr>
                <w:sz w:val="32"/>
                <w:szCs w:val="32"/>
              </w:rPr>
            </w:pPr>
            <w:r>
              <w:rPr>
                <w:spacing w:val="5"/>
                <w:sz w:val="32"/>
                <w:szCs w:val="32"/>
              </w:rPr>
              <w:t>工作方式：</w:t>
            </w:r>
          </w:p>
          <w:p w14:paraId="28B3D267">
            <w:pPr>
              <w:pStyle w:val="6"/>
              <w:spacing w:before="19" w:line="228"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县消防救援局负责建立微型消防站和站点日常管护、使用；</w:t>
            </w:r>
          </w:p>
          <w:p w14:paraId="15E05D6B">
            <w:pPr>
              <w:pStyle w:val="6"/>
              <w:spacing w:before="19" w:line="228" w:lineRule="auto"/>
              <w:ind w:left="35"/>
              <w:rPr>
                <w:sz w:val="32"/>
                <w:szCs w:val="32"/>
              </w:rPr>
            </w:pPr>
            <w:r>
              <w:rPr>
                <w:rFonts w:ascii="Times New Roman" w:hAnsi="Times New Roman" w:eastAsia="Times New Roman" w:cs="Times New Roman"/>
                <w:spacing w:val="7"/>
                <w:sz w:val="32"/>
                <w:szCs w:val="32"/>
              </w:rPr>
              <w:t>2.</w:t>
            </w:r>
            <w:r>
              <w:rPr>
                <w:spacing w:val="7"/>
                <w:sz w:val="32"/>
                <w:szCs w:val="32"/>
              </w:rPr>
              <w:t>镇做好站点选址工作。</w:t>
            </w:r>
          </w:p>
        </w:tc>
      </w:tr>
      <w:tr w14:paraId="2CBEA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05336DBF">
            <w:pPr>
              <w:spacing w:line="277" w:lineRule="auto"/>
              <w:rPr>
                <w:rFonts w:ascii="Arial"/>
                <w:sz w:val="32"/>
                <w:szCs w:val="32"/>
              </w:rPr>
            </w:pPr>
          </w:p>
          <w:p w14:paraId="6D9F1C65">
            <w:pPr>
              <w:spacing w:line="278" w:lineRule="auto"/>
              <w:rPr>
                <w:rFonts w:ascii="Arial"/>
                <w:sz w:val="32"/>
                <w:szCs w:val="32"/>
              </w:rPr>
            </w:pPr>
          </w:p>
          <w:p w14:paraId="13DA72E0">
            <w:pPr>
              <w:spacing w:line="278" w:lineRule="auto"/>
              <w:rPr>
                <w:rFonts w:ascii="Arial"/>
                <w:sz w:val="32"/>
                <w:szCs w:val="32"/>
              </w:rPr>
            </w:pPr>
          </w:p>
          <w:p w14:paraId="28A3B525">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230</w:t>
            </w:r>
          </w:p>
        </w:tc>
        <w:tc>
          <w:tcPr>
            <w:tcW w:w="6689" w:type="dxa"/>
            <w:vAlign w:val="top"/>
          </w:tcPr>
          <w:p w14:paraId="79B49E7B">
            <w:pPr>
              <w:spacing w:line="280" w:lineRule="auto"/>
              <w:rPr>
                <w:rFonts w:ascii="Arial"/>
                <w:sz w:val="32"/>
                <w:szCs w:val="32"/>
              </w:rPr>
            </w:pPr>
          </w:p>
          <w:p w14:paraId="002F18C0">
            <w:pPr>
              <w:spacing w:line="280" w:lineRule="auto"/>
              <w:rPr>
                <w:rFonts w:ascii="Arial"/>
                <w:sz w:val="32"/>
                <w:szCs w:val="32"/>
              </w:rPr>
            </w:pPr>
          </w:p>
          <w:p w14:paraId="3457EA34">
            <w:pPr>
              <w:pStyle w:val="6"/>
              <w:spacing w:before="61" w:line="241" w:lineRule="auto"/>
              <w:ind w:left="37" w:right="81" w:hanging="6"/>
              <w:jc w:val="both"/>
              <w:rPr>
                <w:sz w:val="32"/>
                <w:szCs w:val="32"/>
              </w:rPr>
            </w:pPr>
            <w:r>
              <w:rPr>
                <w:spacing w:val="9"/>
                <w:sz w:val="32"/>
                <w:szCs w:val="32"/>
              </w:rPr>
              <w:t>对从事烟花爆竹零售的经营者销售非法生产、经营的烟花爆</w:t>
            </w:r>
            <w:r>
              <w:rPr>
                <w:spacing w:val="8"/>
                <w:sz w:val="32"/>
                <w:szCs w:val="32"/>
              </w:rPr>
              <w:t>竹，或者销售按照国家标准规定应由专业燃放人员燃放的烟花爆竹的处罚（吊销烟花爆竹经</w:t>
            </w:r>
            <w:r>
              <w:rPr>
                <w:spacing w:val="5"/>
                <w:sz w:val="32"/>
                <w:szCs w:val="32"/>
              </w:rPr>
              <w:t>营许可证除外）</w:t>
            </w:r>
          </w:p>
        </w:tc>
        <w:tc>
          <w:tcPr>
            <w:tcW w:w="13317" w:type="dxa"/>
            <w:vAlign w:val="top"/>
          </w:tcPr>
          <w:p w14:paraId="5A9635F2">
            <w:pPr>
              <w:pStyle w:val="6"/>
              <w:spacing w:before="95" w:line="228" w:lineRule="auto"/>
              <w:ind w:left="39"/>
              <w:rPr>
                <w:sz w:val="32"/>
                <w:szCs w:val="32"/>
              </w:rPr>
            </w:pPr>
            <w:r>
              <w:rPr>
                <w:spacing w:val="8"/>
                <w:sz w:val="32"/>
                <w:szCs w:val="32"/>
              </w:rPr>
              <w:t>承接部门：县应急管理局</w:t>
            </w:r>
          </w:p>
          <w:p w14:paraId="2A3E1632">
            <w:pPr>
              <w:pStyle w:val="6"/>
              <w:spacing w:before="19" w:line="229" w:lineRule="auto"/>
              <w:ind w:left="41"/>
              <w:rPr>
                <w:sz w:val="32"/>
                <w:szCs w:val="32"/>
              </w:rPr>
            </w:pPr>
            <w:r>
              <w:rPr>
                <w:spacing w:val="5"/>
                <w:sz w:val="32"/>
                <w:szCs w:val="32"/>
              </w:rPr>
              <w:t>工作方式：</w:t>
            </w:r>
          </w:p>
          <w:p w14:paraId="1E46B045">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县应急管理局公告收回行政处罚权，加强行业管理和监督执法；</w:t>
            </w:r>
          </w:p>
          <w:p w14:paraId="5727BFFF">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县应急管理局做好有关法律法规和政策宣传工作；</w:t>
            </w:r>
          </w:p>
          <w:p w14:paraId="76042CB6">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县应急管理局畅通举报违法行为渠道，通过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0A5576D4">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县应急管理局按权限对发现的违法行为依法实施行政处罚；</w:t>
            </w:r>
          </w:p>
          <w:p w14:paraId="52904063">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5D27A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71E87CCA">
            <w:pPr>
              <w:spacing w:line="278" w:lineRule="auto"/>
              <w:rPr>
                <w:rFonts w:ascii="Arial"/>
                <w:sz w:val="32"/>
                <w:szCs w:val="32"/>
              </w:rPr>
            </w:pPr>
          </w:p>
          <w:p w14:paraId="17DC4422">
            <w:pPr>
              <w:spacing w:line="278" w:lineRule="auto"/>
              <w:rPr>
                <w:rFonts w:ascii="Arial"/>
                <w:sz w:val="32"/>
                <w:szCs w:val="32"/>
              </w:rPr>
            </w:pPr>
          </w:p>
          <w:p w14:paraId="77DF9BF4">
            <w:pPr>
              <w:spacing w:line="279" w:lineRule="auto"/>
              <w:rPr>
                <w:rFonts w:ascii="Arial"/>
                <w:sz w:val="32"/>
                <w:szCs w:val="32"/>
              </w:rPr>
            </w:pPr>
          </w:p>
          <w:p w14:paraId="5DE2ECAE">
            <w:pPr>
              <w:spacing w:before="54"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231</w:t>
            </w:r>
          </w:p>
        </w:tc>
        <w:tc>
          <w:tcPr>
            <w:tcW w:w="6689" w:type="dxa"/>
            <w:vAlign w:val="top"/>
          </w:tcPr>
          <w:p w14:paraId="27489F47">
            <w:pPr>
              <w:spacing w:line="342" w:lineRule="auto"/>
              <w:rPr>
                <w:rFonts w:ascii="Arial"/>
                <w:sz w:val="32"/>
                <w:szCs w:val="32"/>
              </w:rPr>
            </w:pPr>
          </w:p>
          <w:p w14:paraId="1460B500">
            <w:pPr>
              <w:spacing w:line="343" w:lineRule="auto"/>
              <w:rPr>
                <w:rFonts w:ascii="Arial"/>
                <w:sz w:val="32"/>
                <w:szCs w:val="32"/>
              </w:rPr>
            </w:pPr>
          </w:p>
          <w:p w14:paraId="6C6B380C">
            <w:pPr>
              <w:pStyle w:val="6"/>
              <w:spacing w:before="62" w:line="244" w:lineRule="auto"/>
              <w:ind w:left="35" w:right="82" w:hanging="4"/>
              <w:rPr>
                <w:sz w:val="32"/>
                <w:szCs w:val="32"/>
              </w:rPr>
            </w:pPr>
            <w:r>
              <w:rPr>
                <w:spacing w:val="9"/>
                <w:sz w:val="32"/>
                <w:szCs w:val="32"/>
              </w:rPr>
              <w:t>对生产经营单位的主要负责人未履行安全生产法规定的安</w:t>
            </w:r>
            <w:r>
              <w:rPr>
                <w:spacing w:val="8"/>
                <w:sz w:val="32"/>
                <w:szCs w:val="32"/>
              </w:rPr>
              <w:t>全生产管理职责的</w:t>
            </w:r>
            <w:r>
              <w:rPr>
                <w:spacing w:val="3"/>
                <w:sz w:val="32"/>
                <w:szCs w:val="32"/>
              </w:rPr>
              <w:t>处罚</w:t>
            </w:r>
          </w:p>
        </w:tc>
        <w:tc>
          <w:tcPr>
            <w:tcW w:w="13317" w:type="dxa"/>
            <w:vAlign w:val="top"/>
          </w:tcPr>
          <w:p w14:paraId="5BAAB6A6">
            <w:pPr>
              <w:pStyle w:val="6"/>
              <w:spacing w:before="96" w:line="228" w:lineRule="auto"/>
              <w:ind w:left="39"/>
              <w:rPr>
                <w:sz w:val="32"/>
                <w:szCs w:val="32"/>
              </w:rPr>
            </w:pPr>
            <w:r>
              <w:rPr>
                <w:spacing w:val="8"/>
                <w:sz w:val="32"/>
                <w:szCs w:val="32"/>
              </w:rPr>
              <w:t>承接部门：县应急管理局</w:t>
            </w:r>
          </w:p>
          <w:p w14:paraId="6FC91950">
            <w:pPr>
              <w:pStyle w:val="6"/>
              <w:spacing w:before="20" w:line="229" w:lineRule="auto"/>
              <w:ind w:left="41"/>
              <w:rPr>
                <w:sz w:val="32"/>
                <w:szCs w:val="32"/>
              </w:rPr>
            </w:pPr>
            <w:r>
              <w:rPr>
                <w:spacing w:val="5"/>
                <w:sz w:val="32"/>
                <w:szCs w:val="32"/>
              </w:rPr>
              <w:t>工作方式：</w:t>
            </w:r>
          </w:p>
          <w:p w14:paraId="2BF9AD0F">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县应急管理局公告收回行政处罚权，加强行业管理和监督执法；</w:t>
            </w:r>
          </w:p>
          <w:p w14:paraId="4A0A4599">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县应急管理局做好有关法律法规和政策宣传工作；</w:t>
            </w:r>
          </w:p>
          <w:p w14:paraId="39C6ACDF">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县应急管理局畅通举报违法行为渠道，通过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7B10F99D">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县应急管理局按权限对发现的违法行为依法实施行政处罚；</w:t>
            </w:r>
          </w:p>
          <w:p w14:paraId="3D59A12D">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15557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66348417">
            <w:pPr>
              <w:spacing w:line="278" w:lineRule="auto"/>
              <w:rPr>
                <w:rFonts w:ascii="Arial"/>
                <w:sz w:val="32"/>
                <w:szCs w:val="32"/>
              </w:rPr>
            </w:pPr>
          </w:p>
          <w:p w14:paraId="0A1BE88D">
            <w:pPr>
              <w:spacing w:line="279" w:lineRule="auto"/>
              <w:rPr>
                <w:rFonts w:ascii="Arial"/>
                <w:sz w:val="32"/>
                <w:szCs w:val="32"/>
              </w:rPr>
            </w:pPr>
          </w:p>
          <w:p w14:paraId="68D89261">
            <w:pPr>
              <w:spacing w:line="279" w:lineRule="auto"/>
              <w:rPr>
                <w:rFonts w:ascii="Arial"/>
                <w:sz w:val="32"/>
                <w:szCs w:val="32"/>
              </w:rPr>
            </w:pPr>
          </w:p>
          <w:p w14:paraId="369B9801">
            <w:pPr>
              <w:spacing w:before="54"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232</w:t>
            </w:r>
          </w:p>
        </w:tc>
        <w:tc>
          <w:tcPr>
            <w:tcW w:w="6689" w:type="dxa"/>
            <w:vAlign w:val="top"/>
          </w:tcPr>
          <w:p w14:paraId="21B4F971">
            <w:pPr>
              <w:spacing w:line="344" w:lineRule="auto"/>
              <w:rPr>
                <w:rFonts w:ascii="Arial"/>
                <w:sz w:val="32"/>
                <w:szCs w:val="32"/>
              </w:rPr>
            </w:pPr>
          </w:p>
          <w:p w14:paraId="693A0303">
            <w:pPr>
              <w:spacing w:line="344" w:lineRule="auto"/>
              <w:rPr>
                <w:rFonts w:ascii="Arial"/>
                <w:sz w:val="32"/>
                <w:szCs w:val="32"/>
              </w:rPr>
            </w:pPr>
          </w:p>
          <w:p w14:paraId="743971DC">
            <w:pPr>
              <w:pStyle w:val="6"/>
              <w:spacing w:before="62" w:line="242" w:lineRule="auto"/>
              <w:ind w:left="33" w:right="82" w:hanging="2"/>
              <w:rPr>
                <w:sz w:val="32"/>
                <w:szCs w:val="32"/>
              </w:rPr>
            </w:pPr>
            <w:r>
              <w:rPr>
                <w:spacing w:val="9"/>
                <w:sz w:val="32"/>
                <w:szCs w:val="32"/>
              </w:rPr>
              <w:t>对生产经营单位的决策机构、主要负责人或者个人经营的</w:t>
            </w:r>
            <w:r>
              <w:rPr>
                <w:spacing w:val="8"/>
                <w:sz w:val="32"/>
                <w:szCs w:val="32"/>
              </w:rPr>
              <w:t>投资人不依照安全生产法规定保证安全生产所必需的资金投入的处罚</w:t>
            </w:r>
          </w:p>
        </w:tc>
        <w:tc>
          <w:tcPr>
            <w:tcW w:w="13317" w:type="dxa"/>
            <w:vAlign w:val="top"/>
          </w:tcPr>
          <w:p w14:paraId="54D45EEB">
            <w:pPr>
              <w:pStyle w:val="6"/>
              <w:spacing w:before="98" w:line="228" w:lineRule="auto"/>
              <w:ind w:left="39"/>
              <w:rPr>
                <w:sz w:val="32"/>
                <w:szCs w:val="32"/>
              </w:rPr>
            </w:pPr>
            <w:r>
              <w:rPr>
                <w:spacing w:val="8"/>
                <w:sz w:val="32"/>
                <w:szCs w:val="32"/>
              </w:rPr>
              <w:t>承接部门：县应急管理局</w:t>
            </w:r>
          </w:p>
          <w:p w14:paraId="3D4182E5">
            <w:pPr>
              <w:pStyle w:val="6"/>
              <w:spacing w:before="20" w:line="229" w:lineRule="auto"/>
              <w:ind w:left="41"/>
              <w:rPr>
                <w:sz w:val="32"/>
                <w:szCs w:val="32"/>
              </w:rPr>
            </w:pPr>
            <w:r>
              <w:rPr>
                <w:spacing w:val="5"/>
                <w:sz w:val="32"/>
                <w:szCs w:val="32"/>
              </w:rPr>
              <w:t>工作方式：</w:t>
            </w:r>
          </w:p>
          <w:p w14:paraId="68B527BA">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县应急管理局公告收回行政处罚权，加强行业管理和监督执法；</w:t>
            </w:r>
          </w:p>
          <w:p w14:paraId="1F295A74">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县应急管理局做好有关法律法规和政策宣传工作；</w:t>
            </w:r>
          </w:p>
          <w:p w14:paraId="6B365BE6">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县应急管理局畅通举报违法行为渠道，通过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5CC7FB56">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县应急管理局按权限对发现的违法行为依法实施行政处罚；</w:t>
            </w:r>
          </w:p>
          <w:p w14:paraId="5588CD3D">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3AA04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6B8CA290">
            <w:pPr>
              <w:spacing w:line="279" w:lineRule="auto"/>
              <w:rPr>
                <w:rFonts w:ascii="Arial"/>
                <w:sz w:val="32"/>
                <w:szCs w:val="32"/>
              </w:rPr>
            </w:pPr>
          </w:p>
          <w:p w14:paraId="33A9569B">
            <w:pPr>
              <w:spacing w:line="280" w:lineRule="auto"/>
              <w:rPr>
                <w:rFonts w:ascii="Arial"/>
                <w:sz w:val="32"/>
                <w:szCs w:val="32"/>
              </w:rPr>
            </w:pPr>
          </w:p>
          <w:p w14:paraId="38F3A72C">
            <w:pPr>
              <w:spacing w:line="280" w:lineRule="auto"/>
              <w:rPr>
                <w:rFonts w:ascii="Arial"/>
                <w:sz w:val="32"/>
                <w:szCs w:val="32"/>
              </w:rPr>
            </w:pPr>
          </w:p>
          <w:p w14:paraId="0259A372">
            <w:pPr>
              <w:spacing w:before="54"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233</w:t>
            </w:r>
          </w:p>
        </w:tc>
        <w:tc>
          <w:tcPr>
            <w:tcW w:w="6689" w:type="dxa"/>
            <w:vAlign w:val="top"/>
          </w:tcPr>
          <w:p w14:paraId="78875F5C">
            <w:pPr>
              <w:spacing w:line="345" w:lineRule="auto"/>
              <w:rPr>
                <w:rFonts w:ascii="Arial"/>
                <w:sz w:val="32"/>
                <w:szCs w:val="32"/>
              </w:rPr>
            </w:pPr>
          </w:p>
          <w:p w14:paraId="13D58B61">
            <w:pPr>
              <w:spacing w:line="346" w:lineRule="auto"/>
              <w:rPr>
                <w:rFonts w:ascii="Arial"/>
                <w:sz w:val="32"/>
                <w:szCs w:val="32"/>
              </w:rPr>
            </w:pPr>
          </w:p>
          <w:p w14:paraId="76983828">
            <w:pPr>
              <w:pStyle w:val="6"/>
              <w:spacing w:before="62" w:line="241" w:lineRule="auto"/>
              <w:ind w:left="39" w:right="80" w:hanging="8"/>
              <w:rPr>
                <w:sz w:val="32"/>
                <w:szCs w:val="32"/>
              </w:rPr>
            </w:pPr>
            <w:r>
              <w:rPr>
                <w:spacing w:val="9"/>
                <w:sz w:val="32"/>
                <w:szCs w:val="32"/>
              </w:rPr>
              <w:t>对煤矿、非煤矿山、危险化学品、烟花爆竹、金属冶炼等生产</w:t>
            </w:r>
            <w:r>
              <w:rPr>
                <w:spacing w:val="8"/>
                <w:sz w:val="32"/>
                <w:szCs w:val="32"/>
              </w:rPr>
              <w:t>经营单位主要负责人和安全管理人员未按照规定经考核合格的处罚</w:t>
            </w:r>
          </w:p>
        </w:tc>
        <w:tc>
          <w:tcPr>
            <w:tcW w:w="13317" w:type="dxa"/>
            <w:vAlign w:val="top"/>
          </w:tcPr>
          <w:p w14:paraId="292175A3">
            <w:pPr>
              <w:pStyle w:val="6"/>
              <w:spacing w:before="101" w:line="228" w:lineRule="auto"/>
              <w:ind w:left="39"/>
              <w:rPr>
                <w:sz w:val="32"/>
                <w:szCs w:val="32"/>
              </w:rPr>
            </w:pPr>
            <w:r>
              <w:rPr>
                <w:spacing w:val="8"/>
                <w:sz w:val="32"/>
                <w:szCs w:val="32"/>
              </w:rPr>
              <w:t>承接部门：县应急管理局</w:t>
            </w:r>
          </w:p>
          <w:p w14:paraId="10505709">
            <w:pPr>
              <w:pStyle w:val="6"/>
              <w:spacing w:before="19" w:line="229" w:lineRule="auto"/>
              <w:ind w:left="41"/>
              <w:rPr>
                <w:sz w:val="32"/>
                <w:szCs w:val="32"/>
              </w:rPr>
            </w:pPr>
            <w:r>
              <w:rPr>
                <w:spacing w:val="5"/>
                <w:sz w:val="32"/>
                <w:szCs w:val="32"/>
              </w:rPr>
              <w:t>工作方式：</w:t>
            </w:r>
          </w:p>
          <w:p w14:paraId="428BF9AE">
            <w:pPr>
              <w:pStyle w:val="6"/>
              <w:spacing w:before="19"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县应急管理局公告收回行政处罚权，加强行业管理和监督执法；</w:t>
            </w:r>
          </w:p>
          <w:p w14:paraId="24845F0C">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县应急管理局做好有关法律法规和政策宣传工作；</w:t>
            </w:r>
          </w:p>
          <w:p w14:paraId="50C451DB">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县应急管理局畅通举报违法行为渠道，通过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257CBAD8">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县应急管理局按权限对发现的违法行为依法实施行政处罚；</w:t>
            </w:r>
          </w:p>
          <w:p w14:paraId="5BCB0951">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5BEC78A9">
      <w:pPr>
        <w:pStyle w:val="2"/>
        <w:rPr>
          <w:sz w:val="32"/>
          <w:szCs w:val="32"/>
        </w:rPr>
      </w:pPr>
    </w:p>
    <w:p w14:paraId="4D340459">
      <w:pPr>
        <w:rPr>
          <w:sz w:val="32"/>
          <w:szCs w:val="32"/>
        </w:rPr>
        <w:sectPr>
          <w:footerReference r:id="rId72"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7CB20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20ABF1BD">
            <w:pPr>
              <w:spacing w:line="252" w:lineRule="auto"/>
              <w:rPr>
                <w:rFonts w:ascii="Arial"/>
                <w:sz w:val="32"/>
                <w:szCs w:val="32"/>
              </w:rPr>
            </w:pPr>
          </w:p>
          <w:p w14:paraId="40BE9862">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49ACB5DA">
            <w:pPr>
              <w:spacing w:line="251" w:lineRule="auto"/>
              <w:rPr>
                <w:rFonts w:ascii="Arial"/>
                <w:sz w:val="32"/>
                <w:szCs w:val="32"/>
              </w:rPr>
            </w:pPr>
          </w:p>
          <w:p w14:paraId="389B6D62">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4F76D1C6">
            <w:pPr>
              <w:spacing w:line="252" w:lineRule="auto"/>
              <w:rPr>
                <w:rFonts w:ascii="Arial"/>
                <w:sz w:val="32"/>
                <w:szCs w:val="32"/>
              </w:rPr>
            </w:pPr>
          </w:p>
          <w:p w14:paraId="608F7BB3">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7F466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19133104">
            <w:pPr>
              <w:spacing w:line="275" w:lineRule="auto"/>
              <w:rPr>
                <w:rFonts w:ascii="Arial"/>
                <w:sz w:val="32"/>
                <w:szCs w:val="32"/>
              </w:rPr>
            </w:pPr>
          </w:p>
          <w:p w14:paraId="4F6682F9">
            <w:pPr>
              <w:spacing w:line="276" w:lineRule="auto"/>
              <w:rPr>
                <w:rFonts w:ascii="Arial"/>
                <w:sz w:val="32"/>
                <w:szCs w:val="32"/>
              </w:rPr>
            </w:pPr>
          </w:p>
          <w:p w14:paraId="5135ECCD">
            <w:pPr>
              <w:spacing w:line="276" w:lineRule="auto"/>
              <w:rPr>
                <w:rFonts w:ascii="Arial"/>
                <w:sz w:val="32"/>
                <w:szCs w:val="32"/>
              </w:rPr>
            </w:pPr>
          </w:p>
          <w:p w14:paraId="4B1FADD1">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234</w:t>
            </w:r>
          </w:p>
        </w:tc>
        <w:tc>
          <w:tcPr>
            <w:tcW w:w="6689" w:type="dxa"/>
            <w:vAlign w:val="top"/>
          </w:tcPr>
          <w:p w14:paraId="1E2AC062">
            <w:pPr>
              <w:spacing w:line="338" w:lineRule="auto"/>
              <w:rPr>
                <w:rFonts w:ascii="Arial"/>
                <w:sz w:val="32"/>
                <w:szCs w:val="32"/>
              </w:rPr>
            </w:pPr>
          </w:p>
          <w:p w14:paraId="5B7B5448">
            <w:pPr>
              <w:spacing w:line="339" w:lineRule="auto"/>
              <w:rPr>
                <w:rFonts w:ascii="Arial"/>
                <w:sz w:val="32"/>
                <w:szCs w:val="32"/>
              </w:rPr>
            </w:pPr>
          </w:p>
          <w:p w14:paraId="293C147E">
            <w:pPr>
              <w:pStyle w:val="6"/>
              <w:spacing w:before="62" w:line="242" w:lineRule="auto"/>
              <w:ind w:left="34" w:right="81" w:hanging="3"/>
              <w:rPr>
                <w:sz w:val="32"/>
                <w:szCs w:val="32"/>
              </w:rPr>
            </w:pPr>
            <w:r>
              <w:rPr>
                <w:spacing w:val="9"/>
                <w:sz w:val="32"/>
                <w:szCs w:val="32"/>
              </w:rPr>
              <w:t>对未按照规定对从业人员、被派遣劳动者、实习学生进行安</w:t>
            </w:r>
            <w:r>
              <w:rPr>
                <w:spacing w:val="8"/>
                <w:sz w:val="32"/>
                <w:szCs w:val="32"/>
              </w:rPr>
              <w:t>全生产教育和培训或者未如实告知其有关安全生产事项的处罚</w:t>
            </w:r>
          </w:p>
        </w:tc>
        <w:tc>
          <w:tcPr>
            <w:tcW w:w="13317" w:type="dxa"/>
            <w:vAlign w:val="top"/>
          </w:tcPr>
          <w:p w14:paraId="5023330C">
            <w:pPr>
              <w:pStyle w:val="6"/>
              <w:spacing w:before="89" w:line="228" w:lineRule="auto"/>
              <w:ind w:left="39"/>
              <w:rPr>
                <w:sz w:val="32"/>
                <w:szCs w:val="32"/>
              </w:rPr>
            </w:pPr>
            <w:r>
              <w:rPr>
                <w:spacing w:val="8"/>
                <w:sz w:val="32"/>
                <w:szCs w:val="32"/>
              </w:rPr>
              <w:t>承接部门：县应急管理局</w:t>
            </w:r>
          </w:p>
          <w:p w14:paraId="679CE418">
            <w:pPr>
              <w:pStyle w:val="6"/>
              <w:spacing w:before="20" w:line="229" w:lineRule="auto"/>
              <w:ind w:left="41"/>
              <w:rPr>
                <w:sz w:val="32"/>
                <w:szCs w:val="32"/>
              </w:rPr>
            </w:pPr>
            <w:r>
              <w:rPr>
                <w:spacing w:val="5"/>
                <w:sz w:val="32"/>
                <w:szCs w:val="32"/>
              </w:rPr>
              <w:t>工作方式：</w:t>
            </w:r>
          </w:p>
          <w:p w14:paraId="644D25B6">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县应急管理局公告收回行政处罚权，加强行业管理和监督执法；</w:t>
            </w:r>
          </w:p>
          <w:p w14:paraId="540F6D63">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县应急管理局做好有关法律法规和政策宣传工作；</w:t>
            </w:r>
          </w:p>
          <w:p w14:paraId="235218AD">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县应急管理局畅通举报违法行为渠道，通过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05E280F9">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县应急管理局按权限对发现的违法行为依法实施行政处罚；</w:t>
            </w:r>
          </w:p>
          <w:p w14:paraId="5EA6A854">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B6E9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4F7224AD">
            <w:pPr>
              <w:spacing w:line="276" w:lineRule="auto"/>
              <w:rPr>
                <w:rFonts w:ascii="Arial"/>
                <w:sz w:val="32"/>
                <w:szCs w:val="32"/>
              </w:rPr>
            </w:pPr>
          </w:p>
          <w:p w14:paraId="4521C809">
            <w:pPr>
              <w:spacing w:line="277" w:lineRule="auto"/>
              <w:rPr>
                <w:rFonts w:ascii="Arial"/>
                <w:sz w:val="32"/>
                <w:szCs w:val="32"/>
              </w:rPr>
            </w:pPr>
          </w:p>
          <w:p w14:paraId="08CAE083">
            <w:pPr>
              <w:spacing w:line="277" w:lineRule="auto"/>
              <w:rPr>
                <w:rFonts w:ascii="Arial"/>
                <w:sz w:val="32"/>
                <w:szCs w:val="32"/>
              </w:rPr>
            </w:pPr>
          </w:p>
          <w:p w14:paraId="4F67ECC7">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235</w:t>
            </w:r>
          </w:p>
        </w:tc>
        <w:tc>
          <w:tcPr>
            <w:tcW w:w="6689" w:type="dxa"/>
            <w:vAlign w:val="top"/>
          </w:tcPr>
          <w:p w14:paraId="68233AC2">
            <w:pPr>
              <w:spacing w:line="268" w:lineRule="auto"/>
              <w:rPr>
                <w:rFonts w:ascii="Arial"/>
                <w:sz w:val="32"/>
                <w:szCs w:val="32"/>
              </w:rPr>
            </w:pPr>
          </w:p>
          <w:p w14:paraId="3FF0EE18">
            <w:pPr>
              <w:spacing w:line="269" w:lineRule="auto"/>
              <w:rPr>
                <w:rFonts w:ascii="Arial"/>
                <w:sz w:val="32"/>
                <w:szCs w:val="32"/>
              </w:rPr>
            </w:pPr>
          </w:p>
          <w:p w14:paraId="7639AA0B">
            <w:pPr>
              <w:spacing w:line="269" w:lineRule="auto"/>
              <w:rPr>
                <w:rFonts w:ascii="Arial"/>
                <w:sz w:val="32"/>
                <w:szCs w:val="32"/>
              </w:rPr>
            </w:pPr>
          </w:p>
          <w:p w14:paraId="10AE8EC1">
            <w:pPr>
              <w:pStyle w:val="6"/>
              <w:spacing w:before="61" w:line="228" w:lineRule="auto"/>
              <w:ind w:left="31"/>
              <w:rPr>
                <w:sz w:val="32"/>
                <w:szCs w:val="32"/>
              </w:rPr>
            </w:pPr>
            <w:r>
              <w:rPr>
                <w:spacing w:val="8"/>
                <w:sz w:val="32"/>
                <w:szCs w:val="32"/>
              </w:rPr>
              <w:t>对未如实记录安全生产教育和培训情况的处罚</w:t>
            </w:r>
          </w:p>
        </w:tc>
        <w:tc>
          <w:tcPr>
            <w:tcW w:w="13317" w:type="dxa"/>
            <w:vAlign w:val="top"/>
          </w:tcPr>
          <w:p w14:paraId="142E1A27">
            <w:pPr>
              <w:pStyle w:val="6"/>
              <w:spacing w:before="92" w:line="228" w:lineRule="auto"/>
              <w:ind w:left="39"/>
              <w:rPr>
                <w:sz w:val="32"/>
                <w:szCs w:val="32"/>
              </w:rPr>
            </w:pPr>
            <w:r>
              <w:rPr>
                <w:spacing w:val="8"/>
                <w:sz w:val="32"/>
                <w:szCs w:val="32"/>
              </w:rPr>
              <w:t>承接部门：县应急管理局</w:t>
            </w:r>
          </w:p>
          <w:p w14:paraId="06C28E2D">
            <w:pPr>
              <w:pStyle w:val="6"/>
              <w:spacing w:before="19" w:line="229" w:lineRule="auto"/>
              <w:ind w:left="41"/>
              <w:rPr>
                <w:sz w:val="32"/>
                <w:szCs w:val="32"/>
              </w:rPr>
            </w:pPr>
            <w:r>
              <w:rPr>
                <w:spacing w:val="5"/>
                <w:sz w:val="32"/>
                <w:szCs w:val="32"/>
              </w:rPr>
              <w:t>工作方式：</w:t>
            </w:r>
          </w:p>
          <w:p w14:paraId="6944E0CA">
            <w:pPr>
              <w:pStyle w:val="6"/>
              <w:spacing w:before="19"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县应急管理局公告收回行政处罚权，加强行业管理和监督执法；</w:t>
            </w:r>
          </w:p>
          <w:p w14:paraId="4E466F37">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县应急管理局做好有关法律法规和政策宣传工作；</w:t>
            </w:r>
          </w:p>
          <w:p w14:paraId="55CC5E1A">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县应急管理局畅通举报违法行为渠道，通过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0B066B5B">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县应急管理局按权限对发现的违法行为依法实施行政处罚；</w:t>
            </w:r>
          </w:p>
          <w:p w14:paraId="41FD0B03">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39D41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733355F7">
            <w:pPr>
              <w:spacing w:line="277" w:lineRule="auto"/>
              <w:rPr>
                <w:rFonts w:ascii="Arial"/>
                <w:sz w:val="32"/>
                <w:szCs w:val="32"/>
              </w:rPr>
            </w:pPr>
          </w:p>
          <w:p w14:paraId="7D0B4B9E">
            <w:pPr>
              <w:spacing w:line="278" w:lineRule="auto"/>
              <w:rPr>
                <w:rFonts w:ascii="Arial"/>
                <w:sz w:val="32"/>
                <w:szCs w:val="32"/>
              </w:rPr>
            </w:pPr>
          </w:p>
          <w:p w14:paraId="70F3CB27">
            <w:pPr>
              <w:spacing w:line="278" w:lineRule="auto"/>
              <w:rPr>
                <w:rFonts w:ascii="Arial"/>
                <w:sz w:val="32"/>
                <w:szCs w:val="32"/>
              </w:rPr>
            </w:pPr>
          </w:p>
          <w:p w14:paraId="48F7C645">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236</w:t>
            </w:r>
          </w:p>
        </w:tc>
        <w:tc>
          <w:tcPr>
            <w:tcW w:w="6689" w:type="dxa"/>
            <w:vAlign w:val="top"/>
          </w:tcPr>
          <w:p w14:paraId="5C1E714B">
            <w:pPr>
              <w:spacing w:line="268" w:lineRule="auto"/>
              <w:rPr>
                <w:rFonts w:ascii="Arial"/>
                <w:sz w:val="32"/>
                <w:szCs w:val="32"/>
              </w:rPr>
            </w:pPr>
          </w:p>
          <w:p w14:paraId="2BFB5CD8">
            <w:pPr>
              <w:spacing w:line="269" w:lineRule="auto"/>
              <w:rPr>
                <w:rFonts w:ascii="Arial"/>
                <w:sz w:val="32"/>
                <w:szCs w:val="32"/>
              </w:rPr>
            </w:pPr>
          </w:p>
          <w:p w14:paraId="1A471938">
            <w:pPr>
              <w:spacing w:line="269" w:lineRule="auto"/>
              <w:rPr>
                <w:rFonts w:ascii="Arial"/>
                <w:sz w:val="32"/>
                <w:szCs w:val="32"/>
              </w:rPr>
            </w:pPr>
          </w:p>
          <w:p w14:paraId="499F3B70">
            <w:pPr>
              <w:pStyle w:val="6"/>
              <w:spacing w:before="61" w:line="228" w:lineRule="auto"/>
              <w:ind w:left="31"/>
              <w:rPr>
                <w:sz w:val="32"/>
                <w:szCs w:val="32"/>
              </w:rPr>
            </w:pPr>
            <w:r>
              <w:rPr>
                <w:spacing w:val="8"/>
                <w:sz w:val="32"/>
                <w:szCs w:val="32"/>
              </w:rPr>
              <w:t>对生产经营单位未建立应急救援预案相关措施的处罚</w:t>
            </w:r>
          </w:p>
        </w:tc>
        <w:tc>
          <w:tcPr>
            <w:tcW w:w="13317" w:type="dxa"/>
            <w:vAlign w:val="top"/>
          </w:tcPr>
          <w:p w14:paraId="6DADF5FF">
            <w:pPr>
              <w:pStyle w:val="6"/>
              <w:spacing w:before="95" w:line="228" w:lineRule="auto"/>
              <w:ind w:left="39"/>
              <w:rPr>
                <w:sz w:val="32"/>
                <w:szCs w:val="32"/>
              </w:rPr>
            </w:pPr>
            <w:r>
              <w:rPr>
                <w:spacing w:val="8"/>
                <w:sz w:val="32"/>
                <w:szCs w:val="32"/>
              </w:rPr>
              <w:t>承接部门：县应急管理局</w:t>
            </w:r>
          </w:p>
          <w:p w14:paraId="4A62371F">
            <w:pPr>
              <w:pStyle w:val="6"/>
              <w:spacing w:before="19" w:line="229" w:lineRule="auto"/>
              <w:ind w:left="41"/>
              <w:rPr>
                <w:sz w:val="32"/>
                <w:szCs w:val="32"/>
              </w:rPr>
            </w:pPr>
            <w:r>
              <w:rPr>
                <w:spacing w:val="5"/>
                <w:sz w:val="32"/>
                <w:szCs w:val="32"/>
              </w:rPr>
              <w:t>工作方式：</w:t>
            </w:r>
          </w:p>
          <w:p w14:paraId="08F20851">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县应急管理局公告收回行政处罚权，加强行业管理和监督执法；</w:t>
            </w:r>
          </w:p>
          <w:p w14:paraId="19859962">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县应急管理局做好有关法律法规和政策宣传工作；</w:t>
            </w:r>
          </w:p>
          <w:p w14:paraId="22065EDE">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县应急管理局畅通举报违法行为渠道，通过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451682A7">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县应急管理局按权限对发现的违法行为依法实施行政处罚；</w:t>
            </w:r>
          </w:p>
          <w:p w14:paraId="472D4D56">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70E9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3B0A62F2">
            <w:pPr>
              <w:spacing w:line="278" w:lineRule="auto"/>
              <w:rPr>
                <w:rFonts w:ascii="Arial"/>
                <w:sz w:val="32"/>
                <w:szCs w:val="32"/>
              </w:rPr>
            </w:pPr>
          </w:p>
          <w:p w14:paraId="1355047D">
            <w:pPr>
              <w:spacing w:line="278" w:lineRule="auto"/>
              <w:rPr>
                <w:rFonts w:ascii="Arial"/>
                <w:sz w:val="32"/>
                <w:szCs w:val="32"/>
              </w:rPr>
            </w:pPr>
          </w:p>
          <w:p w14:paraId="5F0FE01F">
            <w:pPr>
              <w:spacing w:line="279" w:lineRule="auto"/>
              <w:rPr>
                <w:rFonts w:ascii="Arial"/>
                <w:sz w:val="32"/>
                <w:szCs w:val="32"/>
              </w:rPr>
            </w:pPr>
          </w:p>
          <w:p w14:paraId="1DDC155D">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237</w:t>
            </w:r>
          </w:p>
        </w:tc>
        <w:tc>
          <w:tcPr>
            <w:tcW w:w="6689" w:type="dxa"/>
            <w:vAlign w:val="top"/>
          </w:tcPr>
          <w:p w14:paraId="4D8AD914">
            <w:pPr>
              <w:spacing w:line="269" w:lineRule="auto"/>
              <w:rPr>
                <w:rFonts w:ascii="Arial"/>
                <w:sz w:val="32"/>
                <w:szCs w:val="32"/>
              </w:rPr>
            </w:pPr>
          </w:p>
          <w:p w14:paraId="220E676F">
            <w:pPr>
              <w:spacing w:line="269" w:lineRule="auto"/>
              <w:rPr>
                <w:rFonts w:ascii="Arial"/>
                <w:sz w:val="32"/>
                <w:szCs w:val="32"/>
              </w:rPr>
            </w:pPr>
          </w:p>
          <w:p w14:paraId="2A000D9B">
            <w:pPr>
              <w:spacing w:line="270" w:lineRule="auto"/>
              <w:rPr>
                <w:rFonts w:ascii="Arial"/>
                <w:sz w:val="32"/>
                <w:szCs w:val="32"/>
              </w:rPr>
            </w:pPr>
          </w:p>
          <w:p w14:paraId="05F08402">
            <w:pPr>
              <w:pStyle w:val="6"/>
              <w:spacing w:before="62" w:line="227" w:lineRule="auto"/>
              <w:ind w:left="31"/>
              <w:rPr>
                <w:sz w:val="32"/>
                <w:szCs w:val="32"/>
              </w:rPr>
            </w:pPr>
            <w:r>
              <w:rPr>
                <w:spacing w:val="8"/>
                <w:sz w:val="32"/>
                <w:szCs w:val="32"/>
              </w:rPr>
              <w:t>对生产经营单位未采取措施消除事故隐患的处罚</w:t>
            </w:r>
          </w:p>
        </w:tc>
        <w:tc>
          <w:tcPr>
            <w:tcW w:w="13317" w:type="dxa"/>
            <w:vAlign w:val="top"/>
          </w:tcPr>
          <w:p w14:paraId="570ACEEC">
            <w:pPr>
              <w:pStyle w:val="6"/>
              <w:spacing w:before="97" w:line="228" w:lineRule="auto"/>
              <w:ind w:left="39"/>
              <w:rPr>
                <w:sz w:val="32"/>
                <w:szCs w:val="32"/>
              </w:rPr>
            </w:pPr>
            <w:r>
              <w:rPr>
                <w:spacing w:val="8"/>
                <w:sz w:val="32"/>
                <w:szCs w:val="32"/>
              </w:rPr>
              <w:t>承接部门：县应急管理局</w:t>
            </w:r>
          </w:p>
          <w:p w14:paraId="55153E50">
            <w:pPr>
              <w:pStyle w:val="6"/>
              <w:spacing w:before="19" w:line="229" w:lineRule="auto"/>
              <w:ind w:left="41"/>
              <w:rPr>
                <w:sz w:val="32"/>
                <w:szCs w:val="32"/>
              </w:rPr>
            </w:pPr>
            <w:r>
              <w:rPr>
                <w:spacing w:val="5"/>
                <w:sz w:val="32"/>
                <w:szCs w:val="32"/>
              </w:rPr>
              <w:t>工作方式：</w:t>
            </w:r>
          </w:p>
          <w:p w14:paraId="3211A238">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县应急管理局公告收回行政处罚权，加强行业管理和监督执法；</w:t>
            </w:r>
          </w:p>
          <w:p w14:paraId="2ED3A94F">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县应急管理局做好有关法律法规和政策宣传工作；</w:t>
            </w:r>
          </w:p>
          <w:p w14:paraId="434F5315">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县应急管理局畅通举报违法行为渠道，通过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6CA72A4E">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县应急管理局按权限对发现的违法行为依法实施行政处罚；</w:t>
            </w:r>
          </w:p>
          <w:p w14:paraId="65EBD4C2">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0BFA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287761D5">
            <w:pPr>
              <w:spacing w:line="279" w:lineRule="auto"/>
              <w:rPr>
                <w:rFonts w:ascii="Arial"/>
                <w:sz w:val="32"/>
                <w:szCs w:val="32"/>
              </w:rPr>
            </w:pPr>
          </w:p>
          <w:p w14:paraId="19990F0D">
            <w:pPr>
              <w:spacing w:line="279" w:lineRule="auto"/>
              <w:rPr>
                <w:rFonts w:ascii="Arial"/>
                <w:sz w:val="32"/>
                <w:szCs w:val="32"/>
              </w:rPr>
            </w:pPr>
          </w:p>
          <w:p w14:paraId="6E13D552">
            <w:pPr>
              <w:spacing w:line="280" w:lineRule="auto"/>
              <w:rPr>
                <w:rFonts w:ascii="Arial"/>
                <w:sz w:val="32"/>
                <w:szCs w:val="32"/>
              </w:rPr>
            </w:pPr>
          </w:p>
          <w:p w14:paraId="4ABCC799">
            <w:pPr>
              <w:spacing w:before="54"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238</w:t>
            </w:r>
          </w:p>
        </w:tc>
        <w:tc>
          <w:tcPr>
            <w:tcW w:w="6689" w:type="dxa"/>
            <w:vAlign w:val="top"/>
          </w:tcPr>
          <w:p w14:paraId="040FDDC2">
            <w:pPr>
              <w:spacing w:line="345" w:lineRule="auto"/>
              <w:rPr>
                <w:rFonts w:ascii="Arial"/>
                <w:sz w:val="32"/>
                <w:szCs w:val="32"/>
              </w:rPr>
            </w:pPr>
          </w:p>
          <w:p w14:paraId="40CEAD10">
            <w:pPr>
              <w:spacing w:line="345" w:lineRule="auto"/>
              <w:rPr>
                <w:rFonts w:ascii="Arial"/>
                <w:sz w:val="32"/>
                <w:szCs w:val="32"/>
              </w:rPr>
            </w:pPr>
          </w:p>
          <w:p w14:paraId="167B6CD1">
            <w:pPr>
              <w:pStyle w:val="6"/>
              <w:spacing w:before="62" w:line="241" w:lineRule="auto"/>
              <w:ind w:left="33" w:right="80" w:hanging="2"/>
              <w:rPr>
                <w:sz w:val="32"/>
                <w:szCs w:val="32"/>
              </w:rPr>
            </w:pPr>
            <w:r>
              <w:rPr>
                <w:spacing w:val="9"/>
                <w:sz w:val="32"/>
                <w:szCs w:val="32"/>
              </w:rPr>
              <w:t>对生产、经营、储存、使用危险物品的车间、商店、仓库与员</w:t>
            </w:r>
            <w:r>
              <w:rPr>
                <w:spacing w:val="8"/>
                <w:sz w:val="32"/>
                <w:szCs w:val="32"/>
              </w:rPr>
              <w:t>工宿舍在同一座建筑内，或者与员工宿舍的距离不符合安全要求的处罚</w:t>
            </w:r>
          </w:p>
        </w:tc>
        <w:tc>
          <w:tcPr>
            <w:tcW w:w="13317" w:type="dxa"/>
            <w:vAlign w:val="top"/>
          </w:tcPr>
          <w:p w14:paraId="5BD0756E">
            <w:pPr>
              <w:pStyle w:val="6"/>
              <w:spacing w:before="99" w:line="228" w:lineRule="auto"/>
              <w:ind w:left="39"/>
              <w:rPr>
                <w:sz w:val="32"/>
                <w:szCs w:val="32"/>
              </w:rPr>
            </w:pPr>
            <w:r>
              <w:rPr>
                <w:spacing w:val="8"/>
                <w:sz w:val="32"/>
                <w:szCs w:val="32"/>
              </w:rPr>
              <w:t>承接部门：县应急管理局</w:t>
            </w:r>
          </w:p>
          <w:p w14:paraId="2D2FF3D5">
            <w:pPr>
              <w:pStyle w:val="6"/>
              <w:spacing w:before="20" w:line="229" w:lineRule="auto"/>
              <w:ind w:left="41"/>
              <w:rPr>
                <w:sz w:val="32"/>
                <w:szCs w:val="32"/>
              </w:rPr>
            </w:pPr>
            <w:r>
              <w:rPr>
                <w:spacing w:val="5"/>
                <w:sz w:val="32"/>
                <w:szCs w:val="32"/>
              </w:rPr>
              <w:t>工作方式：</w:t>
            </w:r>
          </w:p>
          <w:p w14:paraId="07F4A8D8">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县应急管理局公告收回行政处罚权，加强行业管理和监督执法；</w:t>
            </w:r>
          </w:p>
          <w:p w14:paraId="5DFAB213">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县应急管理局做好有关法律法规和政策宣传工作；</w:t>
            </w:r>
          </w:p>
          <w:p w14:paraId="6DA449B4">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县应急管理局畅通举报违法行为渠道，通过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36A67FD6">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县应急管理局按权限对发现的违法行为依法实施行政处罚；</w:t>
            </w:r>
          </w:p>
          <w:p w14:paraId="4DDBAB0C">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E21D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7EBFDCF7">
            <w:pPr>
              <w:spacing w:line="279" w:lineRule="auto"/>
              <w:rPr>
                <w:rFonts w:ascii="Arial"/>
                <w:sz w:val="32"/>
                <w:szCs w:val="32"/>
              </w:rPr>
            </w:pPr>
          </w:p>
          <w:p w14:paraId="3A678948">
            <w:pPr>
              <w:spacing w:line="280" w:lineRule="auto"/>
              <w:rPr>
                <w:rFonts w:ascii="Arial"/>
                <w:sz w:val="32"/>
                <w:szCs w:val="32"/>
              </w:rPr>
            </w:pPr>
          </w:p>
          <w:p w14:paraId="4FC71FEA">
            <w:pPr>
              <w:spacing w:line="280" w:lineRule="auto"/>
              <w:rPr>
                <w:rFonts w:ascii="Arial"/>
                <w:sz w:val="32"/>
                <w:szCs w:val="32"/>
              </w:rPr>
            </w:pPr>
          </w:p>
          <w:p w14:paraId="23ECB6AB">
            <w:pPr>
              <w:spacing w:before="54"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239</w:t>
            </w:r>
          </w:p>
        </w:tc>
        <w:tc>
          <w:tcPr>
            <w:tcW w:w="6689" w:type="dxa"/>
            <w:vAlign w:val="top"/>
          </w:tcPr>
          <w:p w14:paraId="4E816595">
            <w:pPr>
              <w:spacing w:line="284" w:lineRule="auto"/>
              <w:rPr>
                <w:rFonts w:ascii="Arial"/>
                <w:sz w:val="32"/>
                <w:szCs w:val="32"/>
              </w:rPr>
            </w:pPr>
          </w:p>
          <w:p w14:paraId="058C6099">
            <w:pPr>
              <w:spacing w:line="285" w:lineRule="auto"/>
              <w:rPr>
                <w:rFonts w:ascii="Arial"/>
                <w:sz w:val="32"/>
                <w:szCs w:val="32"/>
              </w:rPr>
            </w:pPr>
          </w:p>
          <w:p w14:paraId="22393B21">
            <w:pPr>
              <w:pStyle w:val="6"/>
              <w:spacing w:before="61"/>
              <w:ind w:left="45" w:right="81" w:hanging="14"/>
              <w:jc w:val="both"/>
              <w:rPr>
                <w:sz w:val="32"/>
                <w:szCs w:val="32"/>
              </w:rPr>
            </w:pPr>
            <w:r>
              <w:rPr>
                <w:spacing w:val="9"/>
                <w:sz w:val="32"/>
                <w:szCs w:val="32"/>
              </w:rPr>
              <w:t>对生产经营场所和员工宿舍未设有符合紧急疏散需要、标志</w:t>
            </w:r>
            <w:r>
              <w:rPr>
                <w:spacing w:val="8"/>
                <w:sz w:val="32"/>
                <w:szCs w:val="32"/>
              </w:rPr>
              <w:t>明显、保持畅通的出口、疏散通道，或者占用、锁闭、封堵生产经营场所或者员工宿舍出口</w:t>
            </w:r>
            <w:r>
              <w:rPr>
                <w:spacing w:val="11"/>
                <w:sz w:val="32"/>
                <w:szCs w:val="32"/>
              </w:rPr>
              <w:t xml:space="preserve"> </w:t>
            </w:r>
            <w:r>
              <w:rPr>
                <w:spacing w:val="6"/>
                <w:sz w:val="32"/>
                <w:szCs w:val="32"/>
              </w:rPr>
              <w:t>、疏散通道的处罚</w:t>
            </w:r>
          </w:p>
        </w:tc>
        <w:tc>
          <w:tcPr>
            <w:tcW w:w="13317" w:type="dxa"/>
            <w:vAlign w:val="top"/>
          </w:tcPr>
          <w:p w14:paraId="064AECE0">
            <w:pPr>
              <w:pStyle w:val="6"/>
              <w:spacing w:before="101" w:line="228" w:lineRule="auto"/>
              <w:ind w:left="39"/>
              <w:rPr>
                <w:sz w:val="32"/>
                <w:szCs w:val="32"/>
              </w:rPr>
            </w:pPr>
            <w:r>
              <w:rPr>
                <w:spacing w:val="8"/>
                <w:sz w:val="32"/>
                <w:szCs w:val="32"/>
              </w:rPr>
              <w:t>承接部门：县应急管理局</w:t>
            </w:r>
          </w:p>
          <w:p w14:paraId="53E28EFA">
            <w:pPr>
              <w:pStyle w:val="6"/>
              <w:spacing w:before="20" w:line="229" w:lineRule="auto"/>
              <w:ind w:left="41"/>
              <w:rPr>
                <w:sz w:val="32"/>
                <w:szCs w:val="32"/>
              </w:rPr>
            </w:pPr>
            <w:r>
              <w:rPr>
                <w:spacing w:val="5"/>
                <w:sz w:val="32"/>
                <w:szCs w:val="32"/>
              </w:rPr>
              <w:t>工作方式：</w:t>
            </w:r>
          </w:p>
          <w:p w14:paraId="20DFA6A9">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县应急管理局公告收回行政处罚权，加强行业管理和监督执法；</w:t>
            </w:r>
          </w:p>
          <w:p w14:paraId="32548F04">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县应急管理局做好有关法律法规和政策宣传工作；</w:t>
            </w:r>
          </w:p>
          <w:p w14:paraId="77C9CC04">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县应急管理局畅通举报违法行为渠道，通过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0263F3CA">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县应急管理局按权限对发现的违法行为依法实施行政处罚；</w:t>
            </w:r>
          </w:p>
          <w:p w14:paraId="3C608FF5">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139C817E">
      <w:pPr>
        <w:pStyle w:val="2"/>
        <w:rPr>
          <w:sz w:val="32"/>
          <w:szCs w:val="32"/>
        </w:rPr>
      </w:pPr>
    </w:p>
    <w:p w14:paraId="23052007">
      <w:pPr>
        <w:rPr>
          <w:sz w:val="32"/>
          <w:szCs w:val="32"/>
        </w:rPr>
        <w:sectPr>
          <w:footerReference r:id="rId73"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275AF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376E3FA5">
            <w:pPr>
              <w:spacing w:line="252" w:lineRule="auto"/>
              <w:rPr>
                <w:rFonts w:ascii="Arial"/>
                <w:sz w:val="32"/>
                <w:szCs w:val="32"/>
              </w:rPr>
            </w:pPr>
          </w:p>
          <w:p w14:paraId="7B38B6DE">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553A8EFE">
            <w:pPr>
              <w:spacing w:line="251" w:lineRule="auto"/>
              <w:rPr>
                <w:rFonts w:ascii="Arial"/>
                <w:sz w:val="32"/>
                <w:szCs w:val="32"/>
              </w:rPr>
            </w:pPr>
          </w:p>
          <w:p w14:paraId="17D2FA20">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21013784">
            <w:pPr>
              <w:spacing w:line="252" w:lineRule="auto"/>
              <w:rPr>
                <w:rFonts w:ascii="Arial"/>
                <w:sz w:val="32"/>
                <w:szCs w:val="32"/>
              </w:rPr>
            </w:pPr>
          </w:p>
          <w:p w14:paraId="02ECF87F">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4CEC6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617AF0CD">
            <w:pPr>
              <w:spacing w:line="275" w:lineRule="auto"/>
              <w:rPr>
                <w:rFonts w:ascii="Arial"/>
                <w:sz w:val="32"/>
                <w:szCs w:val="32"/>
              </w:rPr>
            </w:pPr>
          </w:p>
          <w:p w14:paraId="2DCE35AC">
            <w:pPr>
              <w:spacing w:line="276" w:lineRule="auto"/>
              <w:rPr>
                <w:rFonts w:ascii="Arial"/>
                <w:sz w:val="32"/>
                <w:szCs w:val="32"/>
              </w:rPr>
            </w:pPr>
          </w:p>
          <w:p w14:paraId="76519A82">
            <w:pPr>
              <w:spacing w:line="276" w:lineRule="auto"/>
              <w:rPr>
                <w:rFonts w:ascii="Arial"/>
                <w:sz w:val="32"/>
                <w:szCs w:val="32"/>
              </w:rPr>
            </w:pPr>
          </w:p>
          <w:p w14:paraId="5E4732D7">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240</w:t>
            </w:r>
          </w:p>
        </w:tc>
        <w:tc>
          <w:tcPr>
            <w:tcW w:w="6689" w:type="dxa"/>
            <w:vAlign w:val="top"/>
          </w:tcPr>
          <w:p w14:paraId="43B8E857">
            <w:pPr>
              <w:spacing w:line="339" w:lineRule="auto"/>
              <w:rPr>
                <w:rFonts w:ascii="Arial"/>
                <w:sz w:val="32"/>
                <w:szCs w:val="32"/>
              </w:rPr>
            </w:pPr>
          </w:p>
          <w:p w14:paraId="2B8AA9CA">
            <w:pPr>
              <w:spacing w:line="340" w:lineRule="auto"/>
              <w:rPr>
                <w:rFonts w:ascii="Arial"/>
                <w:sz w:val="32"/>
                <w:szCs w:val="32"/>
              </w:rPr>
            </w:pPr>
          </w:p>
          <w:p w14:paraId="42ECEBA6">
            <w:pPr>
              <w:pStyle w:val="6"/>
              <w:spacing w:before="62" w:line="242" w:lineRule="auto"/>
              <w:ind w:left="48" w:right="81" w:hanging="17"/>
              <w:rPr>
                <w:sz w:val="32"/>
                <w:szCs w:val="32"/>
              </w:rPr>
            </w:pPr>
            <w:r>
              <w:rPr>
                <w:spacing w:val="9"/>
                <w:sz w:val="32"/>
                <w:szCs w:val="32"/>
              </w:rPr>
              <w:t>对未经许可生产、经营烟花爆竹制品，或者向未取得烟花爆</w:t>
            </w:r>
            <w:r>
              <w:rPr>
                <w:spacing w:val="8"/>
                <w:sz w:val="32"/>
                <w:szCs w:val="32"/>
              </w:rPr>
              <w:t>竹安全生产许可的单位或者个人销售黑火药、烟火药、引火线的</w:t>
            </w:r>
            <w:r>
              <w:rPr>
                <w:spacing w:val="7"/>
                <w:sz w:val="32"/>
                <w:szCs w:val="32"/>
              </w:rPr>
              <w:t>处罚</w:t>
            </w:r>
          </w:p>
        </w:tc>
        <w:tc>
          <w:tcPr>
            <w:tcW w:w="13317" w:type="dxa"/>
            <w:vAlign w:val="top"/>
          </w:tcPr>
          <w:p w14:paraId="246ED4C6">
            <w:pPr>
              <w:pStyle w:val="6"/>
              <w:spacing w:before="89" w:line="228" w:lineRule="auto"/>
              <w:ind w:left="39"/>
              <w:rPr>
                <w:sz w:val="32"/>
                <w:szCs w:val="32"/>
              </w:rPr>
            </w:pPr>
            <w:r>
              <w:rPr>
                <w:spacing w:val="8"/>
                <w:sz w:val="32"/>
                <w:szCs w:val="32"/>
              </w:rPr>
              <w:t>承接部门：县应急管理局</w:t>
            </w:r>
          </w:p>
          <w:p w14:paraId="5AE7C109">
            <w:pPr>
              <w:pStyle w:val="6"/>
              <w:spacing w:before="20" w:line="229" w:lineRule="auto"/>
              <w:ind w:left="41"/>
              <w:rPr>
                <w:sz w:val="32"/>
                <w:szCs w:val="32"/>
              </w:rPr>
            </w:pPr>
            <w:r>
              <w:rPr>
                <w:spacing w:val="5"/>
                <w:sz w:val="32"/>
                <w:szCs w:val="32"/>
              </w:rPr>
              <w:t>工作方式：</w:t>
            </w:r>
          </w:p>
          <w:p w14:paraId="65B8EE67">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县应急管理局公告收回行政处罚权，加强行业管理和监督执法；</w:t>
            </w:r>
          </w:p>
          <w:p w14:paraId="58C5FBF5">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县应急管理局做好有关法律法规和政策宣传工作；</w:t>
            </w:r>
          </w:p>
          <w:p w14:paraId="03AB29F0">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县应急管理局畅通举报违法行为渠道，通过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6D46D228">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县应急管理局按权限对发现的违法行为依法实施行政处罚；</w:t>
            </w:r>
          </w:p>
          <w:p w14:paraId="0E85CB57">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860E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27649654">
            <w:pPr>
              <w:spacing w:line="276" w:lineRule="auto"/>
              <w:rPr>
                <w:rFonts w:ascii="Arial"/>
                <w:sz w:val="32"/>
                <w:szCs w:val="32"/>
              </w:rPr>
            </w:pPr>
          </w:p>
          <w:p w14:paraId="02C091BD">
            <w:pPr>
              <w:spacing w:line="277" w:lineRule="auto"/>
              <w:rPr>
                <w:rFonts w:ascii="Arial"/>
                <w:sz w:val="32"/>
                <w:szCs w:val="32"/>
              </w:rPr>
            </w:pPr>
          </w:p>
          <w:p w14:paraId="3C138A8A">
            <w:pPr>
              <w:spacing w:line="277" w:lineRule="auto"/>
              <w:rPr>
                <w:rFonts w:ascii="Arial"/>
                <w:sz w:val="32"/>
                <w:szCs w:val="32"/>
              </w:rPr>
            </w:pPr>
          </w:p>
          <w:p w14:paraId="2DBC5555">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241</w:t>
            </w:r>
          </w:p>
        </w:tc>
        <w:tc>
          <w:tcPr>
            <w:tcW w:w="6689" w:type="dxa"/>
            <w:vAlign w:val="top"/>
          </w:tcPr>
          <w:p w14:paraId="6E0BD1D3">
            <w:pPr>
              <w:spacing w:line="340" w:lineRule="auto"/>
              <w:rPr>
                <w:rFonts w:ascii="Arial"/>
                <w:sz w:val="32"/>
                <w:szCs w:val="32"/>
              </w:rPr>
            </w:pPr>
          </w:p>
          <w:p w14:paraId="4FD00D05">
            <w:pPr>
              <w:spacing w:line="340" w:lineRule="auto"/>
              <w:rPr>
                <w:rFonts w:ascii="Arial"/>
                <w:sz w:val="32"/>
                <w:szCs w:val="32"/>
              </w:rPr>
            </w:pPr>
          </w:p>
          <w:p w14:paraId="5AA56C64">
            <w:pPr>
              <w:pStyle w:val="6"/>
              <w:spacing w:before="62" w:line="241" w:lineRule="auto"/>
              <w:ind w:left="35" w:right="81" w:hanging="4"/>
              <w:rPr>
                <w:sz w:val="32"/>
                <w:szCs w:val="32"/>
              </w:rPr>
            </w:pPr>
            <w:r>
              <w:rPr>
                <w:spacing w:val="9"/>
                <w:sz w:val="32"/>
                <w:szCs w:val="32"/>
              </w:rPr>
              <w:t>对烟花爆竹零售经营者变更零售点名称、主要负责人或者经</w:t>
            </w:r>
            <w:r>
              <w:rPr>
                <w:spacing w:val="8"/>
                <w:sz w:val="32"/>
                <w:szCs w:val="32"/>
              </w:rPr>
              <w:t>营场所，未重新</w:t>
            </w:r>
            <w:r>
              <w:rPr>
                <w:spacing w:val="9"/>
                <w:sz w:val="32"/>
                <w:szCs w:val="32"/>
              </w:rPr>
              <w:t>办理零售许可证，或存放的烟花爆竹数量超过零</w:t>
            </w:r>
            <w:r>
              <w:rPr>
                <w:spacing w:val="8"/>
                <w:sz w:val="32"/>
                <w:szCs w:val="32"/>
              </w:rPr>
              <w:t>售许可证载明范围的处罚</w:t>
            </w:r>
          </w:p>
        </w:tc>
        <w:tc>
          <w:tcPr>
            <w:tcW w:w="13317" w:type="dxa"/>
            <w:vAlign w:val="top"/>
          </w:tcPr>
          <w:p w14:paraId="7C62934C">
            <w:pPr>
              <w:pStyle w:val="6"/>
              <w:spacing w:before="92" w:line="228" w:lineRule="auto"/>
              <w:ind w:left="39"/>
              <w:rPr>
                <w:sz w:val="32"/>
                <w:szCs w:val="32"/>
              </w:rPr>
            </w:pPr>
            <w:r>
              <w:rPr>
                <w:spacing w:val="8"/>
                <w:sz w:val="32"/>
                <w:szCs w:val="32"/>
              </w:rPr>
              <w:t>承接部门：县应急管理局</w:t>
            </w:r>
          </w:p>
          <w:p w14:paraId="02F119F2">
            <w:pPr>
              <w:pStyle w:val="6"/>
              <w:spacing w:before="19" w:line="229" w:lineRule="auto"/>
              <w:ind w:left="41"/>
              <w:rPr>
                <w:sz w:val="32"/>
                <w:szCs w:val="32"/>
              </w:rPr>
            </w:pPr>
            <w:r>
              <w:rPr>
                <w:spacing w:val="5"/>
                <w:sz w:val="32"/>
                <w:szCs w:val="32"/>
              </w:rPr>
              <w:t>工作方式：</w:t>
            </w:r>
          </w:p>
          <w:p w14:paraId="0E32D921">
            <w:pPr>
              <w:pStyle w:val="6"/>
              <w:spacing w:before="19"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县应急管理局公告收回行政处罚权，加强行业管理和监督执法；</w:t>
            </w:r>
          </w:p>
          <w:p w14:paraId="3C7F1580">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县应急管理局做好有关法律法规和政策宣传工作；</w:t>
            </w:r>
          </w:p>
          <w:p w14:paraId="33AB2371">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县应急管理局畅通举报违法行为渠道，通过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4D55E61E">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县应急管理局按权限对发现的违法行为依法实施行政处罚；</w:t>
            </w:r>
          </w:p>
          <w:p w14:paraId="18A33A0B">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C6E3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7DBB22CF">
            <w:pPr>
              <w:spacing w:line="277" w:lineRule="auto"/>
              <w:rPr>
                <w:rFonts w:ascii="Arial"/>
                <w:sz w:val="32"/>
                <w:szCs w:val="32"/>
              </w:rPr>
            </w:pPr>
          </w:p>
          <w:p w14:paraId="7221F1D1">
            <w:pPr>
              <w:spacing w:line="278" w:lineRule="auto"/>
              <w:rPr>
                <w:rFonts w:ascii="Arial"/>
                <w:sz w:val="32"/>
                <w:szCs w:val="32"/>
              </w:rPr>
            </w:pPr>
          </w:p>
          <w:p w14:paraId="3A4A88F5">
            <w:pPr>
              <w:spacing w:line="278" w:lineRule="auto"/>
              <w:rPr>
                <w:rFonts w:ascii="Arial"/>
                <w:sz w:val="32"/>
                <w:szCs w:val="32"/>
              </w:rPr>
            </w:pPr>
          </w:p>
          <w:p w14:paraId="4B87A807">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242</w:t>
            </w:r>
          </w:p>
        </w:tc>
        <w:tc>
          <w:tcPr>
            <w:tcW w:w="6689" w:type="dxa"/>
            <w:vAlign w:val="top"/>
          </w:tcPr>
          <w:p w14:paraId="4DEBD2CA">
            <w:pPr>
              <w:spacing w:line="268" w:lineRule="auto"/>
              <w:rPr>
                <w:rFonts w:ascii="Arial"/>
                <w:sz w:val="32"/>
                <w:szCs w:val="32"/>
              </w:rPr>
            </w:pPr>
          </w:p>
          <w:p w14:paraId="235C265E">
            <w:pPr>
              <w:spacing w:line="269" w:lineRule="auto"/>
              <w:rPr>
                <w:rFonts w:ascii="Arial"/>
                <w:sz w:val="32"/>
                <w:szCs w:val="32"/>
              </w:rPr>
            </w:pPr>
          </w:p>
          <w:p w14:paraId="6D3B42FE">
            <w:pPr>
              <w:spacing w:line="269" w:lineRule="auto"/>
              <w:rPr>
                <w:rFonts w:ascii="Arial"/>
                <w:sz w:val="32"/>
                <w:szCs w:val="32"/>
              </w:rPr>
            </w:pPr>
          </w:p>
          <w:p w14:paraId="6FE3C891">
            <w:pPr>
              <w:pStyle w:val="6"/>
              <w:spacing w:before="61" w:line="228" w:lineRule="auto"/>
              <w:ind w:left="31"/>
              <w:rPr>
                <w:sz w:val="32"/>
                <w:szCs w:val="32"/>
              </w:rPr>
            </w:pPr>
            <w:r>
              <w:rPr>
                <w:spacing w:val="8"/>
                <w:sz w:val="32"/>
                <w:szCs w:val="32"/>
              </w:rPr>
              <w:t>对埋压、圈占、遮挡消火栓或者占用防火间距的处罚</w:t>
            </w:r>
          </w:p>
        </w:tc>
        <w:tc>
          <w:tcPr>
            <w:tcW w:w="13317" w:type="dxa"/>
            <w:vAlign w:val="top"/>
          </w:tcPr>
          <w:p w14:paraId="2314938A">
            <w:pPr>
              <w:pStyle w:val="6"/>
              <w:spacing w:before="95" w:line="228" w:lineRule="auto"/>
              <w:ind w:left="39"/>
              <w:rPr>
                <w:sz w:val="32"/>
                <w:szCs w:val="32"/>
              </w:rPr>
            </w:pPr>
            <w:r>
              <w:rPr>
                <w:spacing w:val="8"/>
                <w:sz w:val="32"/>
                <w:szCs w:val="32"/>
              </w:rPr>
              <w:t>承接部门：县消防救援局</w:t>
            </w:r>
          </w:p>
          <w:p w14:paraId="18B0FABD">
            <w:pPr>
              <w:pStyle w:val="6"/>
              <w:spacing w:before="19" w:line="229" w:lineRule="auto"/>
              <w:ind w:left="41"/>
              <w:rPr>
                <w:sz w:val="32"/>
                <w:szCs w:val="32"/>
              </w:rPr>
            </w:pPr>
            <w:r>
              <w:rPr>
                <w:spacing w:val="5"/>
                <w:sz w:val="32"/>
                <w:szCs w:val="32"/>
              </w:rPr>
              <w:t>工作方式：</w:t>
            </w:r>
          </w:p>
          <w:p w14:paraId="5454CB48">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县消防救援局公告收回行政处罚权，加强行业管理和监督执法；</w:t>
            </w:r>
          </w:p>
          <w:p w14:paraId="3F47127F">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县消防救援局做好有关法律法规和政策宣传工作；</w:t>
            </w:r>
          </w:p>
          <w:p w14:paraId="389B5199">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县消防救援局畅通举报违法行为渠道，通过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6B74E43D">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县消防救援局按权限对发现的违法行为依法实施行政处罚；</w:t>
            </w:r>
          </w:p>
          <w:p w14:paraId="1E36788C">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1807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52F788E8">
            <w:pPr>
              <w:spacing w:line="278" w:lineRule="auto"/>
              <w:rPr>
                <w:rFonts w:ascii="Arial"/>
                <w:sz w:val="32"/>
                <w:szCs w:val="32"/>
              </w:rPr>
            </w:pPr>
          </w:p>
          <w:p w14:paraId="6F6AB376">
            <w:pPr>
              <w:spacing w:line="278" w:lineRule="auto"/>
              <w:rPr>
                <w:rFonts w:ascii="Arial"/>
                <w:sz w:val="32"/>
                <w:szCs w:val="32"/>
              </w:rPr>
            </w:pPr>
          </w:p>
          <w:p w14:paraId="5F6DA78E">
            <w:pPr>
              <w:spacing w:line="279" w:lineRule="auto"/>
              <w:rPr>
                <w:rFonts w:ascii="Arial"/>
                <w:sz w:val="32"/>
                <w:szCs w:val="32"/>
              </w:rPr>
            </w:pPr>
          </w:p>
          <w:p w14:paraId="617FC6E9">
            <w:pPr>
              <w:spacing w:before="54"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243</w:t>
            </w:r>
          </w:p>
        </w:tc>
        <w:tc>
          <w:tcPr>
            <w:tcW w:w="6689" w:type="dxa"/>
            <w:vAlign w:val="top"/>
          </w:tcPr>
          <w:p w14:paraId="5431C9B4">
            <w:pPr>
              <w:spacing w:line="269" w:lineRule="auto"/>
              <w:rPr>
                <w:rFonts w:ascii="Arial"/>
                <w:sz w:val="32"/>
                <w:szCs w:val="32"/>
              </w:rPr>
            </w:pPr>
          </w:p>
          <w:p w14:paraId="609FEF85">
            <w:pPr>
              <w:spacing w:line="269" w:lineRule="auto"/>
              <w:rPr>
                <w:rFonts w:ascii="Arial"/>
                <w:sz w:val="32"/>
                <w:szCs w:val="32"/>
              </w:rPr>
            </w:pPr>
          </w:p>
          <w:p w14:paraId="586628D8">
            <w:pPr>
              <w:spacing w:line="270" w:lineRule="auto"/>
              <w:rPr>
                <w:rFonts w:ascii="Arial"/>
                <w:sz w:val="32"/>
                <w:szCs w:val="32"/>
              </w:rPr>
            </w:pPr>
          </w:p>
          <w:p w14:paraId="2B6F1D6E">
            <w:pPr>
              <w:pStyle w:val="6"/>
              <w:spacing w:before="62" w:line="227" w:lineRule="auto"/>
              <w:ind w:left="31"/>
              <w:rPr>
                <w:sz w:val="32"/>
                <w:szCs w:val="32"/>
              </w:rPr>
            </w:pPr>
            <w:r>
              <w:rPr>
                <w:spacing w:val="9"/>
                <w:sz w:val="32"/>
                <w:szCs w:val="32"/>
              </w:rPr>
              <w:t>对小型露天采石场未依法取得非煤矿矿山企业安全</w:t>
            </w:r>
            <w:r>
              <w:rPr>
                <w:spacing w:val="8"/>
                <w:sz w:val="32"/>
                <w:szCs w:val="32"/>
              </w:rPr>
              <w:t>生产许可证的处罚</w:t>
            </w:r>
          </w:p>
        </w:tc>
        <w:tc>
          <w:tcPr>
            <w:tcW w:w="13317" w:type="dxa"/>
            <w:vAlign w:val="top"/>
          </w:tcPr>
          <w:p w14:paraId="12E8EE61">
            <w:pPr>
              <w:pStyle w:val="6"/>
              <w:spacing w:before="97" w:line="228" w:lineRule="auto"/>
              <w:ind w:left="39"/>
              <w:rPr>
                <w:sz w:val="32"/>
                <w:szCs w:val="32"/>
              </w:rPr>
            </w:pPr>
            <w:r>
              <w:rPr>
                <w:spacing w:val="8"/>
                <w:sz w:val="32"/>
                <w:szCs w:val="32"/>
              </w:rPr>
              <w:t>承接部门：县应急管理局</w:t>
            </w:r>
          </w:p>
          <w:p w14:paraId="585431D0">
            <w:pPr>
              <w:pStyle w:val="6"/>
              <w:spacing w:before="19" w:line="229" w:lineRule="auto"/>
              <w:ind w:left="41"/>
              <w:rPr>
                <w:sz w:val="32"/>
                <w:szCs w:val="32"/>
              </w:rPr>
            </w:pPr>
            <w:r>
              <w:rPr>
                <w:spacing w:val="5"/>
                <w:sz w:val="32"/>
                <w:szCs w:val="32"/>
              </w:rPr>
              <w:t>工作方式：</w:t>
            </w:r>
          </w:p>
          <w:p w14:paraId="625E0C31">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县应急管理局公告收回行政处罚权，加强行业管理和监督执法；</w:t>
            </w:r>
          </w:p>
          <w:p w14:paraId="1A2F8356">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县应急管理局做好有关法律法规和政策宣传工作；</w:t>
            </w:r>
          </w:p>
          <w:p w14:paraId="1956AF27">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县应急管理局畅通举报违法行为渠道，通过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1F2435C5">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县应急管理局按权限对发现的违法行为依法实施行政处罚；</w:t>
            </w:r>
          </w:p>
          <w:p w14:paraId="0B177904">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5EBC7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592BB9D7">
            <w:pPr>
              <w:spacing w:line="279" w:lineRule="auto"/>
              <w:rPr>
                <w:rFonts w:ascii="Arial"/>
                <w:sz w:val="32"/>
                <w:szCs w:val="32"/>
              </w:rPr>
            </w:pPr>
          </w:p>
          <w:p w14:paraId="3D57BFF5">
            <w:pPr>
              <w:spacing w:line="279" w:lineRule="auto"/>
              <w:rPr>
                <w:rFonts w:ascii="Arial"/>
                <w:sz w:val="32"/>
                <w:szCs w:val="32"/>
              </w:rPr>
            </w:pPr>
          </w:p>
          <w:p w14:paraId="3F86A58F">
            <w:pPr>
              <w:spacing w:line="280" w:lineRule="auto"/>
              <w:rPr>
                <w:rFonts w:ascii="Arial"/>
                <w:sz w:val="32"/>
                <w:szCs w:val="32"/>
              </w:rPr>
            </w:pPr>
          </w:p>
          <w:p w14:paraId="725126F0">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244</w:t>
            </w:r>
          </w:p>
        </w:tc>
        <w:tc>
          <w:tcPr>
            <w:tcW w:w="6689" w:type="dxa"/>
            <w:vAlign w:val="top"/>
          </w:tcPr>
          <w:p w14:paraId="2EAE57ED">
            <w:pPr>
              <w:spacing w:line="270" w:lineRule="auto"/>
              <w:rPr>
                <w:rFonts w:ascii="Arial"/>
                <w:sz w:val="32"/>
                <w:szCs w:val="32"/>
              </w:rPr>
            </w:pPr>
          </w:p>
          <w:p w14:paraId="4E98CC5D">
            <w:pPr>
              <w:spacing w:line="270" w:lineRule="auto"/>
              <w:rPr>
                <w:rFonts w:ascii="Arial"/>
                <w:sz w:val="32"/>
                <w:szCs w:val="32"/>
              </w:rPr>
            </w:pPr>
          </w:p>
          <w:p w14:paraId="332092E9">
            <w:pPr>
              <w:spacing w:line="270" w:lineRule="auto"/>
              <w:rPr>
                <w:rFonts w:ascii="Arial"/>
                <w:sz w:val="32"/>
                <w:szCs w:val="32"/>
              </w:rPr>
            </w:pPr>
          </w:p>
          <w:p w14:paraId="7EE62E3B">
            <w:pPr>
              <w:pStyle w:val="6"/>
              <w:spacing w:before="62" w:line="228" w:lineRule="auto"/>
              <w:ind w:left="31"/>
              <w:rPr>
                <w:sz w:val="32"/>
                <w:szCs w:val="32"/>
              </w:rPr>
            </w:pPr>
            <w:r>
              <w:rPr>
                <w:spacing w:val="8"/>
                <w:sz w:val="32"/>
                <w:szCs w:val="32"/>
              </w:rPr>
              <w:t>对生产经营单位未落实安全培训工作经费的处罚</w:t>
            </w:r>
          </w:p>
        </w:tc>
        <w:tc>
          <w:tcPr>
            <w:tcW w:w="13317" w:type="dxa"/>
            <w:vAlign w:val="top"/>
          </w:tcPr>
          <w:p w14:paraId="089E3853">
            <w:pPr>
              <w:pStyle w:val="6"/>
              <w:spacing w:before="99" w:line="228" w:lineRule="auto"/>
              <w:ind w:left="39"/>
              <w:rPr>
                <w:sz w:val="32"/>
                <w:szCs w:val="32"/>
              </w:rPr>
            </w:pPr>
            <w:r>
              <w:rPr>
                <w:spacing w:val="8"/>
                <w:sz w:val="32"/>
                <w:szCs w:val="32"/>
              </w:rPr>
              <w:t>承接部门：县应急管理局</w:t>
            </w:r>
          </w:p>
          <w:p w14:paraId="405F8C57">
            <w:pPr>
              <w:pStyle w:val="6"/>
              <w:spacing w:before="20" w:line="229" w:lineRule="auto"/>
              <w:ind w:left="41"/>
              <w:rPr>
                <w:sz w:val="32"/>
                <w:szCs w:val="32"/>
              </w:rPr>
            </w:pPr>
            <w:r>
              <w:rPr>
                <w:spacing w:val="5"/>
                <w:sz w:val="32"/>
                <w:szCs w:val="32"/>
              </w:rPr>
              <w:t>工作方式：</w:t>
            </w:r>
          </w:p>
          <w:p w14:paraId="66FF17B1">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县应急管理局公告收回行政处罚权，加强行业管理和监督执法；</w:t>
            </w:r>
          </w:p>
          <w:p w14:paraId="772CF69E">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县应急管理局做好有关法律法规和政策宣传工作；</w:t>
            </w:r>
          </w:p>
          <w:p w14:paraId="591470E7">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县应急管理局畅通举报违法行为渠道，通过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7B74B9CC">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县应急管理局按权限对发现的违法行为依法实施行政处罚；</w:t>
            </w:r>
          </w:p>
          <w:p w14:paraId="3B9BA90D">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6D99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72387FFD">
            <w:pPr>
              <w:spacing w:line="279" w:lineRule="auto"/>
              <w:rPr>
                <w:rFonts w:ascii="Arial"/>
                <w:sz w:val="32"/>
                <w:szCs w:val="32"/>
              </w:rPr>
            </w:pPr>
          </w:p>
          <w:p w14:paraId="5D48D350">
            <w:pPr>
              <w:spacing w:line="280" w:lineRule="auto"/>
              <w:rPr>
                <w:rFonts w:ascii="Arial"/>
                <w:sz w:val="32"/>
                <w:szCs w:val="32"/>
              </w:rPr>
            </w:pPr>
          </w:p>
          <w:p w14:paraId="09E5835B">
            <w:pPr>
              <w:spacing w:line="280" w:lineRule="auto"/>
              <w:rPr>
                <w:rFonts w:ascii="Arial"/>
                <w:sz w:val="32"/>
                <w:szCs w:val="32"/>
              </w:rPr>
            </w:pPr>
          </w:p>
          <w:p w14:paraId="4CD1B35C">
            <w:pPr>
              <w:spacing w:before="54"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245</w:t>
            </w:r>
          </w:p>
        </w:tc>
        <w:tc>
          <w:tcPr>
            <w:tcW w:w="6689" w:type="dxa"/>
            <w:vAlign w:val="top"/>
          </w:tcPr>
          <w:p w14:paraId="0B12B041">
            <w:pPr>
              <w:spacing w:line="345" w:lineRule="auto"/>
              <w:rPr>
                <w:rFonts w:ascii="Arial"/>
                <w:sz w:val="32"/>
                <w:szCs w:val="32"/>
              </w:rPr>
            </w:pPr>
          </w:p>
          <w:p w14:paraId="210F2FCC">
            <w:pPr>
              <w:spacing w:line="345" w:lineRule="auto"/>
              <w:rPr>
                <w:rFonts w:ascii="Arial"/>
                <w:sz w:val="32"/>
                <w:szCs w:val="32"/>
              </w:rPr>
            </w:pPr>
          </w:p>
          <w:p w14:paraId="7B159C72">
            <w:pPr>
              <w:pStyle w:val="6"/>
              <w:spacing w:before="62" w:line="242" w:lineRule="auto"/>
              <w:ind w:left="40" w:right="82" w:hanging="9"/>
              <w:rPr>
                <w:sz w:val="32"/>
                <w:szCs w:val="32"/>
              </w:rPr>
            </w:pPr>
            <w:r>
              <w:rPr>
                <w:spacing w:val="9"/>
                <w:sz w:val="32"/>
                <w:szCs w:val="32"/>
              </w:rPr>
              <w:t>对特种作业人员未按照规定经专门的安全技术培训并取得</w:t>
            </w:r>
            <w:r>
              <w:rPr>
                <w:spacing w:val="8"/>
                <w:sz w:val="32"/>
                <w:szCs w:val="32"/>
              </w:rPr>
              <w:t>特种作业人员操作</w:t>
            </w:r>
            <w:r>
              <w:rPr>
                <w:spacing w:val="7"/>
                <w:sz w:val="32"/>
                <w:szCs w:val="32"/>
              </w:rPr>
              <w:t>资格证书，上岗作业的处罚</w:t>
            </w:r>
          </w:p>
        </w:tc>
        <w:tc>
          <w:tcPr>
            <w:tcW w:w="13317" w:type="dxa"/>
            <w:vAlign w:val="top"/>
          </w:tcPr>
          <w:p w14:paraId="3437ECB5">
            <w:pPr>
              <w:pStyle w:val="6"/>
              <w:spacing w:before="101" w:line="228" w:lineRule="auto"/>
              <w:ind w:left="39"/>
              <w:rPr>
                <w:sz w:val="32"/>
                <w:szCs w:val="32"/>
              </w:rPr>
            </w:pPr>
            <w:r>
              <w:rPr>
                <w:spacing w:val="8"/>
                <w:sz w:val="32"/>
                <w:szCs w:val="32"/>
              </w:rPr>
              <w:t>承接部门：县应急管理局</w:t>
            </w:r>
          </w:p>
          <w:p w14:paraId="5062D76C">
            <w:pPr>
              <w:pStyle w:val="6"/>
              <w:spacing w:before="20" w:line="229" w:lineRule="auto"/>
              <w:ind w:left="41"/>
              <w:rPr>
                <w:sz w:val="32"/>
                <w:szCs w:val="32"/>
              </w:rPr>
            </w:pPr>
            <w:r>
              <w:rPr>
                <w:spacing w:val="5"/>
                <w:sz w:val="32"/>
                <w:szCs w:val="32"/>
              </w:rPr>
              <w:t>工作方式：</w:t>
            </w:r>
          </w:p>
          <w:p w14:paraId="2EDAD0C9">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县应急管理局公告收回行政处罚权，加强行业管理和监督执法；</w:t>
            </w:r>
          </w:p>
          <w:p w14:paraId="249A192B">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县应急管理局做好有关法律法规和政策宣传工作；</w:t>
            </w:r>
          </w:p>
          <w:p w14:paraId="1B170FC0">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县应急管理局畅通举报违法行为渠道，通过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755EBFD8">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县应急管理局按权限对发现的违法行为依法实施行政处罚；</w:t>
            </w:r>
          </w:p>
          <w:p w14:paraId="21560074">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5BD8152E">
      <w:pPr>
        <w:pStyle w:val="2"/>
        <w:rPr>
          <w:sz w:val="32"/>
          <w:szCs w:val="32"/>
        </w:rPr>
      </w:pPr>
    </w:p>
    <w:p w14:paraId="0C9C0917">
      <w:pPr>
        <w:rPr>
          <w:sz w:val="32"/>
          <w:szCs w:val="32"/>
        </w:rPr>
        <w:sectPr>
          <w:footerReference r:id="rId74"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3EBA5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4BF4E86D">
            <w:pPr>
              <w:spacing w:line="252" w:lineRule="auto"/>
              <w:rPr>
                <w:rFonts w:ascii="Arial"/>
                <w:sz w:val="32"/>
                <w:szCs w:val="32"/>
              </w:rPr>
            </w:pPr>
          </w:p>
          <w:p w14:paraId="22D1E797">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2E3704C5">
            <w:pPr>
              <w:spacing w:line="251" w:lineRule="auto"/>
              <w:rPr>
                <w:rFonts w:ascii="Arial"/>
                <w:sz w:val="32"/>
                <w:szCs w:val="32"/>
              </w:rPr>
            </w:pPr>
          </w:p>
          <w:p w14:paraId="51BE549C">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4BE658EB">
            <w:pPr>
              <w:spacing w:line="252" w:lineRule="auto"/>
              <w:rPr>
                <w:rFonts w:ascii="Arial"/>
                <w:sz w:val="32"/>
                <w:szCs w:val="32"/>
              </w:rPr>
            </w:pPr>
          </w:p>
          <w:p w14:paraId="25E6B189">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4FC59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0" w:hRule="atLeast"/>
        </w:trPr>
        <w:tc>
          <w:tcPr>
            <w:tcW w:w="1182" w:type="dxa"/>
            <w:vAlign w:val="top"/>
          </w:tcPr>
          <w:p w14:paraId="2D210ADB">
            <w:pPr>
              <w:spacing w:line="243" w:lineRule="auto"/>
              <w:rPr>
                <w:rFonts w:ascii="Arial"/>
                <w:sz w:val="32"/>
                <w:szCs w:val="32"/>
              </w:rPr>
            </w:pPr>
          </w:p>
          <w:p w14:paraId="5D4F3C8A">
            <w:pPr>
              <w:spacing w:line="243" w:lineRule="auto"/>
              <w:rPr>
                <w:rFonts w:ascii="Arial"/>
                <w:sz w:val="32"/>
                <w:szCs w:val="32"/>
              </w:rPr>
            </w:pPr>
          </w:p>
          <w:p w14:paraId="013A31C6">
            <w:pPr>
              <w:spacing w:line="243" w:lineRule="auto"/>
              <w:rPr>
                <w:rFonts w:ascii="Arial"/>
                <w:sz w:val="32"/>
                <w:szCs w:val="32"/>
              </w:rPr>
            </w:pPr>
          </w:p>
          <w:p w14:paraId="13D73199">
            <w:pPr>
              <w:spacing w:line="244" w:lineRule="auto"/>
              <w:rPr>
                <w:rFonts w:ascii="Arial"/>
                <w:sz w:val="32"/>
                <w:szCs w:val="32"/>
              </w:rPr>
            </w:pPr>
          </w:p>
          <w:p w14:paraId="19B35848">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246</w:t>
            </w:r>
          </w:p>
        </w:tc>
        <w:tc>
          <w:tcPr>
            <w:tcW w:w="6689" w:type="dxa"/>
            <w:vAlign w:val="top"/>
          </w:tcPr>
          <w:p w14:paraId="1CBE6683">
            <w:pPr>
              <w:spacing w:line="275" w:lineRule="auto"/>
              <w:rPr>
                <w:rFonts w:ascii="Arial"/>
                <w:sz w:val="32"/>
                <w:szCs w:val="32"/>
              </w:rPr>
            </w:pPr>
          </w:p>
          <w:p w14:paraId="7519971D">
            <w:pPr>
              <w:spacing w:line="275" w:lineRule="auto"/>
              <w:rPr>
                <w:rFonts w:ascii="Arial"/>
                <w:sz w:val="32"/>
                <w:szCs w:val="32"/>
              </w:rPr>
            </w:pPr>
          </w:p>
          <w:p w14:paraId="388A169D">
            <w:pPr>
              <w:spacing w:line="275" w:lineRule="auto"/>
              <w:rPr>
                <w:rFonts w:ascii="Arial"/>
                <w:sz w:val="32"/>
                <w:szCs w:val="32"/>
              </w:rPr>
            </w:pPr>
          </w:p>
          <w:p w14:paraId="3DF93F34">
            <w:pPr>
              <w:pStyle w:val="6"/>
              <w:spacing w:before="62" w:line="241" w:lineRule="auto"/>
              <w:ind w:left="31" w:right="81" w:firstLine="7"/>
              <w:rPr>
                <w:sz w:val="32"/>
                <w:szCs w:val="32"/>
              </w:rPr>
            </w:pPr>
            <w:r>
              <w:rPr>
                <w:spacing w:val="8"/>
                <w:sz w:val="32"/>
                <w:szCs w:val="32"/>
              </w:rPr>
              <w:t>责令生产经营单位立即排除隐患、从危险区域内撤出作业人员、暂时停产停业或者停止使用相关设施、设备（现场处理措施）</w:t>
            </w:r>
          </w:p>
        </w:tc>
        <w:tc>
          <w:tcPr>
            <w:tcW w:w="13317" w:type="dxa"/>
            <w:vAlign w:val="top"/>
          </w:tcPr>
          <w:p w14:paraId="0AA1E501">
            <w:pPr>
              <w:spacing w:line="300" w:lineRule="auto"/>
              <w:rPr>
                <w:rFonts w:ascii="Arial"/>
                <w:sz w:val="32"/>
                <w:szCs w:val="32"/>
              </w:rPr>
            </w:pPr>
          </w:p>
          <w:p w14:paraId="06CB9FC9">
            <w:pPr>
              <w:pStyle w:val="6"/>
              <w:spacing w:before="61" w:line="228" w:lineRule="auto"/>
              <w:ind w:left="39"/>
              <w:rPr>
                <w:sz w:val="32"/>
                <w:szCs w:val="32"/>
              </w:rPr>
            </w:pPr>
            <w:r>
              <w:rPr>
                <w:spacing w:val="8"/>
                <w:sz w:val="32"/>
                <w:szCs w:val="32"/>
              </w:rPr>
              <w:t>承接部门：县应急管理局</w:t>
            </w:r>
          </w:p>
          <w:p w14:paraId="1B6150F8">
            <w:pPr>
              <w:pStyle w:val="6"/>
              <w:spacing w:before="19" w:line="229" w:lineRule="auto"/>
              <w:ind w:left="41"/>
              <w:rPr>
                <w:sz w:val="32"/>
                <w:szCs w:val="32"/>
              </w:rPr>
            </w:pPr>
            <w:r>
              <w:rPr>
                <w:spacing w:val="5"/>
                <w:sz w:val="32"/>
                <w:szCs w:val="32"/>
              </w:rPr>
              <w:t>工作方式：</w:t>
            </w:r>
          </w:p>
          <w:p w14:paraId="16D15E9A">
            <w:pPr>
              <w:pStyle w:val="6"/>
              <w:spacing w:before="16" w:line="227" w:lineRule="auto"/>
              <w:ind w:left="54"/>
              <w:rPr>
                <w:sz w:val="32"/>
                <w:szCs w:val="32"/>
              </w:rPr>
            </w:pPr>
            <w:r>
              <w:rPr>
                <w:rFonts w:ascii="Times New Roman" w:hAnsi="Times New Roman" w:eastAsia="Times New Roman" w:cs="Times New Roman"/>
                <w:spacing w:val="6"/>
                <w:sz w:val="32"/>
                <w:szCs w:val="32"/>
              </w:rPr>
              <w:t>1.</w:t>
            </w:r>
            <w:r>
              <w:rPr>
                <w:spacing w:val="6"/>
                <w:sz w:val="32"/>
                <w:szCs w:val="32"/>
              </w:rPr>
              <w:t>县应急管理局公告收回行政权力；</w:t>
            </w:r>
          </w:p>
          <w:p w14:paraId="4FB45439">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县应急管理局做好有关法律法规和政策宣传工作；</w:t>
            </w:r>
          </w:p>
          <w:p w14:paraId="3EB3696F">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县应急管理局畅通举报违法行为渠道，通过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等方式，下沉一</w:t>
            </w:r>
            <w:r>
              <w:rPr>
                <w:spacing w:val="7"/>
                <w:sz w:val="32"/>
                <w:szCs w:val="32"/>
              </w:rPr>
              <w:t>线开展执法工作；</w:t>
            </w:r>
          </w:p>
          <w:p w14:paraId="5E345E99">
            <w:pPr>
              <w:pStyle w:val="6"/>
              <w:spacing w:before="20" w:line="227" w:lineRule="auto"/>
              <w:ind w:left="34"/>
              <w:rPr>
                <w:sz w:val="32"/>
                <w:szCs w:val="32"/>
              </w:rPr>
            </w:pPr>
            <w:r>
              <w:rPr>
                <w:rFonts w:ascii="Times New Roman" w:hAnsi="Times New Roman" w:eastAsia="Times New Roman" w:cs="Times New Roman"/>
                <w:spacing w:val="9"/>
                <w:sz w:val="32"/>
                <w:szCs w:val="32"/>
              </w:rPr>
              <w:t>4.</w:t>
            </w:r>
            <w:r>
              <w:rPr>
                <w:spacing w:val="9"/>
                <w:sz w:val="32"/>
                <w:szCs w:val="32"/>
              </w:rPr>
              <w:t>县应急管理局下发现场处理措施决定书，要求生产经营单位限期从危险区域内撤出作业人员</w:t>
            </w:r>
            <w:r>
              <w:rPr>
                <w:spacing w:val="8"/>
                <w:sz w:val="32"/>
                <w:szCs w:val="32"/>
              </w:rPr>
              <w:t>，责令暂时停产停业或者停止使用相关设施、设备。</w:t>
            </w:r>
          </w:p>
        </w:tc>
      </w:tr>
      <w:tr w14:paraId="28340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055FCB5D">
            <w:pPr>
              <w:spacing w:line="276" w:lineRule="auto"/>
              <w:rPr>
                <w:rFonts w:ascii="Arial"/>
                <w:sz w:val="32"/>
                <w:szCs w:val="32"/>
              </w:rPr>
            </w:pPr>
          </w:p>
          <w:p w14:paraId="6354FB84">
            <w:pPr>
              <w:spacing w:line="277" w:lineRule="auto"/>
              <w:rPr>
                <w:rFonts w:ascii="Arial"/>
                <w:sz w:val="32"/>
                <w:szCs w:val="32"/>
              </w:rPr>
            </w:pPr>
          </w:p>
          <w:p w14:paraId="09F3DDB6">
            <w:pPr>
              <w:spacing w:line="277" w:lineRule="auto"/>
              <w:rPr>
                <w:rFonts w:ascii="Arial"/>
                <w:sz w:val="32"/>
                <w:szCs w:val="32"/>
              </w:rPr>
            </w:pPr>
          </w:p>
          <w:p w14:paraId="6AFCD65F">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247</w:t>
            </w:r>
          </w:p>
        </w:tc>
        <w:tc>
          <w:tcPr>
            <w:tcW w:w="6689" w:type="dxa"/>
            <w:vAlign w:val="top"/>
          </w:tcPr>
          <w:p w14:paraId="2CC49FB4">
            <w:pPr>
              <w:spacing w:line="267" w:lineRule="auto"/>
              <w:rPr>
                <w:rFonts w:ascii="Arial"/>
                <w:sz w:val="32"/>
                <w:szCs w:val="32"/>
              </w:rPr>
            </w:pPr>
          </w:p>
          <w:p w14:paraId="410575A1">
            <w:pPr>
              <w:spacing w:line="268" w:lineRule="auto"/>
              <w:rPr>
                <w:rFonts w:ascii="Arial"/>
                <w:sz w:val="32"/>
                <w:szCs w:val="32"/>
              </w:rPr>
            </w:pPr>
          </w:p>
          <w:p w14:paraId="70E1D725">
            <w:pPr>
              <w:spacing w:line="268" w:lineRule="auto"/>
              <w:rPr>
                <w:rFonts w:ascii="Arial"/>
                <w:sz w:val="32"/>
                <w:szCs w:val="32"/>
              </w:rPr>
            </w:pPr>
          </w:p>
          <w:p w14:paraId="593177AA">
            <w:pPr>
              <w:pStyle w:val="6"/>
              <w:spacing w:before="62" w:line="227" w:lineRule="auto"/>
              <w:ind w:left="31"/>
              <w:rPr>
                <w:sz w:val="32"/>
                <w:szCs w:val="32"/>
              </w:rPr>
            </w:pPr>
            <w:r>
              <w:rPr>
                <w:spacing w:val="9"/>
                <w:sz w:val="32"/>
                <w:szCs w:val="32"/>
              </w:rPr>
              <w:t>对损坏、挪用或者擅自拆除、停用消防设施</w:t>
            </w:r>
            <w:r>
              <w:rPr>
                <w:spacing w:val="8"/>
                <w:sz w:val="32"/>
                <w:szCs w:val="32"/>
              </w:rPr>
              <w:t>、器材的处罚</w:t>
            </w:r>
          </w:p>
        </w:tc>
        <w:tc>
          <w:tcPr>
            <w:tcW w:w="13317" w:type="dxa"/>
            <w:vAlign w:val="top"/>
          </w:tcPr>
          <w:p w14:paraId="4DFBD14F">
            <w:pPr>
              <w:pStyle w:val="6"/>
              <w:spacing w:before="91" w:line="228" w:lineRule="auto"/>
              <w:ind w:left="39"/>
              <w:rPr>
                <w:sz w:val="32"/>
                <w:szCs w:val="32"/>
              </w:rPr>
            </w:pPr>
            <w:r>
              <w:rPr>
                <w:spacing w:val="8"/>
                <w:sz w:val="32"/>
                <w:szCs w:val="32"/>
              </w:rPr>
              <w:t>承接部门：县消防救援局</w:t>
            </w:r>
          </w:p>
          <w:p w14:paraId="480CF15D">
            <w:pPr>
              <w:pStyle w:val="6"/>
              <w:spacing w:before="20" w:line="229" w:lineRule="auto"/>
              <w:ind w:left="41"/>
              <w:rPr>
                <w:sz w:val="32"/>
                <w:szCs w:val="32"/>
              </w:rPr>
            </w:pPr>
            <w:r>
              <w:rPr>
                <w:spacing w:val="5"/>
                <w:sz w:val="32"/>
                <w:szCs w:val="32"/>
              </w:rPr>
              <w:t>工作方式：</w:t>
            </w:r>
          </w:p>
          <w:p w14:paraId="61966EC0">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县消防救援局公告收回行政处罚权，加强行业管理和监督执法；</w:t>
            </w:r>
          </w:p>
          <w:p w14:paraId="7EAEED23">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县消防救援局做好有关法律法规和政策宣传工作；</w:t>
            </w:r>
          </w:p>
          <w:p w14:paraId="4B4ABEDD">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县消防救援局畅通举报违法行为渠道，通过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43FCEA34">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县消防救援局按权限对发现的违法行为依法实施行政处罚；</w:t>
            </w:r>
          </w:p>
          <w:p w14:paraId="2F03047B">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5E3BC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5E5DC974">
            <w:pPr>
              <w:spacing w:line="277" w:lineRule="auto"/>
              <w:rPr>
                <w:rFonts w:ascii="Arial"/>
                <w:sz w:val="32"/>
                <w:szCs w:val="32"/>
              </w:rPr>
            </w:pPr>
          </w:p>
          <w:p w14:paraId="65CB9B57">
            <w:pPr>
              <w:spacing w:line="277" w:lineRule="auto"/>
              <w:rPr>
                <w:rFonts w:ascii="Arial"/>
                <w:sz w:val="32"/>
                <w:szCs w:val="32"/>
              </w:rPr>
            </w:pPr>
          </w:p>
          <w:p w14:paraId="399213F3">
            <w:pPr>
              <w:spacing w:line="278" w:lineRule="auto"/>
              <w:rPr>
                <w:rFonts w:ascii="Arial"/>
                <w:sz w:val="32"/>
                <w:szCs w:val="32"/>
              </w:rPr>
            </w:pPr>
          </w:p>
          <w:p w14:paraId="5837B011">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248</w:t>
            </w:r>
          </w:p>
        </w:tc>
        <w:tc>
          <w:tcPr>
            <w:tcW w:w="6689" w:type="dxa"/>
            <w:vAlign w:val="top"/>
          </w:tcPr>
          <w:p w14:paraId="2AA30586">
            <w:pPr>
              <w:spacing w:line="342" w:lineRule="auto"/>
              <w:rPr>
                <w:rFonts w:ascii="Arial"/>
                <w:sz w:val="32"/>
                <w:szCs w:val="32"/>
              </w:rPr>
            </w:pPr>
          </w:p>
          <w:p w14:paraId="0CF5450A">
            <w:pPr>
              <w:spacing w:line="342" w:lineRule="auto"/>
              <w:rPr>
                <w:rFonts w:ascii="Arial"/>
                <w:sz w:val="32"/>
                <w:szCs w:val="32"/>
              </w:rPr>
            </w:pPr>
          </w:p>
          <w:p w14:paraId="6E8879C6">
            <w:pPr>
              <w:pStyle w:val="6"/>
              <w:spacing w:before="62" w:line="244" w:lineRule="auto"/>
              <w:ind w:left="40" w:right="82" w:hanging="9"/>
              <w:rPr>
                <w:sz w:val="32"/>
                <w:szCs w:val="32"/>
              </w:rPr>
            </w:pPr>
            <w:r>
              <w:rPr>
                <w:spacing w:val="9"/>
                <w:sz w:val="32"/>
                <w:szCs w:val="32"/>
              </w:rPr>
              <w:t>对占用、堵塞、封闭疏散通道、安全出口或者有其他妨碍</w:t>
            </w:r>
            <w:r>
              <w:rPr>
                <w:spacing w:val="8"/>
                <w:sz w:val="32"/>
                <w:szCs w:val="32"/>
              </w:rPr>
              <w:t>安全疏散行为的处</w:t>
            </w:r>
            <w:r>
              <w:rPr>
                <w:sz w:val="32"/>
                <w:szCs w:val="32"/>
              </w:rPr>
              <w:t>罚</w:t>
            </w:r>
          </w:p>
        </w:tc>
        <w:tc>
          <w:tcPr>
            <w:tcW w:w="13317" w:type="dxa"/>
            <w:vAlign w:val="top"/>
          </w:tcPr>
          <w:p w14:paraId="1F3498D1">
            <w:pPr>
              <w:pStyle w:val="6"/>
              <w:spacing w:before="94" w:line="228" w:lineRule="auto"/>
              <w:ind w:left="39"/>
              <w:rPr>
                <w:sz w:val="32"/>
                <w:szCs w:val="32"/>
              </w:rPr>
            </w:pPr>
            <w:r>
              <w:rPr>
                <w:spacing w:val="8"/>
                <w:sz w:val="32"/>
                <w:szCs w:val="32"/>
              </w:rPr>
              <w:t>承接部门：县消防救援局</w:t>
            </w:r>
          </w:p>
          <w:p w14:paraId="28FB782C">
            <w:pPr>
              <w:pStyle w:val="6"/>
              <w:spacing w:before="20" w:line="229" w:lineRule="auto"/>
              <w:ind w:left="41"/>
              <w:rPr>
                <w:sz w:val="32"/>
                <w:szCs w:val="32"/>
              </w:rPr>
            </w:pPr>
            <w:r>
              <w:rPr>
                <w:spacing w:val="5"/>
                <w:sz w:val="32"/>
                <w:szCs w:val="32"/>
              </w:rPr>
              <w:t>工作方式：</w:t>
            </w:r>
          </w:p>
          <w:p w14:paraId="44491E01">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县消防救援局公告收回行政处罚权，加强行业管理和监督执法；</w:t>
            </w:r>
          </w:p>
          <w:p w14:paraId="780B33FA">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县消防救援局做好有关法律法规和政策宣传工作；</w:t>
            </w:r>
          </w:p>
          <w:p w14:paraId="72D43682">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县消防救援局畅通举报违法行为渠道，通过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70B452B9">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县消防救援局按权限对发现的违法行为依法实施行政处罚；</w:t>
            </w:r>
          </w:p>
          <w:p w14:paraId="64D393C6">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2B630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584EB91C">
            <w:pPr>
              <w:spacing w:line="278" w:lineRule="auto"/>
              <w:rPr>
                <w:rFonts w:ascii="Arial"/>
                <w:sz w:val="32"/>
                <w:szCs w:val="32"/>
              </w:rPr>
            </w:pPr>
          </w:p>
          <w:p w14:paraId="5E955593">
            <w:pPr>
              <w:spacing w:line="278" w:lineRule="auto"/>
              <w:rPr>
                <w:rFonts w:ascii="Arial"/>
                <w:sz w:val="32"/>
                <w:szCs w:val="32"/>
              </w:rPr>
            </w:pPr>
          </w:p>
          <w:p w14:paraId="05E656A3">
            <w:pPr>
              <w:spacing w:line="278" w:lineRule="auto"/>
              <w:rPr>
                <w:rFonts w:ascii="Arial"/>
                <w:sz w:val="32"/>
                <w:szCs w:val="32"/>
              </w:rPr>
            </w:pPr>
          </w:p>
          <w:p w14:paraId="47361EA2">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249</w:t>
            </w:r>
          </w:p>
        </w:tc>
        <w:tc>
          <w:tcPr>
            <w:tcW w:w="6689" w:type="dxa"/>
            <w:vAlign w:val="top"/>
          </w:tcPr>
          <w:p w14:paraId="08F75B61">
            <w:pPr>
              <w:spacing w:line="269" w:lineRule="auto"/>
              <w:rPr>
                <w:rFonts w:ascii="Arial"/>
                <w:sz w:val="32"/>
                <w:szCs w:val="32"/>
              </w:rPr>
            </w:pPr>
          </w:p>
          <w:p w14:paraId="07320A20">
            <w:pPr>
              <w:spacing w:line="270" w:lineRule="auto"/>
              <w:rPr>
                <w:rFonts w:ascii="Arial"/>
                <w:sz w:val="32"/>
                <w:szCs w:val="32"/>
              </w:rPr>
            </w:pPr>
          </w:p>
          <w:p w14:paraId="01EEBA75">
            <w:pPr>
              <w:spacing w:line="270" w:lineRule="auto"/>
              <w:rPr>
                <w:rFonts w:ascii="Arial"/>
                <w:sz w:val="32"/>
                <w:szCs w:val="32"/>
              </w:rPr>
            </w:pPr>
          </w:p>
          <w:p w14:paraId="34F2C6F1">
            <w:pPr>
              <w:pStyle w:val="6"/>
              <w:spacing w:before="62" w:line="228" w:lineRule="auto"/>
              <w:ind w:left="31"/>
              <w:rPr>
                <w:sz w:val="32"/>
                <w:szCs w:val="32"/>
              </w:rPr>
            </w:pPr>
            <w:r>
              <w:rPr>
                <w:spacing w:val="8"/>
                <w:sz w:val="32"/>
                <w:szCs w:val="32"/>
              </w:rPr>
              <w:t>对占用、堵塞、封闭消防车通道，妨碍消防车通行的处罚</w:t>
            </w:r>
          </w:p>
        </w:tc>
        <w:tc>
          <w:tcPr>
            <w:tcW w:w="13317" w:type="dxa"/>
            <w:vAlign w:val="top"/>
          </w:tcPr>
          <w:p w14:paraId="253A6368">
            <w:pPr>
              <w:pStyle w:val="6"/>
              <w:spacing w:before="96" w:line="228" w:lineRule="auto"/>
              <w:ind w:left="39"/>
              <w:rPr>
                <w:sz w:val="32"/>
                <w:szCs w:val="32"/>
              </w:rPr>
            </w:pPr>
            <w:r>
              <w:rPr>
                <w:spacing w:val="8"/>
                <w:sz w:val="32"/>
                <w:szCs w:val="32"/>
              </w:rPr>
              <w:t>承接部门：县消防救援局</w:t>
            </w:r>
          </w:p>
          <w:p w14:paraId="286F5A5A">
            <w:pPr>
              <w:pStyle w:val="6"/>
              <w:spacing w:before="19" w:line="229" w:lineRule="auto"/>
              <w:ind w:left="41"/>
              <w:rPr>
                <w:sz w:val="32"/>
                <w:szCs w:val="32"/>
              </w:rPr>
            </w:pPr>
            <w:r>
              <w:rPr>
                <w:spacing w:val="5"/>
                <w:sz w:val="32"/>
                <w:szCs w:val="32"/>
              </w:rPr>
              <w:t>工作方式：</w:t>
            </w:r>
          </w:p>
          <w:p w14:paraId="74E51AD6">
            <w:pPr>
              <w:pStyle w:val="6"/>
              <w:spacing w:before="19"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县消防救援局公告收回行政处罚权，加强行业管理和监督执法；</w:t>
            </w:r>
          </w:p>
          <w:p w14:paraId="5E607D37">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县消防救援局做好有关法律法规和政策宣传工作；</w:t>
            </w:r>
          </w:p>
          <w:p w14:paraId="726C4899">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县消防救援局畅通举报违法行为渠道，通过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0B88D7AE">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县消防救援局按权限对发现的违法行为依法实施行政处罚；</w:t>
            </w:r>
          </w:p>
          <w:p w14:paraId="165AF14B">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11B25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182" w:type="dxa"/>
            <w:vAlign w:val="top"/>
          </w:tcPr>
          <w:p w14:paraId="511DE554">
            <w:pPr>
              <w:spacing w:line="279" w:lineRule="auto"/>
              <w:rPr>
                <w:rFonts w:ascii="Arial"/>
                <w:sz w:val="32"/>
                <w:szCs w:val="32"/>
              </w:rPr>
            </w:pPr>
          </w:p>
          <w:p w14:paraId="681DC648">
            <w:pPr>
              <w:spacing w:line="279" w:lineRule="auto"/>
              <w:rPr>
                <w:rFonts w:ascii="Arial"/>
                <w:sz w:val="32"/>
                <w:szCs w:val="32"/>
              </w:rPr>
            </w:pPr>
          </w:p>
          <w:p w14:paraId="1BDAB4EE">
            <w:pPr>
              <w:spacing w:line="279" w:lineRule="auto"/>
              <w:rPr>
                <w:rFonts w:ascii="Arial"/>
                <w:sz w:val="32"/>
                <w:szCs w:val="32"/>
              </w:rPr>
            </w:pPr>
          </w:p>
          <w:p w14:paraId="13CC1B81">
            <w:pPr>
              <w:spacing w:before="54"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250</w:t>
            </w:r>
          </w:p>
        </w:tc>
        <w:tc>
          <w:tcPr>
            <w:tcW w:w="6689" w:type="dxa"/>
            <w:vAlign w:val="top"/>
          </w:tcPr>
          <w:p w14:paraId="06599089">
            <w:pPr>
              <w:spacing w:line="269" w:lineRule="auto"/>
              <w:rPr>
                <w:rFonts w:ascii="Arial"/>
                <w:sz w:val="32"/>
                <w:szCs w:val="32"/>
              </w:rPr>
            </w:pPr>
          </w:p>
          <w:p w14:paraId="6E300659">
            <w:pPr>
              <w:spacing w:line="270" w:lineRule="auto"/>
              <w:rPr>
                <w:rFonts w:ascii="Arial"/>
                <w:sz w:val="32"/>
                <w:szCs w:val="32"/>
              </w:rPr>
            </w:pPr>
          </w:p>
          <w:p w14:paraId="5EAE53A3">
            <w:pPr>
              <w:spacing w:line="270" w:lineRule="auto"/>
              <w:rPr>
                <w:rFonts w:ascii="Arial"/>
                <w:sz w:val="32"/>
                <w:szCs w:val="32"/>
              </w:rPr>
            </w:pPr>
          </w:p>
          <w:p w14:paraId="06A273D2">
            <w:pPr>
              <w:pStyle w:val="6"/>
              <w:spacing w:before="62" w:line="228" w:lineRule="auto"/>
              <w:ind w:left="31"/>
              <w:rPr>
                <w:sz w:val="32"/>
                <w:szCs w:val="32"/>
              </w:rPr>
            </w:pPr>
            <w:r>
              <w:rPr>
                <w:spacing w:val="9"/>
                <w:sz w:val="32"/>
                <w:szCs w:val="32"/>
              </w:rPr>
              <w:t>对人员密集场所在门窗上设置影响逃生和灭火救</w:t>
            </w:r>
            <w:r>
              <w:rPr>
                <w:spacing w:val="8"/>
                <w:sz w:val="32"/>
                <w:szCs w:val="32"/>
              </w:rPr>
              <w:t>援的障碍物的处罚</w:t>
            </w:r>
          </w:p>
        </w:tc>
        <w:tc>
          <w:tcPr>
            <w:tcW w:w="13317" w:type="dxa"/>
            <w:vAlign w:val="top"/>
          </w:tcPr>
          <w:p w14:paraId="26687F89">
            <w:pPr>
              <w:pStyle w:val="6"/>
              <w:spacing w:before="99" w:line="228" w:lineRule="auto"/>
              <w:ind w:left="39"/>
              <w:rPr>
                <w:sz w:val="32"/>
                <w:szCs w:val="32"/>
              </w:rPr>
            </w:pPr>
            <w:r>
              <w:rPr>
                <w:spacing w:val="8"/>
                <w:sz w:val="32"/>
                <w:szCs w:val="32"/>
              </w:rPr>
              <w:t>承接部门：县消防救援局</w:t>
            </w:r>
          </w:p>
          <w:p w14:paraId="403540F9">
            <w:pPr>
              <w:pStyle w:val="6"/>
              <w:spacing w:before="19" w:line="229" w:lineRule="auto"/>
              <w:ind w:left="41"/>
              <w:rPr>
                <w:sz w:val="32"/>
                <w:szCs w:val="32"/>
              </w:rPr>
            </w:pPr>
            <w:r>
              <w:rPr>
                <w:spacing w:val="5"/>
                <w:sz w:val="32"/>
                <w:szCs w:val="32"/>
              </w:rPr>
              <w:t>工作方式：</w:t>
            </w:r>
          </w:p>
          <w:p w14:paraId="5CD92B1F">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县消防救援局公告收回行政处罚权，加强行业管理和监督执法；</w:t>
            </w:r>
          </w:p>
          <w:p w14:paraId="66273EB6">
            <w:pPr>
              <w:pStyle w:val="6"/>
              <w:spacing w:before="22"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县消防救援局做好有关法律法规和政策宣传工作；</w:t>
            </w:r>
          </w:p>
          <w:p w14:paraId="6388A312">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县消防救援局畅通举报违法行为渠道，通过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7712A64F">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县消防救援局按权限对发现的违法行为依法实施行政处罚；</w:t>
            </w:r>
          </w:p>
          <w:p w14:paraId="15295237">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41091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369D1B1B">
            <w:pPr>
              <w:spacing w:line="279" w:lineRule="auto"/>
              <w:rPr>
                <w:rFonts w:ascii="Arial"/>
                <w:sz w:val="32"/>
                <w:szCs w:val="32"/>
              </w:rPr>
            </w:pPr>
          </w:p>
          <w:p w14:paraId="262F5554">
            <w:pPr>
              <w:spacing w:line="280" w:lineRule="auto"/>
              <w:rPr>
                <w:rFonts w:ascii="Arial"/>
                <w:sz w:val="32"/>
                <w:szCs w:val="32"/>
              </w:rPr>
            </w:pPr>
          </w:p>
          <w:p w14:paraId="7EC82402">
            <w:pPr>
              <w:spacing w:line="280" w:lineRule="auto"/>
              <w:rPr>
                <w:rFonts w:ascii="Arial"/>
                <w:sz w:val="32"/>
                <w:szCs w:val="32"/>
              </w:rPr>
            </w:pPr>
          </w:p>
          <w:p w14:paraId="51BAE1DE">
            <w:pPr>
              <w:spacing w:before="54"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251</w:t>
            </w:r>
          </w:p>
        </w:tc>
        <w:tc>
          <w:tcPr>
            <w:tcW w:w="6689" w:type="dxa"/>
            <w:vAlign w:val="top"/>
          </w:tcPr>
          <w:p w14:paraId="427D21DE">
            <w:pPr>
              <w:spacing w:line="270" w:lineRule="auto"/>
              <w:rPr>
                <w:rFonts w:ascii="Arial"/>
                <w:sz w:val="32"/>
                <w:szCs w:val="32"/>
              </w:rPr>
            </w:pPr>
          </w:p>
          <w:p w14:paraId="556227FC">
            <w:pPr>
              <w:spacing w:line="271" w:lineRule="auto"/>
              <w:rPr>
                <w:rFonts w:ascii="Arial"/>
                <w:sz w:val="32"/>
                <w:szCs w:val="32"/>
              </w:rPr>
            </w:pPr>
          </w:p>
          <w:p w14:paraId="4F3B1687">
            <w:pPr>
              <w:spacing w:line="271" w:lineRule="auto"/>
              <w:rPr>
                <w:rFonts w:ascii="Arial"/>
                <w:sz w:val="32"/>
                <w:szCs w:val="32"/>
              </w:rPr>
            </w:pPr>
          </w:p>
          <w:p w14:paraId="2B0E2920">
            <w:pPr>
              <w:pStyle w:val="6"/>
              <w:spacing w:before="62" w:line="227" w:lineRule="auto"/>
              <w:ind w:left="31"/>
              <w:rPr>
                <w:sz w:val="32"/>
                <w:szCs w:val="32"/>
              </w:rPr>
            </w:pPr>
            <w:r>
              <w:rPr>
                <w:spacing w:val="9"/>
                <w:sz w:val="32"/>
                <w:szCs w:val="32"/>
              </w:rPr>
              <w:t>对火灾隐患经消防救援机构通知后不及时采</w:t>
            </w:r>
            <w:r>
              <w:rPr>
                <w:spacing w:val="8"/>
                <w:sz w:val="32"/>
                <w:szCs w:val="32"/>
              </w:rPr>
              <w:t>取措施消除的处罚</w:t>
            </w:r>
          </w:p>
        </w:tc>
        <w:tc>
          <w:tcPr>
            <w:tcW w:w="13317" w:type="dxa"/>
            <w:vAlign w:val="top"/>
          </w:tcPr>
          <w:p w14:paraId="36C86892">
            <w:pPr>
              <w:pStyle w:val="6"/>
              <w:spacing w:before="101" w:line="228" w:lineRule="auto"/>
              <w:ind w:left="39"/>
              <w:rPr>
                <w:sz w:val="32"/>
                <w:szCs w:val="32"/>
              </w:rPr>
            </w:pPr>
            <w:r>
              <w:rPr>
                <w:spacing w:val="8"/>
                <w:sz w:val="32"/>
                <w:szCs w:val="32"/>
              </w:rPr>
              <w:t>承接部门：县消防救援局</w:t>
            </w:r>
          </w:p>
          <w:p w14:paraId="30CE3C72">
            <w:pPr>
              <w:pStyle w:val="6"/>
              <w:spacing w:before="19" w:line="229" w:lineRule="auto"/>
              <w:ind w:left="41"/>
              <w:rPr>
                <w:sz w:val="32"/>
                <w:szCs w:val="32"/>
              </w:rPr>
            </w:pPr>
            <w:r>
              <w:rPr>
                <w:spacing w:val="5"/>
                <w:sz w:val="32"/>
                <w:szCs w:val="32"/>
              </w:rPr>
              <w:t>工作方式：</w:t>
            </w:r>
          </w:p>
          <w:p w14:paraId="53979621">
            <w:pPr>
              <w:pStyle w:val="6"/>
              <w:spacing w:before="16"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县消防救援局公告收回行政处罚权，加强行业管理和监督执法；</w:t>
            </w:r>
          </w:p>
          <w:p w14:paraId="04A02AA2">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县消防救援局做好有关法律法规和政策宣传工作；</w:t>
            </w:r>
          </w:p>
          <w:p w14:paraId="0C000139">
            <w:pPr>
              <w:pStyle w:val="6"/>
              <w:spacing w:before="21"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县消防救援局畅通举报违法行为渠道，通过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15BCBD3A">
            <w:pPr>
              <w:pStyle w:val="6"/>
              <w:spacing w:before="20"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县消防救援局按权限对发现的违法行为依法实施行政处罚；</w:t>
            </w:r>
          </w:p>
          <w:p w14:paraId="45EABF61">
            <w:pPr>
              <w:pStyle w:val="6"/>
              <w:spacing w:before="21"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bl>
    <w:p w14:paraId="3767A7AA">
      <w:pPr>
        <w:pStyle w:val="2"/>
        <w:rPr>
          <w:sz w:val="32"/>
          <w:szCs w:val="32"/>
        </w:rPr>
      </w:pPr>
    </w:p>
    <w:p w14:paraId="7CA7A825">
      <w:pPr>
        <w:rPr>
          <w:sz w:val="32"/>
          <w:szCs w:val="32"/>
        </w:rPr>
        <w:sectPr>
          <w:footerReference r:id="rId75" w:type="default"/>
          <w:pgSz w:w="23812" w:h="16837"/>
          <w:pgMar w:top="1440" w:right="1080" w:bottom="1440" w:left="1080" w:header="0" w:footer="703" w:gutter="0"/>
          <w:cols w:space="720" w:num="1"/>
        </w:sectPr>
      </w:pPr>
    </w:p>
    <w:tbl>
      <w:tblPr>
        <w:tblStyle w:val="5"/>
        <w:tblW w:w="2118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2"/>
        <w:gridCol w:w="6689"/>
        <w:gridCol w:w="13317"/>
      </w:tblGrid>
      <w:tr w14:paraId="07493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182" w:type="dxa"/>
            <w:vAlign w:val="top"/>
          </w:tcPr>
          <w:p w14:paraId="01AE3E7C">
            <w:pPr>
              <w:spacing w:line="252" w:lineRule="auto"/>
              <w:rPr>
                <w:rFonts w:ascii="Arial"/>
                <w:sz w:val="32"/>
                <w:szCs w:val="32"/>
              </w:rPr>
            </w:pPr>
          </w:p>
          <w:p w14:paraId="3BBD6DF4">
            <w:pPr>
              <w:spacing w:before="61" w:line="228" w:lineRule="auto"/>
              <w:ind w:left="400"/>
              <w:rPr>
                <w:rFonts w:ascii="黑体" w:hAnsi="黑体" w:eastAsia="黑体" w:cs="黑体"/>
                <w:sz w:val="32"/>
                <w:szCs w:val="32"/>
              </w:rPr>
            </w:pPr>
            <w:r>
              <w:rPr>
                <w:rFonts w:ascii="黑体" w:hAnsi="黑体" w:eastAsia="黑体" w:cs="黑体"/>
                <w:spacing w:val="3"/>
                <w:sz w:val="32"/>
                <w:szCs w:val="32"/>
              </w:rPr>
              <w:t>序号</w:t>
            </w:r>
          </w:p>
        </w:tc>
        <w:tc>
          <w:tcPr>
            <w:tcW w:w="6689" w:type="dxa"/>
            <w:vAlign w:val="top"/>
          </w:tcPr>
          <w:p w14:paraId="74E6B206">
            <w:pPr>
              <w:spacing w:line="251" w:lineRule="auto"/>
              <w:rPr>
                <w:rFonts w:ascii="Arial"/>
                <w:sz w:val="32"/>
                <w:szCs w:val="32"/>
              </w:rPr>
            </w:pPr>
          </w:p>
          <w:p w14:paraId="7510D90C">
            <w:pPr>
              <w:spacing w:before="62" w:line="227" w:lineRule="auto"/>
              <w:ind w:left="2955"/>
              <w:rPr>
                <w:rFonts w:ascii="黑体" w:hAnsi="黑体" w:eastAsia="黑体" w:cs="黑体"/>
                <w:sz w:val="32"/>
                <w:szCs w:val="32"/>
              </w:rPr>
            </w:pPr>
            <w:r>
              <w:rPr>
                <w:rFonts w:ascii="黑体" w:hAnsi="黑体" w:eastAsia="黑体" w:cs="黑体"/>
                <w:spacing w:val="5"/>
                <w:sz w:val="32"/>
                <w:szCs w:val="32"/>
              </w:rPr>
              <w:t>事项名称</w:t>
            </w:r>
          </w:p>
        </w:tc>
        <w:tc>
          <w:tcPr>
            <w:tcW w:w="13317" w:type="dxa"/>
            <w:vAlign w:val="top"/>
          </w:tcPr>
          <w:p w14:paraId="790CDF9D">
            <w:pPr>
              <w:spacing w:line="252" w:lineRule="auto"/>
              <w:rPr>
                <w:rFonts w:ascii="Arial"/>
                <w:sz w:val="32"/>
                <w:szCs w:val="32"/>
              </w:rPr>
            </w:pPr>
          </w:p>
          <w:p w14:paraId="5ACD41F9">
            <w:pPr>
              <w:spacing w:before="61" w:line="226" w:lineRule="auto"/>
              <w:ind w:left="5773"/>
              <w:rPr>
                <w:rFonts w:ascii="黑体" w:hAnsi="黑体" w:eastAsia="黑体" w:cs="黑体"/>
                <w:sz w:val="32"/>
                <w:szCs w:val="32"/>
              </w:rPr>
            </w:pPr>
            <w:r>
              <w:rPr>
                <w:rFonts w:ascii="黑体" w:hAnsi="黑体" w:eastAsia="黑体" w:cs="黑体"/>
                <w:spacing w:val="7"/>
                <w:sz w:val="32"/>
                <w:szCs w:val="32"/>
              </w:rPr>
              <w:t>承接部门及工作方式</w:t>
            </w:r>
          </w:p>
        </w:tc>
      </w:tr>
      <w:tr w14:paraId="52713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5C7DEA0F">
            <w:pPr>
              <w:spacing w:line="275" w:lineRule="auto"/>
              <w:rPr>
                <w:rFonts w:ascii="Arial"/>
                <w:sz w:val="32"/>
                <w:szCs w:val="32"/>
              </w:rPr>
            </w:pPr>
          </w:p>
          <w:p w14:paraId="4D5D6AF2">
            <w:pPr>
              <w:spacing w:line="276" w:lineRule="auto"/>
              <w:rPr>
                <w:rFonts w:ascii="Arial"/>
                <w:sz w:val="32"/>
                <w:szCs w:val="32"/>
              </w:rPr>
            </w:pPr>
          </w:p>
          <w:p w14:paraId="30E0CEE5">
            <w:pPr>
              <w:spacing w:line="276" w:lineRule="auto"/>
              <w:rPr>
                <w:rFonts w:ascii="Arial"/>
                <w:sz w:val="32"/>
                <w:szCs w:val="32"/>
              </w:rPr>
            </w:pPr>
          </w:p>
          <w:p w14:paraId="19537CB5">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252</w:t>
            </w:r>
          </w:p>
        </w:tc>
        <w:tc>
          <w:tcPr>
            <w:tcW w:w="6689" w:type="dxa"/>
            <w:vAlign w:val="top"/>
          </w:tcPr>
          <w:p w14:paraId="6CA29259">
            <w:pPr>
              <w:spacing w:line="339" w:lineRule="auto"/>
              <w:rPr>
                <w:rFonts w:ascii="Arial"/>
                <w:sz w:val="32"/>
                <w:szCs w:val="32"/>
              </w:rPr>
            </w:pPr>
          </w:p>
          <w:p w14:paraId="3EE83F87">
            <w:pPr>
              <w:spacing w:line="339" w:lineRule="auto"/>
              <w:rPr>
                <w:rFonts w:ascii="Arial"/>
                <w:sz w:val="32"/>
                <w:szCs w:val="32"/>
              </w:rPr>
            </w:pPr>
          </w:p>
          <w:p w14:paraId="67EFD00B">
            <w:pPr>
              <w:pStyle w:val="6"/>
              <w:spacing w:before="62" w:line="244" w:lineRule="auto"/>
              <w:ind w:left="48" w:right="81" w:hanging="17"/>
              <w:rPr>
                <w:sz w:val="32"/>
                <w:szCs w:val="32"/>
              </w:rPr>
            </w:pPr>
            <w:r>
              <w:rPr>
                <w:spacing w:val="9"/>
                <w:sz w:val="32"/>
                <w:szCs w:val="32"/>
              </w:rPr>
              <w:t>对违反规定使用明火作业或者在具有火灾、爆炸危险的场所</w:t>
            </w:r>
            <w:r>
              <w:rPr>
                <w:spacing w:val="8"/>
                <w:sz w:val="32"/>
                <w:szCs w:val="32"/>
              </w:rPr>
              <w:t>吸烟、使用明火</w:t>
            </w:r>
            <w:r>
              <w:rPr>
                <w:sz w:val="32"/>
                <w:szCs w:val="32"/>
              </w:rPr>
              <w:t>的处罚</w:t>
            </w:r>
          </w:p>
        </w:tc>
        <w:tc>
          <w:tcPr>
            <w:tcW w:w="13317" w:type="dxa"/>
            <w:vAlign w:val="top"/>
          </w:tcPr>
          <w:p w14:paraId="0D2519E8">
            <w:pPr>
              <w:pStyle w:val="6"/>
              <w:spacing w:before="89" w:line="228" w:lineRule="auto"/>
              <w:ind w:left="39"/>
              <w:rPr>
                <w:sz w:val="32"/>
                <w:szCs w:val="32"/>
              </w:rPr>
            </w:pPr>
            <w:r>
              <w:rPr>
                <w:spacing w:val="8"/>
                <w:sz w:val="32"/>
                <w:szCs w:val="32"/>
              </w:rPr>
              <w:t>承接部门：县消防救援局</w:t>
            </w:r>
          </w:p>
          <w:p w14:paraId="4247683F">
            <w:pPr>
              <w:pStyle w:val="6"/>
              <w:spacing w:before="20" w:line="229" w:lineRule="auto"/>
              <w:ind w:left="41"/>
              <w:rPr>
                <w:sz w:val="32"/>
                <w:szCs w:val="32"/>
              </w:rPr>
            </w:pPr>
            <w:r>
              <w:rPr>
                <w:spacing w:val="5"/>
                <w:sz w:val="32"/>
                <w:szCs w:val="32"/>
              </w:rPr>
              <w:t>工作方式：</w:t>
            </w:r>
          </w:p>
          <w:p w14:paraId="622D786A">
            <w:pPr>
              <w:pStyle w:val="6"/>
              <w:spacing w:before="18"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县消防救援局公告收回行政处罚权，加强行业管理和监督执法；</w:t>
            </w:r>
          </w:p>
          <w:p w14:paraId="03762C61">
            <w:pPr>
              <w:pStyle w:val="6"/>
              <w:spacing w:before="19"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县消防救援局做好有关法律法规和政策宣传工作；</w:t>
            </w:r>
          </w:p>
          <w:p w14:paraId="057021B6">
            <w:pPr>
              <w:pStyle w:val="6"/>
              <w:spacing w:before="20"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县消防救援局畅通举报违法行为渠道，通过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5B247C6E">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县消防救援局按权限对发现的违法行为依法实施行政处罚；</w:t>
            </w:r>
          </w:p>
          <w:p w14:paraId="005E5BC8">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771CA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4490C6E0">
            <w:pPr>
              <w:spacing w:line="276" w:lineRule="auto"/>
              <w:rPr>
                <w:rFonts w:ascii="Arial"/>
                <w:sz w:val="32"/>
                <w:szCs w:val="32"/>
              </w:rPr>
            </w:pPr>
          </w:p>
          <w:p w14:paraId="4B7CD6DD">
            <w:pPr>
              <w:spacing w:line="277" w:lineRule="auto"/>
              <w:rPr>
                <w:rFonts w:ascii="Arial"/>
                <w:sz w:val="32"/>
                <w:szCs w:val="32"/>
              </w:rPr>
            </w:pPr>
          </w:p>
          <w:p w14:paraId="36231C86">
            <w:pPr>
              <w:spacing w:line="277" w:lineRule="auto"/>
              <w:rPr>
                <w:rFonts w:ascii="Arial"/>
                <w:sz w:val="32"/>
                <w:szCs w:val="32"/>
              </w:rPr>
            </w:pPr>
          </w:p>
          <w:p w14:paraId="14F4ABAB">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253</w:t>
            </w:r>
          </w:p>
        </w:tc>
        <w:tc>
          <w:tcPr>
            <w:tcW w:w="6689" w:type="dxa"/>
            <w:vAlign w:val="top"/>
          </w:tcPr>
          <w:p w14:paraId="2F98405F">
            <w:pPr>
              <w:spacing w:line="341" w:lineRule="auto"/>
              <w:rPr>
                <w:rFonts w:ascii="Arial"/>
                <w:sz w:val="32"/>
                <w:szCs w:val="32"/>
              </w:rPr>
            </w:pPr>
          </w:p>
          <w:p w14:paraId="42A7E035">
            <w:pPr>
              <w:spacing w:line="341" w:lineRule="auto"/>
              <w:rPr>
                <w:rFonts w:ascii="Arial"/>
                <w:sz w:val="32"/>
                <w:szCs w:val="32"/>
              </w:rPr>
            </w:pPr>
          </w:p>
          <w:p w14:paraId="08904ABA">
            <w:pPr>
              <w:pStyle w:val="6"/>
              <w:spacing w:before="62" w:line="241" w:lineRule="auto"/>
              <w:ind w:left="32" w:right="81" w:hanging="1"/>
              <w:rPr>
                <w:sz w:val="32"/>
                <w:szCs w:val="32"/>
              </w:rPr>
            </w:pPr>
            <w:r>
              <w:rPr>
                <w:spacing w:val="9"/>
                <w:sz w:val="32"/>
                <w:szCs w:val="32"/>
              </w:rPr>
              <w:t>对在商场、集贸市场、公共娱乐场所以及具有火灾危险的车</w:t>
            </w:r>
            <w:r>
              <w:rPr>
                <w:spacing w:val="8"/>
                <w:sz w:val="32"/>
                <w:szCs w:val="32"/>
              </w:rPr>
              <w:t>间、仓库等违反规定设置员工集体宿舍的处罚</w:t>
            </w:r>
          </w:p>
        </w:tc>
        <w:tc>
          <w:tcPr>
            <w:tcW w:w="13317" w:type="dxa"/>
            <w:vAlign w:val="top"/>
          </w:tcPr>
          <w:p w14:paraId="46FE8B44">
            <w:pPr>
              <w:pStyle w:val="6"/>
              <w:spacing w:before="92" w:line="228" w:lineRule="auto"/>
              <w:ind w:left="39"/>
              <w:rPr>
                <w:sz w:val="32"/>
                <w:szCs w:val="32"/>
              </w:rPr>
            </w:pPr>
            <w:r>
              <w:rPr>
                <w:spacing w:val="8"/>
                <w:sz w:val="32"/>
                <w:szCs w:val="32"/>
              </w:rPr>
              <w:t>承接部门：县消防救援局</w:t>
            </w:r>
          </w:p>
          <w:p w14:paraId="24651EED">
            <w:pPr>
              <w:pStyle w:val="6"/>
              <w:spacing w:before="19" w:line="229" w:lineRule="auto"/>
              <w:ind w:left="41"/>
              <w:rPr>
                <w:sz w:val="32"/>
                <w:szCs w:val="32"/>
              </w:rPr>
            </w:pPr>
            <w:r>
              <w:rPr>
                <w:spacing w:val="5"/>
                <w:sz w:val="32"/>
                <w:szCs w:val="32"/>
              </w:rPr>
              <w:t>工作方式：</w:t>
            </w:r>
          </w:p>
          <w:p w14:paraId="08C64435">
            <w:pPr>
              <w:pStyle w:val="6"/>
              <w:spacing w:before="19" w:line="227" w:lineRule="auto"/>
              <w:ind w:left="54"/>
              <w:rPr>
                <w:sz w:val="32"/>
                <w:szCs w:val="32"/>
              </w:rPr>
            </w:pPr>
            <w:r>
              <w:rPr>
                <w:rFonts w:ascii="Times New Roman" w:hAnsi="Times New Roman" w:eastAsia="Times New Roman" w:cs="Times New Roman"/>
                <w:spacing w:val="7"/>
                <w:sz w:val="32"/>
                <w:szCs w:val="32"/>
              </w:rPr>
              <w:t>1.</w:t>
            </w:r>
            <w:r>
              <w:rPr>
                <w:spacing w:val="7"/>
                <w:sz w:val="32"/>
                <w:szCs w:val="32"/>
              </w:rPr>
              <w:t>县消防救援局公告收回行政处罚权，加强行业管理和监督执法；</w:t>
            </w:r>
          </w:p>
          <w:p w14:paraId="10E46041">
            <w:pPr>
              <w:pStyle w:val="6"/>
              <w:spacing w:before="21" w:line="227" w:lineRule="auto"/>
              <w:ind w:left="35"/>
              <w:rPr>
                <w:sz w:val="32"/>
                <w:szCs w:val="32"/>
              </w:rPr>
            </w:pPr>
            <w:r>
              <w:rPr>
                <w:rFonts w:ascii="Times New Roman" w:hAnsi="Times New Roman" w:eastAsia="Times New Roman" w:cs="Times New Roman"/>
                <w:spacing w:val="8"/>
                <w:sz w:val="32"/>
                <w:szCs w:val="32"/>
              </w:rPr>
              <w:t>2.</w:t>
            </w:r>
            <w:r>
              <w:rPr>
                <w:spacing w:val="8"/>
                <w:sz w:val="32"/>
                <w:szCs w:val="32"/>
              </w:rPr>
              <w:t>县消防救援局做好有关法律法规和政策宣传工作；</w:t>
            </w:r>
          </w:p>
          <w:p w14:paraId="4DD66A2C">
            <w:pPr>
              <w:pStyle w:val="6"/>
              <w:spacing w:before="18" w:line="227" w:lineRule="auto"/>
              <w:ind w:left="39"/>
              <w:rPr>
                <w:sz w:val="32"/>
                <w:szCs w:val="32"/>
              </w:rPr>
            </w:pPr>
            <w:r>
              <w:rPr>
                <w:rFonts w:ascii="Times New Roman" w:hAnsi="Times New Roman" w:eastAsia="Times New Roman" w:cs="Times New Roman"/>
                <w:spacing w:val="8"/>
                <w:sz w:val="32"/>
                <w:szCs w:val="32"/>
              </w:rPr>
              <w:t>3.</w:t>
            </w:r>
            <w:r>
              <w:rPr>
                <w:spacing w:val="8"/>
                <w:sz w:val="32"/>
                <w:szCs w:val="32"/>
              </w:rPr>
              <w:t>县消防救援局畅通举报违法行为渠道，通过</w:t>
            </w:r>
            <w:r>
              <w:rPr>
                <w:rFonts w:ascii="Times New Roman" w:hAnsi="Times New Roman" w:eastAsia="Times New Roman" w:cs="Times New Roman"/>
                <w:spacing w:val="8"/>
                <w:sz w:val="32"/>
                <w:szCs w:val="32"/>
              </w:rPr>
              <w:t>“</w:t>
            </w:r>
            <w:r>
              <w:rPr>
                <w:rFonts w:ascii="Times New Roman" w:hAnsi="Times New Roman" w:eastAsia="Times New Roman" w:cs="Times New Roman"/>
                <w:spacing w:val="-32"/>
                <w:sz w:val="32"/>
                <w:szCs w:val="32"/>
              </w:rPr>
              <w:t xml:space="preserve"> </w:t>
            </w:r>
            <w:r>
              <w:rPr>
                <w:spacing w:val="8"/>
                <w:sz w:val="32"/>
                <w:szCs w:val="32"/>
              </w:rPr>
              <w:t>乡镇吹哨、部门报到</w:t>
            </w:r>
            <w:r>
              <w:rPr>
                <w:rFonts w:ascii="Times New Roman" w:hAnsi="Times New Roman" w:eastAsia="Times New Roman" w:cs="Times New Roman"/>
                <w:spacing w:val="8"/>
                <w:sz w:val="32"/>
                <w:szCs w:val="32"/>
              </w:rPr>
              <w:t>”</w:t>
            </w:r>
            <w:r>
              <w:rPr>
                <w:spacing w:val="8"/>
                <w:sz w:val="32"/>
                <w:szCs w:val="32"/>
              </w:rPr>
              <w:t>等方式下</w:t>
            </w:r>
            <w:r>
              <w:rPr>
                <w:spacing w:val="7"/>
                <w:sz w:val="32"/>
                <w:szCs w:val="32"/>
              </w:rPr>
              <w:t>沉一线开展执法工作；</w:t>
            </w:r>
          </w:p>
          <w:p w14:paraId="43203875">
            <w:pPr>
              <w:pStyle w:val="6"/>
              <w:spacing w:before="21" w:line="227" w:lineRule="auto"/>
              <w:ind w:left="34"/>
              <w:rPr>
                <w:sz w:val="32"/>
                <w:szCs w:val="32"/>
              </w:rPr>
            </w:pPr>
            <w:r>
              <w:rPr>
                <w:rFonts w:ascii="Times New Roman" w:hAnsi="Times New Roman" w:eastAsia="Times New Roman" w:cs="Times New Roman"/>
                <w:spacing w:val="8"/>
                <w:sz w:val="32"/>
                <w:szCs w:val="32"/>
              </w:rPr>
              <w:t>4.</w:t>
            </w:r>
            <w:r>
              <w:rPr>
                <w:spacing w:val="8"/>
                <w:sz w:val="32"/>
                <w:szCs w:val="32"/>
              </w:rPr>
              <w:t>县消防救援局按权限对发现的违法行为依法实施行政处罚；</w:t>
            </w:r>
          </w:p>
          <w:p w14:paraId="13D01FAB">
            <w:pPr>
              <w:pStyle w:val="6"/>
              <w:spacing w:before="20" w:line="228" w:lineRule="auto"/>
              <w:ind w:left="41"/>
              <w:rPr>
                <w:sz w:val="32"/>
                <w:szCs w:val="32"/>
              </w:rPr>
            </w:pPr>
            <w:r>
              <w:rPr>
                <w:rFonts w:ascii="Times New Roman" w:hAnsi="Times New Roman" w:eastAsia="Times New Roman" w:cs="Times New Roman"/>
                <w:spacing w:val="8"/>
                <w:sz w:val="32"/>
                <w:szCs w:val="32"/>
              </w:rPr>
              <w:t>5.</w:t>
            </w:r>
            <w:r>
              <w:rPr>
                <w:spacing w:val="8"/>
                <w:sz w:val="32"/>
                <w:szCs w:val="32"/>
              </w:rPr>
              <w:t>镇做好日常巡查、苗头性问题劝导制止、违法线索上报、现场执法辅助等工作。</w:t>
            </w:r>
          </w:p>
        </w:tc>
      </w:tr>
      <w:tr w14:paraId="60015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5" w:hRule="atLeast"/>
        </w:trPr>
        <w:tc>
          <w:tcPr>
            <w:tcW w:w="1182" w:type="dxa"/>
            <w:vAlign w:val="top"/>
          </w:tcPr>
          <w:p w14:paraId="355B6E32">
            <w:pPr>
              <w:spacing w:line="446" w:lineRule="auto"/>
              <w:rPr>
                <w:rFonts w:ascii="Arial"/>
                <w:sz w:val="32"/>
                <w:szCs w:val="32"/>
              </w:rPr>
            </w:pPr>
          </w:p>
          <w:p w14:paraId="6774D06A">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254</w:t>
            </w:r>
          </w:p>
        </w:tc>
        <w:tc>
          <w:tcPr>
            <w:tcW w:w="6689" w:type="dxa"/>
            <w:vAlign w:val="top"/>
          </w:tcPr>
          <w:p w14:paraId="3AFA6DE7">
            <w:pPr>
              <w:spacing w:line="422" w:lineRule="auto"/>
              <w:rPr>
                <w:rFonts w:ascii="Arial"/>
                <w:sz w:val="32"/>
                <w:szCs w:val="32"/>
              </w:rPr>
            </w:pPr>
          </w:p>
          <w:p w14:paraId="12C26AB4">
            <w:pPr>
              <w:pStyle w:val="6"/>
              <w:spacing w:before="62" w:line="228" w:lineRule="auto"/>
              <w:ind w:left="33"/>
              <w:rPr>
                <w:sz w:val="32"/>
                <w:szCs w:val="32"/>
              </w:rPr>
            </w:pPr>
            <w:r>
              <w:rPr>
                <w:spacing w:val="8"/>
                <w:sz w:val="32"/>
                <w:szCs w:val="32"/>
              </w:rPr>
              <w:t>开展加油站危险化学品、设备设施安全检查</w:t>
            </w:r>
          </w:p>
        </w:tc>
        <w:tc>
          <w:tcPr>
            <w:tcW w:w="13317" w:type="dxa"/>
            <w:vAlign w:val="top"/>
          </w:tcPr>
          <w:p w14:paraId="7550F18C">
            <w:pPr>
              <w:pStyle w:val="6"/>
              <w:spacing w:before="95" w:line="228" w:lineRule="auto"/>
              <w:ind w:left="39"/>
              <w:rPr>
                <w:sz w:val="32"/>
                <w:szCs w:val="32"/>
              </w:rPr>
            </w:pPr>
            <w:r>
              <w:rPr>
                <w:spacing w:val="8"/>
                <w:sz w:val="32"/>
                <w:szCs w:val="32"/>
              </w:rPr>
              <w:t>承接部门：县应急管理局</w:t>
            </w:r>
          </w:p>
          <w:p w14:paraId="4AA9AE32">
            <w:pPr>
              <w:pStyle w:val="6"/>
              <w:spacing w:before="19" w:line="229" w:lineRule="auto"/>
              <w:ind w:left="41"/>
              <w:rPr>
                <w:sz w:val="32"/>
                <w:szCs w:val="32"/>
              </w:rPr>
            </w:pPr>
            <w:r>
              <w:rPr>
                <w:spacing w:val="5"/>
                <w:sz w:val="32"/>
                <w:szCs w:val="32"/>
              </w:rPr>
              <w:t>工作方式：</w:t>
            </w:r>
          </w:p>
          <w:p w14:paraId="05764177">
            <w:pPr>
              <w:pStyle w:val="6"/>
              <w:spacing w:before="32" w:line="241" w:lineRule="auto"/>
              <w:ind w:left="51" w:right="138" w:hanging="11"/>
              <w:rPr>
                <w:sz w:val="32"/>
                <w:szCs w:val="32"/>
              </w:rPr>
            </w:pPr>
            <w:r>
              <w:rPr>
                <w:spacing w:val="9"/>
                <w:sz w:val="32"/>
                <w:szCs w:val="32"/>
              </w:rPr>
              <w:t>县应急管理局负责对加油站危险化学品的储存、使用和设备设施的运行状况开展安全检查，对于发现的问题要求限期整改，</w:t>
            </w:r>
            <w:r>
              <w:rPr>
                <w:spacing w:val="8"/>
                <w:sz w:val="32"/>
                <w:szCs w:val="32"/>
              </w:rPr>
              <w:t>并开展定期复查，消除安全</w:t>
            </w:r>
            <w:r>
              <w:rPr>
                <w:spacing w:val="7"/>
                <w:sz w:val="32"/>
                <w:szCs w:val="32"/>
              </w:rPr>
              <w:t>隐患；检查加油站的应急预案、员工安全培训情况。</w:t>
            </w:r>
          </w:p>
        </w:tc>
      </w:tr>
      <w:tr w14:paraId="25462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21188" w:type="dxa"/>
            <w:gridSpan w:val="3"/>
            <w:vAlign w:val="top"/>
          </w:tcPr>
          <w:p w14:paraId="2DE5F0F1">
            <w:pPr>
              <w:spacing w:before="299" w:line="227" w:lineRule="auto"/>
              <w:ind w:left="48"/>
              <w:rPr>
                <w:rFonts w:ascii="黑体" w:hAnsi="黑体" w:eastAsia="黑体" w:cs="黑体"/>
                <w:sz w:val="32"/>
                <w:szCs w:val="32"/>
              </w:rPr>
            </w:pPr>
            <w:r>
              <w:rPr>
                <w:rFonts w:ascii="黑体" w:hAnsi="黑体" w:eastAsia="黑体" w:cs="黑体"/>
                <w:spacing w:val="6"/>
                <w:sz w:val="32"/>
                <w:szCs w:val="32"/>
              </w:rPr>
              <w:t>十二、市场监管（</w:t>
            </w:r>
            <w:r>
              <w:rPr>
                <w:rFonts w:ascii="Times New Roman" w:hAnsi="Times New Roman" w:eastAsia="Times New Roman" w:cs="Times New Roman"/>
                <w:spacing w:val="6"/>
                <w:sz w:val="32"/>
                <w:szCs w:val="32"/>
              </w:rPr>
              <w:t>3</w:t>
            </w:r>
            <w:r>
              <w:rPr>
                <w:rFonts w:ascii="黑体" w:hAnsi="黑体" w:eastAsia="黑体" w:cs="黑体"/>
                <w:spacing w:val="6"/>
                <w:sz w:val="32"/>
                <w:szCs w:val="32"/>
              </w:rPr>
              <w:t>项）</w:t>
            </w:r>
          </w:p>
        </w:tc>
      </w:tr>
      <w:tr w14:paraId="4813D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5" w:hRule="atLeast"/>
        </w:trPr>
        <w:tc>
          <w:tcPr>
            <w:tcW w:w="1182" w:type="dxa"/>
            <w:vAlign w:val="top"/>
          </w:tcPr>
          <w:p w14:paraId="3FDC33E5">
            <w:pPr>
              <w:spacing w:line="451" w:lineRule="auto"/>
              <w:rPr>
                <w:rFonts w:ascii="Arial"/>
                <w:sz w:val="32"/>
                <w:szCs w:val="32"/>
              </w:rPr>
            </w:pPr>
          </w:p>
          <w:p w14:paraId="26DAD38B">
            <w:pPr>
              <w:spacing w:before="55"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255</w:t>
            </w:r>
          </w:p>
        </w:tc>
        <w:tc>
          <w:tcPr>
            <w:tcW w:w="6689" w:type="dxa"/>
            <w:vAlign w:val="top"/>
          </w:tcPr>
          <w:p w14:paraId="14A22531">
            <w:pPr>
              <w:spacing w:line="424" w:lineRule="auto"/>
              <w:rPr>
                <w:rFonts w:ascii="Arial"/>
                <w:sz w:val="32"/>
                <w:szCs w:val="32"/>
              </w:rPr>
            </w:pPr>
          </w:p>
          <w:p w14:paraId="5D6971B7">
            <w:pPr>
              <w:pStyle w:val="6"/>
              <w:spacing w:before="62" w:line="228" w:lineRule="auto"/>
              <w:ind w:left="32"/>
              <w:rPr>
                <w:sz w:val="32"/>
                <w:szCs w:val="32"/>
              </w:rPr>
            </w:pPr>
            <w:r>
              <w:rPr>
                <w:spacing w:val="8"/>
                <w:sz w:val="32"/>
                <w:szCs w:val="32"/>
              </w:rPr>
              <w:t>特种设备安全监督检查</w:t>
            </w:r>
          </w:p>
        </w:tc>
        <w:tc>
          <w:tcPr>
            <w:tcW w:w="13317" w:type="dxa"/>
            <w:vAlign w:val="top"/>
          </w:tcPr>
          <w:p w14:paraId="069AD5B9">
            <w:pPr>
              <w:pStyle w:val="6"/>
              <w:spacing w:before="222" w:line="228" w:lineRule="auto"/>
              <w:ind w:left="39"/>
              <w:rPr>
                <w:sz w:val="32"/>
                <w:szCs w:val="32"/>
              </w:rPr>
            </w:pPr>
            <w:r>
              <w:rPr>
                <w:spacing w:val="8"/>
                <w:sz w:val="32"/>
                <w:szCs w:val="32"/>
              </w:rPr>
              <w:t>承接部门：县市场监督管理局</w:t>
            </w:r>
          </w:p>
          <w:p w14:paraId="2518149D">
            <w:pPr>
              <w:pStyle w:val="6"/>
              <w:spacing w:before="19" w:line="229" w:lineRule="auto"/>
              <w:ind w:left="41"/>
              <w:rPr>
                <w:sz w:val="32"/>
                <w:szCs w:val="32"/>
              </w:rPr>
            </w:pPr>
            <w:r>
              <w:rPr>
                <w:spacing w:val="5"/>
                <w:sz w:val="32"/>
                <w:szCs w:val="32"/>
              </w:rPr>
              <w:t>工作方式：</w:t>
            </w:r>
          </w:p>
          <w:p w14:paraId="16EDA6D3">
            <w:pPr>
              <w:pStyle w:val="6"/>
              <w:spacing w:before="31" w:line="227" w:lineRule="auto"/>
              <w:ind w:left="40"/>
              <w:rPr>
                <w:sz w:val="32"/>
                <w:szCs w:val="32"/>
              </w:rPr>
            </w:pPr>
            <w:r>
              <w:rPr>
                <w:spacing w:val="9"/>
                <w:sz w:val="32"/>
                <w:szCs w:val="32"/>
              </w:rPr>
              <w:t>县市场监督管理局负责对特种设备生产、经营、使用（含充装）单位和检验检测机构的监督检查；</w:t>
            </w:r>
            <w:r>
              <w:rPr>
                <w:spacing w:val="8"/>
                <w:sz w:val="32"/>
                <w:szCs w:val="32"/>
              </w:rPr>
              <w:t>涉嫌犯罪的移交公安机关依法追究刑事责任。</w:t>
            </w:r>
          </w:p>
        </w:tc>
      </w:tr>
      <w:tr w14:paraId="09A18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9" w:hRule="atLeast"/>
        </w:trPr>
        <w:tc>
          <w:tcPr>
            <w:tcW w:w="1182" w:type="dxa"/>
            <w:vAlign w:val="top"/>
          </w:tcPr>
          <w:p w14:paraId="15FAE317">
            <w:pPr>
              <w:spacing w:line="279" w:lineRule="auto"/>
              <w:rPr>
                <w:rFonts w:ascii="Arial"/>
                <w:sz w:val="32"/>
                <w:szCs w:val="32"/>
              </w:rPr>
            </w:pPr>
          </w:p>
          <w:p w14:paraId="35C5FEEB">
            <w:pPr>
              <w:spacing w:line="279" w:lineRule="auto"/>
              <w:rPr>
                <w:rFonts w:ascii="Arial"/>
                <w:sz w:val="32"/>
                <w:szCs w:val="32"/>
              </w:rPr>
            </w:pPr>
          </w:p>
          <w:p w14:paraId="5481FAB0">
            <w:pPr>
              <w:spacing w:line="279" w:lineRule="auto"/>
              <w:rPr>
                <w:rFonts w:ascii="Arial"/>
                <w:sz w:val="32"/>
                <w:szCs w:val="32"/>
              </w:rPr>
            </w:pPr>
          </w:p>
          <w:p w14:paraId="552E4B66">
            <w:pPr>
              <w:spacing w:before="54"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256</w:t>
            </w:r>
          </w:p>
        </w:tc>
        <w:tc>
          <w:tcPr>
            <w:tcW w:w="6689" w:type="dxa"/>
            <w:vAlign w:val="top"/>
          </w:tcPr>
          <w:p w14:paraId="264D6CB0">
            <w:pPr>
              <w:spacing w:line="269" w:lineRule="auto"/>
              <w:rPr>
                <w:rFonts w:ascii="Arial"/>
                <w:sz w:val="32"/>
                <w:szCs w:val="32"/>
              </w:rPr>
            </w:pPr>
          </w:p>
          <w:p w14:paraId="32D4D9DD">
            <w:pPr>
              <w:spacing w:line="270" w:lineRule="auto"/>
              <w:rPr>
                <w:rFonts w:ascii="Arial"/>
                <w:sz w:val="32"/>
                <w:szCs w:val="32"/>
              </w:rPr>
            </w:pPr>
          </w:p>
          <w:p w14:paraId="4BAF6407">
            <w:pPr>
              <w:spacing w:line="270" w:lineRule="auto"/>
              <w:rPr>
                <w:rFonts w:ascii="Arial"/>
                <w:sz w:val="32"/>
                <w:szCs w:val="32"/>
              </w:rPr>
            </w:pPr>
          </w:p>
          <w:p w14:paraId="1FDBFDD4">
            <w:pPr>
              <w:pStyle w:val="6"/>
              <w:spacing w:before="62" w:line="228" w:lineRule="auto"/>
              <w:ind w:left="55"/>
              <w:rPr>
                <w:sz w:val="32"/>
                <w:szCs w:val="32"/>
              </w:rPr>
            </w:pPr>
            <w:r>
              <w:rPr>
                <w:spacing w:val="5"/>
                <w:sz w:val="32"/>
                <w:szCs w:val="32"/>
              </w:rPr>
              <w:t>电梯安全监督检查</w:t>
            </w:r>
          </w:p>
        </w:tc>
        <w:tc>
          <w:tcPr>
            <w:tcW w:w="13317" w:type="dxa"/>
            <w:vAlign w:val="top"/>
          </w:tcPr>
          <w:p w14:paraId="1672BB29">
            <w:pPr>
              <w:pStyle w:val="6"/>
              <w:spacing w:before="226" w:line="228" w:lineRule="auto"/>
              <w:ind w:left="39"/>
              <w:rPr>
                <w:sz w:val="32"/>
                <w:szCs w:val="32"/>
              </w:rPr>
            </w:pPr>
            <w:r>
              <w:rPr>
                <w:spacing w:val="9"/>
                <w:sz w:val="32"/>
                <w:szCs w:val="32"/>
              </w:rPr>
              <w:t>承接部门：县市场监督管理局、县住房和城乡建设局、县</w:t>
            </w:r>
            <w:r>
              <w:rPr>
                <w:spacing w:val="8"/>
                <w:sz w:val="32"/>
                <w:szCs w:val="32"/>
              </w:rPr>
              <w:t>公安局、县应急管理局</w:t>
            </w:r>
          </w:p>
          <w:p w14:paraId="5DE386FD">
            <w:pPr>
              <w:pStyle w:val="6"/>
              <w:spacing w:before="19" w:line="229" w:lineRule="auto"/>
              <w:ind w:left="41"/>
              <w:rPr>
                <w:sz w:val="32"/>
                <w:szCs w:val="32"/>
              </w:rPr>
            </w:pPr>
            <w:r>
              <w:rPr>
                <w:spacing w:val="5"/>
                <w:sz w:val="32"/>
                <w:szCs w:val="32"/>
              </w:rPr>
              <w:t>工作方式：</w:t>
            </w:r>
          </w:p>
          <w:p w14:paraId="49C78CDB">
            <w:pPr>
              <w:pStyle w:val="6"/>
              <w:spacing w:before="16" w:line="227" w:lineRule="auto"/>
              <w:ind w:left="54"/>
              <w:rPr>
                <w:sz w:val="32"/>
                <w:szCs w:val="32"/>
              </w:rPr>
            </w:pPr>
            <w:r>
              <w:rPr>
                <w:rFonts w:ascii="Times New Roman" w:hAnsi="Times New Roman" w:eastAsia="Times New Roman" w:cs="Times New Roman"/>
                <w:spacing w:val="8"/>
                <w:sz w:val="32"/>
                <w:szCs w:val="32"/>
              </w:rPr>
              <w:t>1.</w:t>
            </w:r>
            <w:r>
              <w:rPr>
                <w:spacing w:val="8"/>
                <w:sz w:val="32"/>
                <w:szCs w:val="32"/>
              </w:rPr>
              <w:t>县市场监督管理局负责对电梯生产、经营、使用单位和检验检测机构的监督检查；涉嫌犯罪的移交公安机关依法追究刑事责任；</w:t>
            </w:r>
          </w:p>
          <w:p w14:paraId="32C7398A">
            <w:pPr>
              <w:pStyle w:val="6"/>
              <w:spacing w:before="21" w:line="227" w:lineRule="auto"/>
              <w:ind w:left="35"/>
              <w:rPr>
                <w:sz w:val="32"/>
                <w:szCs w:val="32"/>
              </w:rPr>
            </w:pPr>
            <w:r>
              <w:rPr>
                <w:rFonts w:ascii="Times New Roman" w:hAnsi="Times New Roman" w:eastAsia="Times New Roman" w:cs="Times New Roman"/>
                <w:spacing w:val="9"/>
                <w:sz w:val="32"/>
                <w:szCs w:val="32"/>
              </w:rPr>
              <w:t>2.</w:t>
            </w:r>
            <w:r>
              <w:rPr>
                <w:spacing w:val="9"/>
                <w:sz w:val="32"/>
                <w:szCs w:val="32"/>
              </w:rPr>
              <w:t>县住房和城乡建设局负责电梯机房、井道、底坑等土建工程的质量</w:t>
            </w:r>
            <w:r>
              <w:rPr>
                <w:spacing w:val="8"/>
                <w:sz w:val="32"/>
                <w:szCs w:val="32"/>
              </w:rPr>
              <w:t>监督，会同财政部门负责住宅专项维修资金的监督管理；</w:t>
            </w:r>
          </w:p>
          <w:p w14:paraId="670203C4">
            <w:pPr>
              <w:pStyle w:val="6"/>
              <w:spacing w:before="20" w:line="227" w:lineRule="auto"/>
              <w:ind w:left="39"/>
              <w:rPr>
                <w:sz w:val="32"/>
                <w:szCs w:val="32"/>
              </w:rPr>
            </w:pPr>
            <w:r>
              <w:rPr>
                <w:rFonts w:ascii="Times New Roman" w:hAnsi="Times New Roman" w:eastAsia="Times New Roman" w:cs="Times New Roman"/>
                <w:spacing w:val="9"/>
                <w:sz w:val="32"/>
                <w:szCs w:val="32"/>
              </w:rPr>
              <w:t>3.</w:t>
            </w:r>
            <w:r>
              <w:rPr>
                <w:spacing w:val="9"/>
                <w:sz w:val="32"/>
                <w:szCs w:val="32"/>
              </w:rPr>
              <w:t>县公安局负责依法查处破坏电梯设施、危害公共安全等违</w:t>
            </w:r>
            <w:r>
              <w:rPr>
                <w:spacing w:val="8"/>
                <w:sz w:val="32"/>
                <w:szCs w:val="32"/>
              </w:rPr>
              <w:t>法犯罪行为，对危及公民人身安全的电梯安全事故实施应急救援；</w:t>
            </w:r>
          </w:p>
          <w:p w14:paraId="3497C558">
            <w:pPr>
              <w:pStyle w:val="6"/>
              <w:spacing w:before="20" w:line="227" w:lineRule="auto"/>
              <w:ind w:left="34"/>
              <w:rPr>
                <w:sz w:val="32"/>
                <w:szCs w:val="32"/>
              </w:rPr>
            </w:pPr>
            <w:r>
              <w:rPr>
                <w:rFonts w:ascii="Times New Roman" w:hAnsi="Times New Roman" w:eastAsia="Times New Roman" w:cs="Times New Roman"/>
                <w:spacing w:val="9"/>
                <w:sz w:val="32"/>
                <w:szCs w:val="32"/>
              </w:rPr>
              <w:t>4.</w:t>
            </w:r>
            <w:r>
              <w:rPr>
                <w:spacing w:val="9"/>
                <w:sz w:val="32"/>
                <w:szCs w:val="32"/>
              </w:rPr>
              <w:t>县应急管理局负责电梯安全综合监督管理，根据本级政府授权，组织或者参加电梯安全</w:t>
            </w:r>
            <w:r>
              <w:rPr>
                <w:spacing w:val="8"/>
                <w:sz w:val="32"/>
                <w:szCs w:val="32"/>
              </w:rPr>
              <w:t>事故调查处理，监督事故查处和责任追究落实情况。</w:t>
            </w:r>
          </w:p>
        </w:tc>
      </w:tr>
      <w:tr w14:paraId="70C6F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9" w:hRule="atLeast"/>
        </w:trPr>
        <w:tc>
          <w:tcPr>
            <w:tcW w:w="1182" w:type="dxa"/>
            <w:vAlign w:val="top"/>
          </w:tcPr>
          <w:p w14:paraId="7B640DEA">
            <w:pPr>
              <w:spacing w:line="280" w:lineRule="auto"/>
              <w:rPr>
                <w:rFonts w:ascii="Arial"/>
                <w:sz w:val="32"/>
                <w:szCs w:val="32"/>
              </w:rPr>
            </w:pPr>
          </w:p>
          <w:p w14:paraId="0784FDD4">
            <w:pPr>
              <w:spacing w:line="280" w:lineRule="auto"/>
              <w:rPr>
                <w:rFonts w:ascii="Arial"/>
                <w:sz w:val="32"/>
                <w:szCs w:val="32"/>
              </w:rPr>
            </w:pPr>
          </w:p>
          <w:p w14:paraId="4C20A74F">
            <w:pPr>
              <w:spacing w:line="280" w:lineRule="auto"/>
              <w:rPr>
                <w:rFonts w:ascii="Arial"/>
                <w:sz w:val="32"/>
                <w:szCs w:val="32"/>
              </w:rPr>
            </w:pPr>
          </w:p>
          <w:p w14:paraId="1359284E">
            <w:pPr>
              <w:spacing w:before="54" w:line="195" w:lineRule="auto"/>
              <w:ind w:left="442"/>
              <w:rPr>
                <w:rFonts w:ascii="Times New Roman" w:hAnsi="Times New Roman" w:eastAsia="Times New Roman" w:cs="Times New Roman"/>
                <w:sz w:val="32"/>
                <w:szCs w:val="32"/>
              </w:rPr>
            </w:pPr>
            <w:r>
              <w:rPr>
                <w:rFonts w:ascii="Times New Roman" w:hAnsi="Times New Roman" w:eastAsia="Times New Roman" w:cs="Times New Roman"/>
                <w:spacing w:val="4"/>
                <w:sz w:val="32"/>
                <w:szCs w:val="32"/>
              </w:rPr>
              <w:t>257</w:t>
            </w:r>
          </w:p>
        </w:tc>
        <w:tc>
          <w:tcPr>
            <w:tcW w:w="6689" w:type="dxa"/>
            <w:vAlign w:val="top"/>
          </w:tcPr>
          <w:p w14:paraId="04E9890F">
            <w:pPr>
              <w:spacing w:line="345" w:lineRule="auto"/>
              <w:rPr>
                <w:rFonts w:ascii="Arial"/>
                <w:sz w:val="32"/>
                <w:szCs w:val="32"/>
              </w:rPr>
            </w:pPr>
          </w:p>
          <w:p w14:paraId="685996B4">
            <w:pPr>
              <w:spacing w:line="345" w:lineRule="auto"/>
              <w:rPr>
                <w:rFonts w:ascii="Arial"/>
                <w:sz w:val="32"/>
                <w:szCs w:val="32"/>
              </w:rPr>
            </w:pPr>
          </w:p>
          <w:p w14:paraId="7C81DC15">
            <w:pPr>
              <w:pStyle w:val="6"/>
              <w:spacing w:before="62" w:line="244" w:lineRule="auto"/>
              <w:ind w:left="35" w:right="82" w:hanging="4"/>
              <w:rPr>
                <w:sz w:val="32"/>
                <w:szCs w:val="32"/>
              </w:rPr>
            </w:pPr>
            <w:r>
              <w:rPr>
                <w:spacing w:val="9"/>
                <w:sz w:val="32"/>
                <w:szCs w:val="32"/>
              </w:rPr>
              <w:t>对未在显著位置设置不向未成年人出售烟酒标志或者向未</w:t>
            </w:r>
            <w:r>
              <w:rPr>
                <w:spacing w:val="8"/>
                <w:sz w:val="32"/>
                <w:szCs w:val="32"/>
              </w:rPr>
              <w:t>成年人出售烟酒的</w:t>
            </w:r>
            <w:r>
              <w:rPr>
                <w:spacing w:val="3"/>
                <w:sz w:val="32"/>
                <w:szCs w:val="32"/>
              </w:rPr>
              <w:t>处罚</w:t>
            </w:r>
          </w:p>
        </w:tc>
        <w:tc>
          <w:tcPr>
            <w:tcW w:w="13317" w:type="dxa"/>
            <w:vAlign w:val="top"/>
          </w:tcPr>
          <w:p w14:paraId="5F3D246B">
            <w:pPr>
              <w:spacing w:line="270" w:lineRule="auto"/>
              <w:rPr>
                <w:rFonts w:ascii="Arial"/>
                <w:sz w:val="32"/>
                <w:szCs w:val="32"/>
              </w:rPr>
            </w:pPr>
          </w:p>
          <w:p w14:paraId="43854C3B">
            <w:pPr>
              <w:spacing w:line="271" w:lineRule="auto"/>
              <w:rPr>
                <w:rFonts w:ascii="Arial"/>
                <w:sz w:val="32"/>
                <w:szCs w:val="32"/>
              </w:rPr>
            </w:pPr>
          </w:p>
          <w:p w14:paraId="614E2231">
            <w:pPr>
              <w:spacing w:line="271" w:lineRule="auto"/>
              <w:rPr>
                <w:rFonts w:ascii="Arial"/>
                <w:sz w:val="32"/>
                <w:szCs w:val="32"/>
              </w:rPr>
            </w:pPr>
          </w:p>
          <w:p w14:paraId="11611D46">
            <w:pPr>
              <w:pStyle w:val="6"/>
              <w:spacing w:before="62" w:line="228" w:lineRule="auto"/>
              <w:ind w:left="40"/>
              <w:rPr>
                <w:sz w:val="32"/>
                <w:szCs w:val="32"/>
              </w:rPr>
            </w:pPr>
            <w:r>
              <w:rPr>
                <w:spacing w:val="8"/>
                <w:sz w:val="32"/>
                <w:szCs w:val="32"/>
              </w:rPr>
              <w:t>县市场监督管理局等部门根据未成年人保护法实施行政处罚。</w:t>
            </w:r>
          </w:p>
        </w:tc>
      </w:tr>
    </w:tbl>
    <w:p w14:paraId="0E04F512">
      <w:pPr>
        <w:pStyle w:val="2"/>
        <w:rPr>
          <w:sz w:val="32"/>
          <w:szCs w:val="32"/>
        </w:rPr>
      </w:pPr>
    </w:p>
    <w:sectPr>
      <w:footerReference r:id="rId76" w:type="default"/>
      <w:pgSz w:w="23812" w:h="16837"/>
      <w:pgMar w:top="1440" w:right="1080" w:bottom="1440" w:left="1080" w:header="0" w:footer="70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E697D13-1422-4D76-AE68-6C9736E9D1D9}"/>
  </w:font>
  <w:font w:name="黑体">
    <w:panose1 w:val="02010609060101010101"/>
    <w:charset w:val="86"/>
    <w:family w:val="auto"/>
    <w:pitch w:val="default"/>
    <w:sig w:usb0="800002BF" w:usb1="38CF7CFA" w:usb2="00000016" w:usb3="00000000" w:csb0="00040001" w:csb1="00000000"/>
    <w:embedRegular r:id="rId2" w:fontKey="{FA050C2C-2242-41E1-A84D-07F85E42C9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3" w:fontKey="{B4A72CC1-CF95-4215-AE2E-A5D37BC640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F6931">
    <w:pPr>
      <w:spacing w:before="1" w:line="210" w:lineRule="auto"/>
      <w:ind w:left="10458"/>
      <w:rPr>
        <w:rFonts w:ascii="宋体" w:hAnsi="宋体" w:eastAsia="宋体" w:cs="宋体"/>
        <w:sz w:val="22"/>
        <w:szCs w:val="22"/>
      </w:rPr>
    </w:pPr>
    <w:r>
      <w:rPr>
        <w:rFonts w:ascii="宋体" w:hAnsi="宋体" w:eastAsia="宋体" w:cs="宋体"/>
        <w:spacing w:val="-12"/>
        <w:sz w:val="22"/>
        <w:szCs w:val="22"/>
      </w:rPr>
      <w:t>第</w:t>
    </w:r>
    <w:r>
      <w:rPr>
        <w:rFonts w:ascii="宋体" w:hAnsi="宋体" w:eastAsia="宋体" w:cs="宋体"/>
        <w:spacing w:val="26"/>
        <w:sz w:val="22"/>
        <w:szCs w:val="22"/>
      </w:rPr>
      <w:t xml:space="preserve"> </w:t>
    </w:r>
    <w:r>
      <w:rPr>
        <w:rFonts w:ascii="宋体" w:hAnsi="宋体" w:eastAsia="宋体" w:cs="宋体"/>
        <w:spacing w:val="-12"/>
        <w:sz w:val="22"/>
        <w:szCs w:val="22"/>
      </w:rPr>
      <w:t>1</w:t>
    </w:r>
    <w:r>
      <w:rPr>
        <w:rFonts w:ascii="宋体" w:hAnsi="宋体" w:eastAsia="宋体" w:cs="宋体"/>
        <w:spacing w:val="14"/>
        <w:sz w:val="22"/>
        <w:szCs w:val="22"/>
      </w:rPr>
      <w:t xml:space="preserve"> </w:t>
    </w:r>
    <w:r>
      <w:rPr>
        <w:rFonts w:ascii="宋体" w:hAnsi="宋体" w:eastAsia="宋体" w:cs="宋体"/>
        <w:spacing w:val="-12"/>
        <w:sz w:val="22"/>
        <w:szCs w:val="22"/>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84DF9">
    <w:pPr>
      <w:spacing w:before="1" w:line="210" w:lineRule="auto"/>
      <w:ind w:left="10398"/>
      <w:rPr>
        <w:rFonts w:ascii="宋体" w:hAnsi="宋体" w:eastAsia="宋体" w:cs="宋体"/>
        <w:sz w:val="22"/>
        <w:szCs w:val="22"/>
      </w:rPr>
    </w:pPr>
    <w:r>
      <w:rPr>
        <w:rFonts w:ascii="宋体" w:hAnsi="宋体" w:eastAsia="宋体" w:cs="宋体"/>
        <w:spacing w:val="-9"/>
        <w:sz w:val="22"/>
        <w:szCs w:val="22"/>
      </w:rPr>
      <w:t>第</w:t>
    </w:r>
    <w:r>
      <w:rPr>
        <w:rFonts w:ascii="宋体" w:hAnsi="宋体" w:eastAsia="宋体" w:cs="宋体"/>
        <w:spacing w:val="36"/>
        <w:sz w:val="22"/>
        <w:szCs w:val="22"/>
      </w:rPr>
      <w:t xml:space="preserve"> </w:t>
    </w:r>
    <w:r>
      <w:rPr>
        <w:rFonts w:ascii="宋体" w:hAnsi="宋体" w:eastAsia="宋体" w:cs="宋体"/>
        <w:spacing w:val="-9"/>
        <w:sz w:val="22"/>
        <w:szCs w:val="22"/>
      </w:rPr>
      <w:t>10</w:t>
    </w:r>
    <w:r>
      <w:rPr>
        <w:rFonts w:ascii="宋体" w:hAnsi="宋体" w:eastAsia="宋体" w:cs="宋体"/>
        <w:spacing w:val="14"/>
        <w:sz w:val="22"/>
        <w:szCs w:val="22"/>
      </w:rPr>
      <w:t xml:space="preserve"> </w:t>
    </w:r>
    <w:r>
      <w:rPr>
        <w:rFonts w:ascii="宋体" w:hAnsi="宋体" w:eastAsia="宋体" w:cs="宋体"/>
        <w:spacing w:val="-9"/>
        <w:sz w:val="22"/>
        <w:szCs w:val="22"/>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3DAAC">
    <w:pPr>
      <w:spacing w:before="1" w:line="210" w:lineRule="auto"/>
      <w:ind w:left="10398"/>
      <w:rPr>
        <w:rFonts w:ascii="宋体" w:hAnsi="宋体" w:eastAsia="宋体" w:cs="宋体"/>
        <w:sz w:val="22"/>
        <w:szCs w:val="22"/>
      </w:rPr>
    </w:pPr>
    <w:r>
      <w:rPr>
        <w:rFonts w:ascii="宋体" w:hAnsi="宋体" w:eastAsia="宋体" w:cs="宋体"/>
        <w:spacing w:val="-9"/>
        <w:sz w:val="22"/>
        <w:szCs w:val="22"/>
      </w:rPr>
      <w:t>第</w:t>
    </w:r>
    <w:r>
      <w:rPr>
        <w:rFonts w:ascii="宋体" w:hAnsi="宋体" w:eastAsia="宋体" w:cs="宋体"/>
        <w:spacing w:val="36"/>
        <w:sz w:val="22"/>
        <w:szCs w:val="22"/>
      </w:rPr>
      <w:t xml:space="preserve"> </w:t>
    </w:r>
    <w:r>
      <w:rPr>
        <w:rFonts w:ascii="宋体" w:hAnsi="宋体" w:eastAsia="宋体" w:cs="宋体"/>
        <w:spacing w:val="-9"/>
        <w:sz w:val="22"/>
        <w:szCs w:val="22"/>
      </w:rPr>
      <w:t>11</w:t>
    </w:r>
    <w:r>
      <w:rPr>
        <w:rFonts w:ascii="宋体" w:hAnsi="宋体" w:eastAsia="宋体" w:cs="宋体"/>
        <w:spacing w:val="14"/>
        <w:sz w:val="22"/>
        <w:szCs w:val="22"/>
      </w:rPr>
      <w:t xml:space="preserve"> </w:t>
    </w:r>
    <w:r>
      <w:rPr>
        <w:rFonts w:ascii="宋体" w:hAnsi="宋体" w:eastAsia="宋体" w:cs="宋体"/>
        <w:spacing w:val="-9"/>
        <w:sz w:val="22"/>
        <w:szCs w:val="22"/>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45E07">
    <w:pPr>
      <w:spacing w:before="1" w:line="210" w:lineRule="auto"/>
      <w:ind w:left="10398"/>
      <w:rPr>
        <w:rFonts w:ascii="宋体" w:hAnsi="宋体" w:eastAsia="宋体" w:cs="宋体"/>
        <w:sz w:val="22"/>
        <w:szCs w:val="22"/>
      </w:rPr>
    </w:pPr>
    <w:r>
      <w:rPr>
        <w:rFonts w:ascii="宋体" w:hAnsi="宋体" w:eastAsia="宋体" w:cs="宋体"/>
        <w:spacing w:val="-9"/>
        <w:sz w:val="22"/>
        <w:szCs w:val="22"/>
      </w:rPr>
      <w:t>第</w:t>
    </w:r>
    <w:r>
      <w:rPr>
        <w:rFonts w:ascii="宋体" w:hAnsi="宋体" w:eastAsia="宋体" w:cs="宋体"/>
        <w:spacing w:val="36"/>
        <w:sz w:val="22"/>
        <w:szCs w:val="22"/>
      </w:rPr>
      <w:t xml:space="preserve"> </w:t>
    </w:r>
    <w:r>
      <w:rPr>
        <w:rFonts w:ascii="宋体" w:hAnsi="宋体" w:eastAsia="宋体" w:cs="宋体"/>
        <w:spacing w:val="-9"/>
        <w:sz w:val="22"/>
        <w:szCs w:val="22"/>
      </w:rPr>
      <w:t>12</w:t>
    </w:r>
    <w:r>
      <w:rPr>
        <w:rFonts w:ascii="宋体" w:hAnsi="宋体" w:eastAsia="宋体" w:cs="宋体"/>
        <w:spacing w:val="14"/>
        <w:sz w:val="22"/>
        <w:szCs w:val="22"/>
      </w:rPr>
      <w:t xml:space="preserve"> </w:t>
    </w:r>
    <w:r>
      <w:rPr>
        <w:rFonts w:ascii="宋体" w:hAnsi="宋体" w:eastAsia="宋体" w:cs="宋体"/>
        <w:spacing w:val="-9"/>
        <w:sz w:val="22"/>
        <w:szCs w:val="22"/>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EC7A0">
    <w:pPr>
      <w:spacing w:before="1" w:line="210" w:lineRule="auto"/>
      <w:ind w:left="10398"/>
      <w:rPr>
        <w:rFonts w:ascii="宋体" w:hAnsi="宋体" w:eastAsia="宋体" w:cs="宋体"/>
        <w:sz w:val="22"/>
        <w:szCs w:val="22"/>
      </w:rPr>
    </w:pPr>
    <w:r>
      <w:rPr>
        <w:rFonts w:ascii="宋体" w:hAnsi="宋体" w:eastAsia="宋体" w:cs="宋体"/>
        <w:spacing w:val="-9"/>
        <w:sz w:val="22"/>
        <w:szCs w:val="22"/>
      </w:rPr>
      <w:t>第</w:t>
    </w:r>
    <w:r>
      <w:rPr>
        <w:rFonts w:ascii="宋体" w:hAnsi="宋体" w:eastAsia="宋体" w:cs="宋体"/>
        <w:spacing w:val="36"/>
        <w:sz w:val="22"/>
        <w:szCs w:val="22"/>
      </w:rPr>
      <w:t xml:space="preserve"> </w:t>
    </w:r>
    <w:r>
      <w:rPr>
        <w:rFonts w:ascii="宋体" w:hAnsi="宋体" w:eastAsia="宋体" w:cs="宋体"/>
        <w:spacing w:val="-9"/>
        <w:sz w:val="22"/>
        <w:szCs w:val="22"/>
      </w:rPr>
      <w:t>13</w:t>
    </w:r>
    <w:r>
      <w:rPr>
        <w:rFonts w:ascii="宋体" w:hAnsi="宋体" w:eastAsia="宋体" w:cs="宋体"/>
        <w:spacing w:val="14"/>
        <w:sz w:val="22"/>
        <w:szCs w:val="22"/>
      </w:rPr>
      <w:t xml:space="preserve"> </w:t>
    </w:r>
    <w:r>
      <w:rPr>
        <w:rFonts w:ascii="宋体" w:hAnsi="宋体" w:eastAsia="宋体" w:cs="宋体"/>
        <w:spacing w:val="-9"/>
        <w:sz w:val="22"/>
        <w:szCs w:val="22"/>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45131">
    <w:pPr>
      <w:spacing w:before="1" w:line="210" w:lineRule="auto"/>
      <w:ind w:left="10398"/>
      <w:rPr>
        <w:rFonts w:ascii="宋体" w:hAnsi="宋体" w:eastAsia="宋体" w:cs="宋体"/>
        <w:sz w:val="22"/>
        <w:szCs w:val="22"/>
      </w:rPr>
    </w:pPr>
    <w:r>
      <w:rPr>
        <w:rFonts w:ascii="宋体" w:hAnsi="宋体" w:eastAsia="宋体" w:cs="宋体"/>
        <w:spacing w:val="-9"/>
        <w:sz w:val="22"/>
        <w:szCs w:val="22"/>
      </w:rPr>
      <w:t>第</w:t>
    </w:r>
    <w:r>
      <w:rPr>
        <w:rFonts w:ascii="宋体" w:hAnsi="宋体" w:eastAsia="宋体" w:cs="宋体"/>
        <w:spacing w:val="36"/>
        <w:sz w:val="22"/>
        <w:szCs w:val="22"/>
      </w:rPr>
      <w:t xml:space="preserve"> </w:t>
    </w:r>
    <w:r>
      <w:rPr>
        <w:rFonts w:ascii="宋体" w:hAnsi="宋体" w:eastAsia="宋体" w:cs="宋体"/>
        <w:spacing w:val="-9"/>
        <w:sz w:val="22"/>
        <w:szCs w:val="22"/>
      </w:rPr>
      <w:t>14</w:t>
    </w:r>
    <w:r>
      <w:rPr>
        <w:rFonts w:ascii="宋体" w:hAnsi="宋体" w:eastAsia="宋体" w:cs="宋体"/>
        <w:spacing w:val="14"/>
        <w:sz w:val="22"/>
        <w:szCs w:val="22"/>
      </w:rPr>
      <w:t xml:space="preserve"> </w:t>
    </w:r>
    <w:r>
      <w:rPr>
        <w:rFonts w:ascii="宋体" w:hAnsi="宋体" w:eastAsia="宋体" w:cs="宋体"/>
        <w:spacing w:val="-9"/>
        <w:sz w:val="22"/>
        <w:szCs w:val="22"/>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FE007">
    <w:pPr>
      <w:spacing w:before="1" w:line="210" w:lineRule="auto"/>
      <w:ind w:left="10398"/>
      <w:rPr>
        <w:rFonts w:ascii="宋体" w:hAnsi="宋体" w:eastAsia="宋体" w:cs="宋体"/>
        <w:sz w:val="22"/>
        <w:szCs w:val="22"/>
      </w:rPr>
    </w:pPr>
    <w:r>
      <w:rPr>
        <w:rFonts w:ascii="宋体" w:hAnsi="宋体" w:eastAsia="宋体" w:cs="宋体"/>
        <w:spacing w:val="-9"/>
        <w:sz w:val="22"/>
        <w:szCs w:val="22"/>
      </w:rPr>
      <w:t>第</w:t>
    </w:r>
    <w:r>
      <w:rPr>
        <w:rFonts w:ascii="宋体" w:hAnsi="宋体" w:eastAsia="宋体" w:cs="宋体"/>
        <w:spacing w:val="36"/>
        <w:sz w:val="22"/>
        <w:szCs w:val="22"/>
      </w:rPr>
      <w:t xml:space="preserve"> </w:t>
    </w:r>
    <w:r>
      <w:rPr>
        <w:rFonts w:ascii="宋体" w:hAnsi="宋体" w:eastAsia="宋体" w:cs="宋体"/>
        <w:spacing w:val="-9"/>
        <w:sz w:val="22"/>
        <w:szCs w:val="22"/>
      </w:rPr>
      <w:t>15</w:t>
    </w:r>
    <w:r>
      <w:rPr>
        <w:rFonts w:ascii="宋体" w:hAnsi="宋体" w:eastAsia="宋体" w:cs="宋体"/>
        <w:spacing w:val="14"/>
        <w:sz w:val="22"/>
        <w:szCs w:val="22"/>
      </w:rPr>
      <w:t xml:space="preserve"> </w:t>
    </w:r>
    <w:r>
      <w:rPr>
        <w:rFonts w:ascii="宋体" w:hAnsi="宋体" w:eastAsia="宋体" w:cs="宋体"/>
        <w:spacing w:val="-9"/>
        <w:sz w:val="22"/>
        <w:szCs w:val="22"/>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15060">
    <w:pPr>
      <w:spacing w:before="1" w:line="210" w:lineRule="auto"/>
      <w:ind w:left="10398"/>
      <w:rPr>
        <w:rFonts w:ascii="宋体" w:hAnsi="宋体" w:eastAsia="宋体" w:cs="宋体"/>
        <w:sz w:val="22"/>
        <w:szCs w:val="22"/>
      </w:rPr>
    </w:pPr>
    <w:r>
      <w:rPr>
        <w:rFonts w:ascii="宋体" w:hAnsi="宋体" w:eastAsia="宋体" w:cs="宋体"/>
        <w:spacing w:val="-9"/>
        <w:sz w:val="22"/>
        <w:szCs w:val="22"/>
      </w:rPr>
      <w:t>第</w:t>
    </w:r>
    <w:r>
      <w:rPr>
        <w:rFonts w:ascii="宋体" w:hAnsi="宋体" w:eastAsia="宋体" w:cs="宋体"/>
        <w:spacing w:val="36"/>
        <w:sz w:val="22"/>
        <w:szCs w:val="22"/>
      </w:rPr>
      <w:t xml:space="preserve"> </w:t>
    </w:r>
    <w:r>
      <w:rPr>
        <w:rFonts w:ascii="宋体" w:hAnsi="宋体" w:eastAsia="宋体" w:cs="宋体"/>
        <w:spacing w:val="-9"/>
        <w:sz w:val="22"/>
        <w:szCs w:val="22"/>
      </w:rPr>
      <w:t>16</w:t>
    </w:r>
    <w:r>
      <w:rPr>
        <w:rFonts w:ascii="宋体" w:hAnsi="宋体" w:eastAsia="宋体" w:cs="宋体"/>
        <w:spacing w:val="14"/>
        <w:sz w:val="22"/>
        <w:szCs w:val="22"/>
      </w:rPr>
      <w:t xml:space="preserve"> </w:t>
    </w:r>
    <w:r>
      <w:rPr>
        <w:rFonts w:ascii="宋体" w:hAnsi="宋体" w:eastAsia="宋体" w:cs="宋体"/>
        <w:spacing w:val="-9"/>
        <w:sz w:val="22"/>
        <w:szCs w:val="22"/>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D1E90">
    <w:pPr>
      <w:spacing w:before="1" w:line="210" w:lineRule="auto"/>
      <w:ind w:left="10398"/>
      <w:rPr>
        <w:rFonts w:ascii="宋体" w:hAnsi="宋体" w:eastAsia="宋体" w:cs="宋体"/>
        <w:sz w:val="22"/>
        <w:szCs w:val="22"/>
      </w:rPr>
    </w:pPr>
    <w:r>
      <w:rPr>
        <w:rFonts w:ascii="宋体" w:hAnsi="宋体" w:eastAsia="宋体" w:cs="宋体"/>
        <w:spacing w:val="-9"/>
        <w:sz w:val="22"/>
        <w:szCs w:val="22"/>
      </w:rPr>
      <w:t>第</w:t>
    </w:r>
    <w:r>
      <w:rPr>
        <w:rFonts w:ascii="宋体" w:hAnsi="宋体" w:eastAsia="宋体" w:cs="宋体"/>
        <w:spacing w:val="36"/>
        <w:sz w:val="22"/>
        <w:szCs w:val="22"/>
      </w:rPr>
      <w:t xml:space="preserve"> </w:t>
    </w:r>
    <w:r>
      <w:rPr>
        <w:rFonts w:ascii="宋体" w:hAnsi="宋体" w:eastAsia="宋体" w:cs="宋体"/>
        <w:spacing w:val="-9"/>
        <w:sz w:val="22"/>
        <w:szCs w:val="22"/>
      </w:rPr>
      <w:t>17</w:t>
    </w:r>
    <w:r>
      <w:rPr>
        <w:rFonts w:ascii="宋体" w:hAnsi="宋体" w:eastAsia="宋体" w:cs="宋体"/>
        <w:spacing w:val="14"/>
        <w:sz w:val="22"/>
        <w:szCs w:val="22"/>
      </w:rPr>
      <w:t xml:space="preserve"> </w:t>
    </w:r>
    <w:r>
      <w:rPr>
        <w:rFonts w:ascii="宋体" w:hAnsi="宋体" w:eastAsia="宋体" w:cs="宋体"/>
        <w:spacing w:val="-9"/>
        <w:sz w:val="22"/>
        <w:szCs w:val="22"/>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4463C">
    <w:pPr>
      <w:spacing w:before="1" w:line="210" w:lineRule="auto"/>
      <w:ind w:left="10398"/>
      <w:rPr>
        <w:rFonts w:ascii="宋体" w:hAnsi="宋体" w:eastAsia="宋体" w:cs="宋体"/>
        <w:sz w:val="22"/>
        <w:szCs w:val="22"/>
      </w:rPr>
    </w:pPr>
    <w:r>
      <w:rPr>
        <w:rFonts w:ascii="宋体" w:hAnsi="宋体" w:eastAsia="宋体" w:cs="宋体"/>
        <w:spacing w:val="-9"/>
        <w:sz w:val="22"/>
        <w:szCs w:val="22"/>
      </w:rPr>
      <w:t>第</w:t>
    </w:r>
    <w:r>
      <w:rPr>
        <w:rFonts w:ascii="宋体" w:hAnsi="宋体" w:eastAsia="宋体" w:cs="宋体"/>
        <w:spacing w:val="36"/>
        <w:sz w:val="22"/>
        <w:szCs w:val="22"/>
      </w:rPr>
      <w:t xml:space="preserve"> </w:t>
    </w:r>
    <w:r>
      <w:rPr>
        <w:rFonts w:ascii="宋体" w:hAnsi="宋体" w:eastAsia="宋体" w:cs="宋体"/>
        <w:spacing w:val="-9"/>
        <w:sz w:val="22"/>
        <w:szCs w:val="22"/>
      </w:rPr>
      <w:t>18</w:t>
    </w:r>
    <w:r>
      <w:rPr>
        <w:rFonts w:ascii="宋体" w:hAnsi="宋体" w:eastAsia="宋体" w:cs="宋体"/>
        <w:spacing w:val="14"/>
        <w:sz w:val="22"/>
        <w:szCs w:val="22"/>
      </w:rPr>
      <w:t xml:space="preserve"> </w:t>
    </w:r>
    <w:r>
      <w:rPr>
        <w:rFonts w:ascii="宋体" w:hAnsi="宋体" w:eastAsia="宋体" w:cs="宋体"/>
        <w:spacing w:val="-9"/>
        <w:sz w:val="22"/>
        <w:szCs w:val="22"/>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A0A33">
    <w:pPr>
      <w:spacing w:before="1" w:line="210" w:lineRule="auto"/>
      <w:ind w:left="10398"/>
      <w:rPr>
        <w:rFonts w:ascii="宋体" w:hAnsi="宋体" w:eastAsia="宋体" w:cs="宋体"/>
        <w:sz w:val="22"/>
        <w:szCs w:val="22"/>
      </w:rPr>
    </w:pPr>
    <w:r>
      <w:rPr>
        <w:rFonts w:ascii="宋体" w:hAnsi="宋体" w:eastAsia="宋体" w:cs="宋体"/>
        <w:spacing w:val="-9"/>
        <w:sz w:val="22"/>
        <w:szCs w:val="22"/>
      </w:rPr>
      <w:t>第</w:t>
    </w:r>
    <w:r>
      <w:rPr>
        <w:rFonts w:ascii="宋体" w:hAnsi="宋体" w:eastAsia="宋体" w:cs="宋体"/>
        <w:spacing w:val="36"/>
        <w:sz w:val="22"/>
        <w:szCs w:val="22"/>
      </w:rPr>
      <w:t xml:space="preserve"> </w:t>
    </w:r>
    <w:r>
      <w:rPr>
        <w:rFonts w:ascii="宋体" w:hAnsi="宋体" w:eastAsia="宋体" w:cs="宋体"/>
        <w:spacing w:val="-9"/>
        <w:sz w:val="22"/>
        <w:szCs w:val="22"/>
      </w:rPr>
      <w:t>19</w:t>
    </w:r>
    <w:r>
      <w:rPr>
        <w:rFonts w:ascii="宋体" w:hAnsi="宋体" w:eastAsia="宋体" w:cs="宋体"/>
        <w:spacing w:val="14"/>
        <w:sz w:val="22"/>
        <w:szCs w:val="22"/>
      </w:rPr>
      <w:t xml:space="preserve"> </w:t>
    </w:r>
    <w:r>
      <w:rPr>
        <w:rFonts w:ascii="宋体" w:hAnsi="宋体" w:eastAsia="宋体" w:cs="宋体"/>
        <w:spacing w:val="-9"/>
        <w:sz w:val="22"/>
        <w:szCs w:val="22"/>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8D965">
    <w:pPr>
      <w:spacing w:before="1" w:line="210" w:lineRule="auto"/>
      <w:ind w:left="10458"/>
      <w:rPr>
        <w:rFonts w:ascii="宋体" w:hAnsi="宋体" w:eastAsia="宋体" w:cs="宋体"/>
        <w:sz w:val="22"/>
        <w:szCs w:val="22"/>
      </w:rPr>
    </w:pPr>
    <w:r>
      <w:rPr>
        <w:rFonts w:ascii="宋体" w:hAnsi="宋体" w:eastAsia="宋体" w:cs="宋体"/>
        <w:spacing w:val="-7"/>
        <w:sz w:val="22"/>
        <w:szCs w:val="22"/>
      </w:rPr>
      <w:t>第</w:t>
    </w:r>
    <w:r>
      <w:rPr>
        <w:rFonts w:ascii="宋体" w:hAnsi="宋体" w:eastAsia="宋体" w:cs="宋体"/>
        <w:spacing w:val="11"/>
        <w:sz w:val="22"/>
        <w:szCs w:val="22"/>
      </w:rPr>
      <w:t xml:space="preserve"> </w:t>
    </w:r>
    <w:r>
      <w:rPr>
        <w:rFonts w:ascii="宋体" w:hAnsi="宋体" w:eastAsia="宋体" w:cs="宋体"/>
        <w:spacing w:val="-7"/>
        <w:sz w:val="22"/>
        <w:szCs w:val="22"/>
      </w:rPr>
      <w:t>2</w:t>
    </w:r>
    <w:r>
      <w:rPr>
        <w:rFonts w:ascii="宋体" w:hAnsi="宋体" w:eastAsia="宋体" w:cs="宋体"/>
        <w:spacing w:val="14"/>
        <w:sz w:val="22"/>
        <w:szCs w:val="22"/>
      </w:rPr>
      <w:t xml:space="preserve"> </w:t>
    </w:r>
    <w:r>
      <w:rPr>
        <w:rFonts w:ascii="宋体" w:hAnsi="宋体" w:eastAsia="宋体" w:cs="宋体"/>
        <w:spacing w:val="-7"/>
        <w:sz w:val="22"/>
        <w:szCs w:val="22"/>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139FA">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1"/>
        <w:sz w:val="22"/>
        <w:szCs w:val="22"/>
      </w:rPr>
      <w:t xml:space="preserve"> </w:t>
    </w:r>
    <w:r>
      <w:rPr>
        <w:rFonts w:ascii="宋体" w:hAnsi="宋体" w:eastAsia="宋体" w:cs="宋体"/>
        <w:spacing w:val="-5"/>
        <w:sz w:val="22"/>
        <w:szCs w:val="22"/>
      </w:rPr>
      <w:t>20</w:t>
    </w:r>
    <w:r>
      <w:rPr>
        <w:rFonts w:ascii="宋体" w:hAnsi="宋体" w:eastAsia="宋体" w:cs="宋体"/>
        <w:spacing w:val="13"/>
        <w:sz w:val="22"/>
        <w:szCs w:val="22"/>
      </w:rPr>
      <w:t xml:space="preserve"> </w:t>
    </w:r>
    <w:r>
      <w:rPr>
        <w:rFonts w:ascii="宋体" w:hAnsi="宋体" w:eastAsia="宋体" w:cs="宋体"/>
        <w:spacing w:val="-5"/>
        <w:sz w:val="22"/>
        <w:szCs w:val="22"/>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D30A4">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1"/>
        <w:sz w:val="22"/>
        <w:szCs w:val="22"/>
      </w:rPr>
      <w:t xml:space="preserve"> </w:t>
    </w:r>
    <w:r>
      <w:rPr>
        <w:rFonts w:ascii="宋体" w:hAnsi="宋体" w:eastAsia="宋体" w:cs="宋体"/>
        <w:spacing w:val="-5"/>
        <w:sz w:val="22"/>
        <w:szCs w:val="22"/>
      </w:rPr>
      <w:t>21</w:t>
    </w:r>
    <w:r>
      <w:rPr>
        <w:rFonts w:ascii="宋体" w:hAnsi="宋体" w:eastAsia="宋体" w:cs="宋体"/>
        <w:spacing w:val="13"/>
        <w:sz w:val="22"/>
        <w:szCs w:val="22"/>
      </w:rPr>
      <w:t xml:space="preserve"> </w:t>
    </w:r>
    <w:r>
      <w:rPr>
        <w:rFonts w:ascii="宋体" w:hAnsi="宋体" w:eastAsia="宋体" w:cs="宋体"/>
        <w:spacing w:val="-5"/>
        <w:sz w:val="22"/>
        <w:szCs w:val="22"/>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DF263">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1"/>
        <w:sz w:val="22"/>
        <w:szCs w:val="22"/>
      </w:rPr>
      <w:t xml:space="preserve"> </w:t>
    </w:r>
    <w:r>
      <w:rPr>
        <w:rFonts w:ascii="宋体" w:hAnsi="宋体" w:eastAsia="宋体" w:cs="宋体"/>
        <w:spacing w:val="-5"/>
        <w:sz w:val="22"/>
        <w:szCs w:val="22"/>
      </w:rPr>
      <w:t>22</w:t>
    </w:r>
    <w:r>
      <w:rPr>
        <w:rFonts w:ascii="宋体" w:hAnsi="宋体" w:eastAsia="宋体" w:cs="宋体"/>
        <w:spacing w:val="13"/>
        <w:sz w:val="22"/>
        <w:szCs w:val="22"/>
      </w:rPr>
      <w:t xml:space="preserve"> </w:t>
    </w:r>
    <w:r>
      <w:rPr>
        <w:rFonts w:ascii="宋体" w:hAnsi="宋体" w:eastAsia="宋体" w:cs="宋体"/>
        <w:spacing w:val="-5"/>
        <w:sz w:val="22"/>
        <w:szCs w:val="22"/>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CA5F1">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1"/>
        <w:sz w:val="22"/>
        <w:szCs w:val="22"/>
      </w:rPr>
      <w:t xml:space="preserve"> </w:t>
    </w:r>
    <w:r>
      <w:rPr>
        <w:rFonts w:ascii="宋体" w:hAnsi="宋体" w:eastAsia="宋体" w:cs="宋体"/>
        <w:spacing w:val="-5"/>
        <w:sz w:val="22"/>
        <w:szCs w:val="22"/>
      </w:rPr>
      <w:t>23</w:t>
    </w:r>
    <w:r>
      <w:rPr>
        <w:rFonts w:ascii="宋体" w:hAnsi="宋体" w:eastAsia="宋体" w:cs="宋体"/>
        <w:spacing w:val="13"/>
        <w:sz w:val="22"/>
        <w:szCs w:val="22"/>
      </w:rPr>
      <w:t xml:space="preserve"> </w:t>
    </w:r>
    <w:r>
      <w:rPr>
        <w:rFonts w:ascii="宋体" w:hAnsi="宋体" w:eastAsia="宋体" w:cs="宋体"/>
        <w:spacing w:val="-5"/>
        <w:sz w:val="22"/>
        <w:szCs w:val="22"/>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4E1A">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1"/>
        <w:sz w:val="22"/>
        <w:szCs w:val="22"/>
      </w:rPr>
      <w:t xml:space="preserve"> </w:t>
    </w:r>
    <w:r>
      <w:rPr>
        <w:rFonts w:ascii="宋体" w:hAnsi="宋体" w:eastAsia="宋体" w:cs="宋体"/>
        <w:spacing w:val="-5"/>
        <w:sz w:val="22"/>
        <w:szCs w:val="22"/>
      </w:rPr>
      <w:t>24</w:t>
    </w:r>
    <w:r>
      <w:rPr>
        <w:rFonts w:ascii="宋体" w:hAnsi="宋体" w:eastAsia="宋体" w:cs="宋体"/>
        <w:spacing w:val="13"/>
        <w:sz w:val="22"/>
        <w:szCs w:val="22"/>
      </w:rPr>
      <w:t xml:space="preserve"> </w:t>
    </w:r>
    <w:r>
      <w:rPr>
        <w:rFonts w:ascii="宋体" w:hAnsi="宋体" w:eastAsia="宋体" w:cs="宋体"/>
        <w:spacing w:val="-5"/>
        <w:sz w:val="22"/>
        <w:szCs w:val="22"/>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74CE6">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1"/>
        <w:sz w:val="22"/>
        <w:szCs w:val="22"/>
      </w:rPr>
      <w:t xml:space="preserve"> </w:t>
    </w:r>
    <w:r>
      <w:rPr>
        <w:rFonts w:ascii="宋体" w:hAnsi="宋体" w:eastAsia="宋体" w:cs="宋体"/>
        <w:spacing w:val="-5"/>
        <w:sz w:val="22"/>
        <w:szCs w:val="22"/>
      </w:rPr>
      <w:t>25</w:t>
    </w:r>
    <w:r>
      <w:rPr>
        <w:rFonts w:ascii="宋体" w:hAnsi="宋体" w:eastAsia="宋体" w:cs="宋体"/>
        <w:spacing w:val="13"/>
        <w:sz w:val="22"/>
        <w:szCs w:val="22"/>
      </w:rPr>
      <w:t xml:space="preserve"> </w:t>
    </w:r>
    <w:r>
      <w:rPr>
        <w:rFonts w:ascii="宋体" w:hAnsi="宋体" w:eastAsia="宋体" w:cs="宋体"/>
        <w:spacing w:val="-5"/>
        <w:sz w:val="22"/>
        <w:szCs w:val="22"/>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A3A92">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1"/>
        <w:sz w:val="22"/>
        <w:szCs w:val="22"/>
      </w:rPr>
      <w:t xml:space="preserve"> </w:t>
    </w:r>
    <w:r>
      <w:rPr>
        <w:rFonts w:ascii="宋体" w:hAnsi="宋体" w:eastAsia="宋体" w:cs="宋体"/>
        <w:spacing w:val="-5"/>
        <w:sz w:val="22"/>
        <w:szCs w:val="22"/>
      </w:rPr>
      <w:t>26</w:t>
    </w:r>
    <w:r>
      <w:rPr>
        <w:rFonts w:ascii="宋体" w:hAnsi="宋体" w:eastAsia="宋体" w:cs="宋体"/>
        <w:spacing w:val="13"/>
        <w:sz w:val="22"/>
        <w:szCs w:val="22"/>
      </w:rPr>
      <w:t xml:space="preserve"> </w:t>
    </w:r>
    <w:r>
      <w:rPr>
        <w:rFonts w:ascii="宋体" w:hAnsi="宋体" w:eastAsia="宋体" w:cs="宋体"/>
        <w:spacing w:val="-5"/>
        <w:sz w:val="22"/>
        <w:szCs w:val="22"/>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ECF4A">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1"/>
        <w:sz w:val="22"/>
        <w:szCs w:val="22"/>
      </w:rPr>
      <w:t xml:space="preserve"> </w:t>
    </w:r>
    <w:r>
      <w:rPr>
        <w:rFonts w:ascii="宋体" w:hAnsi="宋体" w:eastAsia="宋体" w:cs="宋体"/>
        <w:spacing w:val="-5"/>
        <w:sz w:val="22"/>
        <w:szCs w:val="22"/>
      </w:rPr>
      <w:t>27</w:t>
    </w:r>
    <w:r>
      <w:rPr>
        <w:rFonts w:ascii="宋体" w:hAnsi="宋体" w:eastAsia="宋体" w:cs="宋体"/>
        <w:spacing w:val="13"/>
        <w:sz w:val="22"/>
        <w:szCs w:val="22"/>
      </w:rPr>
      <w:t xml:space="preserve"> </w:t>
    </w:r>
    <w:r>
      <w:rPr>
        <w:rFonts w:ascii="宋体" w:hAnsi="宋体" w:eastAsia="宋体" w:cs="宋体"/>
        <w:spacing w:val="-5"/>
        <w:sz w:val="22"/>
        <w:szCs w:val="22"/>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5C565">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1"/>
        <w:sz w:val="22"/>
        <w:szCs w:val="22"/>
      </w:rPr>
      <w:t xml:space="preserve"> </w:t>
    </w:r>
    <w:r>
      <w:rPr>
        <w:rFonts w:ascii="宋体" w:hAnsi="宋体" w:eastAsia="宋体" w:cs="宋体"/>
        <w:spacing w:val="-5"/>
        <w:sz w:val="22"/>
        <w:szCs w:val="22"/>
      </w:rPr>
      <w:t>28</w:t>
    </w:r>
    <w:r>
      <w:rPr>
        <w:rFonts w:ascii="宋体" w:hAnsi="宋体" w:eastAsia="宋体" w:cs="宋体"/>
        <w:spacing w:val="13"/>
        <w:sz w:val="22"/>
        <w:szCs w:val="22"/>
      </w:rPr>
      <w:t xml:space="preserve"> </w:t>
    </w:r>
    <w:r>
      <w:rPr>
        <w:rFonts w:ascii="宋体" w:hAnsi="宋体" w:eastAsia="宋体" w:cs="宋体"/>
        <w:spacing w:val="-5"/>
        <w:sz w:val="22"/>
        <w:szCs w:val="22"/>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241CB">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1"/>
        <w:sz w:val="22"/>
        <w:szCs w:val="22"/>
      </w:rPr>
      <w:t xml:space="preserve"> </w:t>
    </w:r>
    <w:r>
      <w:rPr>
        <w:rFonts w:ascii="宋体" w:hAnsi="宋体" w:eastAsia="宋体" w:cs="宋体"/>
        <w:spacing w:val="-5"/>
        <w:sz w:val="22"/>
        <w:szCs w:val="22"/>
      </w:rPr>
      <w:t>29</w:t>
    </w:r>
    <w:r>
      <w:rPr>
        <w:rFonts w:ascii="宋体" w:hAnsi="宋体" w:eastAsia="宋体" w:cs="宋体"/>
        <w:spacing w:val="13"/>
        <w:sz w:val="22"/>
        <w:szCs w:val="22"/>
      </w:rPr>
      <w:t xml:space="preserve"> </w:t>
    </w:r>
    <w:r>
      <w:rPr>
        <w:rFonts w:ascii="宋体" w:hAnsi="宋体" w:eastAsia="宋体" w:cs="宋体"/>
        <w:spacing w:val="-5"/>
        <w:sz w:val="22"/>
        <w:szCs w:val="22"/>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4418A">
    <w:pPr>
      <w:spacing w:before="1" w:line="210" w:lineRule="auto"/>
      <w:ind w:left="10458"/>
      <w:rPr>
        <w:rFonts w:ascii="宋体" w:hAnsi="宋体" w:eastAsia="宋体" w:cs="宋体"/>
        <w:sz w:val="22"/>
        <w:szCs w:val="22"/>
      </w:rPr>
    </w:pPr>
    <w:r>
      <w:rPr>
        <w:rFonts w:ascii="宋体" w:hAnsi="宋体" w:eastAsia="宋体" w:cs="宋体"/>
        <w:spacing w:val="-8"/>
        <w:sz w:val="22"/>
        <w:szCs w:val="22"/>
      </w:rPr>
      <w:t>第</w:t>
    </w:r>
    <w:r>
      <w:rPr>
        <w:rFonts w:ascii="宋体" w:hAnsi="宋体" w:eastAsia="宋体" w:cs="宋体"/>
        <w:spacing w:val="14"/>
        <w:sz w:val="22"/>
        <w:szCs w:val="22"/>
      </w:rPr>
      <w:t xml:space="preserve"> </w:t>
    </w:r>
    <w:r>
      <w:rPr>
        <w:rFonts w:ascii="宋体" w:hAnsi="宋体" w:eastAsia="宋体" w:cs="宋体"/>
        <w:spacing w:val="-8"/>
        <w:sz w:val="22"/>
        <w:szCs w:val="22"/>
      </w:rPr>
      <w:t>3</w:t>
    </w:r>
    <w:r>
      <w:rPr>
        <w:rFonts w:ascii="宋体" w:hAnsi="宋体" w:eastAsia="宋体" w:cs="宋体"/>
        <w:spacing w:val="14"/>
        <w:sz w:val="22"/>
        <w:szCs w:val="22"/>
      </w:rPr>
      <w:t xml:space="preserve"> </w:t>
    </w:r>
    <w:r>
      <w:rPr>
        <w:rFonts w:ascii="宋体" w:hAnsi="宋体" w:eastAsia="宋体" w:cs="宋体"/>
        <w:spacing w:val="-8"/>
        <w:sz w:val="22"/>
        <w:szCs w:val="22"/>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7021B">
    <w:pPr>
      <w:spacing w:before="1" w:line="210" w:lineRule="auto"/>
      <w:ind w:left="1039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24"/>
        <w:sz w:val="22"/>
        <w:szCs w:val="22"/>
      </w:rPr>
      <w:t xml:space="preserve"> </w:t>
    </w:r>
    <w:r>
      <w:rPr>
        <w:rFonts w:ascii="宋体" w:hAnsi="宋体" w:eastAsia="宋体" w:cs="宋体"/>
        <w:spacing w:val="-6"/>
        <w:sz w:val="22"/>
        <w:szCs w:val="22"/>
      </w:rPr>
      <w:t>30</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B58F7">
    <w:pPr>
      <w:spacing w:before="1" w:line="210" w:lineRule="auto"/>
      <w:ind w:left="1039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24"/>
        <w:sz w:val="22"/>
        <w:szCs w:val="22"/>
      </w:rPr>
      <w:t xml:space="preserve"> </w:t>
    </w:r>
    <w:r>
      <w:rPr>
        <w:rFonts w:ascii="宋体" w:hAnsi="宋体" w:eastAsia="宋体" w:cs="宋体"/>
        <w:spacing w:val="-6"/>
        <w:sz w:val="22"/>
        <w:szCs w:val="22"/>
      </w:rPr>
      <w:t>31</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8D409">
    <w:pPr>
      <w:spacing w:before="1" w:line="210" w:lineRule="auto"/>
      <w:ind w:left="1039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24"/>
        <w:sz w:val="22"/>
        <w:szCs w:val="22"/>
      </w:rPr>
      <w:t xml:space="preserve"> </w:t>
    </w:r>
    <w:r>
      <w:rPr>
        <w:rFonts w:ascii="宋体" w:hAnsi="宋体" w:eastAsia="宋体" w:cs="宋体"/>
        <w:spacing w:val="-6"/>
        <w:sz w:val="22"/>
        <w:szCs w:val="22"/>
      </w:rPr>
      <w:t>32</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635B5">
    <w:pPr>
      <w:spacing w:before="1" w:line="210" w:lineRule="auto"/>
      <w:ind w:left="1039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24"/>
        <w:sz w:val="22"/>
        <w:szCs w:val="22"/>
      </w:rPr>
      <w:t xml:space="preserve"> </w:t>
    </w:r>
    <w:r>
      <w:rPr>
        <w:rFonts w:ascii="宋体" w:hAnsi="宋体" w:eastAsia="宋体" w:cs="宋体"/>
        <w:spacing w:val="-6"/>
        <w:sz w:val="22"/>
        <w:szCs w:val="22"/>
      </w:rPr>
      <w:t>33</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01905">
    <w:pPr>
      <w:spacing w:before="1" w:line="210" w:lineRule="auto"/>
      <w:ind w:left="1039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24"/>
        <w:sz w:val="22"/>
        <w:szCs w:val="22"/>
      </w:rPr>
      <w:t xml:space="preserve"> </w:t>
    </w:r>
    <w:r>
      <w:rPr>
        <w:rFonts w:ascii="宋体" w:hAnsi="宋体" w:eastAsia="宋体" w:cs="宋体"/>
        <w:spacing w:val="-6"/>
        <w:sz w:val="22"/>
        <w:szCs w:val="22"/>
      </w:rPr>
      <w:t>34</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CDF20">
    <w:pPr>
      <w:spacing w:before="1" w:line="210" w:lineRule="auto"/>
      <w:ind w:left="1039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24"/>
        <w:sz w:val="22"/>
        <w:szCs w:val="22"/>
      </w:rPr>
      <w:t xml:space="preserve"> </w:t>
    </w:r>
    <w:r>
      <w:rPr>
        <w:rFonts w:ascii="宋体" w:hAnsi="宋体" w:eastAsia="宋体" w:cs="宋体"/>
        <w:spacing w:val="-6"/>
        <w:sz w:val="22"/>
        <w:szCs w:val="22"/>
      </w:rPr>
      <w:t>35</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EA783">
    <w:pPr>
      <w:spacing w:before="1" w:line="210" w:lineRule="auto"/>
      <w:ind w:left="1039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24"/>
        <w:sz w:val="22"/>
        <w:szCs w:val="22"/>
      </w:rPr>
      <w:t xml:space="preserve"> </w:t>
    </w:r>
    <w:r>
      <w:rPr>
        <w:rFonts w:ascii="宋体" w:hAnsi="宋体" w:eastAsia="宋体" w:cs="宋体"/>
        <w:spacing w:val="-6"/>
        <w:sz w:val="22"/>
        <w:szCs w:val="22"/>
      </w:rPr>
      <w:t>36</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111C0">
    <w:pPr>
      <w:spacing w:before="1" w:line="210" w:lineRule="auto"/>
      <w:ind w:left="1039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24"/>
        <w:sz w:val="22"/>
        <w:szCs w:val="22"/>
      </w:rPr>
      <w:t xml:space="preserve"> </w:t>
    </w:r>
    <w:r>
      <w:rPr>
        <w:rFonts w:ascii="宋体" w:hAnsi="宋体" w:eastAsia="宋体" w:cs="宋体"/>
        <w:spacing w:val="-6"/>
        <w:sz w:val="22"/>
        <w:szCs w:val="22"/>
      </w:rPr>
      <w:t>37</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D8882">
    <w:pPr>
      <w:spacing w:before="1" w:line="210" w:lineRule="auto"/>
      <w:ind w:left="1039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24"/>
        <w:sz w:val="22"/>
        <w:szCs w:val="22"/>
      </w:rPr>
      <w:t xml:space="preserve"> </w:t>
    </w:r>
    <w:r>
      <w:rPr>
        <w:rFonts w:ascii="宋体" w:hAnsi="宋体" w:eastAsia="宋体" w:cs="宋体"/>
        <w:spacing w:val="-6"/>
        <w:sz w:val="22"/>
        <w:szCs w:val="22"/>
      </w:rPr>
      <w:t>38</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590B1">
    <w:pPr>
      <w:spacing w:before="1" w:line="210" w:lineRule="auto"/>
      <w:ind w:left="1039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24"/>
        <w:sz w:val="22"/>
        <w:szCs w:val="22"/>
      </w:rPr>
      <w:t xml:space="preserve"> </w:t>
    </w:r>
    <w:r>
      <w:rPr>
        <w:rFonts w:ascii="宋体" w:hAnsi="宋体" w:eastAsia="宋体" w:cs="宋体"/>
        <w:spacing w:val="-6"/>
        <w:sz w:val="22"/>
        <w:szCs w:val="22"/>
      </w:rPr>
      <w:t>39</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09164">
    <w:pPr>
      <w:spacing w:before="1" w:line="210" w:lineRule="auto"/>
      <w:ind w:left="1045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8"/>
        <w:sz w:val="22"/>
        <w:szCs w:val="22"/>
      </w:rPr>
      <w:t xml:space="preserve"> </w:t>
    </w:r>
    <w:r>
      <w:rPr>
        <w:rFonts w:ascii="宋体" w:hAnsi="宋体" w:eastAsia="宋体" w:cs="宋体"/>
        <w:spacing w:val="-6"/>
        <w:sz w:val="22"/>
        <w:szCs w:val="22"/>
      </w:rPr>
      <w:t>4</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59842">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0"/>
        <w:sz w:val="22"/>
        <w:szCs w:val="22"/>
      </w:rPr>
      <w:t xml:space="preserve"> </w:t>
    </w:r>
    <w:r>
      <w:rPr>
        <w:rFonts w:ascii="宋体" w:hAnsi="宋体" w:eastAsia="宋体" w:cs="宋体"/>
        <w:spacing w:val="-5"/>
        <w:sz w:val="22"/>
        <w:szCs w:val="22"/>
      </w:rPr>
      <w:t>40</w:t>
    </w:r>
    <w:r>
      <w:rPr>
        <w:rFonts w:ascii="宋体" w:hAnsi="宋体" w:eastAsia="宋体" w:cs="宋体"/>
        <w:spacing w:val="14"/>
        <w:sz w:val="22"/>
        <w:szCs w:val="22"/>
      </w:rPr>
      <w:t xml:space="preserve"> </w:t>
    </w:r>
    <w:r>
      <w:rPr>
        <w:rFonts w:ascii="宋体" w:hAnsi="宋体" w:eastAsia="宋体" w:cs="宋体"/>
        <w:spacing w:val="-5"/>
        <w:sz w:val="22"/>
        <w:szCs w:val="22"/>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E2061">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0"/>
        <w:sz w:val="22"/>
        <w:szCs w:val="22"/>
      </w:rPr>
      <w:t xml:space="preserve"> </w:t>
    </w:r>
    <w:r>
      <w:rPr>
        <w:rFonts w:ascii="宋体" w:hAnsi="宋体" w:eastAsia="宋体" w:cs="宋体"/>
        <w:spacing w:val="-5"/>
        <w:sz w:val="22"/>
        <w:szCs w:val="22"/>
      </w:rPr>
      <w:t>41</w:t>
    </w:r>
    <w:r>
      <w:rPr>
        <w:rFonts w:ascii="宋体" w:hAnsi="宋体" w:eastAsia="宋体" w:cs="宋体"/>
        <w:spacing w:val="14"/>
        <w:sz w:val="22"/>
        <w:szCs w:val="22"/>
      </w:rPr>
      <w:t xml:space="preserve"> </w:t>
    </w:r>
    <w:r>
      <w:rPr>
        <w:rFonts w:ascii="宋体" w:hAnsi="宋体" w:eastAsia="宋体" w:cs="宋体"/>
        <w:spacing w:val="-5"/>
        <w:sz w:val="22"/>
        <w:szCs w:val="22"/>
      </w:rPr>
      <w:t>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B1CAC">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0"/>
        <w:sz w:val="22"/>
        <w:szCs w:val="22"/>
      </w:rPr>
      <w:t xml:space="preserve"> </w:t>
    </w:r>
    <w:r>
      <w:rPr>
        <w:rFonts w:ascii="宋体" w:hAnsi="宋体" w:eastAsia="宋体" w:cs="宋体"/>
        <w:spacing w:val="-5"/>
        <w:sz w:val="22"/>
        <w:szCs w:val="22"/>
      </w:rPr>
      <w:t>42</w:t>
    </w:r>
    <w:r>
      <w:rPr>
        <w:rFonts w:ascii="宋体" w:hAnsi="宋体" w:eastAsia="宋体" w:cs="宋体"/>
        <w:spacing w:val="14"/>
        <w:sz w:val="22"/>
        <w:szCs w:val="22"/>
      </w:rPr>
      <w:t xml:space="preserve"> </w:t>
    </w:r>
    <w:r>
      <w:rPr>
        <w:rFonts w:ascii="宋体" w:hAnsi="宋体" w:eastAsia="宋体" w:cs="宋体"/>
        <w:spacing w:val="-5"/>
        <w:sz w:val="22"/>
        <w:szCs w:val="22"/>
      </w:rPr>
      <w:t>页</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7416A">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0"/>
        <w:sz w:val="22"/>
        <w:szCs w:val="22"/>
      </w:rPr>
      <w:t xml:space="preserve"> </w:t>
    </w:r>
    <w:r>
      <w:rPr>
        <w:rFonts w:ascii="宋体" w:hAnsi="宋体" w:eastAsia="宋体" w:cs="宋体"/>
        <w:spacing w:val="-5"/>
        <w:sz w:val="22"/>
        <w:szCs w:val="22"/>
      </w:rPr>
      <w:t>43</w:t>
    </w:r>
    <w:r>
      <w:rPr>
        <w:rFonts w:ascii="宋体" w:hAnsi="宋体" w:eastAsia="宋体" w:cs="宋体"/>
        <w:spacing w:val="14"/>
        <w:sz w:val="22"/>
        <w:szCs w:val="22"/>
      </w:rPr>
      <w:t xml:space="preserve"> </w:t>
    </w:r>
    <w:r>
      <w:rPr>
        <w:rFonts w:ascii="宋体" w:hAnsi="宋体" w:eastAsia="宋体" w:cs="宋体"/>
        <w:spacing w:val="-5"/>
        <w:sz w:val="22"/>
        <w:szCs w:val="22"/>
      </w:rPr>
      <w:t>页</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02FC4">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0"/>
        <w:sz w:val="22"/>
        <w:szCs w:val="22"/>
      </w:rPr>
      <w:t xml:space="preserve"> </w:t>
    </w:r>
    <w:r>
      <w:rPr>
        <w:rFonts w:ascii="宋体" w:hAnsi="宋体" w:eastAsia="宋体" w:cs="宋体"/>
        <w:spacing w:val="-5"/>
        <w:sz w:val="22"/>
        <w:szCs w:val="22"/>
      </w:rPr>
      <w:t>44</w:t>
    </w:r>
    <w:r>
      <w:rPr>
        <w:rFonts w:ascii="宋体" w:hAnsi="宋体" w:eastAsia="宋体" w:cs="宋体"/>
        <w:spacing w:val="14"/>
        <w:sz w:val="22"/>
        <w:szCs w:val="22"/>
      </w:rPr>
      <w:t xml:space="preserve"> </w:t>
    </w:r>
    <w:r>
      <w:rPr>
        <w:rFonts w:ascii="宋体" w:hAnsi="宋体" w:eastAsia="宋体" w:cs="宋体"/>
        <w:spacing w:val="-5"/>
        <w:sz w:val="22"/>
        <w:szCs w:val="22"/>
      </w:rPr>
      <w:t>页</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D2E36">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0"/>
        <w:sz w:val="22"/>
        <w:szCs w:val="22"/>
      </w:rPr>
      <w:t xml:space="preserve"> </w:t>
    </w:r>
    <w:r>
      <w:rPr>
        <w:rFonts w:ascii="宋体" w:hAnsi="宋体" w:eastAsia="宋体" w:cs="宋体"/>
        <w:spacing w:val="-5"/>
        <w:sz w:val="22"/>
        <w:szCs w:val="22"/>
      </w:rPr>
      <w:t>45</w:t>
    </w:r>
    <w:r>
      <w:rPr>
        <w:rFonts w:ascii="宋体" w:hAnsi="宋体" w:eastAsia="宋体" w:cs="宋体"/>
        <w:spacing w:val="14"/>
        <w:sz w:val="22"/>
        <w:szCs w:val="22"/>
      </w:rPr>
      <w:t xml:space="preserve"> </w:t>
    </w:r>
    <w:r>
      <w:rPr>
        <w:rFonts w:ascii="宋体" w:hAnsi="宋体" w:eastAsia="宋体" w:cs="宋体"/>
        <w:spacing w:val="-5"/>
        <w:sz w:val="22"/>
        <w:szCs w:val="22"/>
      </w:rPr>
      <w:t>页</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ED75E">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0"/>
        <w:sz w:val="22"/>
        <w:szCs w:val="22"/>
      </w:rPr>
      <w:t xml:space="preserve"> </w:t>
    </w:r>
    <w:r>
      <w:rPr>
        <w:rFonts w:ascii="宋体" w:hAnsi="宋体" w:eastAsia="宋体" w:cs="宋体"/>
        <w:spacing w:val="-5"/>
        <w:sz w:val="22"/>
        <w:szCs w:val="22"/>
      </w:rPr>
      <w:t>46</w:t>
    </w:r>
    <w:r>
      <w:rPr>
        <w:rFonts w:ascii="宋体" w:hAnsi="宋体" w:eastAsia="宋体" w:cs="宋体"/>
        <w:spacing w:val="14"/>
        <w:sz w:val="22"/>
        <w:szCs w:val="22"/>
      </w:rPr>
      <w:t xml:space="preserve"> </w:t>
    </w:r>
    <w:r>
      <w:rPr>
        <w:rFonts w:ascii="宋体" w:hAnsi="宋体" w:eastAsia="宋体" w:cs="宋体"/>
        <w:spacing w:val="-5"/>
        <w:sz w:val="22"/>
        <w:szCs w:val="22"/>
      </w:rPr>
      <w:t>页</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36C5D">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0"/>
        <w:sz w:val="22"/>
        <w:szCs w:val="22"/>
      </w:rPr>
      <w:t xml:space="preserve"> </w:t>
    </w:r>
    <w:r>
      <w:rPr>
        <w:rFonts w:ascii="宋体" w:hAnsi="宋体" w:eastAsia="宋体" w:cs="宋体"/>
        <w:spacing w:val="-5"/>
        <w:sz w:val="22"/>
        <w:szCs w:val="22"/>
      </w:rPr>
      <w:t>47</w:t>
    </w:r>
    <w:r>
      <w:rPr>
        <w:rFonts w:ascii="宋体" w:hAnsi="宋体" w:eastAsia="宋体" w:cs="宋体"/>
        <w:spacing w:val="14"/>
        <w:sz w:val="22"/>
        <w:szCs w:val="22"/>
      </w:rPr>
      <w:t xml:space="preserve"> </w:t>
    </w:r>
    <w:r>
      <w:rPr>
        <w:rFonts w:ascii="宋体" w:hAnsi="宋体" w:eastAsia="宋体" w:cs="宋体"/>
        <w:spacing w:val="-5"/>
        <w:sz w:val="22"/>
        <w:szCs w:val="22"/>
      </w:rPr>
      <w:t>页</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6DDCF">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0"/>
        <w:sz w:val="22"/>
        <w:szCs w:val="22"/>
      </w:rPr>
      <w:t xml:space="preserve"> </w:t>
    </w:r>
    <w:r>
      <w:rPr>
        <w:rFonts w:ascii="宋体" w:hAnsi="宋体" w:eastAsia="宋体" w:cs="宋体"/>
        <w:spacing w:val="-5"/>
        <w:sz w:val="22"/>
        <w:szCs w:val="22"/>
      </w:rPr>
      <w:t>48</w:t>
    </w:r>
    <w:r>
      <w:rPr>
        <w:rFonts w:ascii="宋体" w:hAnsi="宋体" w:eastAsia="宋体" w:cs="宋体"/>
        <w:spacing w:val="14"/>
        <w:sz w:val="22"/>
        <w:szCs w:val="22"/>
      </w:rPr>
      <w:t xml:space="preserve"> </w:t>
    </w:r>
    <w:r>
      <w:rPr>
        <w:rFonts w:ascii="宋体" w:hAnsi="宋体" w:eastAsia="宋体" w:cs="宋体"/>
        <w:spacing w:val="-5"/>
        <w:sz w:val="22"/>
        <w:szCs w:val="22"/>
      </w:rPr>
      <w:t>页</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0F01C">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0"/>
        <w:sz w:val="22"/>
        <w:szCs w:val="22"/>
      </w:rPr>
      <w:t xml:space="preserve"> </w:t>
    </w:r>
    <w:r>
      <w:rPr>
        <w:rFonts w:ascii="宋体" w:hAnsi="宋体" w:eastAsia="宋体" w:cs="宋体"/>
        <w:spacing w:val="-5"/>
        <w:sz w:val="22"/>
        <w:szCs w:val="22"/>
      </w:rPr>
      <w:t>49</w:t>
    </w:r>
    <w:r>
      <w:rPr>
        <w:rFonts w:ascii="宋体" w:hAnsi="宋体" w:eastAsia="宋体" w:cs="宋体"/>
        <w:spacing w:val="14"/>
        <w:sz w:val="22"/>
        <w:szCs w:val="22"/>
      </w:rPr>
      <w:t xml:space="preserve"> </w:t>
    </w:r>
    <w:r>
      <w:rPr>
        <w:rFonts w:ascii="宋体" w:hAnsi="宋体" w:eastAsia="宋体" w:cs="宋体"/>
        <w:spacing w:val="-5"/>
        <w:sz w:val="22"/>
        <w:szCs w:val="22"/>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AF23C">
    <w:pPr>
      <w:spacing w:before="1" w:line="210" w:lineRule="auto"/>
      <w:ind w:left="10458"/>
      <w:rPr>
        <w:rFonts w:ascii="宋体" w:hAnsi="宋体" w:eastAsia="宋体" w:cs="宋体"/>
        <w:sz w:val="22"/>
        <w:szCs w:val="22"/>
      </w:rPr>
    </w:pPr>
    <w:r>
      <w:rPr>
        <w:rFonts w:ascii="宋体" w:hAnsi="宋体" w:eastAsia="宋体" w:cs="宋体"/>
        <w:spacing w:val="-8"/>
        <w:sz w:val="22"/>
        <w:szCs w:val="22"/>
      </w:rPr>
      <w:t>第</w:t>
    </w:r>
    <w:r>
      <w:rPr>
        <w:rFonts w:ascii="宋体" w:hAnsi="宋体" w:eastAsia="宋体" w:cs="宋体"/>
        <w:spacing w:val="14"/>
        <w:sz w:val="22"/>
        <w:szCs w:val="22"/>
      </w:rPr>
      <w:t xml:space="preserve"> </w:t>
    </w:r>
    <w:r>
      <w:rPr>
        <w:rFonts w:ascii="宋体" w:hAnsi="宋体" w:eastAsia="宋体" w:cs="宋体"/>
        <w:spacing w:val="-8"/>
        <w:sz w:val="22"/>
        <w:szCs w:val="22"/>
      </w:rPr>
      <w:t>5</w:t>
    </w:r>
    <w:r>
      <w:rPr>
        <w:rFonts w:ascii="宋体" w:hAnsi="宋体" w:eastAsia="宋体" w:cs="宋体"/>
        <w:spacing w:val="14"/>
        <w:sz w:val="22"/>
        <w:szCs w:val="22"/>
      </w:rPr>
      <w:t xml:space="preserve"> </w:t>
    </w:r>
    <w:r>
      <w:rPr>
        <w:rFonts w:ascii="宋体" w:hAnsi="宋体" w:eastAsia="宋体" w:cs="宋体"/>
        <w:spacing w:val="-8"/>
        <w:sz w:val="22"/>
        <w:szCs w:val="22"/>
      </w:rPr>
      <w:t>页</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FA981">
    <w:pPr>
      <w:spacing w:before="1" w:line="210" w:lineRule="auto"/>
      <w:ind w:left="1039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24"/>
        <w:sz w:val="22"/>
        <w:szCs w:val="22"/>
      </w:rPr>
      <w:t xml:space="preserve"> </w:t>
    </w:r>
    <w:r>
      <w:rPr>
        <w:rFonts w:ascii="宋体" w:hAnsi="宋体" w:eastAsia="宋体" w:cs="宋体"/>
        <w:spacing w:val="-6"/>
        <w:sz w:val="22"/>
        <w:szCs w:val="22"/>
      </w:rPr>
      <w:t>50</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FE80F">
    <w:pPr>
      <w:spacing w:before="1" w:line="210" w:lineRule="auto"/>
      <w:ind w:left="1039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24"/>
        <w:sz w:val="22"/>
        <w:szCs w:val="22"/>
      </w:rPr>
      <w:t xml:space="preserve"> </w:t>
    </w:r>
    <w:r>
      <w:rPr>
        <w:rFonts w:ascii="宋体" w:hAnsi="宋体" w:eastAsia="宋体" w:cs="宋体"/>
        <w:spacing w:val="-6"/>
        <w:sz w:val="22"/>
        <w:szCs w:val="22"/>
      </w:rPr>
      <w:t>51</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820DB">
    <w:pPr>
      <w:spacing w:before="1" w:line="210" w:lineRule="auto"/>
      <w:ind w:left="1039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24"/>
        <w:sz w:val="22"/>
        <w:szCs w:val="22"/>
      </w:rPr>
      <w:t xml:space="preserve"> </w:t>
    </w:r>
    <w:r>
      <w:rPr>
        <w:rFonts w:ascii="宋体" w:hAnsi="宋体" w:eastAsia="宋体" w:cs="宋体"/>
        <w:spacing w:val="-6"/>
        <w:sz w:val="22"/>
        <w:szCs w:val="22"/>
      </w:rPr>
      <w:t>52</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EF7CC">
    <w:pPr>
      <w:spacing w:before="1" w:line="210" w:lineRule="auto"/>
      <w:ind w:left="1039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24"/>
        <w:sz w:val="22"/>
        <w:szCs w:val="22"/>
      </w:rPr>
      <w:t xml:space="preserve"> </w:t>
    </w:r>
    <w:r>
      <w:rPr>
        <w:rFonts w:ascii="宋体" w:hAnsi="宋体" w:eastAsia="宋体" w:cs="宋体"/>
        <w:spacing w:val="-6"/>
        <w:sz w:val="22"/>
        <w:szCs w:val="22"/>
      </w:rPr>
      <w:t>53</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75F77">
    <w:pPr>
      <w:spacing w:before="1" w:line="210" w:lineRule="auto"/>
      <w:ind w:left="1039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24"/>
        <w:sz w:val="22"/>
        <w:szCs w:val="22"/>
      </w:rPr>
      <w:t xml:space="preserve"> </w:t>
    </w:r>
    <w:r>
      <w:rPr>
        <w:rFonts w:ascii="宋体" w:hAnsi="宋体" w:eastAsia="宋体" w:cs="宋体"/>
        <w:spacing w:val="-6"/>
        <w:sz w:val="22"/>
        <w:szCs w:val="22"/>
      </w:rPr>
      <w:t>54</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4B60D">
    <w:pPr>
      <w:spacing w:before="1" w:line="210" w:lineRule="auto"/>
      <w:ind w:left="1039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24"/>
        <w:sz w:val="22"/>
        <w:szCs w:val="22"/>
      </w:rPr>
      <w:t xml:space="preserve"> </w:t>
    </w:r>
    <w:r>
      <w:rPr>
        <w:rFonts w:ascii="宋体" w:hAnsi="宋体" w:eastAsia="宋体" w:cs="宋体"/>
        <w:spacing w:val="-6"/>
        <w:sz w:val="22"/>
        <w:szCs w:val="22"/>
      </w:rPr>
      <w:t>55</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E71FD">
    <w:pPr>
      <w:spacing w:before="1" w:line="210" w:lineRule="auto"/>
      <w:ind w:left="1039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24"/>
        <w:sz w:val="22"/>
        <w:szCs w:val="22"/>
      </w:rPr>
      <w:t xml:space="preserve"> </w:t>
    </w:r>
    <w:r>
      <w:rPr>
        <w:rFonts w:ascii="宋体" w:hAnsi="宋体" w:eastAsia="宋体" w:cs="宋体"/>
        <w:spacing w:val="-6"/>
        <w:sz w:val="22"/>
        <w:szCs w:val="22"/>
      </w:rPr>
      <w:t>56</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E586C">
    <w:pPr>
      <w:spacing w:before="1" w:line="210" w:lineRule="auto"/>
      <w:ind w:left="1039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24"/>
        <w:sz w:val="22"/>
        <w:szCs w:val="22"/>
      </w:rPr>
      <w:t xml:space="preserve"> </w:t>
    </w:r>
    <w:r>
      <w:rPr>
        <w:rFonts w:ascii="宋体" w:hAnsi="宋体" w:eastAsia="宋体" w:cs="宋体"/>
        <w:spacing w:val="-6"/>
        <w:sz w:val="22"/>
        <w:szCs w:val="22"/>
      </w:rPr>
      <w:t>57</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9E2C6">
    <w:pPr>
      <w:spacing w:before="1" w:line="210" w:lineRule="auto"/>
      <w:ind w:left="1039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24"/>
        <w:sz w:val="22"/>
        <w:szCs w:val="22"/>
      </w:rPr>
      <w:t xml:space="preserve"> </w:t>
    </w:r>
    <w:r>
      <w:rPr>
        <w:rFonts w:ascii="宋体" w:hAnsi="宋体" w:eastAsia="宋体" w:cs="宋体"/>
        <w:spacing w:val="-6"/>
        <w:sz w:val="22"/>
        <w:szCs w:val="22"/>
      </w:rPr>
      <w:t>58</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3EBD6">
    <w:pPr>
      <w:spacing w:before="1" w:line="210" w:lineRule="auto"/>
      <w:ind w:left="1039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24"/>
        <w:sz w:val="22"/>
        <w:szCs w:val="22"/>
      </w:rPr>
      <w:t xml:space="preserve"> </w:t>
    </w:r>
    <w:r>
      <w:rPr>
        <w:rFonts w:ascii="宋体" w:hAnsi="宋体" w:eastAsia="宋体" w:cs="宋体"/>
        <w:spacing w:val="-6"/>
        <w:sz w:val="22"/>
        <w:szCs w:val="22"/>
      </w:rPr>
      <w:t>59</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39EE4">
    <w:pPr>
      <w:spacing w:before="1" w:line="210" w:lineRule="auto"/>
      <w:ind w:left="10458"/>
      <w:rPr>
        <w:rFonts w:ascii="宋体" w:hAnsi="宋体" w:eastAsia="宋体" w:cs="宋体"/>
        <w:sz w:val="22"/>
        <w:szCs w:val="22"/>
      </w:rPr>
    </w:pPr>
    <w:r>
      <w:rPr>
        <w:rFonts w:ascii="宋体" w:hAnsi="宋体" w:eastAsia="宋体" w:cs="宋体"/>
        <w:spacing w:val="-7"/>
        <w:sz w:val="22"/>
        <w:szCs w:val="22"/>
      </w:rPr>
      <w:t>第</w:t>
    </w:r>
    <w:r>
      <w:rPr>
        <w:rFonts w:ascii="宋体" w:hAnsi="宋体" w:eastAsia="宋体" w:cs="宋体"/>
        <w:spacing w:val="11"/>
        <w:sz w:val="22"/>
        <w:szCs w:val="22"/>
      </w:rPr>
      <w:t xml:space="preserve"> </w:t>
    </w:r>
    <w:r>
      <w:rPr>
        <w:rFonts w:ascii="宋体" w:hAnsi="宋体" w:eastAsia="宋体" w:cs="宋体"/>
        <w:spacing w:val="-7"/>
        <w:sz w:val="22"/>
        <w:szCs w:val="22"/>
      </w:rPr>
      <w:t>6</w:t>
    </w:r>
    <w:r>
      <w:rPr>
        <w:rFonts w:ascii="宋体" w:hAnsi="宋体" w:eastAsia="宋体" w:cs="宋体"/>
        <w:spacing w:val="14"/>
        <w:sz w:val="22"/>
        <w:szCs w:val="22"/>
      </w:rPr>
      <w:t xml:space="preserve"> </w:t>
    </w:r>
    <w:r>
      <w:rPr>
        <w:rFonts w:ascii="宋体" w:hAnsi="宋体" w:eastAsia="宋体" w:cs="宋体"/>
        <w:spacing w:val="-7"/>
        <w:sz w:val="22"/>
        <w:szCs w:val="22"/>
      </w:rPr>
      <w:t>页</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304D7">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0"/>
        <w:sz w:val="22"/>
        <w:szCs w:val="22"/>
      </w:rPr>
      <w:t xml:space="preserve"> </w:t>
    </w:r>
    <w:r>
      <w:rPr>
        <w:rFonts w:ascii="宋体" w:hAnsi="宋体" w:eastAsia="宋体" w:cs="宋体"/>
        <w:spacing w:val="-5"/>
        <w:sz w:val="22"/>
        <w:szCs w:val="22"/>
      </w:rPr>
      <w:t>60</w:t>
    </w:r>
    <w:r>
      <w:rPr>
        <w:rFonts w:ascii="宋体" w:hAnsi="宋体" w:eastAsia="宋体" w:cs="宋体"/>
        <w:spacing w:val="14"/>
        <w:sz w:val="22"/>
        <w:szCs w:val="22"/>
      </w:rPr>
      <w:t xml:space="preserve"> </w:t>
    </w:r>
    <w:r>
      <w:rPr>
        <w:rFonts w:ascii="宋体" w:hAnsi="宋体" w:eastAsia="宋体" w:cs="宋体"/>
        <w:spacing w:val="-5"/>
        <w:sz w:val="22"/>
        <w:szCs w:val="22"/>
      </w:rPr>
      <w:t>页</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95CB6">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0"/>
        <w:sz w:val="22"/>
        <w:szCs w:val="22"/>
      </w:rPr>
      <w:t xml:space="preserve"> </w:t>
    </w:r>
    <w:r>
      <w:rPr>
        <w:rFonts w:ascii="宋体" w:hAnsi="宋体" w:eastAsia="宋体" w:cs="宋体"/>
        <w:spacing w:val="-5"/>
        <w:sz w:val="22"/>
        <w:szCs w:val="22"/>
      </w:rPr>
      <w:t>61</w:t>
    </w:r>
    <w:r>
      <w:rPr>
        <w:rFonts w:ascii="宋体" w:hAnsi="宋体" w:eastAsia="宋体" w:cs="宋体"/>
        <w:spacing w:val="14"/>
        <w:sz w:val="22"/>
        <w:szCs w:val="22"/>
      </w:rPr>
      <w:t xml:space="preserve"> </w:t>
    </w:r>
    <w:r>
      <w:rPr>
        <w:rFonts w:ascii="宋体" w:hAnsi="宋体" w:eastAsia="宋体" w:cs="宋体"/>
        <w:spacing w:val="-5"/>
        <w:sz w:val="22"/>
        <w:szCs w:val="22"/>
      </w:rPr>
      <w:t>页</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749C2">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0"/>
        <w:sz w:val="22"/>
        <w:szCs w:val="22"/>
      </w:rPr>
      <w:t xml:space="preserve"> </w:t>
    </w:r>
    <w:r>
      <w:rPr>
        <w:rFonts w:ascii="宋体" w:hAnsi="宋体" w:eastAsia="宋体" w:cs="宋体"/>
        <w:spacing w:val="-5"/>
        <w:sz w:val="22"/>
        <w:szCs w:val="22"/>
      </w:rPr>
      <w:t>62</w:t>
    </w:r>
    <w:r>
      <w:rPr>
        <w:rFonts w:ascii="宋体" w:hAnsi="宋体" w:eastAsia="宋体" w:cs="宋体"/>
        <w:spacing w:val="14"/>
        <w:sz w:val="22"/>
        <w:szCs w:val="22"/>
      </w:rPr>
      <w:t xml:space="preserve"> </w:t>
    </w:r>
    <w:r>
      <w:rPr>
        <w:rFonts w:ascii="宋体" w:hAnsi="宋体" w:eastAsia="宋体" w:cs="宋体"/>
        <w:spacing w:val="-5"/>
        <w:sz w:val="22"/>
        <w:szCs w:val="22"/>
      </w:rPr>
      <w:t>页</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D7A9E">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0"/>
        <w:sz w:val="22"/>
        <w:szCs w:val="22"/>
      </w:rPr>
      <w:t xml:space="preserve"> </w:t>
    </w:r>
    <w:r>
      <w:rPr>
        <w:rFonts w:ascii="宋体" w:hAnsi="宋体" w:eastAsia="宋体" w:cs="宋体"/>
        <w:spacing w:val="-5"/>
        <w:sz w:val="22"/>
        <w:szCs w:val="22"/>
      </w:rPr>
      <w:t>63</w:t>
    </w:r>
    <w:r>
      <w:rPr>
        <w:rFonts w:ascii="宋体" w:hAnsi="宋体" w:eastAsia="宋体" w:cs="宋体"/>
        <w:spacing w:val="14"/>
        <w:sz w:val="22"/>
        <w:szCs w:val="22"/>
      </w:rPr>
      <w:t xml:space="preserve"> </w:t>
    </w:r>
    <w:r>
      <w:rPr>
        <w:rFonts w:ascii="宋体" w:hAnsi="宋体" w:eastAsia="宋体" w:cs="宋体"/>
        <w:spacing w:val="-5"/>
        <w:sz w:val="22"/>
        <w:szCs w:val="22"/>
      </w:rPr>
      <w:t>页</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E0A40">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0"/>
        <w:sz w:val="22"/>
        <w:szCs w:val="22"/>
      </w:rPr>
      <w:t xml:space="preserve"> </w:t>
    </w:r>
    <w:r>
      <w:rPr>
        <w:rFonts w:ascii="宋体" w:hAnsi="宋体" w:eastAsia="宋体" w:cs="宋体"/>
        <w:spacing w:val="-5"/>
        <w:sz w:val="22"/>
        <w:szCs w:val="22"/>
      </w:rPr>
      <w:t>64</w:t>
    </w:r>
    <w:r>
      <w:rPr>
        <w:rFonts w:ascii="宋体" w:hAnsi="宋体" w:eastAsia="宋体" w:cs="宋体"/>
        <w:spacing w:val="14"/>
        <w:sz w:val="22"/>
        <w:szCs w:val="22"/>
      </w:rPr>
      <w:t xml:space="preserve"> </w:t>
    </w:r>
    <w:r>
      <w:rPr>
        <w:rFonts w:ascii="宋体" w:hAnsi="宋体" w:eastAsia="宋体" w:cs="宋体"/>
        <w:spacing w:val="-5"/>
        <w:sz w:val="22"/>
        <w:szCs w:val="22"/>
      </w:rPr>
      <w:t>页</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6D2B6">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0"/>
        <w:sz w:val="22"/>
        <w:szCs w:val="22"/>
      </w:rPr>
      <w:t xml:space="preserve"> </w:t>
    </w:r>
    <w:r>
      <w:rPr>
        <w:rFonts w:ascii="宋体" w:hAnsi="宋体" w:eastAsia="宋体" w:cs="宋体"/>
        <w:spacing w:val="-5"/>
        <w:sz w:val="22"/>
        <w:szCs w:val="22"/>
      </w:rPr>
      <w:t>65</w:t>
    </w:r>
    <w:r>
      <w:rPr>
        <w:rFonts w:ascii="宋体" w:hAnsi="宋体" w:eastAsia="宋体" w:cs="宋体"/>
        <w:spacing w:val="14"/>
        <w:sz w:val="22"/>
        <w:szCs w:val="22"/>
      </w:rPr>
      <w:t xml:space="preserve"> </w:t>
    </w:r>
    <w:r>
      <w:rPr>
        <w:rFonts w:ascii="宋体" w:hAnsi="宋体" w:eastAsia="宋体" w:cs="宋体"/>
        <w:spacing w:val="-5"/>
        <w:sz w:val="22"/>
        <w:szCs w:val="22"/>
      </w:rPr>
      <w:t>页</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0D54">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0"/>
        <w:sz w:val="22"/>
        <w:szCs w:val="22"/>
      </w:rPr>
      <w:t xml:space="preserve"> </w:t>
    </w:r>
    <w:r>
      <w:rPr>
        <w:rFonts w:ascii="宋体" w:hAnsi="宋体" w:eastAsia="宋体" w:cs="宋体"/>
        <w:spacing w:val="-5"/>
        <w:sz w:val="22"/>
        <w:szCs w:val="22"/>
      </w:rPr>
      <w:t>66</w:t>
    </w:r>
    <w:r>
      <w:rPr>
        <w:rFonts w:ascii="宋体" w:hAnsi="宋体" w:eastAsia="宋体" w:cs="宋体"/>
        <w:spacing w:val="14"/>
        <w:sz w:val="22"/>
        <w:szCs w:val="22"/>
      </w:rPr>
      <w:t xml:space="preserve"> </w:t>
    </w:r>
    <w:r>
      <w:rPr>
        <w:rFonts w:ascii="宋体" w:hAnsi="宋体" w:eastAsia="宋体" w:cs="宋体"/>
        <w:spacing w:val="-5"/>
        <w:sz w:val="22"/>
        <w:szCs w:val="22"/>
      </w:rPr>
      <w:t>页</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986D9">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0"/>
        <w:sz w:val="22"/>
        <w:szCs w:val="22"/>
      </w:rPr>
      <w:t xml:space="preserve"> </w:t>
    </w:r>
    <w:r>
      <w:rPr>
        <w:rFonts w:ascii="宋体" w:hAnsi="宋体" w:eastAsia="宋体" w:cs="宋体"/>
        <w:spacing w:val="-5"/>
        <w:sz w:val="22"/>
        <w:szCs w:val="22"/>
      </w:rPr>
      <w:t>67</w:t>
    </w:r>
    <w:r>
      <w:rPr>
        <w:rFonts w:ascii="宋体" w:hAnsi="宋体" w:eastAsia="宋体" w:cs="宋体"/>
        <w:spacing w:val="14"/>
        <w:sz w:val="22"/>
        <w:szCs w:val="22"/>
      </w:rPr>
      <w:t xml:space="preserve"> </w:t>
    </w:r>
    <w:r>
      <w:rPr>
        <w:rFonts w:ascii="宋体" w:hAnsi="宋体" w:eastAsia="宋体" w:cs="宋体"/>
        <w:spacing w:val="-5"/>
        <w:sz w:val="22"/>
        <w:szCs w:val="22"/>
      </w:rPr>
      <w:t>页</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6714A">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0"/>
        <w:sz w:val="22"/>
        <w:szCs w:val="22"/>
      </w:rPr>
      <w:t xml:space="preserve"> </w:t>
    </w:r>
    <w:r>
      <w:rPr>
        <w:rFonts w:ascii="宋体" w:hAnsi="宋体" w:eastAsia="宋体" w:cs="宋体"/>
        <w:spacing w:val="-5"/>
        <w:sz w:val="22"/>
        <w:szCs w:val="22"/>
      </w:rPr>
      <w:t>68</w:t>
    </w:r>
    <w:r>
      <w:rPr>
        <w:rFonts w:ascii="宋体" w:hAnsi="宋体" w:eastAsia="宋体" w:cs="宋体"/>
        <w:spacing w:val="14"/>
        <w:sz w:val="22"/>
        <w:szCs w:val="22"/>
      </w:rPr>
      <w:t xml:space="preserve"> </w:t>
    </w:r>
    <w:r>
      <w:rPr>
        <w:rFonts w:ascii="宋体" w:hAnsi="宋体" w:eastAsia="宋体" w:cs="宋体"/>
        <w:spacing w:val="-5"/>
        <w:sz w:val="22"/>
        <w:szCs w:val="22"/>
      </w:rPr>
      <w:t>页</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B58E2">
    <w:pPr>
      <w:spacing w:before="1" w:line="210" w:lineRule="auto"/>
      <w:ind w:left="10398"/>
      <w:rPr>
        <w:rFonts w:ascii="宋体" w:hAnsi="宋体" w:eastAsia="宋体" w:cs="宋体"/>
        <w:sz w:val="22"/>
        <w:szCs w:val="22"/>
      </w:rPr>
    </w:pPr>
    <w:r>
      <w:rPr>
        <w:rFonts w:ascii="宋体" w:hAnsi="宋体" w:eastAsia="宋体" w:cs="宋体"/>
        <w:spacing w:val="-5"/>
        <w:sz w:val="22"/>
        <w:szCs w:val="22"/>
      </w:rPr>
      <w:t>第</w:t>
    </w:r>
    <w:r>
      <w:rPr>
        <w:rFonts w:ascii="宋体" w:hAnsi="宋体" w:eastAsia="宋体" w:cs="宋体"/>
        <w:spacing w:val="20"/>
        <w:sz w:val="22"/>
        <w:szCs w:val="22"/>
      </w:rPr>
      <w:t xml:space="preserve"> </w:t>
    </w:r>
    <w:r>
      <w:rPr>
        <w:rFonts w:ascii="宋体" w:hAnsi="宋体" w:eastAsia="宋体" w:cs="宋体"/>
        <w:spacing w:val="-5"/>
        <w:sz w:val="22"/>
        <w:szCs w:val="22"/>
      </w:rPr>
      <w:t>69</w:t>
    </w:r>
    <w:r>
      <w:rPr>
        <w:rFonts w:ascii="宋体" w:hAnsi="宋体" w:eastAsia="宋体" w:cs="宋体"/>
        <w:spacing w:val="14"/>
        <w:sz w:val="22"/>
        <w:szCs w:val="22"/>
      </w:rPr>
      <w:t xml:space="preserve"> </w:t>
    </w:r>
    <w:r>
      <w:rPr>
        <w:rFonts w:ascii="宋体" w:hAnsi="宋体" w:eastAsia="宋体" w:cs="宋体"/>
        <w:spacing w:val="-5"/>
        <w:sz w:val="22"/>
        <w:szCs w:val="22"/>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EBF28">
    <w:pPr>
      <w:spacing w:before="1" w:line="210" w:lineRule="auto"/>
      <w:ind w:left="10458"/>
      <w:rPr>
        <w:rFonts w:ascii="宋体" w:hAnsi="宋体" w:eastAsia="宋体" w:cs="宋体"/>
        <w:sz w:val="22"/>
        <w:szCs w:val="22"/>
      </w:rPr>
    </w:pPr>
    <w:r>
      <w:rPr>
        <w:rFonts w:ascii="宋体" w:hAnsi="宋体" w:eastAsia="宋体" w:cs="宋体"/>
        <w:spacing w:val="-8"/>
        <w:sz w:val="22"/>
        <w:szCs w:val="22"/>
      </w:rPr>
      <w:t>第</w:t>
    </w:r>
    <w:r>
      <w:rPr>
        <w:rFonts w:ascii="宋体" w:hAnsi="宋体" w:eastAsia="宋体" w:cs="宋体"/>
        <w:spacing w:val="14"/>
        <w:sz w:val="22"/>
        <w:szCs w:val="22"/>
      </w:rPr>
      <w:t xml:space="preserve"> </w:t>
    </w:r>
    <w:r>
      <w:rPr>
        <w:rFonts w:ascii="宋体" w:hAnsi="宋体" w:eastAsia="宋体" w:cs="宋体"/>
        <w:spacing w:val="-8"/>
        <w:sz w:val="22"/>
        <w:szCs w:val="22"/>
      </w:rPr>
      <w:t>7</w:t>
    </w:r>
    <w:r>
      <w:rPr>
        <w:rFonts w:ascii="宋体" w:hAnsi="宋体" w:eastAsia="宋体" w:cs="宋体"/>
        <w:spacing w:val="14"/>
        <w:sz w:val="22"/>
        <w:szCs w:val="22"/>
      </w:rPr>
      <w:t xml:space="preserve"> </w:t>
    </w:r>
    <w:r>
      <w:rPr>
        <w:rFonts w:ascii="宋体" w:hAnsi="宋体" w:eastAsia="宋体" w:cs="宋体"/>
        <w:spacing w:val="-8"/>
        <w:sz w:val="22"/>
        <w:szCs w:val="22"/>
      </w:rPr>
      <w:t>页</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96012">
    <w:pPr>
      <w:spacing w:before="1" w:line="210" w:lineRule="auto"/>
      <w:ind w:left="1039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24"/>
        <w:sz w:val="22"/>
        <w:szCs w:val="22"/>
      </w:rPr>
      <w:t xml:space="preserve"> </w:t>
    </w:r>
    <w:r>
      <w:rPr>
        <w:rFonts w:ascii="宋体" w:hAnsi="宋体" w:eastAsia="宋体" w:cs="宋体"/>
        <w:spacing w:val="-6"/>
        <w:sz w:val="22"/>
        <w:szCs w:val="22"/>
      </w:rPr>
      <w:t>70</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E0CB">
    <w:pPr>
      <w:spacing w:before="1" w:line="210" w:lineRule="auto"/>
      <w:ind w:left="1039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24"/>
        <w:sz w:val="22"/>
        <w:szCs w:val="22"/>
      </w:rPr>
      <w:t xml:space="preserve"> </w:t>
    </w:r>
    <w:r>
      <w:rPr>
        <w:rFonts w:ascii="宋体" w:hAnsi="宋体" w:eastAsia="宋体" w:cs="宋体"/>
        <w:spacing w:val="-6"/>
        <w:sz w:val="22"/>
        <w:szCs w:val="22"/>
      </w:rPr>
      <w:t>71</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E924C">
    <w:pPr>
      <w:spacing w:before="1" w:line="210" w:lineRule="auto"/>
      <w:ind w:left="10398"/>
      <w:rPr>
        <w:rFonts w:ascii="宋体" w:hAnsi="宋体" w:eastAsia="宋体" w:cs="宋体"/>
        <w:sz w:val="22"/>
        <w:szCs w:val="22"/>
      </w:rPr>
    </w:pPr>
    <w:r>
      <w:rPr>
        <w:rFonts w:ascii="宋体" w:hAnsi="宋体" w:eastAsia="宋体" w:cs="宋体"/>
        <w:spacing w:val="-6"/>
        <w:sz w:val="22"/>
        <w:szCs w:val="22"/>
      </w:rPr>
      <w:t>第</w:t>
    </w:r>
    <w:r>
      <w:rPr>
        <w:rFonts w:ascii="宋体" w:hAnsi="宋体" w:eastAsia="宋体" w:cs="宋体"/>
        <w:spacing w:val="24"/>
        <w:sz w:val="22"/>
        <w:szCs w:val="22"/>
      </w:rPr>
      <w:t xml:space="preserve"> </w:t>
    </w:r>
    <w:r>
      <w:rPr>
        <w:rFonts w:ascii="宋体" w:hAnsi="宋体" w:eastAsia="宋体" w:cs="宋体"/>
        <w:spacing w:val="-6"/>
        <w:sz w:val="22"/>
        <w:szCs w:val="22"/>
      </w:rPr>
      <w:t>72</w:t>
    </w:r>
    <w:r>
      <w:rPr>
        <w:rFonts w:ascii="宋体" w:hAnsi="宋体" w:eastAsia="宋体" w:cs="宋体"/>
        <w:spacing w:val="14"/>
        <w:sz w:val="22"/>
        <w:szCs w:val="22"/>
      </w:rPr>
      <w:t xml:space="preserve"> </w:t>
    </w:r>
    <w:r>
      <w:rPr>
        <w:rFonts w:ascii="宋体" w:hAnsi="宋体" w:eastAsia="宋体" w:cs="宋体"/>
        <w:spacing w:val="-6"/>
        <w:sz w:val="22"/>
        <w:szCs w:val="22"/>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95FF6">
    <w:pPr>
      <w:spacing w:before="1" w:line="210" w:lineRule="auto"/>
      <w:ind w:left="10458"/>
      <w:rPr>
        <w:rFonts w:ascii="宋体" w:hAnsi="宋体" w:eastAsia="宋体" w:cs="宋体"/>
        <w:sz w:val="22"/>
        <w:szCs w:val="22"/>
      </w:rPr>
    </w:pPr>
    <w:r>
      <w:rPr>
        <w:rFonts w:ascii="宋体" w:hAnsi="宋体" w:eastAsia="宋体" w:cs="宋体"/>
        <w:spacing w:val="-7"/>
        <w:sz w:val="22"/>
        <w:szCs w:val="22"/>
      </w:rPr>
      <w:t>第</w:t>
    </w:r>
    <w:r>
      <w:rPr>
        <w:rFonts w:ascii="宋体" w:hAnsi="宋体" w:eastAsia="宋体" w:cs="宋体"/>
        <w:spacing w:val="11"/>
        <w:sz w:val="22"/>
        <w:szCs w:val="22"/>
      </w:rPr>
      <w:t xml:space="preserve"> </w:t>
    </w:r>
    <w:r>
      <w:rPr>
        <w:rFonts w:ascii="宋体" w:hAnsi="宋体" w:eastAsia="宋体" w:cs="宋体"/>
        <w:spacing w:val="-7"/>
        <w:sz w:val="22"/>
        <w:szCs w:val="22"/>
      </w:rPr>
      <w:t>8</w:t>
    </w:r>
    <w:r>
      <w:rPr>
        <w:rFonts w:ascii="宋体" w:hAnsi="宋体" w:eastAsia="宋体" w:cs="宋体"/>
        <w:spacing w:val="14"/>
        <w:sz w:val="22"/>
        <w:szCs w:val="22"/>
      </w:rPr>
      <w:t xml:space="preserve"> </w:t>
    </w:r>
    <w:r>
      <w:rPr>
        <w:rFonts w:ascii="宋体" w:hAnsi="宋体" w:eastAsia="宋体" w:cs="宋体"/>
        <w:spacing w:val="-7"/>
        <w:sz w:val="22"/>
        <w:szCs w:val="22"/>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04CCF">
    <w:pPr>
      <w:spacing w:before="1" w:line="210" w:lineRule="auto"/>
      <w:ind w:left="10458"/>
      <w:rPr>
        <w:rFonts w:ascii="宋体" w:hAnsi="宋体" w:eastAsia="宋体" w:cs="宋体"/>
        <w:sz w:val="22"/>
        <w:szCs w:val="22"/>
      </w:rPr>
    </w:pPr>
    <w:r>
      <w:rPr>
        <w:rFonts w:ascii="宋体" w:hAnsi="宋体" w:eastAsia="宋体" w:cs="宋体"/>
        <w:spacing w:val="-7"/>
        <w:sz w:val="22"/>
        <w:szCs w:val="22"/>
      </w:rPr>
      <w:t>第</w:t>
    </w:r>
    <w:r>
      <w:rPr>
        <w:rFonts w:ascii="宋体" w:hAnsi="宋体" w:eastAsia="宋体" w:cs="宋体"/>
        <w:spacing w:val="11"/>
        <w:sz w:val="22"/>
        <w:szCs w:val="22"/>
      </w:rPr>
      <w:t xml:space="preserve"> </w:t>
    </w:r>
    <w:r>
      <w:rPr>
        <w:rFonts w:ascii="宋体" w:hAnsi="宋体" w:eastAsia="宋体" w:cs="宋体"/>
        <w:spacing w:val="-7"/>
        <w:sz w:val="22"/>
        <w:szCs w:val="22"/>
      </w:rPr>
      <w:t>9</w:t>
    </w:r>
    <w:r>
      <w:rPr>
        <w:rFonts w:ascii="宋体" w:hAnsi="宋体" w:eastAsia="宋体" w:cs="宋体"/>
        <w:spacing w:val="14"/>
        <w:sz w:val="22"/>
        <w:szCs w:val="22"/>
      </w:rPr>
      <w:t xml:space="preserve"> </w:t>
    </w:r>
    <w:r>
      <w:rPr>
        <w:rFonts w:ascii="宋体" w:hAnsi="宋体" w:eastAsia="宋体" w:cs="宋体"/>
        <w:spacing w:val="-7"/>
        <w:sz w:val="22"/>
        <w:szCs w:val="22"/>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CFE523C"/>
    <w:rsid w:val="145C6C53"/>
    <w:rsid w:val="3C1057FB"/>
    <w:rsid w:val="512A4E83"/>
    <w:rsid w:val="619030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9" Type="http://schemas.openxmlformats.org/officeDocument/2006/relationships/fontTable" Target="fontTable.xml"/><Relationship Id="rId78" Type="http://schemas.openxmlformats.org/officeDocument/2006/relationships/customXml" Target="../customXml/item1.xml"/><Relationship Id="rId77" Type="http://schemas.openxmlformats.org/officeDocument/2006/relationships/theme" Target="theme/theme1.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157</Pages>
  <Words>16141</Words>
  <Characters>16545</Characters>
  <TotalTime>6</TotalTime>
  <ScaleCrop>false</ScaleCrop>
  <LinksUpToDate>false</LinksUpToDate>
  <CharactersWithSpaces>16587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2025-07-06T15:57:00Z</dcterms:created>
  <dc:creator>李崇</dc:creator>
  <cp:lastModifiedBy> 狠爱自己</cp:lastModifiedBy>
  <dcterms:modified xsi:type="dcterms:W3CDTF">2026-05-20T01:31:19Z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2026-05-20T09:16:35Z</vt:filetime>
  </property>
  <property fmtid="{D5CDD505-2E9C-101B-9397-08002B2CF9AE}" pid="4" name="KSOTemplateDocerSaveRecord">
    <vt:lpwstr>eyJoZGlkIjoiYTIyOWVjZDZmNTZjNWE4YjU1MzljOTY5YTk5Yjk5MDQiLCJ1c2VySWQiOiIyOTQ0MzA4ODkifQ==</vt:lpwstr>
  </property>
  <property fmtid="{D5CDD505-2E9C-101B-9397-08002B2CF9AE}" pid="5" name="KSOProductBuildVer">
    <vt:lpwstr>2052-12.1.0.25865</vt:lpwstr>
  </property>
  <property fmtid="{D5CDD505-2E9C-101B-9397-08002B2CF9AE}" pid="6" name="ICV">
    <vt:lpwstr>434218C2FFAD4E2B93EA6AA4C72FD41E_12</vt:lpwstr>
  </property>
</Properties>
</file>