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CBEBE">
      <w:pPr>
        <w:rPr>
          <w:sz w:val="32"/>
          <w:szCs w:val="32"/>
        </w:rPr>
      </w:pPr>
      <w:bookmarkStart w:id="2" w:name="_GoBack"/>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3975"/>
        <w:gridCol w:w="1868"/>
      </w:tblGrid>
      <w:tr w14:paraId="2C1E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2679" w:type="dxa"/>
            <w:tcBorders>
              <w:top w:val="nil"/>
              <w:left w:val="nil"/>
              <w:bottom w:val="nil"/>
              <w:right w:val="nil"/>
            </w:tcBorders>
            <w:vAlign w:val="center"/>
          </w:tcPr>
          <w:p w14:paraId="24DB57B8">
            <w:pPr>
              <w:jc w:val="center"/>
              <w:rPr>
                <w:rFonts w:hint="default" w:ascii="Times New Roman" w:hAnsi="Times New Roman" w:eastAsia="方正小标宋简体" w:cs="Times New Roman"/>
                <w:color w:val="FF0000"/>
                <w:w w:val="45"/>
                <w:sz w:val="32"/>
                <w:szCs w:val="32"/>
                <w:vertAlign w:val="baseline"/>
                <w:lang w:val="en-US" w:eastAsia="zh-CN"/>
              </w:rPr>
            </w:pPr>
            <w:r>
              <w:rPr>
                <w:rFonts w:hint="default" w:ascii="Times New Roman" w:hAnsi="Times New Roman" w:eastAsia="方正小标宋简体" w:cs="Times New Roman"/>
                <w:color w:val="FF0000"/>
                <w:w w:val="45"/>
                <w:sz w:val="180"/>
                <w:szCs w:val="180"/>
                <w:vertAlign w:val="baseline"/>
                <w:lang w:val="en-US" w:eastAsia="zh-CN"/>
              </w:rPr>
              <w:t>濉溪县</w:t>
            </w:r>
          </w:p>
        </w:tc>
        <w:tc>
          <w:tcPr>
            <w:tcW w:w="3975" w:type="dxa"/>
            <w:tcBorders>
              <w:top w:val="nil"/>
              <w:left w:val="nil"/>
              <w:bottom w:val="nil"/>
              <w:right w:val="nil"/>
            </w:tcBorders>
            <w:vAlign w:val="center"/>
          </w:tcPr>
          <w:p w14:paraId="32BCD29D">
            <w:pPr>
              <w:jc w:val="center"/>
              <w:rPr>
                <w:rFonts w:hint="default" w:ascii="Times New Roman" w:hAnsi="Times New Roman" w:eastAsia="方正小标宋简体" w:cs="Times New Roman"/>
                <w:color w:val="FF0000"/>
                <w:w w:val="66"/>
                <w:position w:val="-6"/>
                <w:sz w:val="56"/>
                <w:szCs w:val="56"/>
                <w:vertAlign w:val="baseline"/>
                <w:lang w:val="en-US" w:eastAsia="zh-CN"/>
              </w:rPr>
            </w:pPr>
            <w:r>
              <w:rPr>
                <w:rFonts w:hint="default" w:ascii="Times New Roman" w:hAnsi="Times New Roman" w:eastAsia="方正小标宋简体" w:cs="Times New Roman"/>
                <w:color w:val="FF0000"/>
                <w:w w:val="66"/>
                <w:position w:val="-6"/>
                <w:sz w:val="56"/>
                <w:szCs w:val="56"/>
                <w:vertAlign w:val="baseline"/>
                <w:lang w:val="en-US" w:eastAsia="zh-CN"/>
              </w:rPr>
              <w:t>农业机械管理服务中心</w:t>
            </w:r>
          </w:p>
          <w:p w14:paraId="7A71FFBD">
            <w:pPr>
              <w:jc w:val="center"/>
              <w:rPr>
                <w:rFonts w:hint="default" w:ascii="Times New Roman" w:hAnsi="Times New Roman" w:cs="Times New Roman" w:eastAsiaTheme="minorEastAsia"/>
                <w:sz w:val="44"/>
                <w:szCs w:val="44"/>
                <w:vertAlign w:val="baseline"/>
                <w:lang w:val="en-US" w:eastAsia="zh-CN"/>
              </w:rPr>
            </w:pPr>
            <w:r>
              <w:rPr>
                <w:rFonts w:hint="default" w:ascii="Times New Roman" w:hAnsi="Times New Roman" w:eastAsia="方正小标宋简体" w:cs="Times New Roman"/>
                <w:color w:val="FF0000"/>
                <w:w w:val="66"/>
                <w:position w:val="6"/>
                <w:sz w:val="56"/>
                <w:szCs w:val="56"/>
                <w:vertAlign w:val="baseline"/>
                <w:lang w:val="en-US" w:eastAsia="zh-CN"/>
              </w:rPr>
              <w:t>财  政  局</w:t>
            </w:r>
          </w:p>
        </w:tc>
        <w:tc>
          <w:tcPr>
            <w:tcW w:w="1868" w:type="dxa"/>
            <w:tcBorders>
              <w:top w:val="nil"/>
              <w:left w:val="nil"/>
              <w:bottom w:val="nil"/>
              <w:right w:val="nil"/>
            </w:tcBorders>
            <w:vAlign w:val="center"/>
          </w:tcPr>
          <w:p w14:paraId="3F4C0D55">
            <w:pPr>
              <w:jc w:val="center"/>
              <w:rPr>
                <w:rFonts w:hint="default" w:ascii="Times New Roman" w:hAnsi="Times New Roman" w:eastAsia="方正小标宋简体" w:cs="Times New Roman"/>
                <w:color w:val="FF0000"/>
                <w:w w:val="45"/>
                <w:sz w:val="32"/>
                <w:szCs w:val="32"/>
                <w:vertAlign w:val="baseline"/>
                <w:lang w:val="en-US" w:eastAsia="zh-CN"/>
              </w:rPr>
            </w:pPr>
            <w:r>
              <w:rPr>
                <w:rFonts w:hint="default" w:ascii="Times New Roman" w:hAnsi="Times New Roman" w:eastAsia="方正小标宋简体" w:cs="Times New Roman"/>
                <w:color w:val="FF0000"/>
                <w:w w:val="45"/>
                <w:sz w:val="180"/>
                <w:szCs w:val="180"/>
                <w:vertAlign w:val="baseline"/>
                <w:lang w:val="en-US" w:eastAsia="zh-CN"/>
              </w:rPr>
              <w:t>文件</w:t>
            </w:r>
          </w:p>
        </w:tc>
      </w:tr>
    </w:tbl>
    <w:p w14:paraId="66E1A00F">
      <w:pPr>
        <w:jc w:val="cente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477520</wp:posOffset>
                </wp:positionV>
                <wp:extent cx="5314950" cy="9525"/>
                <wp:effectExtent l="0" t="0" r="0" b="0"/>
                <wp:wrapNone/>
                <wp:docPr id="1" name="直接连接符 1"/>
                <wp:cNvGraphicFramePr/>
                <a:graphic xmlns:a="http://schemas.openxmlformats.org/drawingml/2006/main">
                  <a:graphicData uri="http://schemas.microsoft.com/office/word/2010/wordprocessingShape">
                    <wps:wsp>
                      <wps:cNvCnPr/>
                      <wps:spPr>
                        <a:xfrm>
                          <a:off x="1156970" y="4182745"/>
                          <a:ext cx="5314950" cy="9525"/>
                        </a:xfrm>
                        <a:prstGeom prst="line">
                          <a:avLst/>
                        </a:prstGeom>
                        <a:noFill/>
                        <a:ln w="28575"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1pt;margin-top:37.6pt;height:0.75pt;width:418.5pt;z-index:251659264;mso-width-relative:page;mso-height-relative:page;" filled="f" stroked="t" coordsize="21600,21600" o:gfxdata="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PoWC7WAAAABwEAAA8AAAAAAAAAAQAgAAAAIgAAAGRycy9kb3ducmV2&#10;LnhtbFBLAQIUABQAAAAIAIdO4kB4lbJi/gEAAM8DAAAOAAAAAAAAAAEAIAAAACUBAABkcnMvZTJv&#10;RG9jLnhtbFBLBQYAAAAABgAGAFkBAACVBQAAAAA=&#10;">
                <v:fill on="f" focussize="0,0"/>
                <v:stroke weight="2.25pt" color="#FF0000" miterlimit="8" joinstyle="miter"/>
                <v:imagedata o:title=""/>
                <o:lock v:ext="edit" aspectratio="f"/>
              </v:line>
            </w:pict>
          </mc:Fallback>
        </mc:AlternateContent>
      </w:r>
      <w:r>
        <w:rPr>
          <w:rFonts w:hint="default" w:ascii="Times New Roman" w:hAnsi="Times New Roman" w:eastAsia="仿宋" w:cs="Times New Roman"/>
          <w:sz w:val="32"/>
          <w:szCs w:val="32"/>
          <w:lang w:val="en-US" w:eastAsia="zh-CN"/>
        </w:rPr>
        <w:t>濉农机〔2026〕5号</w:t>
      </w:r>
    </w:p>
    <w:p w14:paraId="43256535">
      <w:pPr>
        <w:adjustRightInd w:val="0"/>
        <w:snapToGrid w:val="0"/>
        <w:spacing w:line="600" w:lineRule="exact"/>
        <w:jc w:val="both"/>
        <w:rPr>
          <w:rFonts w:hint="default" w:ascii="Times New Roman" w:hAnsi="Times New Roman" w:eastAsia="方正小标宋简体" w:cs="Times New Roman"/>
          <w:sz w:val="44"/>
          <w:szCs w:val="44"/>
        </w:rPr>
      </w:pPr>
    </w:p>
    <w:p w14:paraId="7109BDA5">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关于印发濉溪县2026年农业机械报废更新</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补贴实施细则的通知</w:t>
      </w:r>
    </w:p>
    <w:p w14:paraId="665EA383">
      <w:pPr>
        <w:spacing w:line="600" w:lineRule="exact"/>
        <w:rPr>
          <w:rFonts w:hint="default" w:ascii="Times New Roman" w:hAnsi="Times New Roman" w:eastAsia="仿宋" w:cs="Times New Roman"/>
          <w:sz w:val="32"/>
          <w:szCs w:val="32"/>
        </w:rPr>
      </w:pPr>
    </w:p>
    <w:p w14:paraId="333F5659">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各镇人民政府、县开发区、县直有关部门：</w:t>
      </w:r>
    </w:p>
    <w:p w14:paraId="3F351FCE">
      <w:pPr>
        <w:spacing w:line="6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按照安徽省农业农村厅关于实施好2026年农业机械报废更新补贴政策的通知，皖农机函（2026）267号要求，</w:t>
      </w:r>
      <w:r>
        <w:rPr>
          <w:rFonts w:hint="default" w:ascii="Times New Roman" w:hAnsi="Times New Roman" w:eastAsia="仿宋_GB2312" w:cs="Times New Roman"/>
          <w:sz w:val="32"/>
          <w:szCs w:val="32"/>
        </w:rPr>
        <w:t>进一步推动耗能高、污染重、安全性能低的老旧农机淘汰，加快先进适用、节能环保、安全可靠农业机械的推广应用。经县农机中心、县财政局研究，结合濉溪县农机报废更新补贴实际，现就实施好2026年工作细则如下。</w:t>
      </w:r>
    </w:p>
    <w:p w14:paraId="1BFAFDD3">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一、补贴对象</w:t>
      </w:r>
    </w:p>
    <w:p w14:paraId="3CFDFC9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报废机具补贴对象为县域从事农业生产的农民和农业生产经营组织，农业生产经营组织包括农村集体经济组织、农民专业合作经济组织、农业企业和其他从事农业生产经营的组织。</w:t>
      </w:r>
    </w:p>
    <w:p w14:paraId="02DABEE5">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二、补贴标准和资金安排</w:t>
      </w:r>
    </w:p>
    <w:p w14:paraId="563625C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2026 年农业机械报废更新补贴范围、补贴标准按照《安徽 省农业农村厅 安徽省发展改革委 安徽省财政厅 安徽省粮食和 物资储备局关于实施好2025年农业机械报废更新补贴政策的通 知》（皖农机函〔2025〕167号）执行。</w:t>
      </w:r>
      <w:r>
        <w:rPr>
          <w:rFonts w:hint="default" w:ascii="Times New Roman" w:hAnsi="Times New Roman" w:eastAsia="仿宋_GB2312" w:cs="Times New Roman"/>
          <w:sz w:val="32"/>
          <w:szCs w:val="32"/>
        </w:rPr>
        <w:t>农机报废更新补贴实行定额补贴，补贴标准</w:t>
      </w:r>
      <w:r>
        <w:rPr>
          <w:rFonts w:hint="default" w:ascii="Times New Roman" w:hAnsi="Times New Roman" w:eastAsia="仿宋_GB2312" w:cs="Times New Roman"/>
          <w:sz w:val="32"/>
          <w:szCs w:val="32"/>
          <w:lang w:eastAsia="zh-CN"/>
        </w:rPr>
        <w:t>见</w:t>
      </w:r>
      <w:r>
        <w:rPr>
          <w:rFonts w:hint="default" w:ascii="Times New Roman" w:hAnsi="Times New Roman" w:eastAsia="仿宋_GB2312" w:cs="Times New Roman"/>
          <w:sz w:val="32"/>
          <w:szCs w:val="32"/>
        </w:rPr>
        <w:t>《安徽省农机报废更新补贴额一览表》（附件1）。</w:t>
      </w:r>
      <w:r>
        <w:rPr>
          <w:rFonts w:hint="default" w:ascii="Times New Roman" w:hAnsi="Times New Roman" w:eastAsia="仿宋_GB2312" w:cs="Times New Roman"/>
          <w:color w:val="000000"/>
          <w:sz w:val="32"/>
          <w:szCs w:val="32"/>
        </w:rPr>
        <w:t>支持烘干机具装备报废更新，助力加快补上粮油产地烘干能力短板；鼓励报废玉米果穗收获机、更新玉米籽粒收获机等优先，助力一体推进“玉米籽粒机收+烘干+仓储”。</w:t>
      </w:r>
    </w:p>
    <w:p w14:paraId="79D1D30E">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报废补贴机具范围</w:t>
      </w:r>
    </w:p>
    <w:p w14:paraId="07DF4DD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央国债资金补贴报废农机种类为《农业机械安全监督管理条例》规定的可能危及人身财产安全的农机废旧机械，结合我县实际，包括拖拉机、播种机、自走式全喂入稻麦联合收割机、自走式半喂入稻麦联合收割机、自走式玉米联合收割机、农用北斗辅助驾驶系统、机动喷雾机、饲料粉碎机、脱粒机、铡草机、加温设备（热风炉）、谷物烘干机、植保无人驾驶航空器、</w:t>
      </w:r>
      <w:r>
        <w:rPr>
          <w:rFonts w:hint="default" w:ascii="Times New Roman" w:hAnsi="Times New Roman" w:eastAsia="仿宋_GB2312" w:cs="Times New Roman"/>
          <w:color w:val="000000" w:themeColor="text1"/>
          <w:sz w:val="32"/>
          <w:szCs w:val="32"/>
          <w14:textFill>
            <w14:solidFill>
              <w14:schemeClr w14:val="tx1"/>
            </w14:solidFill>
          </w14:textFill>
        </w:rPr>
        <w:t>田间作业检测终端、粮食色选机、旋耕机、开沟机、打（压）捆机、秸秆粉碎还田机</w:t>
      </w:r>
      <w:r>
        <w:rPr>
          <w:rFonts w:hint="default" w:ascii="Times New Roman" w:hAnsi="Times New Roman" w:eastAsia="仿宋_GB2312" w:cs="Times New Roman"/>
          <w:sz w:val="32"/>
          <w:szCs w:val="32"/>
        </w:rPr>
        <w:t>等机具纳入报废更新补贴范围。</w:t>
      </w:r>
    </w:p>
    <w:p w14:paraId="2B2A3E76">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、报废要求和条件</w:t>
      </w:r>
    </w:p>
    <w:p w14:paraId="46826E0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（一）报废要求。</w:t>
      </w:r>
    </w:p>
    <w:p w14:paraId="33E54FD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报废补贴的农机等主要部件应齐全，来源清楚合法，机主（指合法拥有机具的从事农业生产的农民和农业生产经营组织）应就机具来源、归属等作出书面承诺。纳入牌证管理的农机需提供农机安全监理机构核发的牌证</w:t>
      </w:r>
      <w:r>
        <w:rPr>
          <w:rFonts w:hint="default" w:ascii="Times New Roman" w:hAnsi="Times New Roman" w:eastAsia="仿宋_GB2312" w:cs="Times New Roman"/>
          <w:sz w:val="32"/>
          <w:szCs w:val="32"/>
          <w:lang w:eastAsia="zh-CN"/>
        </w:rPr>
        <w:t>或注销手续，</w:t>
      </w:r>
      <w:r>
        <w:rPr>
          <w:rFonts w:hint="default" w:ascii="Times New Roman" w:hAnsi="Times New Roman" w:eastAsia="仿宋_GB2312" w:cs="Times New Roman"/>
          <w:sz w:val="32"/>
          <w:szCs w:val="32"/>
        </w:rPr>
        <w:t>无牌证或未纳入牌证管理的，应当具有铭牌或出厂编号、车架号等机具身份信息</w:t>
      </w:r>
      <w:r>
        <w:rPr>
          <w:rFonts w:hint="default" w:ascii="Times New Roman" w:hAnsi="Times New Roman" w:eastAsia="仿宋_GB2312" w:cs="Times New Roman"/>
          <w:sz w:val="32"/>
          <w:szCs w:val="32"/>
          <w:lang w:eastAsia="zh-CN"/>
        </w:rPr>
        <w:t>备案</w:t>
      </w:r>
      <w:r>
        <w:rPr>
          <w:rFonts w:hint="default" w:ascii="Times New Roman" w:hAnsi="Times New Roman" w:eastAsia="仿宋_GB2312" w:cs="Times New Roman"/>
          <w:sz w:val="32"/>
          <w:szCs w:val="32"/>
        </w:rPr>
        <w:t>。</w:t>
      </w:r>
    </w:p>
    <w:p w14:paraId="135229F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2、报废</w:t>
      </w:r>
      <w:r>
        <w:rPr>
          <w:rFonts w:hint="default" w:ascii="Times New Roman" w:hAnsi="Times New Roman" w:eastAsia="仿宋_GB2312" w:cs="Times New Roman"/>
          <w:sz w:val="32"/>
          <w:szCs w:val="32"/>
          <w:lang w:eastAsia="zh-CN"/>
        </w:rPr>
        <w:t>机具设备</w:t>
      </w:r>
      <w:r>
        <w:rPr>
          <w:rFonts w:hint="default" w:ascii="Times New Roman" w:hAnsi="Times New Roman" w:eastAsia="仿宋_GB2312" w:cs="Times New Roman"/>
          <w:sz w:val="32"/>
          <w:szCs w:val="32"/>
        </w:rPr>
        <w:t>补贴申领要以购置同种类新机具设备</w:t>
      </w:r>
      <w:r>
        <w:rPr>
          <w:rFonts w:hint="default" w:ascii="Times New Roman" w:hAnsi="Times New Roman" w:eastAsia="仿宋_GB2312" w:cs="Times New Roman"/>
          <w:sz w:val="32"/>
          <w:szCs w:val="32"/>
          <w:lang w:val="en-US" w:eastAsia="zh-CN"/>
        </w:rPr>
        <w:t>(更新机具在安徽省农机购置与应用补贴产品目录内）</w:t>
      </w:r>
      <w:r>
        <w:rPr>
          <w:rFonts w:hint="default" w:ascii="Times New Roman" w:hAnsi="Times New Roman" w:eastAsia="仿宋_GB2312" w:cs="Times New Roman"/>
          <w:sz w:val="32"/>
          <w:szCs w:val="32"/>
        </w:rPr>
        <w:t>为前提</w:t>
      </w:r>
      <w:r>
        <w:rPr>
          <w:rFonts w:hint="default" w:ascii="Times New Roman" w:hAnsi="Times New Roman" w:eastAsia="仿宋_GB2312" w:cs="Times New Roman"/>
          <w:sz w:val="32"/>
          <w:szCs w:val="32"/>
          <w:lang w:eastAsia="zh-CN"/>
        </w:rPr>
        <w:t>、并及时将资料报送农机补贴部门</w:t>
      </w:r>
      <w:r>
        <w:rPr>
          <w:rFonts w:hint="default" w:ascii="Times New Roman" w:hAnsi="Times New Roman" w:eastAsia="仿宋_GB2312" w:cs="Times New Roman"/>
          <w:sz w:val="32"/>
          <w:szCs w:val="32"/>
        </w:rPr>
        <w:t>，新购机具设备时间以发票日期为2026年</w:t>
      </w:r>
      <w:r>
        <w:rPr>
          <w:rFonts w:hint="default" w:ascii="Times New Roman" w:hAnsi="Times New Roman" w:eastAsia="仿宋_GB2312" w:cs="Times New Roman"/>
          <w:sz w:val="32"/>
          <w:szCs w:val="32"/>
          <w:lang w:eastAsia="zh-CN"/>
        </w:rPr>
        <w:t>元月</w:t>
      </w:r>
      <w:r>
        <w:rPr>
          <w:rFonts w:hint="default" w:ascii="Times New Roman" w:hAnsi="Times New Roman" w:eastAsia="仿宋_GB2312" w:cs="Times New Roman"/>
          <w:sz w:val="32"/>
          <w:szCs w:val="32"/>
        </w:rPr>
        <w:t>起</w:t>
      </w:r>
      <w:r>
        <w:rPr>
          <w:rFonts w:hint="default" w:ascii="Times New Roman" w:hAnsi="Times New Roman" w:eastAsia="仿宋_GB2312" w:cs="Times New Roman"/>
          <w:sz w:val="32"/>
          <w:szCs w:val="32"/>
          <w:lang w:eastAsia="zh-CN"/>
        </w:rPr>
        <w:t>。</w:t>
      </w:r>
    </w:p>
    <w:p w14:paraId="423F5835">
      <w:pPr>
        <w:ind w:firstLine="640" w:firstLineChars="200"/>
        <w:rPr>
          <w:rFonts w:hint="default" w:ascii="Times New Roman" w:hAnsi="Times New Roman" w:eastAsia="仿宋_GB2312" w:cs="Times New Roman"/>
          <w:snapToGrid/>
          <w:color w:val="000000"/>
          <w:kern w:val="0"/>
          <w:sz w:val="32"/>
          <w:szCs w:val="32"/>
          <w:shd w:val="clear" w:color="auto" w:fill="262626"/>
        </w:rPr>
      </w:pPr>
      <w:r>
        <w:rPr>
          <w:rFonts w:hint="default" w:ascii="Times New Roman" w:hAnsi="Times New Roman" w:eastAsia="仿宋_GB2312" w:cs="Times New Roman"/>
          <w:sz w:val="32"/>
          <w:szCs w:val="32"/>
        </w:rPr>
        <w:t>（二）报废农机的使用年限等技术条件参照以下标准执行：</w:t>
      </w:r>
    </w:p>
    <w:p w14:paraId="4E095FA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达到报废年限的：拖拉机（小型10年、大中型15年、履带式12年），联合收割机12年，年谷物烘干机8年，驾驶航空器3年。</w:t>
      </w:r>
    </w:p>
    <w:p w14:paraId="1981A55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2、安全隐患大、故障发生率高、技术状况差的。</w:t>
      </w:r>
    </w:p>
    <w:p w14:paraId="07FC5D4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3、农机损毁严重、维修成本高、无法修复或无配件来源的，新机械</w:t>
      </w:r>
      <w:r>
        <w:rPr>
          <w:rFonts w:hint="default" w:ascii="Times New Roman" w:hAnsi="Times New Roman" w:eastAsia="仿宋_GB2312" w:cs="Times New Roman"/>
          <w:color w:val="000000" w:themeColor="text1"/>
          <w:sz w:val="32"/>
          <w:szCs w:val="32"/>
          <w14:textFill>
            <w14:solidFill>
              <w14:schemeClr w14:val="tx1"/>
            </w14:solidFill>
          </w14:textFill>
        </w:rPr>
        <w:t>因火灾、事故、等造成的损毁要严格审查监督。</w:t>
      </w:r>
    </w:p>
    <w:p w14:paraId="5D02AE5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4、国家明令淘汰的。</w:t>
      </w:r>
    </w:p>
    <w:p w14:paraId="6E6578C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对未达报废年限但安全隐患大、故障发生率高、损毁严重、维修成本高、技术落后的农机，经县级农机部门</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同意后申请报废补贴。</w:t>
      </w:r>
    </w:p>
    <w:p w14:paraId="772A942D">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五、回收拆解企业</w:t>
      </w:r>
    </w:p>
    <w:p w14:paraId="1C90F886">
      <w:pPr>
        <w:adjustRightInd w:val="0"/>
        <w:snapToGrid w:val="0"/>
        <w:spacing w:line="60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（一）报废农机回收企业。</w:t>
      </w:r>
      <w:r>
        <w:rPr>
          <w:rFonts w:hint="default" w:ascii="Times New Roman" w:hAnsi="Times New Roman" w:eastAsia="仿宋_GB2312" w:cs="Times New Roman"/>
          <w:kern w:val="0"/>
          <w:sz w:val="32"/>
          <w:szCs w:val="32"/>
        </w:rPr>
        <w:t>应以具备资质的报废机动车回收企业为主</w:t>
      </w:r>
      <w:r>
        <w:rPr>
          <w:rFonts w:hint="default" w:ascii="Times New Roman" w:hAnsi="Times New Roman" w:eastAsia="仿宋_GB2312" w:cs="Times New Roman"/>
          <w:sz w:val="32"/>
          <w:szCs w:val="32"/>
        </w:rPr>
        <w:t>，不具备报废机动车回收资质但依法具有农机回收经营业务的企业，在市农业农村部门备案从事农机回收业务，但不得</w:t>
      </w:r>
    </w:p>
    <w:p w14:paraId="5F214BF2">
      <w:pPr>
        <w:adjustRightInd w:val="0"/>
        <w:snapToGrid w:val="0"/>
        <w:spacing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从事报废农机拆解业务，回收企业必须将回收的农机送到拆解企业进行拆解。市级农业农村部门应对备案的回收企业进行公布。</w:t>
      </w:r>
    </w:p>
    <w:p w14:paraId="3802B0B4">
      <w:pPr>
        <w:adjustRightInd w:val="0"/>
        <w:snapToGrid w:val="0"/>
        <w:spacing w:line="6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废农机拆解企业。报废农机回收拆解企业必须具备报废机动车回收资质。回收拆解企业应按照自愿原则到市级农机部门备案，并承诺遵守农机报废更新的政策规定，自觉接受社会和相关部门监督，遵守国家有关消防、安全、环保的规定，按照《报废农业机械回收拆解技术规范》（NY/T2900—2022）等开展报废农机回收拆解工作，市级农业农村部门应对备案的拆解</w:t>
      </w:r>
    </w:p>
    <w:p w14:paraId="5C21C3C0">
      <w:pPr>
        <w:adjustRightInd w:val="0"/>
        <w:snapToGrid w:val="0"/>
        <w:spacing w:line="6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企业进行公布。</w:t>
      </w:r>
    </w:p>
    <w:p w14:paraId="2B804C0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（三）农用北斗辅助驾驶系统的回收企业。在我省</w:t>
      </w:r>
      <w:bookmarkStart w:id="0" w:name="OLE_LINK2"/>
      <w:bookmarkStart w:id="1" w:name="OLE_LINK1"/>
      <w:r>
        <w:rPr>
          <w:rFonts w:hint="default" w:ascii="Times New Roman" w:hAnsi="Times New Roman" w:eastAsia="仿宋_GB2312" w:cs="Times New Roman"/>
          <w:sz w:val="32"/>
          <w:szCs w:val="32"/>
        </w:rPr>
        <w:t>从事农用北斗辅助驾驶系统销售的企业可到各市农业农村部门备案后从事报废农用北斗辅助驾驶系统的回收工作，</w:t>
      </w:r>
      <w:bookmarkEnd w:id="0"/>
      <w:bookmarkEnd w:id="1"/>
      <w:r>
        <w:rPr>
          <w:rFonts w:hint="default" w:ascii="Times New Roman" w:hAnsi="Times New Roman" w:eastAsia="仿宋_GB2312" w:cs="Times New Roman"/>
          <w:sz w:val="32"/>
          <w:szCs w:val="32"/>
        </w:rPr>
        <w:t>但不得从事报废农用北斗辅助驾驶系统拆解业务，必须将回收的农用北斗辅助驾驶系统送到回收拆解企业进行拆解。</w:t>
      </w:r>
    </w:p>
    <w:p w14:paraId="669A0E6C">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六、操作程序</w:t>
      </w:r>
    </w:p>
    <w:p w14:paraId="1335EB2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农机报废更新补贴操作程序，主要包括以下环节：</w:t>
      </w:r>
    </w:p>
    <w:p w14:paraId="6B1F428F">
      <w:pPr>
        <w:adjustRightInd w:val="0"/>
        <w:snapToGrid w:val="0"/>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sz w:val="32"/>
          <w:szCs w:val="32"/>
        </w:rPr>
        <w:t>（一）登记注销。县级农机部门现场核对申请农机报废补贴的机主和农机身份信息，留存铭牌或出厂编号、车架号等机具身份信息资料，造册注销。纳入牌证管理的拖拉机和收割机由监理机构同步备案注销，生成《农机报废更新补贴信息表》（见附件2）机主填报的《农机来源合法承诺书》（见附件3）。</w:t>
      </w:r>
    </w:p>
    <w:p w14:paraId="04E8A642">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（二）旧机回收。</w:t>
      </w:r>
      <w:r>
        <w:rPr>
          <w:rFonts w:hint="default" w:ascii="Times New Roman" w:hAnsi="Times New Roman" w:eastAsia="仿宋_GB2312" w:cs="Times New Roman"/>
          <w:snapToGrid/>
          <w:kern w:val="0"/>
          <w:sz w:val="32"/>
          <w:szCs w:val="32"/>
        </w:rPr>
        <w:t>机主自愿将拟报废的农机交售给已完成备案的回收企业，报废农机残值由回收企业与机主按照公平自愿原则，价格共同协商确定。</w:t>
      </w:r>
      <w:r>
        <w:rPr>
          <w:rFonts w:hint="default" w:ascii="Times New Roman" w:hAnsi="Times New Roman" w:eastAsia="仿宋_GB2312" w:cs="Times New Roman"/>
          <w:sz w:val="32"/>
          <w:szCs w:val="32"/>
        </w:rPr>
        <w:t>回收企业再将待拆解的农机连同信息表一起交售给拆解企业。</w:t>
      </w:r>
    </w:p>
    <w:p w14:paraId="751E5812">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拆解销毁。拆解企业按规定拆解报废农机，并建立留存拆解影像档案，农机拆解前、中、后的照片上传《安徽省农机报废补贴辅助管理系统》以备审核。拆解企业对农机完成拆解后，在信息表拆解栏签字、盖章，给机主和县农机部门各送一份。县农机部门应对拆解企业拆解或者销毁农机进行监督。</w:t>
      </w:r>
    </w:p>
    <w:p w14:paraId="4865C33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（四）兑现补贴。县级农机部门核对机主信息、农机身份信息和《农机报废更新补贴信息表》后，</w:t>
      </w:r>
      <w:r>
        <w:rPr>
          <w:rFonts w:hint="default" w:ascii="Times New Roman" w:hAnsi="Times New Roman" w:eastAsia="仿宋_GB2312" w:cs="Times New Roman"/>
          <w:kern w:val="0"/>
          <w:sz w:val="32"/>
          <w:szCs w:val="32"/>
        </w:rPr>
        <w:t>对符合补贴条件的，通过安徽省农机报废补贴辅助管理系统向县级财政部门申请兑付，</w:t>
      </w:r>
      <w:r>
        <w:rPr>
          <w:rFonts w:hint="default" w:ascii="Times New Roman" w:hAnsi="Times New Roman" w:eastAsia="仿宋_GB2312" w:cs="Times New Roman"/>
          <w:sz w:val="32"/>
          <w:szCs w:val="32"/>
        </w:rPr>
        <w:t>要增加结算批次</w:t>
      </w:r>
      <w:r>
        <w:rPr>
          <w:rFonts w:hint="default" w:ascii="Times New Roman" w:hAnsi="Times New Roman" w:eastAsia="仿宋_GB2312" w:cs="Times New Roman"/>
          <w:kern w:val="0"/>
          <w:sz w:val="32"/>
          <w:szCs w:val="32"/>
        </w:rPr>
        <w:t>,县财政部门按要求及时兑付资金，到人到户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补贴资金应纳入“一卡通”和组织对公账户打卡发放。</w:t>
      </w:r>
      <w:r>
        <w:rPr>
          <w:rFonts w:hint="default" w:ascii="Times New Roman" w:hAnsi="Times New Roman" w:eastAsia="仿宋_GB2312" w:cs="Times New Roman"/>
          <w:sz w:val="32"/>
          <w:szCs w:val="32"/>
        </w:rPr>
        <w:t>年度内农民个人申请报废机具上限3台</w:t>
      </w:r>
      <w:r>
        <w:rPr>
          <w:rFonts w:hint="default" w:ascii="Times New Roman" w:hAnsi="Times New Roman" w:eastAsia="仿宋_GB2312" w:cs="Times New Roman"/>
          <w:color w:val="000000"/>
          <w:sz w:val="32"/>
          <w:szCs w:val="32"/>
        </w:rPr>
        <w:t>分别为</w:t>
      </w:r>
      <w:r>
        <w:rPr>
          <w:rFonts w:hint="default" w:ascii="Times New Roman" w:hAnsi="Times New Roman" w:eastAsia="仿宋_GB2312" w:cs="Times New Roman"/>
          <w:color w:val="000000" w:themeColor="text1"/>
          <w:sz w:val="32"/>
          <w:szCs w:val="32"/>
          <w14:textFill>
            <w14:solidFill>
              <w14:schemeClr w14:val="tx1"/>
            </w14:solidFill>
          </w14:textFill>
        </w:rPr>
        <w:t>不同型号机具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，同一户号农民只能申请一次。</w:t>
      </w:r>
      <w:r>
        <w:rPr>
          <w:rFonts w:hint="default" w:ascii="Times New Roman" w:hAnsi="Times New Roman" w:eastAsia="仿宋_GB2312" w:cs="Times New Roman"/>
          <w:color w:val="000000" w:themeColor="text1"/>
          <w:sz w:val="32"/>
          <w:szCs w:val="32"/>
          <w14:textFill>
            <w14:solidFill>
              <w14:schemeClr w14:val="tx1"/>
            </w14:solidFill>
          </w14:textFill>
        </w:rPr>
        <w:t>农业生产经营组织申请报废机具上限10台，同型号机具不</w:t>
      </w:r>
      <w:r>
        <w:rPr>
          <w:rFonts w:hint="default" w:ascii="Times New Roman" w:hAnsi="Times New Roman" w:eastAsia="仿宋_GB2312" w:cs="Times New Roman"/>
          <w:color w:val="000000"/>
          <w:sz w:val="32"/>
          <w:szCs w:val="32"/>
        </w:rPr>
        <w:t>超</w:t>
      </w:r>
      <w:r>
        <w:rPr>
          <w:rFonts w:hint="default" w:ascii="Times New Roman" w:hAnsi="Times New Roman" w:eastAsia="仿宋_GB2312" w:cs="Times New Roman"/>
          <w:color w:val="000000" w:themeColor="text1"/>
          <w:sz w:val="32"/>
          <w:szCs w:val="32"/>
          <w14:textFill>
            <w14:solidFill>
              <w14:schemeClr w14:val="tx1"/>
            </w14:solidFill>
          </w14:textFill>
        </w:rPr>
        <w:t>5台,上年度已享受报废用户今年不再享受同型号机具参与报废，不同型号机具可继续申请。</w:t>
      </w:r>
      <w:r>
        <w:rPr>
          <w:rFonts w:hint="default" w:ascii="Times New Roman" w:hAnsi="Times New Roman" w:eastAsia="仿宋_GB2312" w:cs="Times New Roman"/>
          <w:color w:val="000000"/>
          <w:sz w:val="32"/>
          <w:szCs w:val="32"/>
        </w:rPr>
        <w:t>截至2026年底未用完的中央下达资金额度由中央收回</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2026年中央下达的超长期特别国债资金，只能用于实施2026年的补贴政策，不得用于填补2025年及以前年度的资金缺口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年底前将符合条件的补贴申请全部兑付完成。</w:t>
      </w:r>
      <w:r>
        <w:rPr>
          <w:rFonts w:hint="default" w:ascii="Times New Roman" w:hAnsi="Times New Roman" w:eastAsia="仿宋_GB2312" w:cs="Times New Roman"/>
          <w:sz w:val="32"/>
          <w:szCs w:val="32"/>
        </w:rPr>
        <w:t xml:space="preserve"> </w:t>
      </w:r>
    </w:p>
    <w:p w14:paraId="67911D65">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七、保障措施</w:t>
      </w:r>
    </w:p>
    <w:p w14:paraId="460F8AF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要高度重视，坚持实事求是、稳步推进原则，落实好农机报废更新补贴政策。加强组织领导，农机部门、财政部门要切实加强农机报废更新补贴工作，明确职责分工，密切配合，形成工作合力。要细化完善管理措施，建立健全制度机制。要加强政策宣传，扩大公众知晓度。大力推行信息公开，操作程序、投诉咨询方式等信息全面公开，主动接受监督。要加强业务培训和警示教育，提高工作人员素质和风险防范能力。财政部门要加大投入力度，保障必要的工作经费，提高日常监管能力。</w:t>
      </w:r>
    </w:p>
    <w:p w14:paraId="6C513AB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（二）推行便民服务。部门要强化服务意识，创新工作方式，鼓励采取“一站式”、网上办理等便民服务措施，要立足便民利民和提高效率。进一步加快农机回收拆解企业培育和网点布局，</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力开展农机报废回收拆解工作机制创新，探索提升补贴资金兑付效率新路径。鼓励回收拆解企业提供上门取机服务等便民惠民措施。</w:t>
      </w:r>
    </w:p>
    <w:p w14:paraId="33D98A22">
      <w:pPr>
        <w:pStyle w:val="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强化监督管理。农机报废更新补贴工作已纳入农机购置与应用补贴延伸绩效管理考核内容，按照各自职责，加强对农机报废更新补贴工作的监管。要强化政策实施监管和风险防范，紧盯机具回收、机具核验、报废拆解、资金兑付等关键环节，严厉打击信息造假、以小充大报废、一机多地报废、单机多次报废、废件拼机报废等骗补套补行为。做到谁核查、谁签字、谁负责原则。要加大政策宣传，切实提升政策知晓度和实施透明度，发现问题参照农机购置与应用补贴的有关规定和原则进行严肃处理，并将其纳入“黑名单”。要充分发挥社会监督举报作用，严厉打击有组织利用农民身份信息编造虚假资料信息骗套违法违规行为，</w:t>
      </w:r>
      <w:r>
        <w:rPr>
          <w:rFonts w:hint="default" w:ascii="Times New Roman" w:hAnsi="Times New Roman" w:eastAsia="仿宋_GB2312" w:cs="Times New Roman"/>
          <w:color w:val="000000"/>
          <w:sz w:val="32"/>
          <w:szCs w:val="32"/>
        </w:rPr>
        <w:t>堵住监管漏洞，提升政策实施效能。继续做好政策宣传和解读，</w:t>
      </w:r>
      <w:r>
        <w:rPr>
          <w:rFonts w:hint="default" w:ascii="Times New Roman" w:hAnsi="Times New Roman" w:eastAsia="仿宋_GB2312" w:cs="Times New Roman"/>
          <w:sz w:val="32"/>
          <w:szCs w:val="32"/>
        </w:rPr>
        <w:t>处理群众举报投诉。</w:t>
      </w:r>
    </w:p>
    <w:p w14:paraId="740E3BC0">
      <w:pPr>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sz w:val="32"/>
          <w:szCs w:val="32"/>
        </w:rPr>
        <w:t>本通知明确提高报废补贴标准政策实施期限为2026年1月至12月，如有变动将另行通知。</w:t>
      </w:r>
    </w:p>
    <w:p w14:paraId="74857AE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附件：1．安徽省农机报废更新补贴额一览表</w:t>
      </w:r>
    </w:p>
    <w:p w14:paraId="3E3A2FE1">
      <w:pPr>
        <w:spacing w:line="60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2．农机报废更新补贴信息表（样式）</w:t>
      </w:r>
    </w:p>
    <w:p w14:paraId="3EF8855A">
      <w:pPr>
        <w:spacing w:line="60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3．农机来源合法承诺书</w:t>
      </w:r>
    </w:p>
    <w:p w14:paraId="316A69FB">
      <w:pPr>
        <w:spacing w:line="600" w:lineRule="exact"/>
        <w:rPr>
          <w:rFonts w:hint="default" w:ascii="Times New Roman" w:hAnsi="Times New Roman" w:eastAsia="仿宋_GB2312" w:cs="Times New Roman"/>
          <w:sz w:val="32"/>
          <w:szCs w:val="32"/>
        </w:rPr>
      </w:pPr>
    </w:p>
    <w:p w14:paraId="278C8EB5">
      <w:pPr>
        <w:spacing w:line="600" w:lineRule="exact"/>
        <w:rPr>
          <w:rFonts w:hint="default" w:ascii="Times New Roman" w:hAnsi="Times New Roman" w:eastAsia="仿宋_GB2312" w:cs="Times New Roman"/>
          <w:sz w:val="32"/>
          <w:szCs w:val="32"/>
        </w:rPr>
      </w:pPr>
    </w:p>
    <w:p w14:paraId="14D8053B">
      <w:pPr>
        <w:spacing w:line="600" w:lineRule="exact"/>
        <w:ind w:firstLine="2400" w:firstLineChars="7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濉溪县农机管理服务中心   濉溪县财政局   </w:t>
      </w:r>
    </w:p>
    <w:p w14:paraId="485F6A95">
      <w:pPr>
        <w:spacing w:line="600" w:lineRule="exact"/>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2026年5月1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14:paraId="7F22C9E3">
      <w:pPr>
        <w:spacing w:line="600" w:lineRule="exact"/>
        <w:rPr>
          <w:rFonts w:hint="default" w:ascii="Times New Roman" w:hAnsi="Times New Roman" w:eastAsia="方正小标宋简体" w:cs="Times New Roman"/>
          <w:sz w:val="44"/>
          <w:szCs w:val="44"/>
        </w:rPr>
      </w:pPr>
    </w:p>
    <w:p w14:paraId="0DB240D9">
      <w:pPr>
        <w:spacing w:line="600" w:lineRule="exact"/>
        <w:rPr>
          <w:rFonts w:eastAsia="黑体"/>
          <w:sz w:val="32"/>
          <w:szCs w:val="32"/>
        </w:rPr>
      </w:pPr>
    </w:p>
    <w:bookmarkEnd w:id="2"/>
    <w:p w14:paraId="208E8FC3">
      <w:pPr>
        <w:spacing w:line="600" w:lineRule="exact"/>
        <w:rPr>
          <w:rFonts w:eastAsia="黑体"/>
          <w:sz w:val="32"/>
          <w:szCs w:val="32"/>
        </w:rPr>
      </w:pPr>
    </w:p>
    <w:p w14:paraId="02D9E4AE">
      <w:pPr>
        <w:spacing w:line="600" w:lineRule="exact"/>
        <w:rPr>
          <w:rFonts w:eastAsia="黑体"/>
          <w:sz w:val="32"/>
          <w:szCs w:val="32"/>
        </w:rPr>
      </w:pPr>
    </w:p>
    <w:p w14:paraId="20212D9D">
      <w:pPr>
        <w:spacing w:line="600" w:lineRule="exact"/>
        <w:rPr>
          <w:rFonts w:eastAsia="黑体"/>
          <w:sz w:val="32"/>
          <w:szCs w:val="32"/>
        </w:rPr>
      </w:pPr>
    </w:p>
    <w:p w14:paraId="67800155">
      <w:pPr>
        <w:spacing w:line="600" w:lineRule="exact"/>
        <w:rPr>
          <w:rFonts w:eastAsia="黑体"/>
          <w:sz w:val="32"/>
          <w:szCs w:val="32"/>
        </w:rPr>
      </w:pPr>
    </w:p>
    <w:p w14:paraId="3EA8E643">
      <w:pPr>
        <w:spacing w:line="600" w:lineRule="exact"/>
        <w:rPr>
          <w:rFonts w:eastAsia="黑体"/>
          <w:sz w:val="32"/>
          <w:szCs w:val="32"/>
        </w:rPr>
      </w:pPr>
    </w:p>
    <w:p w14:paraId="2C9874A0">
      <w:pPr>
        <w:spacing w:line="600" w:lineRule="exact"/>
        <w:rPr>
          <w:rFonts w:eastAsia="黑体"/>
          <w:sz w:val="32"/>
          <w:szCs w:val="32"/>
        </w:rPr>
      </w:pPr>
    </w:p>
    <w:p w14:paraId="6F62409E">
      <w:pPr>
        <w:spacing w:line="600" w:lineRule="exact"/>
        <w:rPr>
          <w:rFonts w:eastAsia="黑体"/>
          <w:sz w:val="32"/>
          <w:szCs w:val="32"/>
        </w:rPr>
      </w:pPr>
    </w:p>
    <w:p w14:paraId="27DC0765">
      <w:pPr>
        <w:spacing w:line="600" w:lineRule="exact"/>
        <w:rPr>
          <w:rFonts w:eastAsia="黑体"/>
          <w:sz w:val="32"/>
          <w:szCs w:val="32"/>
        </w:rPr>
      </w:pPr>
    </w:p>
    <w:p w14:paraId="7AADD5CF">
      <w:pPr>
        <w:spacing w:line="600" w:lineRule="exact"/>
        <w:rPr>
          <w:rFonts w:eastAsia="黑体"/>
          <w:sz w:val="32"/>
          <w:szCs w:val="32"/>
        </w:rPr>
      </w:pPr>
    </w:p>
    <w:p w14:paraId="38DC33F6">
      <w:pPr>
        <w:spacing w:line="600" w:lineRule="exact"/>
        <w:rPr>
          <w:rFonts w:eastAsia="黑体"/>
          <w:sz w:val="32"/>
          <w:szCs w:val="32"/>
        </w:rPr>
      </w:pPr>
    </w:p>
    <w:p w14:paraId="0F8A3DD7">
      <w:pPr>
        <w:spacing w:line="600" w:lineRule="exact"/>
        <w:rPr>
          <w:rFonts w:eastAsia="黑体"/>
          <w:sz w:val="32"/>
          <w:szCs w:val="32"/>
        </w:rPr>
      </w:pPr>
    </w:p>
    <w:p w14:paraId="7A6A425F">
      <w:pPr>
        <w:spacing w:line="600" w:lineRule="exact"/>
        <w:rPr>
          <w:rFonts w:eastAsia="黑体"/>
          <w:sz w:val="32"/>
          <w:szCs w:val="32"/>
        </w:rPr>
      </w:pPr>
    </w:p>
    <w:p w14:paraId="2ADA92ED">
      <w:pPr>
        <w:spacing w:line="600" w:lineRule="exact"/>
        <w:rPr>
          <w:rFonts w:eastAsia="黑体"/>
          <w:sz w:val="32"/>
          <w:szCs w:val="32"/>
        </w:rPr>
      </w:pPr>
    </w:p>
    <w:p w14:paraId="0C95F0B0">
      <w:pPr>
        <w:spacing w:line="600" w:lineRule="exact"/>
        <w:rPr>
          <w:rFonts w:eastAsia="黑体"/>
          <w:sz w:val="32"/>
          <w:szCs w:val="32"/>
        </w:rPr>
      </w:pPr>
    </w:p>
    <w:p w14:paraId="4627C35B">
      <w:pPr>
        <w:spacing w:line="600" w:lineRule="exact"/>
        <w:rPr>
          <w:rFonts w:eastAsia="黑体"/>
          <w:sz w:val="32"/>
          <w:szCs w:val="32"/>
        </w:rPr>
      </w:pPr>
    </w:p>
    <w:p w14:paraId="414DA4AE">
      <w:pPr>
        <w:spacing w:line="600" w:lineRule="exact"/>
        <w:rPr>
          <w:rFonts w:eastAsia="黑体"/>
          <w:sz w:val="32"/>
          <w:szCs w:val="32"/>
        </w:rPr>
      </w:pPr>
      <w:r>
        <w:rPr>
          <w:rFonts w:eastAsia="黑体"/>
          <w:sz w:val="32"/>
          <w:szCs w:val="32"/>
        </w:rPr>
        <w:t>附件</w:t>
      </w:r>
      <w:r>
        <w:rPr>
          <w:rFonts w:hint="eastAsia" w:eastAsia="黑体"/>
          <w:sz w:val="32"/>
          <w:szCs w:val="32"/>
        </w:rPr>
        <w:t>1</w:t>
      </w:r>
    </w:p>
    <w:p w14:paraId="3345FBB4">
      <w:pPr>
        <w:spacing w:line="600" w:lineRule="exact"/>
        <w:jc w:val="center"/>
        <w:rPr>
          <w:rFonts w:eastAsia="方正小标宋简体"/>
          <w:sz w:val="44"/>
          <w:szCs w:val="44"/>
        </w:rPr>
      </w:pPr>
    </w:p>
    <w:p w14:paraId="710A4206">
      <w:pPr>
        <w:spacing w:line="600" w:lineRule="exact"/>
        <w:jc w:val="center"/>
        <w:rPr>
          <w:rFonts w:eastAsia="方正小标宋简体"/>
          <w:sz w:val="44"/>
          <w:szCs w:val="44"/>
        </w:rPr>
      </w:pPr>
      <w:r>
        <w:rPr>
          <w:rFonts w:eastAsia="方正小标宋简体"/>
          <w:sz w:val="44"/>
          <w:szCs w:val="44"/>
        </w:rPr>
        <w:t>安徽省农机报废更新补贴额一览表</w:t>
      </w:r>
    </w:p>
    <w:p w14:paraId="76E0A3D7">
      <w:pPr>
        <w:spacing w:line="600" w:lineRule="exact"/>
        <w:jc w:val="center"/>
        <w:rPr>
          <w:rFonts w:eastAsia="方正小标宋简体"/>
          <w:sz w:val="44"/>
          <w:szCs w:val="44"/>
        </w:rPr>
      </w:pPr>
    </w:p>
    <w:tbl>
      <w:tblPr>
        <w:tblStyle w:val="5"/>
        <w:tblW w:w="50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0" w:type="dxa"/>
          <w:left w:w="0" w:type="dxa"/>
          <w:bottom w:w="0" w:type="dxa"/>
          <w:right w:w="0" w:type="dxa"/>
        </w:tblCellMar>
      </w:tblPr>
      <w:tblGrid>
        <w:gridCol w:w="579"/>
        <w:gridCol w:w="1293"/>
        <w:gridCol w:w="5794"/>
        <w:gridCol w:w="1336"/>
      </w:tblGrid>
      <w:tr w14:paraId="357A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tblHeader/>
          <w:jc w:val="center"/>
        </w:trPr>
        <w:tc>
          <w:tcPr>
            <w:tcW w:w="322" w:type="pct"/>
            <w:noWrap/>
            <w:tcMar>
              <w:top w:w="15" w:type="dxa"/>
              <w:left w:w="15" w:type="dxa"/>
              <w:right w:w="15" w:type="dxa"/>
            </w:tcMar>
            <w:vAlign w:val="center"/>
          </w:tcPr>
          <w:p w14:paraId="3432A463">
            <w:pPr>
              <w:spacing w:line="320" w:lineRule="exact"/>
              <w:jc w:val="center"/>
              <w:rPr>
                <w:b/>
                <w:szCs w:val="21"/>
              </w:rPr>
            </w:pPr>
            <w:r>
              <w:rPr>
                <w:b/>
                <w:szCs w:val="21"/>
              </w:rPr>
              <w:t>序号</w:t>
            </w:r>
          </w:p>
        </w:tc>
        <w:tc>
          <w:tcPr>
            <w:tcW w:w="718" w:type="pct"/>
            <w:noWrap/>
            <w:tcMar>
              <w:top w:w="15" w:type="dxa"/>
              <w:left w:w="15" w:type="dxa"/>
              <w:right w:w="15" w:type="dxa"/>
            </w:tcMar>
            <w:vAlign w:val="center"/>
          </w:tcPr>
          <w:p w14:paraId="4DEAA70B">
            <w:pPr>
              <w:spacing w:line="320" w:lineRule="exact"/>
              <w:jc w:val="center"/>
              <w:rPr>
                <w:b/>
                <w:szCs w:val="21"/>
              </w:rPr>
            </w:pPr>
            <w:r>
              <w:rPr>
                <w:b/>
                <w:szCs w:val="21"/>
              </w:rPr>
              <w:t>机型</w:t>
            </w:r>
          </w:p>
        </w:tc>
        <w:tc>
          <w:tcPr>
            <w:tcW w:w="3217" w:type="pct"/>
            <w:noWrap/>
            <w:tcMar>
              <w:top w:w="15" w:type="dxa"/>
              <w:left w:w="15" w:type="dxa"/>
              <w:right w:w="15" w:type="dxa"/>
            </w:tcMar>
            <w:vAlign w:val="center"/>
          </w:tcPr>
          <w:p w14:paraId="00E9DA12">
            <w:pPr>
              <w:spacing w:line="320" w:lineRule="exact"/>
              <w:jc w:val="center"/>
              <w:rPr>
                <w:b/>
                <w:szCs w:val="21"/>
              </w:rPr>
            </w:pPr>
            <w:r>
              <w:rPr>
                <w:b/>
                <w:szCs w:val="21"/>
              </w:rPr>
              <w:t>类别</w:t>
            </w:r>
          </w:p>
        </w:tc>
        <w:tc>
          <w:tcPr>
            <w:tcW w:w="742" w:type="pct"/>
            <w:tcMar>
              <w:top w:w="15" w:type="dxa"/>
              <w:left w:w="15" w:type="dxa"/>
              <w:right w:w="15" w:type="dxa"/>
            </w:tcMar>
            <w:vAlign w:val="center"/>
          </w:tcPr>
          <w:p w14:paraId="4042FD4F">
            <w:pPr>
              <w:spacing w:line="320" w:lineRule="exact"/>
              <w:jc w:val="center"/>
              <w:rPr>
                <w:b/>
                <w:szCs w:val="21"/>
              </w:rPr>
            </w:pPr>
            <w:r>
              <w:rPr>
                <w:b/>
                <w:szCs w:val="21"/>
              </w:rPr>
              <w:t>报废补贴额（元）</w:t>
            </w:r>
          </w:p>
        </w:tc>
      </w:tr>
      <w:tr w14:paraId="6395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restart"/>
            <w:noWrap/>
            <w:tcMar>
              <w:top w:w="15" w:type="dxa"/>
              <w:left w:w="15" w:type="dxa"/>
              <w:right w:w="15" w:type="dxa"/>
            </w:tcMar>
            <w:vAlign w:val="center"/>
          </w:tcPr>
          <w:p w14:paraId="373B3F13">
            <w:pPr>
              <w:spacing w:line="320" w:lineRule="exact"/>
              <w:ind w:left="105" w:leftChars="50"/>
              <w:jc w:val="center"/>
              <w:rPr>
                <w:bCs/>
                <w:szCs w:val="21"/>
              </w:rPr>
            </w:pPr>
            <w:r>
              <w:rPr>
                <w:bCs/>
                <w:szCs w:val="21"/>
              </w:rPr>
              <w:t>1</w:t>
            </w:r>
          </w:p>
        </w:tc>
        <w:tc>
          <w:tcPr>
            <w:tcW w:w="718" w:type="pct"/>
            <w:vMerge w:val="restart"/>
            <w:noWrap/>
            <w:tcMar>
              <w:top w:w="15" w:type="dxa"/>
              <w:left w:w="15" w:type="dxa"/>
              <w:right w:w="15" w:type="dxa"/>
            </w:tcMar>
            <w:vAlign w:val="center"/>
          </w:tcPr>
          <w:p w14:paraId="097AA63F">
            <w:pPr>
              <w:spacing w:line="320" w:lineRule="exact"/>
              <w:ind w:left="105" w:leftChars="50"/>
              <w:rPr>
                <w:bCs/>
                <w:szCs w:val="21"/>
              </w:rPr>
            </w:pPr>
            <w:r>
              <w:rPr>
                <w:bCs/>
                <w:szCs w:val="21"/>
              </w:rPr>
              <w:t>拖拉机</w:t>
            </w:r>
          </w:p>
        </w:tc>
        <w:tc>
          <w:tcPr>
            <w:tcW w:w="3217" w:type="pct"/>
            <w:noWrap/>
            <w:tcMar>
              <w:top w:w="15" w:type="dxa"/>
              <w:left w:w="15" w:type="dxa"/>
              <w:right w:w="15" w:type="dxa"/>
            </w:tcMar>
            <w:vAlign w:val="center"/>
          </w:tcPr>
          <w:p w14:paraId="2BC6CC63">
            <w:pPr>
              <w:spacing w:line="320" w:lineRule="exact"/>
              <w:ind w:left="105" w:leftChars="50"/>
              <w:rPr>
                <w:bCs/>
                <w:szCs w:val="21"/>
              </w:rPr>
            </w:pPr>
            <w:r>
              <w:rPr>
                <w:bCs/>
                <w:szCs w:val="21"/>
              </w:rPr>
              <w:t>20马力以下</w:t>
            </w:r>
          </w:p>
        </w:tc>
        <w:tc>
          <w:tcPr>
            <w:tcW w:w="742" w:type="pct"/>
            <w:noWrap/>
            <w:tcMar>
              <w:top w:w="15" w:type="dxa"/>
              <w:left w:w="15" w:type="dxa"/>
              <w:right w:w="15" w:type="dxa"/>
            </w:tcMar>
            <w:vAlign w:val="center"/>
          </w:tcPr>
          <w:p w14:paraId="75675468">
            <w:pPr>
              <w:spacing w:line="320" w:lineRule="exact"/>
              <w:jc w:val="center"/>
              <w:rPr>
                <w:bCs/>
                <w:szCs w:val="21"/>
              </w:rPr>
            </w:pPr>
            <w:r>
              <w:rPr>
                <w:bCs/>
                <w:szCs w:val="21"/>
              </w:rPr>
              <w:t>1500</w:t>
            </w:r>
          </w:p>
        </w:tc>
      </w:tr>
      <w:tr w14:paraId="2D5F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noWrap/>
            <w:tcMar>
              <w:top w:w="15" w:type="dxa"/>
              <w:left w:w="15" w:type="dxa"/>
              <w:right w:w="15" w:type="dxa"/>
            </w:tcMar>
            <w:vAlign w:val="center"/>
          </w:tcPr>
          <w:p w14:paraId="29CA39C8">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3C7EC1C9">
            <w:pPr>
              <w:spacing w:line="320" w:lineRule="exact"/>
              <w:ind w:left="105" w:leftChars="50"/>
              <w:rPr>
                <w:bCs/>
                <w:szCs w:val="21"/>
              </w:rPr>
            </w:pPr>
          </w:p>
        </w:tc>
        <w:tc>
          <w:tcPr>
            <w:tcW w:w="3217" w:type="pct"/>
            <w:noWrap/>
            <w:tcMar>
              <w:top w:w="15" w:type="dxa"/>
              <w:left w:w="15" w:type="dxa"/>
              <w:right w:w="15" w:type="dxa"/>
            </w:tcMar>
            <w:vAlign w:val="center"/>
          </w:tcPr>
          <w:p w14:paraId="5EA2A107">
            <w:pPr>
              <w:spacing w:line="320" w:lineRule="exact"/>
              <w:ind w:left="105" w:leftChars="50"/>
              <w:rPr>
                <w:bCs/>
                <w:szCs w:val="21"/>
              </w:rPr>
            </w:pPr>
            <w:r>
              <w:rPr>
                <w:bCs/>
                <w:szCs w:val="21"/>
              </w:rPr>
              <w:t>20（含）—50马力（含）</w:t>
            </w:r>
          </w:p>
        </w:tc>
        <w:tc>
          <w:tcPr>
            <w:tcW w:w="742" w:type="pct"/>
            <w:noWrap/>
            <w:tcMar>
              <w:top w:w="15" w:type="dxa"/>
              <w:left w:w="15" w:type="dxa"/>
              <w:right w:w="15" w:type="dxa"/>
            </w:tcMar>
            <w:vAlign w:val="center"/>
          </w:tcPr>
          <w:p w14:paraId="1166E078">
            <w:pPr>
              <w:spacing w:line="320" w:lineRule="exact"/>
              <w:jc w:val="center"/>
              <w:rPr>
                <w:bCs/>
                <w:szCs w:val="21"/>
              </w:rPr>
            </w:pPr>
            <w:r>
              <w:rPr>
                <w:bCs/>
                <w:szCs w:val="21"/>
              </w:rPr>
              <w:t>3850</w:t>
            </w:r>
          </w:p>
        </w:tc>
      </w:tr>
      <w:tr w14:paraId="3F11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noWrap/>
            <w:tcMar>
              <w:top w:w="15" w:type="dxa"/>
              <w:left w:w="15" w:type="dxa"/>
              <w:right w:w="15" w:type="dxa"/>
            </w:tcMar>
            <w:vAlign w:val="center"/>
          </w:tcPr>
          <w:p w14:paraId="40399FD7">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5B0D29D6">
            <w:pPr>
              <w:spacing w:line="320" w:lineRule="exact"/>
              <w:ind w:left="105" w:leftChars="50"/>
              <w:rPr>
                <w:bCs/>
                <w:szCs w:val="21"/>
              </w:rPr>
            </w:pPr>
          </w:p>
        </w:tc>
        <w:tc>
          <w:tcPr>
            <w:tcW w:w="3217" w:type="pct"/>
            <w:noWrap/>
            <w:tcMar>
              <w:top w:w="15" w:type="dxa"/>
              <w:left w:w="15" w:type="dxa"/>
              <w:right w:w="15" w:type="dxa"/>
            </w:tcMar>
            <w:vAlign w:val="center"/>
          </w:tcPr>
          <w:p w14:paraId="4B3814A9">
            <w:pPr>
              <w:spacing w:line="320" w:lineRule="exact"/>
              <w:ind w:left="105" w:leftChars="50"/>
              <w:rPr>
                <w:bCs/>
                <w:szCs w:val="21"/>
              </w:rPr>
            </w:pPr>
            <w:r>
              <w:rPr>
                <w:bCs/>
                <w:szCs w:val="21"/>
              </w:rPr>
              <w:t>50—80马力（含）</w:t>
            </w:r>
          </w:p>
        </w:tc>
        <w:tc>
          <w:tcPr>
            <w:tcW w:w="742" w:type="pct"/>
            <w:noWrap/>
            <w:tcMar>
              <w:top w:w="15" w:type="dxa"/>
              <w:left w:w="15" w:type="dxa"/>
              <w:right w:w="15" w:type="dxa"/>
            </w:tcMar>
            <w:vAlign w:val="center"/>
          </w:tcPr>
          <w:p w14:paraId="5D0260D1">
            <w:pPr>
              <w:spacing w:line="320" w:lineRule="exact"/>
              <w:jc w:val="center"/>
              <w:rPr>
                <w:bCs/>
                <w:szCs w:val="21"/>
              </w:rPr>
            </w:pPr>
            <w:r>
              <w:rPr>
                <w:bCs/>
                <w:szCs w:val="21"/>
              </w:rPr>
              <w:t>7860</w:t>
            </w:r>
          </w:p>
        </w:tc>
      </w:tr>
      <w:tr w14:paraId="05B7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noWrap/>
            <w:tcMar>
              <w:top w:w="15" w:type="dxa"/>
              <w:left w:w="15" w:type="dxa"/>
              <w:right w:w="15" w:type="dxa"/>
            </w:tcMar>
            <w:vAlign w:val="center"/>
          </w:tcPr>
          <w:p w14:paraId="3949073B">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7915169D">
            <w:pPr>
              <w:spacing w:line="320" w:lineRule="exact"/>
              <w:ind w:left="105" w:leftChars="50"/>
              <w:rPr>
                <w:bCs/>
                <w:szCs w:val="21"/>
              </w:rPr>
            </w:pPr>
          </w:p>
        </w:tc>
        <w:tc>
          <w:tcPr>
            <w:tcW w:w="3217" w:type="pct"/>
            <w:noWrap/>
            <w:tcMar>
              <w:top w:w="15" w:type="dxa"/>
              <w:left w:w="15" w:type="dxa"/>
              <w:right w:w="15" w:type="dxa"/>
            </w:tcMar>
            <w:vAlign w:val="center"/>
          </w:tcPr>
          <w:p w14:paraId="4F8E3B56">
            <w:pPr>
              <w:spacing w:line="320" w:lineRule="exact"/>
              <w:ind w:left="105" w:leftChars="50"/>
              <w:rPr>
                <w:bCs/>
                <w:szCs w:val="21"/>
              </w:rPr>
            </w:pPr>
            <w:r>
              <w:rPr>
                <w:bCs/>
                <w:szCs w:val="21"/>
              </w:rPr>
              <w:t>80—100马力（含）</w:t>
            </w:r>
          </w:p>
        </w:tc>
        <w:tc>
          <w:tcPr>
            <w:tcW w:w="742" w:type="pct"/>
            <w:noWrap/>
            <w:tcMar>
              <w:top w:w="15" w:type="dxa"/>
              <w:left w:w="15" w:type="dxa"/>
              <w:right w:w="15" w:type="dxa"/>
            </w:tcMar>
            <w:vAlign w:val="center"/>
          </w:tcPr>
          <w:p w14:paraId="31512DCA">
            <w:pPr>
              <w:spacing w:line="320" w:lineRule="exact"/>
              <w:jc w:val="center"/>
              <w:rPr>
                <w:bCs/>
                <w:szCs w:val="21"/>
              </w:rPr>
            </w:pPr>
            <w:r>
              <w:rPr>
                <w:bCs/>
                <w:szCs w:val="21"/>
              </w:rPr>
              <w:t>10840</w:t>
            </w:r>
          </w:p>
        </w:tc>
      </w:tr>
      <w:tr w14:paraId="16D0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noWrap/>
            <w:tcMar>
              <w:top w:w="15" w:type="dxa"/>
              <w:left w:w="15" w:type="dxa"/>
              <w:right w:w="15" w:type="dxa"/>
            </w:tcMar>
            <w:vAlign w:val="center"/>
          </w:tcPr>
          <w:p w14:paraId="760AD64B">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3E982CB5">
            <w:pPr>
              <w:spacing w:line="320" w:lineRule="exact"/>
              <w:ind w:left="105" w:leftChars="50"/>
              <w:rPr>
                <w:bCs/>
                <w:szCs w:val="21"/>
              </w:rPr>
            </w:pPr>
          </w:p>
        </w:tc>
        <w:tc>
          <w:tcPr>
            <w:tcW w:w="3217" w:type="pct"/>
            <w:noWrap/>
            <w:tcMar>
              <w:top w:w="15" w:type="dxa"/>
              <w:left w:w="15" w:type="dxa"/>
              <w:right w:w="15" w:type="dxa"/>
            </w:tcMar>
            <w:vAlign w:val="center"/>
          </w:tcPr>
          <w:p w14:paraId="0A111F59">
            <w:pPr>
              <w:spacing w:line="320" w:lineRule="exact"/>
              <w:ind w:left="105" w:leftChars="50"/>
              <w:rPr>
                <w:bCs/>
                <w:szCs w:val="21"/>
              </w:rPr>
            </w:pPr>
            <w:r>
              <w:rPr>
                <w:bCs/>
                <w:szCs w:val="21"/>
              </w:rPr>
              <w:t>100—160马力（含）</w:t>
            </w:r>
          </w:p>
        </w:tc>
        <w:tc>
          <w:tcPr>
            <w:tcW w:w="742" w:type="pct"/>
            <w:noWrap/>
            <w:tcMar>
              <w:top w:w="15" w:type="dxa"/>
              <w:left w:w="15" w:type="dxa"/>
              <w:right w:w="15" w:type="dxa"/>
            </w:tcMar>
            <w:vAlign w:val="center"/>
          </w:tcPr>
          <w:p w14:paraId="08BD1C0D">
            <w:pPr>
              <w:spacing w:line="320" w:lineRule="exact"/>
              <w:jc w:val="center"/>
              <w:rPr>
                <w:bCs/>
                <w:szCs w:val="21"/>
              </w:rPr>
            </w:pPr>
            <w:r>
              <w:rPr>
                <w:bCs/>
                <w:szCs w:val="21"/>
              </w:rPr>
              <w:t>13140</w:t>
            </w:r>
          </w:p>
        </w:tc>
      </w:tr>
      <w:tr w14:paraId="2A1D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noWrap/>
            <w:tcMar>
              <w:top w:w="15" w:type="dxa"/>
              <w:left w:w="15" w:type="dxa"/>
              <w:right w:w="15" w:type="dxa"/>
            </w:tcMar>
            <w:vAlign w:val="center"/>
          </w:tcPr>
          <w:p w14:paraId="7E8D5433">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6F87C567">
            <w:pPr>
              <w:spacing w:line="320" w:lineRule="exact"/>
              <w:ind w:left="105" w:leftChars="50"/>
              <w:rPr>
                <w:bCs/>
                <w:szCs w:val="21"/>
              </w:rPr>
            </w:pPr>
          </w:p>
        </w:tc>
        <w:tc>
          <w:tcPr>
            <w:tcW w:w="3217" w:type="pct"/>
            <w:noWrap/>
            <w:tcMar>
              <w:top w:w="15" w:type="dxa"/>
              <w:left w:w="15" w:type="dxa"/>
              <w:right w:w="15" w:type="dxa"/>
            </w:tcMar>
            <w:vAlign w:val="center"/>
          </w:tcPr>
          <w:p w14:paraId="63342074">
            <w:pPr>
              <w:spacing w:line="320" w:lineRule="exact"/>
              <w:ind w:left="105" w:leftChars="50"/>
              <w:rPr>
                <w:bCs/>
                <w:szCs w:val="21"/>
              </w:rPr>
            </w:pPr>
            <w:r>
              <w:rPr>
                <w:bCs/>
                <w:szCs w:val="21"/>
              </w:rPr>
              <w:t>160—200马力（含）</w:t>
            </w:r>
          </w:p>
        </w:tc>
        <w:tc>
          <w:tcPr>
            <w:tcW w:w="742" w:type="pct"/>
            <w:noWrap/>
            <w:tcMar>
              <w:top w:w="15" w:type="dxa"/>
              <w:left w:w="15" w:type="dxa"/>
              <w:right w:w="15" w:type="dxa"/>
            </w:tcMar>
            <w:vAlign w:val="center"/>
          </w:tcPr>
          <w:p w14:paraId="2BD0FEE8">
            <w:pPr>
              <w:spacing w:line="320" w:lineRule="exact"/>
              <w:jc w:val="center"/>
              <w:rPr>
                <w:bCs/>
                <w:szCs w:val="21"/>
              </w:rPr>
            </w:pPr>
            <w:r>
              <w:rPr>
                <w:bCs/>
                <w:szCs w:val="21"/>
              </w:rPr>
              <w:t>18000</w:t>
            </w:r>
          </w:p>
        </w:tc>
      </w:tr>
      <w:tr w14:paraId="4B4C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noWrap/>
            <w:tcMar>
              <w:top w:w="15" w:type="dxa"/>
              <w:left w:w="15" w:type="dxa"/>
              <w:right w:w="15" w:type="dxa"/>
            </w:tcMar>
            <w:vAlign w:val="center"/>
          </w:tcPr>
          <w:p w14:paraId="6B0BA383">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6B355BFE">
            <w:pPr>
              <w:spacing w:line="320" w:lineRule="exact"/>
              <w:ind w:left="105" w:leftChars="50"/>
              <w:rPr>
                <w:bCs/>
                <w:szCs w:val="21"/>
              </w:rPr>
            </w:pPr>
          </w:p>
        </w:tc>
        <w:tc>
          <w:tcPr>
            <w:tcW w:w="3217" w:type="pct"/>
            <w:noWrap/>
            <w:tcMar>
              <w:top w:w="15" w:type="dxa"/>
              <w:left w:w="15" w:type="dxa"/>
              <w:right w:w="15" w:type="dxa"/>
            </w:tcMar>
            <w:vAlign w:val="center"/>
          </w:tcPr>
          <w:p w14:paraId="1063E0BE">
            <w:pPr>
              <w:spacing w:line="320" w:lineRule="exact"/>
              <w:ind w:left="105" w:leftChars="50"/>
              <w:rPr>
                <w:bCs/>
                <w:szCs w:val="21"/>
              </w:rPr>
            </w:pPr>
            <w:r>
              <w:rPr>
                <w:bCs/>
                <w:szCs w:val="21"/>
              </w:rPr>
              <w:t>200马力以上</w:t>
            </w:r>
          </w:p>
        </w:tc>
        <w:tc>
          <w:tcPr>
            <w:tcW w:w="742" w:type="pct"/>
            <w:noWrap/>
            <w:tcMar>
              <w:top w:w="15" w:type="dxa"/>
              <w:left w:w="15" w:type="dxa"/>
              <w:right w:w="15" w:type="dxa"/>
            </w:tcMar>
            <w:vAlign w:val="center"/>
          </w:tcPr>
          <w:p w14:paraId="13920F65">
            <w:pPr>
              <w:spacing w:line="320" w:lineRule="exact"/>
              <w:jc w:val="center"/>
              <w:rPr>
                <w:bCs/>
                <w:szCs w:val="21"/>
              </w:rPr>
            </w:pPr>
            <w:r>
              <w:rPr>
                <w:bCs/>
                <w:szCs w:val="21"/>
              </w:rPr>
              <w:t>20000</w:t>
            </w:r>
          </w:p>
        </w:tc>
      </w:tr>
      <w:tr w14:paraId="0498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restart"/>
            <w:tcMar>
              <w:top w:w="15" w:type="dxa"/>
              <w:left w:w="15" w:type="dxa"/>
              <w:right w:w="15" w:type="dxa"/>
            </w:tcMar>
            <w:vAlign w:val="center"/>
          </w:tcPr>
          <w:p w14:paraId="450960A7">
            <w:pPr>
              <w:spacing w:line="320" w:lineRule="exact"/>
              <w:ind w:left="105" w:leftChars="50"/>
              <w:jc w:val="center"/>
              <w:rPr>
                <w:bCs/>
                <w:szCs w:val="21"/>
              </w:rPr>
            </w:pPr>
            <w:r>
              <w:rPr>
                <w:bCs/>
                <w:szCs w:val="21"/>
              </w:rPr>
              <w:t>2</w:t>
            </w:r>
          </w:p>
        </w:tc>
        <w:tc>
          <w:tcPr>
            <w:tcW w:w="718" w:type="pct"/>
            <w:vMerge w:val="restart"/>
            <w:tcMar>
              <w:top w:w="15" w:type="dxa"/>
              <w:left w:w="15" w:type="dxa"/>
              <w:right w:w="15" w:type="dxa"/>
            </w:tcMar>
            <w:vAlign w:val="center"/>
          </w:tcPr>
          <w:p w14:paraId="7B4C596C">
            <w:pPr>
              <w:spacing w:line="320" w:lineRule="exact"/>
              <w:ind w:left="105" w:leftChars="50"/>
              <w:rPr>
                <w:bCs/>
                <w:szCs w:val="21"/>
              </w:rPr>
            </w:pPr>
            <w:r>
              <w:rPr>
                <w:bCs/>
                <w:szCs w:val="21"/>
              </w:rPr>
              <w:t>自走式全喂入稻麦联合收割机</w:t>
            </w:r>
          </w:p>
        </w:tc>
        <w:tc>
          <w:tcPr>
            <w:tcW w:w="3217" w:type="pct"/>
            <w:tcMar>
              <w:top w:w="15" w:type="dxa"/>
              <w:left w:w="15" w:type="dxa"/>
              <w:right w:w="15" w:type="dxa"/>
            </w:tcMar>
            <w:vAlign w:val="center"/>
          </w:tcPr>
          <w:p w14:paraId="230E345C">
            <w:pPr>
              <w:spacing w:line="320" w:lineRule="exact"/>
              <w:ind w:left="105" w:leftChars="50"/>
              <w:rPr>
                <w:bCs/>
                <w:szCs w:val="21"/>
              </w:rPr>
            </w:pPr>
            <w:r>
              <w:rPr>
                <w:bCs/>
                <w:szCs w:val="21"/>
              </w:rPr>
              <w:t>喂入量0.5—1kg/s（含）</w:t>
            </w:r>
          </w:p>
        </w:tc>
        <w:tc>
          <w:tcPr>
            <w:tcW w:w="742" w:type="pct"/>
            <w:noWrap/>
            <w:tcMar>
              <w:top w:w="15" w:type="dxa"/>
              <w:left w:w="15" w:type="dxa"/>
              <w:right w:w="15" w:type="dxa"/>
            </w:tcMar>
            <w:vAlign w:val="center"/>
          </w:tcPr>
          <w:p w14:paraId="5EA452A9">
            <w:pPr>
              <w:spacing w:line="320" w:lineRule="exact"/>
              <w:jc w:val="center"/>
              <w:rPr>
                <w:bCs/>
                <w:szCs w:val="21"/>
              </w:rPr>
            </w:pPr>
            <w:r>
              <w:rPr>
                <w:bCs/>
                <w:szCs w:val="21"/>
              </w:rPr>
              <w:t>3000</w:t>
            </w:r>
          </w:p>
          <w:p w14:paraId="0EBEEB64">
            <w:pPr>
              <w:spacing w:line="320" w:lineRule="exact"/>
              <w:jc w:val="center"/>
              <w:rPr>
                <w:bCs/>
                <w:szCs w:val="21"/>
              </w:rPr>
            </w:pPr>
            <w:r>
              <w:rPr>
                <w:bCs/>
                <w:szCs w:val="21"/>
              </w:rPr>
              <w:t>4500购新</w:t>
            </w:r>
          </w:p>
        </w:tc>
      </w:tr>
      <w:tr w14:paraId="00FC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tcMar>
              <w:top w:w="15" w:type="dxa"/>
              <w:left w:w="15" w:type="dxa"/>
              <w:right w:w="15" w:type="dxa"/>
            </w:tcMar>
            <w:vAlign w:val="center"/>
          </w:tcPr>
          <w:p w14:paraId="29D17782">
            <w:pPr>
              <w:spacing w:line="320" w:lineRule="exact"/>
              <w:ind w:left="105" w:leftChars="50"/>
              <w:jc w:val="center"/>
              <w:rPr>
                <w:bCs/>
                <w:szCs w:val="21"/>
              </w:rPr>
            </w:pPr>
          </w:p>
        </w:tc>
        <w:tc>
          <w:tcPr>
            <w:tcW w:w="718" w:type="pct"/>
            <w:vMerge w:val="continue"/>
            <w:tcMar>
              <w:top w:w="15" w:type="dxa"/>
              <w:left w:w="15" w:type="dxa"/>
              <w:right w:w="15" w:type="dxa"/>
            </w:tcMar>
            <w:vAlign w:val="center"/>
          </w:tcPr>
          <w:p w14:paraId="2BA099E8">
            <w:pPr>
              <w:spacing w:line="320" w:lineRule="exact"/>
              <w:ind w:left="105" w:leftChars="50"/>
              <w:rPr>
                <w:bCs/>
                <w:szCs w:val="21"/>
              </w:rPr>
            </w:pPr>
          </w:p>
        </w:tc>
        <w:tc>
          <w:tcPr>
            <w:tcW w:w="3217" w:type="pct"/>
            <w:tcMar>
              <w:top w:w="15" w:type="dxa"/>
              <w:left w:w="15" w:type="dxa"/>
              <w:right w:w="15" w:type="dxa"/>
            </w:tcMar>
            <w:vAlign w:val="center"/>
          </w:tcPr>
          <w:p w14:paraId="62C0F240">
            <w:pPr>
              <w:spacing w:line="320" w:lineRule="exact"/>
              <w:ind w:left="105" w:leftChars="50"/>
              <w:rPr>
                <w:bCs/>
                <w:szCs w:val="21"/>
              </w:rPr>
            </w:pPr>
            <w:r>
              <w:rPr>
                <w:bCs/>
                <w:szCs w:val="21"/>
              </w:rPr>
              <w:t>喂入量1—3kg/s（含）</w:t>
            </w:r>
          </w:p>
        </w:tc>
        <w:tc>
          <w:tcPr>
            <w:tcW w:w="742" w:type="pct"/>
            <w:noWrap/>
            <w:tcMar>
              <w:top w:w="15" w:type="dxa"/>
              <w:left w:w="15" w:type="dxa"/>
              <w:right w:w="15" w:type="dxa"/>
            </w:tcMar>
            <w:vAlign w:val="center"/>
          </w:tcPr>
          <w:p w14:paraId="3735E7D3">
            <w:pPr>
              <w:spacing w:line="320" w:lineRule="exact"/>
              <w:jc w:val="center"/>
              <w:rPr>
                <w:bCs/>
                <w:szCs w:val="21"/>
              </w:rPr>
            </w:pPr>
            <w:r>
              <w:rPr>
                <w:bCs/>
                <w:szCs w:val="21"/>
              </w:rPr>
              <w:t>5500</w:t>
            </w:r>
          </w:p>
          <w:p w14:paraId="35DB1263">
            <w:pPr>
              <w:spacing w:line="320" w:lineRule="exact"/>
              <w:jc w:val="center"/>
              <w:rPr>
                <w:bCs/>
                <w:szCs w:val="21"/>
              </w:rPr>
            </w:pPr>
            <w:r>
              <w:rPr>
                <w:bCs/>
                <w:szCs w:val="21"/>
              </w:rPr>
              <w:t>8250购新</w:t>
            </w:r>
          </w:p>
        </w:tc>
      </w:tr>
      <w:tr w14:paraId="3522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tcMar>
              <w:top w:w="15" w:type="dxa"/>
              <w:left w:w="15" w:type="dxa"/>
              <w:right w:w="15" w:type="dxa"/>
            </w:tcMar>
            <w:vAlign w:val="center"/>
          </w:tcPr>
          <w:p w14:paraId="552D8591">
            <w:pPr>
              <w:spacing w:line="320" w:lineRule="exact"/>
              <w:ind w:left="105" w:leftChars="50"/>
              <w:jc w:val="center"/>
              <w:rPr>
                <w:bCs/>
                <w:szCs w:val="21"/>
              </w:rPr>
            </w:pPr>
          </w:p>
        </w:tc>
        <w:tc>
          <w:tcPr>
            <w:tcW w:w="718" w:type="pct"/>
            <w:vMerge w:val="continue"/>
            <w:tcMar>
              <w:top w:w="15" w:type="dxa"/>
              <w:left w:w="15" w:type="dxa"/>
              <w:right w:w="15" w:type="dxa"/>
            </w:tcMar>
            <w:vAlign w:val="center"/>
          </w:tcPr>
          <w:p w14:paraId="354F7F6F">
            <w:pPr>
              <w:spacing w:line="320" w:lineRule="exact"/>
              <w:ind w:left="105" w:leftChars="50"/>
              <w:rPr>
                <w:bCs/>
                <w:szCs w:val="21"/>
              </w:rPr>
            </w:pPr>
          </w:p>
        </w:tc>
        <w:tc>
          <w:tcPr>
            <w:tcW w:w="3217" w:type="pct"/>
            <w:tcMar>
              <w:top w:w="15" w:type="dxa"/>
              <w:left w:w="15" w:type="dxa"/>
              <w:right w:w="15" w:type="dxa"/>
            </w:tcMar>
            <w:vAlign w:val="center"/>
          </w:tcPr>
          <w:p w14:paraId="57E03ECD">
            <w:pPr>
              <w:spacing w:line="320" w:lineRule="exact"/>
              <w:ind w:left="105" w:leftChars="50"/>
              <w:rPr>
                <w:bCs/>
                <w:szCs w:val="21"/>
              </w:rPr>
            </w:pPr>
            <w:r>
              <w:rPr>
                <w:bCs/>
                <w:szCs w:val="21"/>
              </w:rPr>
              <w:t>喂入量3kg/s—4kg/s（含）</w:t>
            </w:r>
          </w:p>
        </w:tc>
        <w:tc>
          <w:tcPr>
            <w:tcW w:w="742" w:type="pct"/>
            <w:noWrap/>
            <w:tcMar>
              <w:top w:w="15" w:type="dxa"/>
              <w:left w:w="15" w:type="dxa"/>
              <w:right w:w="15" w:type="dxa"/>
            </w:tcMar>
            <w:vAlign w:val="center"/>
          </w:tcPr>
          <w:p w14:paraId="3A53BED9">
            <w:pPr>
              <w:spacing w:line="320" w:lineRule="exact"/>
              <w:jc w:val="center"/>
              <w:rPr>
                <w:bCs/>
                <w:szCs w:val="21"/>
              </w:rPr>
            </w:pPr>
            <w:r>
              <w:rPr>
                <w:bCs/>
                <w:szCs w:val="21"/>
              </w:rPr>
              <w:t>7300</w:t>
            </w:r>
          </w:p>
          <w:p w14:paraId="3A96CED7">
            <w:pPr>
              <w:spacing w:line="320" w:lineRule="exact"/>
              <w:jc w:val="center"/>
              <w:rPr>
                <w:bCs/>
                <w:szCs w:val="21"/>
              </w:rPr>
            </w:pPr>
            <w:r>
              <w:rPr>
                <w:bCs/>
                <w:szCs w:val="21"/>
              </w:rPr>
              <w:t>10950购新</w:t>
            </w:r>
          </w:p>
        </w:tc>
      </w:tr>
      <w:tr w14:paraId="74B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tcMar>
              <w:top w:w="15" w:type="dxa"/>
              <w:left w:w="15" w:type="dxa"/>
              <w:right w:w="15" w:type="dxa"/>
            </w:tcMar>
            <w:vAlign w:val="center"/>
          </w:tcPr>
          <w:p w14:paraId="2AFC98E8">
            <w:pPr>
              <w:spacing w:line="320" w:lineRule="exact"/>
              <w:ind w:left="105" w:leftChars="50"/>
              <w:jc w:val="center"/>
              <w:rPr>
                <w:bCs/>
                <w:szCs w:val="21"/>
              </w:rPr>
            </w:pPr>
          </w:p>
        </w:tc>
        <w:tc>
          <w:tcPr>
            <w:tcW w:w="718" w:type="pct"/>
            <w:vMerge w:val="continue"/>
            <w:tcMar>
              <w:top w:w="15" w:type="dxa"/>
              <w:left w:w="15" w:type="dxa"/>
              <w:right w:w="15" w:type="dxa"/>
            </w:tcMar>
            <w:vAlign w:val="center"/>
          </w:tcPr>
          <w:p w14:paraId="004F455E">
            <w:pPr>
              <w:spacing w:line="320" w:lineRule="exact"/>
              <w:ind w:left="105" w:leftChars="50"/>
              <w:rPr>
                <w:bCs/>
                <w:szCs w:val="21"/>
              </w:rPr>
            </w:pPr>
          </w:p>
        </w:tc>
        <w:tc>
          <w:tcPr>
            <w:tcW w:w="3217" w:type="pct"/>
            <w:tcMar>
              <w:top w:w="15" w:type="dxa"/>
              <w:left w:w="15" w:type="dxa"/>
              <w:right w:w="15" w:type="dxa"/>
            </w:tcMar>
            <w:vAlign w:val="center"/>
          </w:tcPr>
          <w:p w14:paraId="23E5DB82">
            <w:pPr>
              <w:spacing w:line="320" w:lineRule="exact"/>
              <w:ind w:left="105" w:leftChars="50"/>
              <w:rPr>
                <w:bCs/>
                <w:szCs w:val="21"/>
              </w:rPr>
            </w:pPr>
            <w:r>
              <w:rPr>
                <w:bCs/>
                <w:szCs w:val="21"/>
              </w:rPr>
              <w:t>喂入量4kg/s以上</w:t>
            </w:r>
          </w:p>
        </w:tc>
        <w:tc>
          <w:tcPr>
            <w:tcW w:w="742" w:type="pct"/>
            <w:noWrap/>
            <w:tcMar>
              <w:top w:w="15" w:type="dxa"/>
              <w:left w:w="15" w:type="dxa"/>
              <w:right w:w="15" w:type="dxa"/>
            </w:tcMar>
            <w:vAlign w:val="center"/>
          </w:tcPr>
          <w:p w14:paraId="27192D3A">
            <w:pPr>
              <w:spacing w:line="320" w:lineRule="exact"/>
              <w:jc w:val="center"/>
              <w:rPr>
                <w:bCs/>
                <w:szCs w:val="21"/>
              </w:rPr>
            </w:pPr>
            <w:r>
              <w:rPr>
                <w:bCs/>
                <w:szCs w:val="21"/>
              </w:rPr>
              <w:t>11000</w:t>
            </w:r>
          </w:p>
          <w:p w14:paraId="2950D5A6">
            <w:pPr>
              <w:spacing w:line="320" w:lineRule="exact"/>
              <w:jc w:val="center"/>
              <w:rPr>
                <w:bCs/>
                <w:szCs w:val="21"/>
              </w:rPr>
            </w:pPr>
            <w:r>
              <w:rPr>
                <w:bCs/>
                <w:szCs w:val="21"/>
              </w:rPr>
              <w:t>16500购新</w:t>
            </w:r>
          </w:p>
        </w:tc>
      </w:tr>
      <w:tr w14:paraId="0132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restart"/>
            <w:tcMar>
              <w:top w:w="15" w:type="dxa"/>
              <w:left w:w="15" w:type="dxa"/>
              <w:right w:w="15" w:type="dxa"/>
            </w:tcMar>
            <w:vAlign w:val="center"/>
          </w:tcPr>
          <w:p w14:paraId="5EB1157F">
            <w:pPr>
              <w:spacing w:line="320" w:lineRule="exact"/>
              <w:ind w:left="105" w:leftChars="50"/>
              <w:jc w:val="center"/>
              <w:rPr>
                <w:bCs/>
                <w:szCs w:val="21"/>
              </w:rPr>
            </w:pPr>
            <w:r>
              <w:rPr>
                <w:bCs/>
                <w:szCs w:val="21"/>
              </w:rPr>
              <w:t>3</w:t>
            </w:r>
          </w:p>
        </w:tc>
        <w:tc>
          <w:tcPr>
            <w:tcW w:w="718" w:type="pct"/>
            <w:vMerge w:val="restart"/>
            <w:tcMar>
              <w:top w:w="15" w:type="dxa"/>
              <w:left w:w="15" w:type="dxa"/>
              <w:right w:w="15" w:type="dxa"/>
            </w:tcMar>
            <w:vAlign w:val="center"/>
          </w:tcPr>
          <w:p w14:paraId="529F8E30">
            <w:pPr>
              <w:spacing w:line="320" w:lineRule="exact"/>
              <w:ind w:left="105" w:leftChars="50"/>
              <w:rPr>
                <w:bCs/>
                <w:szCs w:val="21"/>
              </w:rPr>
            </w:pPr>
            <w:r>
              <w:rPr>
                <w:bCs/>
                <w:szCs w:val="21"/>
              </w:rPr>
              <w:t>自走式半喂入稻麦联合收割机</w:t>
            </w:r>
          </w:p>
        </w:tc>
        <w:tc>
          <w:tcPr>
            <w:tcW w:w="3217" w:type="pct"/>
            <w:tcMar>
              <w:top w:w="15" w:type="dxa"/>
              <w:left w:w="15" w:type="dxa"/>
              <w:right w:w="15" w:type="dxa"/>
            </w:tcMar>
            <w:vAlign w:val="center"/>
          </w:tcPr>
          <w:p w14:paraId="43420A31">
            <w:pPr>
              <w:spacing w:line="320" w:lineRule="exact"/>
              <w:ind w:left="105" w:leftChars="50"/>
              <w:rPr>
                <w:bCs/>
                <w:szCs w:val="21"/>
              </w:rPr>
            </w:pPr>
            <w:r>
              <w:rPr>
                <w:bCs/>
                <w:szCs w:val="21"/>
              </w:rPr>
              <w:t>3行，35马力（含）以上</w:t>
            </w:r>
          </w:p>
        </w:tc>
        <w:tc>
          <w:tcPr>
            <w:tcW w:w="742" w:type="pct"/>
            <w:noWrap/>
            <w:tcMar>
              <w:top w:w="15" w:type="dxa"/>
              <w:left w:w="15" w:type="dxa"/>
              <w:right w:w="15" w:type="dxa"/>
            </w:tcMar>
            <w:vAlign w:val="center"/>
          </w:tcPr>
          <w:p w14:paraId="7B216777">
            <w:pPr>
              <w:spacing w:line="320" w:lineRule="exact"/>
              <w:jc w:val="center"/>
              <w:rPr>
                <w:bCs/>
                <w:szCs w:val="21"/>
              </w:rPr>
            </w:pPr>
            <w:r>
              <w:rPr>
                <w:bCs/>
                <w:szCs w:val="21"/>
              </w:rPr>
              <w:t>7200</w:t>
            </w:r>
          </w:p>
          <w:p w14:paraId="608488C3">
            <w:pPr>
              <w:spacing w:line="320" w:lineRule="exact"/>
              <w:jc w:val="center"/>
              <w:rPr>
                <w:bCs/>
                <w:szCs w:val="21"/>
              </w:rPr>
            </w:pPr>
            <w:r>
              <w:rPr>
                <w:bCs/>
                <w:szCs w:val="21"/>
              </w:rPr>
              <w:t>10800购新</w:t>
            </w:r>
          </w:p>
        </w:tc>
      </w:tr>
      <w:tr w14:paraId="4CAB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tcMar>
              <w:top w:w="15" w:type="dxa"/>
              <w:left w:w="15" w:type="dxa"/>
              <w:right w:w="15" w:type="dxa"/>
            </w:tcMar>
            <w:vAlign w:val="center"/>
          </w:tcPr>
          <w:p w14:paraId="71967E0D">
            <w:pPr>
              <w:spacing w:line="320" w:lineRule="exact"/>
              <w:ind w:left="105" w:leftChars="50"/>
              <w:jc w:val="center"/>
              <w:rPr>
                <w:bCs/>
                <w:szCs w:val="21"/>
              </w:rPr>
            </w:pPr>
          </w:p>
        </w:tc>
        <w:tc>
          <w:tcPr>
            <w:tcW w:w="718" w:type="pct"/>
            <w:vMerge w:val="continue"/>
            <w:tcMar>
              <w:top w:w="15" w:type="dxa"/>
              <w:left w:w="15" w:type="dxa"/>
              <w:right w:w="15" w:type="dxa"/>
            </w:tcMar>
            <w:vAlign w:val="center"/>
          </w:tcPr>
          <w:p w14:paraId="6969F70C">
            <w:pPr>
              <w:spacing w:line="320" w:lineRule="exact"/>
              <w:ind w:left="105" w:leftChars="50"/>
              <w:rPr>
                <w:bCs/>
                <w:szCs w:val="21"/>
              </w:rPr>
            </w:pPr>
          </w:p>
        </w:tc>
        <w:tc>
          <w:tcPr>
            <w:tcW w:w="3217" w:type="pct"/>
            <w:tcMar>
              <w:top w:w="15" w:type="dxa"/>
              <w:left w:w="15" w:type="dxa"/>
              <w:right w:w="15" w:type="dxa"/>
            </w:tcMar>
            <w:vAlign w:val="center"/>
          </w:tcPr>
          <w:p w14:paraId="4DE76DD1">
            <w:pPr>
              <w:spacing w:line="320" w:lineRule="exact"/>
              <w:ind w:left="105" w:leftChars="50"/>
              <w:rPr>
                <w:bCs/>
                <w:szCs w:val="21"/>
              </w:rPr>
            </w:pPr>
            <w:r>
              <w:rPr>
                <w:bCs/>
                <w:szCs w:val="21"/>
              </w:rPr>
              <w:t>4行（含）以上，35马力（含）以上</w:t>
            </w:r>
          </w:p>
        </w:tc>
        <w:tc>
          <w:tcPr>
            <w:tcW w:w="742" w:type="pct"/>
            <w:noWrap/>
            <w:tcMar>
              <w:top w:w="15" w:type="dxa"/>
              <w:left w:w="15" w:type="dxa"/>
              <w:right w:w="15" w:type="dxa"/>
            </w:tcMar>
            <w:vAlign w:val="center"/>
          </w:tcPr>
          <w:p w14:paraId="05369E38">
            <w:pPr>
              <w:spacing w:line="320" w:lineRule="exact"/>
              <w:jc w:val="center"/>
              <w:rPr>
                <w:bCs/>
                <w:szCs w:val="21"/>
              </w:rPr>
            </w:pPr>
            <w:r>
              <w:rPr>
                <w:bCs/>
                <w:szCs w:val="21"/>
              </w:rPr>
              <w:t>17500</w:t>
            </w:r>
          </w:p>
          <w:p w14:paraId="68053D00">
            <w:pPr>
              <w:spacing w:line="320" w:lineRule="exact"/>
              <w:jc w:val="center"/>
              <w:rPr>
                <w:bCs/>
                <w:szCs w:val="21"/>
              </w:rPr>
            </w:pPr>
            <w:r>
              <w:rPr>
                <w:bCs/>
                <w:szCs w:val="21"/>
              </w:rPr>
              <w:t>26250购新</w:t>
            </w:r>
          </w:p>
        </w:tc>
      </w:tr>
      <w:tr w14:paraId="3FEE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restart"/>
            <w:tcMar>
              <w:top w:w="15" w:type="dxa"/>
              <w:left w:w="15" w:type="dxa"/>
              <w:right w:w="15" w:type="dxa"/>
            </w:tcMar>
            <w:vAlign w:val="center"/>
          </w:tcPr>
          <w:p w14:paraId="222F7A0D">
            <w:pPr>
              <w:spacing w:line="320" w:lineRule="exact"/>
              <w:ind w:left="105" w:leftChars="50"/>
              <w:jc w:val="center"/>
              <w:rPr>
                <w:bCs/>
                <w:szCs w:val="21"/>
              </w:rPr>
            </w:pPr>
            <w:r>
              <w:rPr>
                <w:bCs/>
                <w:szCs w:val="21"/>
              </w:rPr>
              <w:t>4</w:t>
            </w:r>
          </w:p>
        </w:tc>
        <w:tc>
          <w:tcPr>
            <w:tcW w:w="718" w:type="pct"/>
            <w:vMerge w:val="restart"/>
            <w:tcMar>
              <w:top w:w="15" w:type="dxa"/>
              <w:left w:w="15" w:type="dxa"/>
              <w:right w:w="15" w:type="dxa"/>
            </w:tcMar>
            <w:vAlign w:val="center"/>
          </w:tcPr>
          <w:p w14:paraId="4F988D94">
            <w:pPr>
              <w:spacing w:line="320" w:lineRule="exact"/>
              <w:ind w:left="105" w:leftChars="50"/>
              <w:rPr>
                <w:bCs/>
                <w:szCs w:val="21"/>
              </w:rPr>
            </w:pPr>
            <w:r>
              <w:rPr>
                <w:bCs/>
                <w:szCs w:val="21"/>
              </w:rPr>
              <w:t>自走式玉米</w:t>
            </w:r>
          </w:p>
          <w:p w14:paraId="0793A270">
            <w:pPr>
              <w:spacing w:line="320" w:lineRule="exact"/>
              <w:ind w:left="105" w:leftChars="50"/>
              <w:rPr>
                <w:bCs/>
                <w:szCs w:val="21"/>
              </w:rPr>
            </w:pPr>
            <w:r>
              <w:rPr>
                <w:bCs/>
                <w:szCs w:val="21"/>
              </w:rPr>
              <w:t>联合收割机</w:t>
            </w:r>
          </w:p>
        </w:tc>
        <w:tc>
          <w:tcPr>
            <w:tcW w:w="3217" w:type="pct"/>
            <w:tcMar>
              <w:top w:w="15" w:type="dxa"/>
              <w:left w:w="15" w:type="dxa"/>
              <w:right w:w="15" w:type="dxa"/>
            </w:tcMar>
            <w:vAlign w:val="center"/>
          </w:tcPr>
          <w:p w14:paraId="5E3D2717">
            <w:pPr>
              <w:spacing w:line="320" w:lineRule="exact"/>
              <w:ind w:left="105" w:leftChars="50"/>
              <w:rPr>
                <w:bCs/>
                <w:szCs w:val="21"/>
              </w:rPr>
            </w:pPr>
            <w:r>
              <w:rPr>
                <w:bCs/>
                <w:szCs w:val="21"/>
              </w:rPr>
              <w:t>2行</w:t>
            </w:r>
          </w:p>
        </w:tc>
        <w:tc>
          <w:tcPr>
            <w:tcW w:w="742" w:type="pct"/>
            <w:noWrap/>
            <w:tcMar>
              <w:top w:w="15" w:type="dxa"/>
              <w:left w:w="15" w:type="dxa"/>
              <w:right w:w="15" w:type="dxa"/>
            </w:tcMar>
            <w:vAlign w:val="center"/>
          </w:tcPr>
          <w:p w14:paraId="02DE8F21">
            <w:pPr>
              <w:spacing w:line="320" w:lineRule="exact"/>
              <w:jc w:val="center"/>
              <w:rPr>
                <w:bCs/>
                <w:szCs w:val="21"/>
              </w:rPr>
            </w:pPr>
            <w:r>
              <w:rPr>
                <w:bCs/>
                <w:szCs w:val="21"/>
              </w:rPr>
              <w:t>7200</w:t>
            </w:r>
          </w:p>
          <w:p w14:paraId="23D21E75">
            <w:pPr>
              <w:spacing w:line="320" w:lineRule="exact"/>
              <w:jc w:val="center"/>
              <w:rPr>
                <w:bCs/>
                <w:szCs w:val="21"/>
              </w:rPr>
            </w:pPr>
            <w:r>
              <w:rPr>
                <w:bCs/>
                <w:szCs w:val="21"/>
              </w:rPr>
              <w:t>10800购新</w:t>
            </w:r>
          </w:p>
        </w:tc>
      </w:tr>
      <w:tr w14:paraId="22EF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tcMar>
              <w:top w:w="15" w:type="dxa"/>
              <w:left w:w="15" w:type="dxa"/>
              <w:right w:w="15" w:type="dxa"/>
            </w:tcMar>
            <w:vAlign w:val="center"/>
          </w:tcPr>
          <w:p w14:paraId="6D0684E8">
            <w:pPr>
              <w:spacing w:line="320" w:lineRule="exact"/>
              <w:ind w:left="105" w:leftChars="50"/>
              <w:jc w:val="center"/>
              <w:rPr>
                <w:bCs/>
                <w:szCs w:val="21"/>
              </w:rPr>
            </w:pPr>
          </w:p>
        </w:tc>
        <w:tc>
          <w:tcPr>
            <w:tcW w:w="718" w:type="pct"/>
            <w:vMerge w:val="continue"/>
            <w:tcMar>
              <w:top w:w="15" w:type="dxa"/>
              <w:left w:w="15" w:type="dxa"/>
              <w:right w:w="15" w:type="dxa"/>
            </w:tcMar>
            <w:vAlign w:val="center"/>
          </w:tcPr>
          <w:p w14:paraId="5EB1C90F">
            <w:pPr>
              <w:spacing w:line="320" w:lineRule="exact"/>
              <w:ind w:left="105" w:leftChars="50"/>
              <w:rPr>
                <w:bCs/>
                <w:szCs w:val="21"/>
              </w:rPr>
            </w:pPr>
          </w:p>
        </w:tc>
        <w:tc>
          <w:tcPr>
            <w:tcW w:w="3217" w:type="pct"/>
            <w:tcMar>
              <w:top w:w="15" w:type="dxa"/>
              <w:left w:w="15" w:type="dxa"/>
              <w:right w:w="15" w:type="dxa"/>
            </w:tcMar>
            <w:vAlign w:val="center"/>
          </w:tcPr>
          <w:p w14:paraId="368AB0E3">
            <w:pPr>
              <w:spacing w:line="320" w:lineRule="exact"/>
              <w:ind w:left="105" w:leftChars="50"/>
              <w:rPr>
                <w:bCs/>
                <w:szCs w:val="21"/>
              </w:rPr>
            </w:pPr>
            <w:r>
              <w:rPr>
                <w:bCs/>
                <w:szCs w:val="21"/>
              </w:rPr>
              <w:t>3行</w:t>
            </w:r>
          </w:p>
        </w:tc>
        <w:tc>
          <w:tcPr>
            <w:tcW w:w="742" w:type="pct"/>
            <w:noWrap/>
            <w:tcMar>
              <w:top w:w="15" w:type="dxa"/>
              <w:left w:w="15" w:type="dxa"/>
              <w:right w:w="15" w:type="dxa"/>
            </w:tcMar>
            <w:vAlign w:val="center"/>
          </w:tcPr>
          <w:p w14:paraId="2B5371E6">
            <w:pPr>
              <w:spacing w:line="320" w:lineRule="exact"/>
              <w:jc w:val="center"/>
              <w:rPr>
                <w:bCs/>
                <w:szCs w:val="21"/>
              </w:rPr>
            </w:pPr>
            <w:r>
              <w:rPr>
                <w:bCs/>
                <w:szCs w:val="21"/>
              </w:rPr>
              <w:t>12500</w:t>
            </w:r>
          </w:p>
          <w:p w14:paraId="4448E776">
            <w:pPr>
              <w:spacing w:line="320" w:lineRule="exact"/>
              <w:jc w:val="center"/>
              <w:rPr>
                <w:bCs/>
                <w:szCs w:val="21"/>
              </w:rPr>
            </w:pPr>
            <w:r>
              <w:rPr>
                <w:bCs/>
                <w:szCs w:val="21"/>
              </w:rPr>
              <w:t>18750购新</w:t>
            </w:r>
          </w:p>
        </w:tc>
      </w:tr>
      <w:tr w14:paraId="307A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tcMar>
              <w:top w:w="15" w:type="dxa"/>
              <w:left w:w="15" w:type="dxa"/>
              <w:right w:w="15" w:type="dxa"/>
            </w:tcMar>
            <w:vAlign w:val="center"/>
          </w:tcPr>
          <w:p w14:paraId="0D33281C">
            <w:pPr>
              <w:spacing w:line="320" w:lineRule="exact"/>
              <w:ind w:left="105" w:leftChars="50"/>
              <w:jc w:val="center"/>
              <w:rPr>
                <w:bCs/>
                <w:szCs w:val="21"/>
              </w:rPr>
            </w:pPr>
          </w:p>
        </w:tc>
        <w:tc>
          <w:tcPr>
            <w:tcW w:w="718" w:type="pct"/>
            <w:vMerge w:val="continue"/>
            <w:tcMar>
              <w:top w:w="15" w:type="dxa"/>
              <w:left w:w="15" w:type="dxa"/>
              <w:right w:w="15" w:type="dxa"/>
            </w:tcMar>
            <w:vAlign w:val="center"/>
          </w:tcPr>
          <w:p w14:paraId="618095A4">
            <w:pPr>
              <w:spacing w:line="320" w:lineRule="exact"/>
              <w:ind w:left="105" w:leftChars="50"/>
              <w:rPr>
                <w:bCs/>
                <w:szCs w:val="21"/>
              </w:rPr>
            </w:pPr>
          </w:p>
        </w:tc>
        <w:tc>
          <w:tcPr>
            <w:tcW w:w="3217" w:type="pct"/>
            <w:tcMar>
              <w:top w:w="15" w:type="dxa"/>
              <w:left w:w="15" w:type="dxa"/>
              <w:right w:w="15" w:type="dxa"/>
            </w:tcMar>
            <w:vAlign w:val="center"/>
          </w:tcPr>
          <w:p w14:paraId="26B7537B">
            <w:pPr>
              <w:spacing w:line="320" w:lineRule="exact"/>
              <w:ind w:left="105" w:leftChars="50"/>
              <w:rPr>
                <w:bCs/>
                <w:szCs w:val="21"/>
              </w:rPr>
            </w:pPr>
            <w:r>
              <w:rPr>
                <w:bCs/>
                <w:szCs w:val="21"/>
              </w:rPr>
              <w:t>4行（含）以上</w:t>
            </w:r>
          </w:p>
        </w:tc>
        <w:tc>
          <w:tcPr>
            <w:tcW w:w="742" w:type="pct"/>
            <w:noWrap/>
            <w:tcMar>
              <w:top w:w="15" w:type="dxa"/>
              <w:left w:w="15" w:type="dxa"/>
              <w:right w:w="15" w:type="dxa"/>
            </w:tcMar>
            <w:vAlign w:val="center"/>
          </w:tcPr>
          <w:p w14:paraId="2ADFA531">
            <w:pPr>
              <w:spacing w:line="320" w:lineRule="exact"/>
              <w:jc w:val="center"/>
              <w:rPr>
                <w:bCs/>
                <w:szCs w:val="21"/>
              </w:rPr>
            </w:pPr>
            <w:r>
              <w:rPr>
                <w:bCs/>
                <w:szCs w:val="21"/>
              </w:rPr>
              <w:t>20000</w:t>
            </w:r>
          </w:p>
          <w:p w14:paraId="45DDD3CE">
            <w:pPr>
              <w:spacing w:line="320" w:lineRule="exact"/>
              <w:jc w:val="center"/>
              <w:rPr>
                <w:bCs/>
                <w:szCs w:val="21"/>
              </w:rPr>
            </w:pPr>
            <w:r>
              <w:rPr>
                <w:bCs/>
                <w:szCs w:val="21"/>
              </w:rPr>
              <w:t>30000购新</w:t>
            </w:r>
          </w:p>
        </w:tc>
      </w:tr>
      <w:tr w14:paraId="18C8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restart"/>
            <w:noWrap/>
            <w:tcMar>
              <w:top w:w="15" w:type="dxa"/>
              <w:left w:w="15" w:type="dxa"/>
              <w:right w:w="15" w:type="dxa"/>
            </w:tcMar>
            <w:vAlign w:val="center"/>
          </w:tcPr>
          <w:p w14:paraId="7C3B1EDA">
            <w:pPr>
              <w:spacing w:line="320" w:lineRule="exact"/>
              <w:ind w:left="105" w:leftChars="50"/>
              <w:jc w:val="center"/>
              <w:rPr>
                <w:bCs/>
                <w:szCs w:val="21"/>
              </w:rPr>
            </w:pPr>
            <w:r>
              <w:rPr>
                <w:bCs/>
                <w:szCs w:val="21"/>
              </w:rPr>
              <w:t>5</w:t>
            </w:r>
          </w:p>
        </w:tc>
        <w:tc>
          <w:tcPr>
            <w:tcW w:w="718" w:type="pct"/>
            <w:vMerge w:val="restart"/>
            <w:noWrap/>
            <w:tcMar>
              <w:top w:w="15" w:type="dxa"/>
              <w:left w:w="15" w:type="dxa"/>
              <w:right w:w="15" w:type="dxa"/>
            </w:tcMar>
            <w:vAlign w:val="center"/>
          </w:tcPr>
          <w:p w14:paraId="2F67A065">
            <w:pPr>
              <w:spacing w:line="320" w:lineRule="exact"/>
              <w:ind w:left="105" w:leftChars="50"/>
              <w:rPr>
                <w:bCs/>
                <w:szCs w:val="21"/>
              </w:rPr>
            </w:pPr>
            <w:r>
              <w:rPr>
                <w:bCs/>
                <w:szCs w:val="21"/>
              </w:rPr>
              <w:t>播种机</w:t>
            </w:r>
          </w:p>
        </w:tc>
        <w:tc>
          <w:tcPr>
            <w:tcW w:w="3217" w:type="pct"/>
            <w:noWrap/>
            <w:tcMar>
              <w:top w:w="15" w:type="dxa"/>
              <w:left w:w="15" w:type="dxa"/>
              <w:right w:w="15" w:type="dxa"/>
            </w:tcMar>
            <w:vAlign w:val="center"/>
          </w:tcPr>
          <w:p w14:paraId="203D8941">
            <w:pPr>
              <w:spacing w:line="300" w:lineRule="exact"/>
              <w:ind w:left="105" w:leftChars="50"/>
              <w:rPr>
                <w:bCs/>
                <w:szCs w:val="21"/>
              </w:rPr>
            </w:pPr>
            <w:r>
              <w:rPr>
                <w:bCs/>
                <w:szCs w:val="21"/>
              </w:rPr>
              <w:t>6行以下</w:t>
            </w:r>
          </w:p>
        </w:tc>
        <w:tc>
          <w:tcPr>
            <w:tcW w:w="742" w:type="pct"/>
            <w:noWrap/>
            <w:tcMar>
              <w:top w:w="15" w:type="dxa"/>
              <w:left w:w="15" w:type="dxa"/>
              <w:right w:w="15" w:type="dxa"/>
            </w:tcMar>
            <w:vAlign w:val="center"/>
          </w:tcPr>
          <w:p w14:paraId="583F3CE1">
            <w:pPr>
              <w:spacing w:line="300" w:lineRule="exact"/>
              <w:jc w:val="center"/>
              <w:rPr>
                <w:bCs/>
                <w:szCs w:val="21"/>
              </w:rPr>
            </w:pPr>
            <w:r>
              <w:rPr>
                <w:bCs/>
                <w:szCs w:val="21"/>
              </w:rPr>
              <w:t>600</w:t>
            </w:r>
          </w:p>
          <w:p w14:paraId="01668639">
            <w:pPr>
              <w:spacing w:line="300" w:lineRule="exact"/>
              <w:jc w:val="center"/>
              <w:rPr>
                <w:bCs/>
                <w:szCs w:val="21"/>
              </w:rPr>
            </w:pPr>
            <w:r>
              <w:rPr>
                <w:bCs/>
                <w:szCs w:val="21"/>
              </w:rPr>
              <w:t>900购新</w:t>
            </w:r>
          </w:p>
        </w:tc>
      </w:tr>
      <w:tr w14:paraId="0C1E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78CD848A">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6A67087D">
            <w:pPr>
              <w:spacing w:line="320" w:lineRule="exact"/>
              <w:ind w:left="105" w:leftChars="50"/>
              <w:rPr>
                <w:bCs/>
                <w:szCs w:val="21"/>
              </w:rPr>
            </w:pPr>
          </w:p>
        </w:tc>
        <w:tc>
          <w:tcPr>
            <w:tcW w:w="3217" w:type="pct"/>
            <w:noWrap/>
            <w:tcMar>
              <w:top w:w="15" w:type="dxa"/>
              <w:left w:w="15" w:type="dxa"/>
              <w:right w:w="15" w:type="dxa"/>
            </w:tcMar>
            <w:vAlign w:val="center"/>
          </w:tcPr>
          <w:p w14:paraId="54327CD0">
            <w:pPr>
              <w:spacing w:line="300" w:lineRule="exact"/>
              <w:ind w:left="105" w:leftChars="50"/>
              <w:rPr>
                <w:bCs/>
                <w:szCs w:val="21"/>
              </w:rPr>
            </w:pPr>
            <w:r>
              <w:rPr>
                <w:bCs/>
                <w:szCs w:val="21"/>
              </w:rPr>
              <w:t>6—11行</w:t>
            </w:r>
          </w:p>
        </w:tc>
        <w:tc>
          <w:tcPr>
            <w:tcW w:w="742" w:type="pct"/>
            <w:noWrap/>
            <w:tcMar>
              <w:top w:w="15" w:type="dxa"/>
              <w:left w:w="15" w:type="dxa"/>
              <w:right w:w="15" w:type="dxa"/>
            </w:tcMar>
            <w:vAlign w:val="center"/>
          </w:tcPr>
          <w:p w14:paraId="426A4A0E">
            <w:pPr>
              <w:spacing w:line="300" w:lineRule="exact"/>
              <w:jc w:val="center"/>
              <w:rPr>
                <w:bCs/>
                <w:szCs w:val="21"/>
              </w:rPr>
            </w:pPr>
            <w:r>
              <w:rPr>
                <w:bCs/>
                <w:szCs w:val="21"/>
              </w:rPr>
              <w:t>1200</w:t>
            </w:r>
          </w:p>
          <w:p w14:paraId="3D93041B">
            <w:pPr>
              <w:spacing w:line="300" w:lineRule="exact"/>
              <w:jc w:val="center"/>
              <w:rPr>
                <w:bCs/>
                <w:szCs w:val="21"/>
              </w:rPr>
            </w:pPr>
            <w:r>
              <w:rPr>
                <w:bCs/>
                <w:szCs w:val="21"/>
              </w:rPr>
              <w:t>1800购新</w:t>
            </w:r>
          </w:p>
        </w:tc>
      </w:tr>
      <w:tr w14:paraId="5598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51F009A3">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4220E4B7">
            <w:pPr>
              <w:spacing w:line="320" w:lineRule="exact"/>
              <w:ind w:left="105" w:leftChars="50"/>
              <w:rPr>
                <w:bCs/>
                <w:szCs w:val="21"/>
              </w:rPr>
            </w:pPr>
          </w:p>
        </w:tc>
        <w:tc>
          <w:tcPr>
            <w:tcW w:w="3217" w:type="pct"/>
            <w:noWrap/>
            <w:tcMar>
              <w:top w:w="15" w:type="dxa"/>
              <w:left w:w="15" w:type="dxa"/>
              <w:right w:w="15" w:type="dxa"/>
            </w:tcMar>
            <w:vAlign w:val="center"/>
          </w:tcPr>
          <w:p w14:paraId="55CDD73A">
            <w:pPr>
              <w:spacing w:line="300" w:lineRule="exact"/>
              <w:ind w:left="105" w:leftChars="50"/>
              <w:rPr>
                <w:bCs/>
                <w:szCs w:val="21"/>
              </w:rPr>
            </w:pPr>
            <w:r>
              <w:rPr>
                <w:bCs/>
                <w:szCs w:val="21"/>
              </w:rPr>
              <w:t>12—18行</w:t>
            </w:r>
          </w:p>
        </w:tc>
        <w:tc>
          <w:tcPr>
            <w:tcW w:w="742" w:type="pct"/>
            <w:noWrap/>
            <w:tcMar>
              <w:top w:w="15" w:type="dxa"/>
              <w:left w:w="15" w:type="dxa"/>
              <w:right w:w="15" w:type="dxa"/>
            </w:tcMar>
            <w:vAlign w:val="center"/>
          </w:tcPr>
          <w:p w14:paraId="32D5065E">
            <w:pPr>
              <w:spacing w:line="300" w:lineRule="exact"/>
              <w:jc w:val="center"/>
              <w:rPr>
                <w:bCs/>
                <w:szCs w:val="21"/>
              </w:rPr>
            </w:pPr>
            <w:r>
              <w:rPr>
                <w:bCs/>
                <w:szCs w:val="21"/>
              </w:rPr>
              <w:t>1600</w:t>
            </w:r>
          </w:p>
          <w:p w14:paraId="6620B468">
            <w:pPr>
              <w:spacing w:line="300" w:lineRule="exact"/>
              <w:jc w:val="center"/>
              <w:rPr>
                <w:bCs/>
                <w:szCs w:val="21"/>
              </w:rPr>
            </w:pPr>
            <w:r>
              <w:rPr>
                <w:bCs/>
                <w:szCs w:val="21"/>
              </w:rPr>
              <w:t>2400购新</w:t>
            </w:r>
          </w:p>
        </w:tc>
      </w:tr>
      <w:tr w14:paraId="68FF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7BB6229D">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461D834F">
            <w:pPr>
              <w:spacing w:line="320" w:lineRule="exact"/>
              <w:ind w:left="105" w:leftChars="50"/>
              <w:rPr>
                <w:bCs/>
                <w:szCs w:val="21"/>
              </w:rPr>
            </w:pPr>
          </w:p>
        </w:tc>
        <w:tc>
          <w:tcPr>
            <w:tcW w:w="3217" w:type="pct"/>
            <w:noWrap/>
            <w:tcMar>
              <w:top w:w="15" w:type="dxa"/>
              <w:left w:w="15" w:type="dxa"/>
              <w:right w:w="15" w:type="dxa"/>
            </w:tcMar>
            <w:vAlign w:val="center"/>
          </w:tcPr>
          <w:p w14:paraId="6638DC75">
            <w:pPr>
              <w:spacing w:line="300" w:lineRule="exact"/>
              <w:ind w:left="105" w:leftChars="50"/>
              <w:rPr>
                <w:bCs/>
                <w:szCs w:val="21"/>
              </w:rPr>
            </w:pPr>
            <w:r>
              <w:rPr>
                <w:bCs/>
                <w:szCs w:val="21"/>
              </w:rPr>
              <w:t>18行以上</w:t>
            </w:r>
          </w:p>
        </w:tc>
        <w:tc>
          <w:tcPr>
            <w:tcW w:w="742" w:type="pct"/>
            <w:noWrap/>
            <w:tcMar>
              <w:top w:w="15" w:type="dxa"/>
              <w:left w:w="15" w:type="dxa"/>
              <w:right w:w="15" w:type="dxa"/>
            </w:tcMar>
            <w:vAlign w:val="center"/>
          </w:tcPr>
          <w:p w14:paraId="7BAD6F8B">
            <w:pPr>
              <w:spacing w:line="300" w:lineRule="exact"/>
              <w:jc w:val="center"/>
              <w:rPr>
                <w:bCs/>
                <w:szCs w:val="21"/>
              </w:rPr>
            </w:pPr>
            <w:r>
              <w:rPr>
                <w:bCs/>
                <w:szCs w:val="21"/>
              </w:rPr>
              <w:t>2000</w:t>
            </w:r>
          </w:p>
          <w:p w14:paraId="508FFA92">
            <w:pPr>
              <w:spacing w:line="300" w:lineRule="exact"/>
              <w:jc w:val="center"/>
              <w:rPr>
                <w:bCs/>
                <w:szCs w:val="21"/>
              </w:rPr>
            </w:pPr>
            <w:r>
              <w:rPr>
                <w:bCs/>
                <w:szCs w:val="21"/>
              </w:rPr>
              <w:t>3000购新</w:t>
            </w:r>
          </w:p>
        </w:tc>
      </w:tr>
      <w:tr w14:paraId="7413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noWrap/>
            <w:tcMar>
              <w:top w:w="15" w:type="dxa"/>
              <w:left w:w="15" w:type="dxa"/>
              <w:right w:w="15" w:type="dxa"/>
            </w:tcMar>
            <w:vAlign w:val="center"/>
          </w:tcPr>
          <w:p w14:paraId="22AB33F6">
            <w:pPr>
              <w:spacing w:line="320" w:lineRule="exact"/>
              <w:ind w:left="105" w:leftChars="50"/>
              <w:jc w:val="center"/>
              <w:rPr>
                <w:bCs/>
                <w:szCs w:val="21"/>
              </w:rPr>
            </w:pPr>
            <w:r>
              <w:rPr>
                <w:bCs/>
                <w:szCs w:val="21"/>
              </w:rPr>
              <w:t>6</w:t>
            </w:r>
          </w:p>
        </w:tc>
        <w:tc>
          <w:tcPr>
            <w:tcW w:w="718" w:type="pct"/>
            <w:noWrap/>
            <w:tcMar>
              <w:top w:w="15" w:type="dxa"/>
              <w:left w:w="15" w:type="dxa"/>
              <w:right w:w="15" w:type="dxa"/>
            </w:tcMar>
            <w:vAlign w:val="center"/>
          </w:tcPr>
          <w:p w14:paraId="748B75F6">
            <w:pPr>
              <w:spacing w:line="320" w:lineRule="exact"/>
              <w:ind w:left="105" w:leftChars="50"/>
              <w:rPr>
                <w:bCs/>
                <w:szCs w:val="21"/>
              </w:rPr>
            </w:pPr>
            <w:r>
              <w:rPr>
                <w:bCs/>
                <w:szCs w:val="21"/>
              </w:rPr>
              <w:t>农用北斗辅助驾驶系统</w:t>
            </w:r>
          </w:p>
        </w:tc>
        <w:tc>
          <w:tcPr>
            <w:tcW w:w="3217" w:type="pct"/>
            <w:noWrap/>
            <w:tcMar>
              <w:top w:w="15" w:type="dxa"/>
              <w:left w:w="15" w:type="dxa"/>
              <w:right w:w="15" w:type="dxa"/>
            </w:tcMar>
            <w:vAlign w:val="center"/>
          </w:tcPr>
          <w:p w14:paraId="70926DD9">
            <w:pPr>
              <w:spacing w:line="300" w:lineRule="exact"/>
              <w:ind w:left="105" w:leftChars="50"/>
              <w:rPr>
                <w:bCs/>
                <w:szCs w:val="21"/>
              </w:rPr>
            </w:pPr>
            <w:r>
              <w:rPr>
                <w:bCs/>
                <w:szCs w:val="21"/>
              </w:rPr>
              <w:t>——</w:t>
            </w:r>
          </w:p>
        </w:tc>
        <w:tc>
          <w:tcPr>
            <w:tcW w:w="742" w:type="pct"/>
            <w:noWrap/>
            <w:tcMar>
              <w:top w:w="15" w:type="dxa"/>
              <w:left w:w="15" w:type="dxa"/>
              <w:right w:w="15" w:type="dxa"/>
            </w:tcMar>
            <w:vAlign w:val="center"/>
          </w:tcPr>
          <w:p w14:paraId="628FA7D5">
            <w:pPr>
              <w:spacing w:line="300" w:lineRule="exact"/>
              <w:jc w:val="center"/>
              <w:rPr>
                <w:bCs/>
                <w:szCs w:val="21"/>
              </w:rPr>
            </w:pPr>
            <w:r>
              <w:rPr>
                <w:bCs/>
                <w:szCs w:val="21"/>
              </w:rPr>
              <w:t>1200购新</w:t>
            </w:r>
          </w:p>
        </w:tc>
      </w:tr>
      <w:tr w14:paraId="2D70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restart"/>
            <w:noWrap/>
            <w:tcMar>
              <w:top w:w="15" w:type="dxa"/>
              <w:left w:w="15" w:type="dxa"/>
              <w:right w:w="15" w:type="dxa"/>
            </w:tcMar>
            <w:vAlign w:val="center"/>
          </w:tcPr>
          <w:p w14:paraId="49475C55">
            <w:pPr>
              <w:spacing w:line="320" w:lineRule="exact"/>
              <w:ind w:left="105" w:leftChars="50"/>
              <w:jc w:val="center"/>
              <w:rPr>
                <w:bCs/>
                <w:szCs w:val="21"/>
              </w:rPr>
            </w:pPr>
            <w:r>
              <w:rPr>
                <w:bCs/>
                <w:szCs w:val="21"/>
              </w:rPr>
              <w:t>8</w:t>
            </w:r>
          </w:p>
        </w:tc>
        <w:tc>
          <w:tcPr>
            <w:tcW w:w="718" w:type="pct"/>
            <w:vMerge w:val="restart"/>
            <w:tcMar>
              <w:top w:w="15" w:type="dxa"/>
              <w:left w:w="15" w:type="dxa"/>
              <w:right w:w="15" w:type="dxa"/>
            </w:tcMar>
            <w:vAlign w:val="center"/>
          </w:tcPr>
          <w:p w14:paraId="4E6B8861">
            <w:pPr>
              <w:spacing w:line="320" w:lineRule="exact"/>
              <w:ind w:left="105" w:leftChars="50"/>
              <w:rPr>
                <w:bCs/>
                <w:szCs w:val="21"/>
              </w:rPr>
            </w:pPr>
            <w:r>
              <w:rPr>
                <w:bCs/>
                <w:szCs w:val="21"/>
              </w:rPr>
              <w:t>机动喷雾机</w:t>
            </w:r>
          </w:p>
        </w:tc>
        <w:tc>
          <w:tcPr>
            <w:tcW w:w="3217" w:type="pct"/>
            <w:tcMar>
              <w:top w:w="15" w:type="dxa"/>
              <w:left w:w="15" w:type="dxa"/>
              <w:right w:w="15" w:type="dxa"/>
            </w:tcMar>
            <w:vAlign w:val="center"/>
          </w:tcPr>
          <w:p w14:paraId="1FD48576">
            <w:pPr>
              <w:spacing w:line="300" w:lineRule="exact"/>
              <w:ind w:left="105" w:leftChars="50"/>
              <w:rPr>
                <w:bCs/>
                <w:szCs w:val="21"/>
              </w:rPr>
            </w:pPr>
            <w:r>
              <w:rPr>
                <w:bCs/>
                <w:szCs w:val="21"/>
              </w:rPr>
              <w:t>自走式，四轮驱动、四轮转向，18马力以下</w:t>
            </w:r>
          </w:p>
        </w:tc>
        <w:tc>
          <w:tcPr>
            <w:tcW w:w="742" w:type="pct"/>
            <w:noWrap/>
            <w:tcMar>
              <w:top w:w="15" w:type="dxa"/>
              <w:left w:w="15" w:type="dxa"/>
              <w:right w:w="15" w:type="dxa"/>
            </w:tcMar>
            <w:vAlign w:val="center"/>
          </w:tcPr>
          <w:p w14:paraId="0AC23410">
            <w:pPr>
              <w:spacing w:line="300" w:lineRule="exact"/>
              <w:jc w:val="center"/>
              <w:rPr>
                <w:bCs/>
                <w:szCs w:val="21"/>
              </w:rPr>
            </w:pPr>
            <w:r>
              <w:rPr>
                <w:bCs/>
                <w:szCs w:val="21"/>
              </w:rPr>
              <w:t>2000</w:t>
            </w:r>
          </w:p>
        </w:tc>
      </w:tr>
      <w:tr w14:paraId="565B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70645AE8">
            <w:pPr>
              <w:spacing w:line="320" w:lineRule="exact"/>
              <w:ind w:left="105" w:leftChars="50"/>
              <w:jc w:val="center"/>
              <w:rPr>
                <w:bCs/>
                <w:szCs w:val="21"/>
              </w:rPr>
            </w:pPr>
          </w:p>
        </w:tc>
        <w:tc>
          <w:tcPr>
            <w:tcW w:w="718" w:type="pct"/>
            <w:vMerge w:val="continue"/>
            <w:tcMar>
              <w:top w:w="15" w:type="dxa"/>
              <w:left w:w="15" w:type="dxa"/>
              <w:right w:w="15" w:type="dxa"/>
            </w:tcMar>
            <w:vAlign w:val="center"/>
          </w:tcPr>
          <w:p w14:paraId="7EE9B56C">
            <w:pPr>
              <w:spacing w:line="320" w:lineRule="exact"/>
              <w:ind w:left="105" w:leftChars="50"/>
              <w:rPr>
                <w:bCs/>
                <w:szCs w:val="21"/>
              </w:rPr>
            </w:pPr>
          </w:p>
        </w:tc>
        <w:tc>
          <w:tcPr>
            <w:tcW w:w="3217" w:type="pct"/>
            <w:tcMar>
              <w:top w:w="15" w:type="dxa"/>
              <w:left w:w="15" w:type="dxa"/>
              <w:right w:w="15" w:type="dxa"/>
            </w:tcMar>
            <w:vAlign w:val="center"/>
          </w:tcPr>
          <w:p w14:paraId="375A72C5">
            <w:pPr>
              <w:spacing w:line="300" w:lineRule="exact"/>
              <w:ind w:left="105" w:leftChars="50"/>
              <w:rPr>
                <w:bCs/>
                <w:szCs w:val="21"/>
              </w:rPr>
            </w:pPr>
            <w:r>
              <w:rPr>
                <w:bCs/>
                <w:szCs w:val="21"/>
              </w:rPr>
              <w:t>自走式，四轮驱动、四轮转向，18（含）—50马力</w:t>
            </w:r>
          </w:p>
        </w:tc>
        <w:tc>
          <w:tcPr>
            <w:tcW w:w="742" w:type="pct"/>
            <w:noWrap/>
            <w:tcMar>
              <w:top w:w="15" w:type="dxa"/>
              <w:left w:w="15" w:type="dxa"/>
              <w:right w:w="15" w:type="dxa"/>
            </w:tcMar>
            <w:vAlign w:val="center"/>
          </w:tcPr>
          <w:p w14:paraId="4133739B">
            <w:pPr>
              <w:spacing w:line="300" w:lineRule="exact"/>
              <w:jc w:val="center"/>
              <w:rPr>
                <w:bCs/>
                <w:szCs w:val="21"/>
              </w:rPr>
            </w:pPr>
            <w:r>
              <w:rPr>
                <w:bCs/>
                <w:szCs w:val="21"/>
              </w:rPr>
              <w:t>5000</w:t>
            </w:r>
          </w:p>
        </w:tc>
      </w:tr>
      <w:tr w14:paraId="6352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78E5F300">
            <w:pPr>
              <w:spacing w:line="320" w:lineRule="exact"/>
              <w:ind w:left="105" w:leftChars="50"/>
              <w:jc w:val="center"/>
              <w:rPr>
                <w:bCs/>
                <w:szCs w:val="21"/>
              </w:rPr>
            </w:pPr>
          </w:p>
        </w:tc>
        <w:tc>
          <w:tcPr>
            <w:tcW w:w="718" w:type="pct"/>
            <w:vMerge w:val="continue"/>
            <w:tcMar>
              <w:top w:w="15" w:type="dxa"/>
              <w:left w:w="15" w:type="dxa"/>
              <w:right w:w="15" w:type="dxa"/>
            </w:tcMar>
            <w:vAlign w:val="center"/>
          </w:tcPr>
          <w:p w14:paraId="4CB24548">
            <w:pPr>
              <w:spacing w:line="320" w:lineRule="exact"/>
              <w:ind w:left="105" w:leftChars="50"/>
              <w:rPr>
                <w:bCs/>
                <w:szCs w:val="21"/>
              </w:rPr>
            </w:pPr>
          </w:p>
        </w:tc>
        <w:tc>
          <w:tcPr>
            <w:tcW w:w="3217" w:type="pct"/>
            <w:tcMar>
              <w:top w:w="15" w:type="dxa"/>
              <w:left w:w="15" w:type="dxa"/>
              <w:right w:w="15" w:type="dxa"/>
            </w:tcMar>
            <w:vAlign w:val="center"/>
          </w:tcPr>
          <w:p w14:paraId="03B38ABD">
            <w:pPr>
              <w:spacing w:line="300" w:lineRule="exact"/>
              <w:ind w:left="105" w:leftChars="50"/>
              <w:rPr>
                <w:bCs/>
                <w:szCs w:val="21"/>
              </w:rPr>
            </w:pPr>
            <w:r>
              <w:rPr>
                <w:bCs/>
                <w:szCs w:val="21"/>
              </w:rPr>
              <w:t>自走式，四轮驱动、四轮转向，50（含）—100马力</w:t>
            </w:r>
          </w:p>
        </w:tc>
        <w:tc>
          <w:tcPr>
            <w:tcW w:w="742" w:type="pct"/>
            <w:noWrap/>
            <w:tcMar>
              <w:top w:w="15" w:type="dxa"/>
              <w:left w:w="15" w:type="dxa"/>
              <w:right w:w="15" w:type="dxa"/>
            </w:tcMar>
            <w:vAlign w:val="center"/>
          </w:tcPr>
          <w:p w14:paraId="22E28CE6">
            <w:pPr>
              <w:spacing w:line="300" w:lineRule="exact"/>
              <w:jc w:val="center"/>
              <w:rPr>
                <w:bCs/>
                <w:szCs w:val="21"/>
              </w:rPr>
            </w:pPr>
            <w:r>
              <w:rPr>
                <w:bCs/>
                <w:szCs w:val="21"/>
              </w:rPr>
              <w:t>6600</w:t>
            </w:r>
          </w:p>
        </w:tc>
      </w:tr>
      <w:tr w14:paraId="12D6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4D63029E">
            <w:pPr>
              <w:spacing w:line="320" w:lineRule="exact"/>
              <w:ind w:left="105" w:leftChars="50"/>
              <w:jc w:val="center"/>
              <w:rPr>
                <w:bCs/>
                <w:szCs w:val="21"/>
              </w:rPr>
            </w:pPr>
          </w:p>
        </w:tc>
        <w:tc>
          <w:tcPr>
            <w:tcW w:w="718" w:type="pct"/>
            <w:vMerge w:val="continue"/>
            <w:tcMar>
              <w:top w:w="15" w:type="dxa"/>
              <w:left w:w="15" w:type="dxa"/>
              <w:right w:w="15" w:type="dxa"/>
            </w:tcMar>
            <w:vAlign w:val="center"/>
          </w:tcPr>
          <w:p w14:paraId="50E37609">
            <w:pPr>
              <w:spacing w:line="320" w:lineRule="exact"/>
              <w:ind w:left="105" w:leftChars="50"/>
              <w:rPr>
                <w:bCs/>
                <w:szCs w:val="21"/>
              </w:rPr>
            </w:pPr>
          </w:p>
        </w:tc>
        <w:tc>
          <w:tcPr>
            <w:tcW w:w="3217" w:type="pct"/>
            <w:tcMar>
              <w:top w:w="15" w:type="dxa"/>
              <w:left w:w="15" w:type="dxa"/>
              <w:right w:w="15" w:type="dxa"/>
            </w:tcMar>
            <w:vAlign w:val="center"/>
          </w:tcPr>
          <w:p w14:paraId="0FBCA2E1">
            <w:pPr>
              <w:spacing w:line="300" w:lineRule="exact"/>
              <w:ind w:left="105" w:leftChars="50"/>
              <w:rPr>
                <w:bCs/>
                <w:szCs w:val="21"/>
              </w:rPr>
            </w:pPr>
            <w:r>
              <w:rPr>
                <w:bCs/>
                <w:szCs w:val="21"/>
              </w:rPr>
              <w:t>自走式，四轮驱动、四轮转向；100马力（含）以上</w:t>
            </w:r>
          </w:p>
        </w:tc>
        <w:tc>
          <w:tcPr>
            <w:tcW w:w="742" w:type="pct"/>
            <w:noWrap/>
            <w:tcMar>
              <w:top w:w="15" w:type="dxa"/>
              <w:left w:w="15" w:type="dxa"/>
              <w:right w:w="15" w:type="dxa"/>
            </w:tcMar>
            <w:vAlign w:val="center"/>
          </w:tcPr>
          <w:p w14:paraId="1F5BFE90">
            <w:pPr>
              <w:spacing w:line="300" w:lineRule="exact"/>
              <w:jc w:val="center"/>
              <w:rPr>
                <w:bCs/>
                <w:szCs w:val="21"/>
              </w:rPr>
            </w:pPr>
            <w:r>
              <w:rPr>
                <w:bCs/>
                <w:szCs w:val="21"/>
              </w:rPr>
              <w:t>10400</w:t>
            </w:r>
          </w:p>
        </w:tc>
      </w:tr>
      <w:tr w14:paraId="7B3B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1270F9CA">
            <w:pPr>
              <w:spacing w:line="320" w:lineRule="exact"/>
              <w:ind w:left="105" w:leftChars="50"/>
              <w:jc w:val="center"/>
              <w:rPr>
                <w:bCs/>
                <w:szCs w:val="21"/>
              </w:rPr>
            </w:pPr>
          </w:p>
        </w:tc>
        <w:tc>
          <w:tcPr>
            <w:tcW w:w="718" w:type="pct"/>
            <w:vMerge w:val="continue"/>
            <w:tcMar>
              <w:top w:w="15" w:type="dxa"/>
              <w:left w:w="15" w:type="dxa"/>
              <w:right w:w="15" w:type="dxa"/>
            </w:tcMar>
            <w:vAlign w:val="center"/>
          </w:tcPr>
          <w:p w14:paraId="31C5B2ED">
            <w:pPr>
              <w:spacing w:line="320" w:lineRule="exact"/>
              <w:ind w:left="105" w:leftChars="50"/>
              <w:rPr>
                <w:bCs/>
                <w:szCs w:val="21"/>
              </w:rPr>
            </w:pPr>
          </w:p>
        </w:tc>
        <w:tc>
          <w:tcPr>
            <w:tcW w:w="3217" w:type="pct"/>
            <w:tcMar>
              <w:top w:w="15" w:type="dxa"/>
              <w:left w:w="15" w:type="dxa"/>
              <w:right w:w="15" w:type="dxa"/>
            </w:tcMar>
            <w:vAlign w:val="center"/>
          </w:tcPr>
          <w:p w14:paraId="15071C15">
            <w:pPr>
              <w:spacing w:line="300" w:lineRule="exact"/>
              <w:ind w:left="105" w:leftChars="50"/>
              <w:rPr>
                <w:bCs/>
                <w:szCs w:val="21"/>
              </w:rPr>
            </w:pPr>
            <w:r>
              <w:rPr>
                <w:bCs/>
                <w:szCs w:val="21"/>
              </w:rPr>
              <w:t>自走式，药箱容积300L（含）以上，喷幅20m（含）以上</w:t>
            </w:r>
          </w:p>
        </w:tc>
        <w:tc>
          <w:tcPr>
            <w:tcW w:w="742" w:type="pct"/>
            <w:noWrap/>
            <w:tcMar>
              <w:top w:w="15" w:type="dxa"/>
              <w:left w:w="15" w:type="dxa"/>
              <w:right w:w="15" w:type="dxa"/>
            </w:tcMar>
            <w:vAlign w:val="center"/>
          </w:tcPr>
          <w:p w14:paraId="13259EA5">
            <w:pPr>
              <w:spacing w:line="300" w:lineRule="exact"/>
              <w:jc w:val="center"/>
              <w:rPr>
                <w:bCs/>
                <w:szCs w:val="21"/>
              </w:rPr>
            </w:pPr>
            <w:r>
              <w:rPr>
                <w:bCs/>
                <w:szCs w:val="21"/>
              </w:rPr>
              <w:t>2100</w:t>
            </w:r>
          </w:p>
        </w:tc>
      </w:tr>
      <w:tr w14:paraId="1529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0DA3C208">
            <w:pPr>
              <w:spacing w:line="320" w:lineRule="exact"/>
              <w:ind w:left="105" w:leftChars="50"/>
              <w:jc w:val="center"/>
              <w:rPr>
                <w:bCs/>
                <w:szCs w:val="21"/>
              </w:rPr>
            </w:pPr>
          </w:p>
        </w:tc>
        <w:tc>
          <w:tcPr>
            <w:tcW w:w="718" w:type="pct"/>
            <w:vMerge w:val="continue"/>
            <w:tcMar>
              <w:top w:w="15" w:type="dxa"/>
              <w:left w:w="15" w:type="dxa"/>
              <w:right w:w="15" w:type="dxa"/>
            </w:tcMar>
            <w:vAlign w:val="center"/>
          </w:tcPr>
          <w:p w14:paraId="285A0D4C">
            <w:pPr>
              <w:spacing w:line="320" w:lineRule="exact"/>
              <w:ind w:left="105" w:leftChars="50"/>
              <w:rPr>
                <w:bCs/>
                <w:szCs w:val="21"/>
              </w:rPr>
            </w:pPr>
          </w:p>
        </w:tc>
        <w:tc>
          <w:tcPr>
            <w:tcW w:w="3217" w:type="pct"/>
            <w:tcMar>
              <w:top w:w="15" w:type="dxa"/>
              <w:left w:w="15" w:type="dxa"/>
              <w:right w:w="15" w:type="dxa"/>
            </w:tcMar>
            <w:vAlign w:val="center"/>
          </w:tcPr>
          <w:p w14:paraId="2D6F6196">
            <w:pPr>
              <w:spacing w:line="300" w:lineRule="exact"/>
              <w:ind w:left="105" w:leftChars="50"/>
              <w:rPr>
                <w:bCs/>
                <w:szCs w:val="21"/>
              </w:rPr>
            </w:pPr>
            <w:r>
              <w:rPr>
                <w:bCs/>
                <w:szCs w:val="21"/>
              </w:rPr>
              <w:t>自走式，药箱容积300L（含）以上，喷幅30m（含）以上</w:t>
            </w:r>
          </w:p>
        </w:tc>
        <w:tc>
          <w:tcPr>
            <w:tcW w:w="742" w:type="pct"/>
            <w:noWrap/>
            <w:tcMar>
              <w:top w:w="15" w:type="dxa"/>
              <w:left w:w="15" w:type="dxa"/>
              <w:right w:w="15" w:type="dxa"/>
            </w:tcMar>
            <w:vAlign w:val="center"/>
          </w:tcPr>
          <w:p w14:paraId="6DA6BDC5">
            <w:pPr>
              <w:spacing w:line="300" w:lineRule="exact"/>
              <w:jc w:val="center"/>
              <w:rPr>
                <w:bCs/>
                <w:szCs w:val="21"/>
              </w:rPr>
            </w:pPr>
            <w:r>
              <w:rPr>
                <w:bCs/>
                <w:szCs w:val="21"/>
              </w:rPr>
              <w:t>3600</w:t>
            </w:r>
          </w:p>
        </w:tc>
      </w:tr>
      <w:tr w14:paraId="0059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0D416B71">
            <w:pPr>
              <w:spacing w:line="320" w:lineRule="exact"/>
              <w:ind w:left="105" w:leftChars="50"/>
              <w:jc w:val="center"/>
              <w:rPr>
                <w:bCs/>
                <w:szCs w:val="21"/>
              </w:rPr>
            </w:pPr>
          </w:p>
        </w:tc>
        <w:tc>
          <w:tcPr>
            <w:tcW w:w="718" w:type="pct"/>
            <w:vMerge w:val="continue"/>
            <w:tcMar>
              <w:top w:w="15" w:type="dxa"/>
              <w:left w:w="15" w:type="dxa"/>
              <w:right w:w="15" w:type="dxa"/>
            </w:tcMar>
            <w:vAlign w:val="center"/>
          </w:tcPr>
          <w:p w14:paraId="34C283BC">
            <w:pPr>
              <w:spacing w:line="320" w:lineRule="exact"/>
              <w:ind w:left="105" w:leftChars="50"/>
              <w:rPr>
                <w:bCs/>
                <w:szCs w:val="21"/>
              </w:rPr>
            </w:pPr>
          </w:p>
        </w:tc>
        <w:tc>
          <w:tcPr>
            <w:tcW w:w="3217" w:type="pct"/>
            <w:tcMar>
              <w:top w:w="15" w:type="dxa"/>
              <w:left w:w="15" w:type="dxa"/>
              <w:right w:w="15" w:type="dxa"/>
            </w:tcMar>
            <w:vAlign w:val="center"/>
          </w:tcPr>
          <w:p w14:paraId="441BC120">
            <w:pPr>
              <w:spacing w:line="300" w:lineRule="exact"/>
              <w:ind w:left="105" w:leftChars="50"/>
              <w:rPr>
                <w:bCs/>
                <w:szCs w:val="21"/>
              </w:rPr>
            </w:pPr>
            <w:r>
              <w:rPr>
                <w:bCs/>
                <w:szCs w:val="21"/>
              </w:rPr>
              <w:t>自走式，药箱容积300L（含）以上，喷幅35m（含）以上</w:t>
            </w:r>
          </w:p>
        </w:tc>
        <w:tc>
          <w:tcPr>
            <w:tcW w:w="742" w:type="pct"/>
            <w:noWrap/>
            <w:tcMar>
              <w:top w:w="15" w:type="dxa"/>
              <w:left w:w="15" w:type="dxa"/>
              <w:right w:w="15" w:type="dxa"/>
            </w:tcMar>
            <w:vAlign w:val="center"/>
          </w:tcPr>
          <w:p w14:paraId="4256B5DF">
            <w:pPr>
              <w:spacing w:line="300" w:lineRule="exact"/>
              <w:jc w:val="center"/>
              <w:rPr>
                <w:bCs/>
                <w:szCs w:val="21"/>
              </w:rPr>
            </w:pPr>
            <w:r>
              <w:rPr>
                <w:bCs/>
                <w:szCs w:val="21"/>
              </w:rPr>
              <w:t>4900</w:t>
            </w:r>
          </w:p>
        </w:tc>
      </w:tr>
      <w:tr w14:paraId="2E9B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restart"/>
            <w:noWrap/>
            <w:tcMar>
              <w:top w:w="15" w:type="dxa"/>
              <w:left w:w="15" w:type="dxa"/>
              <w:right w:w="15" w:type="dxa"/>
            </w:tcMar>
            <w:vAlign w:val="center"/>
          </w:tcPr>
          <w:p w14:paraId="215F3F63">
            <w:pPr>
              <w:spacing w:line="320" w:lineRule="exact"/>
              <w:ind w:left="105" w:leftChars="50"/>
              <w:jc w:val="center"/>
              <w:rPr>
                <w:bCs/>
                <w:szCs w:val="21"/>
              </w:rPr>
            </w:pPr>
            <w:r>
              <w:rPr>
                <w:bCs/>
                <w:szCs w:val="21"/>
              </w:rPr>
              <w:t>9</w:t>
            </w:r>
          </w:p>
        </w:tc>
        <w:tc>
          <w:tcPr>
            <w:tcW w:w="718" w:type="pct"/>
            <w:vMerge w:val="restart"/>
            <w:noWrap/>
            <w:tcMar>
              <w:top w:w="15" w:type="dxa"/>
              <w:left w:w="15" w:type="dxa"/>
              <w:right w:w="15" w:type="dxa"/>
            </w:tcMar>
            <w:vAlign w:val="center"/>
          </w:tcPr>
          <w:p w14:paraId="5909177A">
            <w:pPr>
              <w:spacing w:line="320" w:lineRule="exact"/>
              <w:ind w:left="105" w:leftChars="50"/>
              <w:rPr>
                <w:bCs/>
                <w:szCs w:val="21"/>
              </w:rPr>
            </w:pPr>
            <w:r>
              <w:rPr>
                <w:bCs/>
                <w:szCs w:val="21"/>
              </w:rPr>
              <w:t>饲料粉碎机</w:t>
            </w:r>
          </w:p>
        </w:tc>
        <w:tc>
          <w:tcPr>
            <w:tcW w:w="3217" w:type="pct"/>
            <w:noWrap/>
            <w:tcMar>
              <w:top w:w="15" w:type="dxa"/>
              <w:left w:w="15" w:type="dxa"/>
              <w:right w:w="15" w:type="dxa"/>
            </w:tcMar>
            <w:vAlign w:val="center"/>
          </w:tcPr>
          <w:p w14:paraId="1AC5086D">
            <w:pPr>
              <w:spacing w:line="320" w:lineRule="exact"/>
              <w:ind w:left="105" w:leftChars="50"/>
              <w:rPr>
                <w:bCs/>
                <w:szCs w:val="21"/>
              </w:rPr>
            </w:pPr>
            <w:r>
              <w:rPr>
                <w:bCs/>
                <w:szCs w:val="21"/>
              </w:rPr>
              <w:t>转子直径，400mm（含）—550mm</w:t>
            </w:r>
          </w:p>
        </w:tc>
        <w:tc>
          <w:tcPr>
            <w:tcW w:w="742" w:type="pct"/>
            <w:noWrap/>
            <w:tcMar>
              <w:top w:w="15" w:type="dxa"/>
              <w:left w:w="15" w:type="dxa"/>
              <w:right w:w="15" w:type="dxa"/>
            </w:tcMar>
            <w:vAlign w:val="center"/>
          </w:tcPr>
          <w:p w14:paraId="2F518607">
            <w:pPr>
              <w:spacing w:line="320" w:lineRule="exact"/>
              <w:jc w:val="center"/>
              <w:rPr>
                <w:bCs/>
                <w:szCs w:val="21"/>
              </w:rPr>
            </w:pPr>
            <w:r>
              <w:rPr>
                <w:bCs/>
                <w:szCs w:val="21"/>
              </w:rPr>
              <w:t>710</w:t>
            </w:r>
          </w:p>
        </w:tc>
      </w:tr>
      <w:tr w14:paraId="1871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444895B3">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43F5AC22">
            <w:pPr>
              <w:spacing w:line="320" w:lineRule="exact"/>
              <w:ind w:left="105" w:leftChars="50"/>
              <w:rPr>
                <w:bCs/>
                <w:szCs w:val="21"/>
              </w:rPr>
            </w:pPr>
          </w:p>
        </w:tc>
        <w:tc>
          <w:tcPr>
            <w:tcW w:w="3217" w:type="pct"/>
            <w:noWrap/>
            <w:tcMar>
              <w:top w:w="15" w:type="dxa"/>
              <w:left w:w="15" w:type="dxa"/>
              <w:right w:w="15" w:type="dxa"/>
            </w:tcMar>
            <w:vAlign w:val="center"/>
          </w:tcPr>
          <w:p w14:paraId="516133B2">
            <w:pPr>
              <w:spacing w:line="320" w:lineRule="exact"/>
              <w:ind w:left="105" w:leftChars="50"/>
              <w:rPr>
                <w:bCs/>
                <w:szCs w:val="21"/>
              </w:rPr>
            </w:pPr>
            <w:r>
              <w:rPr>
                <w:bCs/>
                <w:szCs w:val="21"/>
              </w:rPr>
              <w:t>转子直径，550mm（含）以上</w:t>
            </w:r>
          </w:p>
        </w:tc>
        <w:tc>
          <w:tcPr>
            <w:tcW w:w="742" w:type="pct"/>
            <w:noWrap/>
            <w:tcMar>
              <w:top w:w="15" w:type="dxa"/>
              <w:left w:w="15" w:type="dxa"/>
              <w:right w:w="15" w:type="dxa"/>
            </w:tcMar>
            <w:vAlign w:val="center"/>
          </w:tcPr>
          <w:p w14:paraId="71ED3B2B">
            <w:pPr>
              <w:spacing w:line="320" w:lineRule="exact"/>
              <w:jc w:val="center"/>
              <w:rPr>
                <w:bCs/>
                <w:szCs w:val="21"/>
              </w:rPr>
            </w:pPr>
            <w:r>
              <w:rPr>
                <w:bCs/>
                <w:szCs w:val="21"/>
              </w:rPr>
              <w:t>740</w:t>
            </w:r>
          </w:p>
        </w:tc>
      </w:tr>
      <w:tr w14:paraId="3DE3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restart"/>
            <w:noWrap/>
            <w:tcMar>
              <w:top w:w="15" w:type="dxa"/>
              <w:left w:w="15" w:type="dxa"/>
              <w:right w:w="15" w:type="dxa"/>
            </w:tcMar>
            <w:vAlign w:val="center"/>
          </w:tcPr>
          <w:p w14:paraId="7A7BD91D">
            <w:pPr>
              <w:spacing w:line="320" w:lineRule="exact"/>
              <w:ind w:left="105" w:leftChars="50"/>
              <w:jc w:val="center"/>
              <w:rPr>
                <w:bCs/>
                <w:szCs w:val="21"/>
              </w:rPr>
            </w:pPr>
            <w:r>
              <w:rPr>
                <w:bCs/>
                <w:szCs w:val="21"/>
              </w:rPr>
              <w:t>10</w:t>
            </w:r>
          </w:p>
        </w:tc>
        <w:tc>
          <w:tcPr>
            <w:tcW w:w="718" w:type="pct"/>
            <w:vMerge w:val="restart"/>
            <w:noWrap/>
            <w:tcMar>
              <w:top w:w="15" w:type="dxa"/>
              <w:left w:w="15" w:type="dxa"/>
              <w:right w:w="15" w:type="dxa"/>
            </w:tcMar>
            <w:vAlign w:val="center"/>
          </w:tcPr>
          <w:p w14:paraId="3F78CC7B">
            <w:pPr>
              <w:spacing w:line="320" w:lineRule="exact"/>
              <w:ind w:left="105" w:leftChars="50"/>
              <w:rPr>
                <w:bCs/>
                <w:szCs w:val="21"/>
              </w:rPr>
            </w:pPr>
            <w:r>
              <w:rPr>
                <w:bCs/>
                <w:szCs w:val="21"/>
              </w:rPr>
              <w:t>脱粒机</w:t>
            </w:r>
          </w:p>
        </w:tc>
        <w:tc>
          <w:tcPr>
            <w:tcW w:w="3217" w:type="pct"/>
            <w:noWrap/>
            <w:tcMar>
              <w:top w:w="15" w:type="dxa"/>
              <w:left w:w="15" w:type="dxa"/>
              <w:right w:w="15" w:type="dxa"/>
            </w:tcMar>
            <w:vAlign w:val="center"/>
          </w:tcPr>
          <w:p w14:paraId="3CCE9EEA">
            <w:pPr>
              <w:spacing w:line="320" w:lineRule="exact"/>
              <w:ind w:left="105" w:leftChars="50"/>
              <w:rPr>
                <w:bCs/>
                <w:szCs w:val="21"/>
              </w:rPr>
            </w:pPr>
            <w:r>
              <w:rPr>
                <w:bCs/>
                <w:szCs w:val="21"/>
              </w:rPr>
              <w:t>玉米脱粒机，生产率3（含）—5t/h</w:t>
            </w:r>
          </w:p>
        </w:tc>
        <w:tc>
          <w:tcPr>
            <w:tcW w:w="742" w:type="pct"/>
            <w:noWrap/>
            <w:tcMar>
              <w:top w:w="15" w:type="dxa"/>
              <w:left w:w="15" w:type="dxa"/>
              <w:right w:w="15" w:type="dxa"/>
            </w:tcMar>
            <w:vAlign w:val="center"/>
          </w:tcPr>
          <w:p w14:paraId="4C353704">
            <w:pPr>
              <w:spacing w:line="320" w:lineRule="exact"/>
              <w:jc w:val="center"/>
              <w:rPr>
                <w:bCs/>
                <w:szCs w:val="21"/>
              </w:rPr>
            </w:pPr>
            <w:r>
              <w:rPr>
                <w:bCs/>
                <w:szCs w:val="21"/>
              </w:rPr>
              <w:t>610</w:t>
            </w:r>
          </w:p>
        </w:tc>
      </w:tr>
      <w:tr w14:paraId="4097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6A4C478D">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57C962F7">
            <w:pPr>
              <w:spacing w:line="320" w:lineRule="exact"/>
              <w:ind w:left="105" w:leftChars="50"/>
              <w:rPr>
                <w:bCs/>
                <w:szCs w:val="21"/>
              </w:rPr>
            </w:pPr>
          </w:p>
        </w:tc>
        <w:tc>
          <w:tcPr>
            <w:tcW w:w="3217" w:type="pct"/>
            <w:noWrap/>
            <w:tcMar>
              <w:top w:w="15" w:type="dxa"/>
              <w:left w:w="15" w:type="dxa"/>
              <w:right w:w="15" w:type="dxa"/>
            </w:tcMar>
            <w:vAlign w:val="center"/>
          </w:tcPr>
          <w:p w14:paraId="51A5A932">
            <w:pPr>
              <w:spacing w:line="320" w:lineRule="exact"/>
              <w:ind w:left="105" w:leftChars="50"/>
              <w:rPr>
                <w:bCs/>
                <w:szCs w:val="21"/>
              </w:rPr>
            </w:pPr>
            <w:r>
              <w:rPr>
                <w:bCs/>
                <w:szCs w:val="21"/>
              </w:rPr>
              <w:t>玉米脱粒机，生产率5（含）—10t/h</w:t>
            </w:r>
          </w:p>
        </w:tc>
        <w:tc>
          <w:tcPr>
            <w:tcW w:w="742" w:type="pct"/>
            <w:noWrap/>
            <w:tcMar>
              <w:top w:w="15" w:type="dxa"/>
              <w:left w:w="15" w:type="dxa"/>
              <w:right w:w="15" w:type="dxa"/>
            </w:tcMar>
            <w:vAlign w:val="center"/>
          </w:tcPr>
          <w:p w14:paraId="50481D43">
            <w:pPr>
              <w:spacing w:line="320" w:lineRule="exact"/>
              <w:jc w:val="center"/>
              <w:rPr>
                <w:bCs/>
                <w:szCs w:val="21"/>
              </w:rPr>
            </w:pPr>
            <w:r>
              <w:rPr>
                <w:bCs/>
                <w:szCs w:val="21"/>
              </w:rPr>
              <w:t>860</w:t>
            </w:r>
          </w:p>
        </w:tc>
      </w:tr>
      <w:tr w14:paraId="2F32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2D54C319">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5634D36B">
            <w:pPr>
              <w:spacing w:line="320" w:lineRule="exact"/>
              <w:ind w:left="105" w:leftChars="50"/>
              <w:rPr>
                <w:bCs/>
                <w:szCs w:val="21"/>
              </w:rPr>
            </w:pPr>
          </w:p>
        </w:tc>
        <w:tc>
          <w:tcPr>
            <w:tcW w:w="3217" w:type="pct"/>
            <w:noWrap/>
            <w:tcMar>
              <w:top w:w="15" w:type="dxa"/>
              <w:left w:w="15" w:type="dxa"/>
              <w:right w:w="15" w:type="dxa"/>
            </w:tcMar>
            <w:vAlign w:val="center"/>
          </w:tcPr>
          <w:p w14:paraId="5CA574CC">
            <w:pPr>
              <w:spacing w:line="320" w:lineRule="exact"/>
              <w:ind w:left="105" w:leftChars="50"/>
              <w:rPr>
                <w:bCs/>
                <w:szCs w:val="21"/>
              </w:rPr>
            </w:pPr>
            <w:r>
              <w:rPr>
                <w:bCs/>
                <w:szCs w:val="21"/>
              </w:rPr>
              <w:t>玉米脱粒机，生产率10（含）—30t/h</w:t>
            </w:r>
          </w:p>
        </w:tc>
        <w:tc>
          <w:tcPr>
            <w:tcW w:w="742" w:type="pct"/>
            <w:noWrap/>
            <w:tcMar>
              <w:top w:w="15" w:type="dxa"/>
              <w:left w:w="15" w:type="dxa"/>
              <w:right w:w="15" w:type="dxa"/>
            </w:tcMar>
            <w:vAlign w:val="center"/>
          </w:tcPr>
          <w:p w14:paraId="2283FFB7">
            <w:pPr>
              <w:spacing w:line="320" w:lineRule="exact"/>
              <w:jc w:val="center"/>
              <w:rPr>
                <w:bCs/>
                <w:szCs w:val="21"/>
              </w:rPr>
            </w:pPr>
            <w:r>
              <w:rPr>
                <w:bCs/>
                <w:szCs w:val="21"/>
              </w:rPr>
              <w:t>1000</w:t>
            </w:r>
          </w:p>
        </w:tc>
      </w:tr>
      <w:tr w14:paraId="3D03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5EF0F258">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3A4484F8">
            <w:pPr>
              <w:spacing w:line="320" w:lineRule="exact"/>
              <w:ind w:left="105" w:leftChars="50"/>
              <w:rPr>
                <w:bCs/>
                <w:szCs w:val="21"/>
              </w:rPr>
            </w:pPr>
          </w:p>
        </w:tc>
        <w:tc>
          <w:tcPr>
            <w:tcW w:w="3217" w:type="pct"/>
            <w:noWrap/>
            <w:tcMar>
              <w:top w:w="15" w:type="dxa"/>
              <w:left w:w="15" w:type="dxa"/>
              <w:right w:w="15" w:type="dxa"/>
            </w:tcMar>
            <w:vAlign w:val="center"/>
          </w:tcPr>
          <w:p w14:paraId="57112DC1">
            <w:pPr>
              <w:spacing w:line="320" w:lineRule="exact"/>
              <w:ind w:left="105" w:leftChars="50"/>
              <w:rPr>
                <w:bCs/>
                <w:szCs w:val="21"/>
              </w:rPr>
            </w:pPr>
            <w:r>
              <w:rPr>
                <w:bCs/>
                <w:szCs w:val="21"/>
              </w:rPr>
              <w:t>玉米脱粒机，生产率30t/h（含）以上</w:t>
            </w:r>
          </w:p>
        </w:tc>
        <w:tc>
          <w:tcPr>
            <w:tcW w:w="742" w:type="pct"/>
            <w:noWrap/>
            <w:tcMar>
              <w:top w:w="15" w:type="dxa"/>
              <w:left w:w="15" w:type="dxa"/>
              <w:right w:w="15" w:type="dxa"/>
            </w:tcMar>
            <w:vAlign w:val="center"/>
          </w:tcPr>
          <w:p w14:paraId="3ACB3748">
            <w:pPr>
              <w:spacing w:line="320" w:lineRule="exact"/>
              <w:jc w:val="center"/>
              <w:rPr>
                <w:bCs/>
                <w:szCs w:val="21"/>
              </w:rPr>
            </w:pPr>
            <w:r>
              <w:rPr>
                <w:bCs/>
                <w:szCs w:val="21"/>
              </w:rPr>
              <w:t>2100</w:t>
            </w:r>
          </w:p>
        </w:tc>
      </w:tr>
      <w:tr w14:paraId="03F6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71BD1F3D">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42FBFD5E">
            <w:pPr>
              <w:spacing w:line="320" w:lineRule="exact"/>
              <w:ind w:left="105" w:leftChars="50"/>
              <w:rPr>
                <w:bCs/>
                <w:szCs w:val="21"/>
              </w:rPr>
            </w:pPr>
          </w:p>
        </w:tc>
        <w:tc>
          <w:tcPr>
            <w:tcW w:w="3217" w:type="pct"/>
            <w:tcMar>
              <w:top w:w="15" w:type="dxa"/>
              <w:left w:w="15" w:type="dxa"/>
              <w:right w:w="15" w:type="dxa"/>
            </w:tcMar>
            <w:vAlign w:val="center"/>
          </w:tcPr>
          <w:p w14:paraId="3F3F8C26">
            <w:pPr>
              <w:spacing w:line="320" w:lineRule="exact"/>
              <w:ind w:left="105" w:leftChars="50"/>
              <w:rPr>
                <w:bCs/>
                <w:szCs w:val="21"/>
              </w:rPr>
            </w:pPr>
            <w:r>
              <w:rPr>
                <w:bCs/>
                <w:szCs w:val="21"/>
              </w:rPr>
              <w:t>花生摘果机，配套动力11kW（含）以上</w:t>
            </w:r>
          </w:p>
        </w:tc>
        <w:tc>
          <w:tcPr>
            <w:tcW w:w="742" w:type="pct"/>
            <w:noWrap/>
            <w:tcMar>
              <w:top w:w="15" w:type="dxa"/>
              <w:left w:w="15" w:type="dxa"/>
              <w:right w:w="15" w:type="dxa"/>
            </w:tcMar>
            <w:vAlign w:val="center"/>
          </w:tcPr>
          <w:p w14:paraId="08E22E29">
            <w:pPr>
              <w:spacing w:line="320" w:lineRule="exact"/>
              <w:jc w:val="center"/>
              <w:rPr>
                <w:bCs/>
                <w:szCs w:val="21"/>
              </w:rPr>
            </w:pPr>
            <w:r>
              <w:rPr>
                <w:bCs/>
                <w:szCs w:val="21"/>
              </w:rPr>
              <w:t>1300</w:t>
            </w:r>
          </w:p>
        </w:tc>
      </w:tr>
      <w:tr w14:paraId="5770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restart"/>
            <w:noWrap/>
            <w:tcMar>
              <w:top w:w="15" w:type="dxa"/>
              <w:left w:w="15" w:type="dxa"/>
              <w:right w:w="15" w:type="dxa"/>
            </w:tcMar>
            <w:vAlign w:val="center"/>
          </w:tcPr>
          <w:p w14:paraId="3E09FD4C">
            <w:pPr>
              <w:spacing w:line="320" w:lineRule="exact"/>
              <w:ind w:left="105" w:leftChars="50"/>
              <w:jc w:val="center"/>
              <w:rPr>
                <w:bCs/>
                <w:szCs w:val="21"/>
              </w:rPr>
            </w:pPr>
            <w:r>
              <w:rPr>
                <w:bCs/>
                <w:szCs w:val="21"/>
              </w:rPr>
              <w:t>11</w:t>
            </w:r>
          </w:p>
        </w:tc>
        <w:tc>
          <w:tcPr>
            <w:tcW w:w="718" w:type="pct"/>
            <w:vMerge w:val="restart"/>
            <w:noWrap/>
            <w:tcMar>
              <w:top w:w="15" w:type="dxa"/>
              <w:left w:w="15" w:type="dxa"/>
              <w:right w:w="15" w:type="dxa"/>
            </w:tcMar>
            <w:vAlign w:val="center"/>
          </w:tcPr>
          <w:p w14:paraId="21392907">
            <w:pPr>
              <w:spacing w:line="320" w:lineRule="exact"/>
              <w:ind w:left="105" w:leftChars="50"/>
              <w:rPr>
                <w:bCs/>
                <w:szCs w:val="21"/>
              </w:rPr>
            </w:pPr>
            <w:r>
              <w:rPr>
                <w:bCs/>
                <w:szCs w:val="21"/>
              </w:rPr>
              <w:t>铡草机</w:t>
            </w:r>
          </w:p>
        </w:tc>
        <w:tc>
          <w:tcPr>
            <w:tcW w:w="3217" w:type="pct"/>
            <w:noWrap/>
            <w:tcMar>
              <w:top w:w="15" w:type="dxa"/>
              <w:left w:w="15" w:type="dxa"/>
              <w:right w:w="15" w:type="dxa"/>
            </w:tcMar>
            <w:vAlign w:val="center"/>
          </w:tcPr>
          <w:p w14:paraId="59B5795A">
            <w:pPr>
              <w:spacing w:line="320" w:lineRule="exact"/>
              <w:ind w:left="105" w:leftChars="50"/>
              <w:rPr>
                <w:bCs/>
                <w:szCs w:val="21"/>
              </w:rPr>
            </w:pPr>
            <w:r>
              <w:rPr>
                <w:bCs/>
                <w:szCs w:val="21"/>
              </w:rPr>
              <w:t>生产率6（含）—9t/h</w:t>
            </w:r>
          </w:p>
        </w:tc>
        <w:tc>
          <w:tcPr>
            <w:tcW w:w="742" w:type="pct"/>
            <w:noWrap/>
            <w:tcMar>
              <w:top w:w="15" w:type="dxa"/>
              <w:left w:w="15" w:type="dxa"/>
              <w:right w:w="15" w:type="dxa"/>
            </w:tcMar>
            <w:vAlign w:val="center"/>
          </w:tcPr>
          <w:p w14:paraId="7ADF1B4C">
            <w:pPr>
              <w:spacing w:line="320" w:lineRule="exact"/>
              <w:jc w:val="center"/>
              <w:rPr>
                <w:bCs/>
                <w:szCs w:val="21"/>
              </w:rPr>
            </w:pPr>
            <w:r>
              <w:rPr>
                <w:bCs/>
                <w:szCs w:val="21"/>
              </w:rPr>
              <w:t>860</w:t>
            </w:r>
          </w:p>
        </w:tc>
      </w:tr>
      <w:tr w14:paraId="1D92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11B4A282">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5E878326">
            <w:pPr>
              <w:spacing w:line="320" w:lineRule="exact"/>
              <w:ind w:left="105" w:leftChars="50"/>
              <w:rPr>
                <w:bCs/>
                <w:szCs w:val="21"/>
              </w:rPr>
            </w:pPr>
          </w:p>
        </w:tc>
        <w:tc>
          <w:tcPr>
            <w:tcW w:w="3217" w:type="pct"/>
            <w:noWrap/>
            <w:tcMar>
              <w:top w:w="15" w:type="dxa"/>
              <w:left w:w="15" w:type="dxa"/>
              <w:right w:w="15" w:type="dxa"/>
            </w:tcMar>
            <w:vAlign w:val="center"/>
          </w:tcPr>
          <w:p w14:paraId="752A589E">
            <w:pPr>
              <w:spacing w:line="320" w:lineRule="exact"/>
              <w:ind w:left="105" w:leftChars="50"/>
              <w:rPr>
                <w:bCs/>
                <w:szCs w:val="21"/>
              </w:rPr>
            </w:pPr>
            <w:r>
              <w:rPr>
                <w:bCs/>
                <w:szCs w:val="21"/>
              </w:rPr>
              <w:t>生产率9（含）—15t/h</w:t>
            </w:r>
          </w:p>
        </w:tc>
        <w:tc>
          <w:tcPr>
            <w:tcW w:w="742" w:type="pct"/>
            <w:noWrap/>
            <w:tcMar>
              <w:top w:w="15" w:type="dxa"/>
              <w:left w:w="15" w:type="dxa"/>
              <w:right w:w="15" w:type="dxa"/>
            </w:tcMar>
            <w:vAlign w:val="center"/>
          </w:tcPr>
          <w:p w14:paraId="473938CB">
            <w:pPr>
              <w:spacing w:line="320" w:lineRule="exact"/>
              <w:jc w:val="center"/>
              <w:rPr>
                <w:bCs/>
                <w:szCs w:val="21"/>
              </w:rPr>
            </w:pPr>
            <w:r>
              <w:rPr>
                <w:bCs/>
                <w:szCs w:val="21"/>
              </w:rPr>
              <w:t>1100</w:t>
            </w:r>
          </w:p>
        </w:tc>
      </w:tr>
      <w:tr w14:paraId="7A25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4EA91D9A">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68EE1388">
            <w:pPr>
              <w:spacing w:line="320" w:lineRule="exact"/>
              <w:ind w:left="105" w:leftChars="50"/>
              <w:rPr>
                <w:bCs/>
                <w:szCs w:val="21"/>
              </w:rPr>
            </w:pPr>
          </w:p>
        </w:tc>
        <w:tc>
          <w:tcPr>
            <w:tcW w:w="3217" w:type="pct"/>
            <w:noWrap/>
            <w:tcMar>
              <w:top w:w="15" w:type="dxa"/>
              <w:left w:w="15" w:type="dxa"/>
              <w:right w:w="15" w:type="dxa"/>
            </w:tcMar>
            <w:vAlign w:val="center"/>
          </w:tcPr>
          <w:p w14:paraId="6BFEE0D0">
            <w:pPr>
              <w:spacing w:line="320" w:lineRule="exact"/>
              <w:ind w:left="105" w:leftChars="50"/>
              <w:rPr>
                <w:bCs/>
                <w:szCs w:val="21"/>
              </w:rPr>
            </w:pPr>
            <w:r>
              <w:rPr>
                <w:bCs/>
                <w:szCs w:val="21"/>
              </w:rPr>
              <w:t>生产率15t/h（含）以上</w:t>
            </w:r>
          </w:p>
        </w:tc>
        <w:tc>
          <w:tcPr>
            <w:tcW w:w="742" w:type="pct"/>
            <w:noWrap/>
            <w:tcMar>
              <w:top w:w="15" w:type="dxa"/>
              <w:left w:w="15" w:type="dxa"/>
              <w:right w:w="15" w:type="dxa"/>
            </w:tcMar>
            <w:vAlign w:val="center"/>
          </w:tcPr>
          <w:p w14:paraId="0D5E005B">
            <w:pPr>
              <w:spacing w:line="320" w:lineRule="exact"/>
              <w:jc w:val="center"/>
              <w:rPr>
                <w:bCs/>
                <w:szCs w:val="21"/>
              </w:rPr>
            </w:pPr>
            <w:r>
              <w:rPr>
                <w:bCs/>
                <w:szCs w:val="21"/>
              </w:rPr>
              <w:t>1200</w:t>
            </w:r>
          </w:p>
        </w:tc>
      </w:tr>
      <w:tr w14:paraId="0C3C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restart"/>
            <w:noWrap/>
            <w:tcMar>
              <w:top w:w="15" w:type="dxa"/>
              <w:left w:w="15" w:type="dxa"/>
              <w:right w:w="15" w:type="dxa"/>
            </w:tcMar>
            <w:vAlign w:val="center"/>
          </w:tcPr>
          <w:p w14:paraId="62A38D0D">
            <w:pPr>
              <w:spacing w:line="320" w:lineRule="exact"/>
              <w:ind w:left="105" w:leftChars="50"/>
              <w:jc w:val="center"/>
              <w:rPr>
                <w:bCs/>
                <w:szCs w:val="21"/>
              </w:rPr>
            </w:pPr>
            <w:r>
              <w:rPr>
                <w:bCs/>
                <w:szCs w:val="21"/>
              </w:rPr>
              <w:t>12</w:t>
            </w:r>
          </w:p>
        </w:tc>
        <w:tc>
          <w:tcPr>
            <w:tcW w:w="718" w:type="pct"/>
            <w:vMerge w:val="restart"/>
            <w:noWrap/>
            <w:tcMar>
              <w:top w:w="15" w:type="dxa"/>
              <w:left w:w="15" w:type="dxa"/>
              <w:right w:w="15" w:type="dxa"/>
            </w:tcMar>
            <w:vAlign w:val="center"/>
          </w:tcPr>
          <w:p w14:paraId="4D2CA53F">
            <w:pPr>
              <w:spacing w:line="320" w:lineRule="exact"/>
              <w:ind w:left="105" w:leftChars="50"/>
              <w:rPr>
                <w:bCs/>
                <w:szCs w:val="21"/>
              </w:rPr>
            </w:pPr>
            <w:r>
              <w:rPr>
                <w:bCs/>
                <w:szCs w:val="21"/>
              </w:rPr>
              <w:t>谷物烘干机</w:t>
            </w:r>
          </w:p>
        </w:tc>
        <w:tc>
          <w:tcPr>
            <w:tcW w:w="3217" w:type="pct"/>
            <w:noWrap/>
            <w:tcMar>
              <w:top w:w="15" w:type="dxa"/>
              <w:left w:w="15" w:type="dxa"/>
              <w:right w:w="15" w:type="dxa"/>
            </w:tcMar>
            <w:vAlign w:val="center"/>
          </w:tcPr>
          <w:p w14:paraId="2C8EE3A4">
            <w:pPr>
              <w:spacing w:line="320" w:lineRule="exact"/>
              <w:ind w:left="105" w:leftChars="50"/>
              <w:rPr>
                <w:bCs/>
                <w:szCs w:val="21"/>
              </w:rPr>
            </w:pPr>
            <w:r>
              <w:rPr>
                <w:bCs/>
                <w:szCs w:val="21"/>
              </w:rPr>
              <w:t>批处理量4-10t循环式</w:t>
            </w:r>
          </w:p>
        </w:tc>
        <w:tc>
          <w:tcPr>
            <w:tcW w:w="742" w:type="pct"/>
            <w:noWrap/>
            <w:tcMar>
              <w:top w:w="15" w:type="dxa"/>
              <w:left w:w="15" w:type="dxa"/>
              <w:right w:w="15" w:type="dxa"/>
            </w:tcMar>
            <w:vAlign w:val="center"/>
          </w:tcPr>
          <w:p w14:paraId="3B32F6F2">
            <w:pPr>
              <w:spacing w:line="320" w:lineRule="exact"/>
              <w:jc w:val="center"/>
              <w:rPr>
                <w:bCs/>
                <w:szCs w:val="21"/>
              </w:rPr>
            </w:pPr>
            <w:r>
              <w:rPr>
                <w:bCs/>
                <w:szCs w:val="21"/>
              </w:rPr>
              <w:t>6030</w:t>
            </w:r>
          </w:p>
        </w:tc>
      </w:tr>
      <w:tr w14:paraId="0470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0799ED04">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6B8FB4B7">
            <w:pPr>
              <w:spacing w:line="320" w:lineRule="exact"/>
              <w:ind w:left="105" w:leftChars="50"/>
              <w:rPr>
                <w:bCs/>
                <w:szCs w:val="21"/>
              </w:rPr>
            </w:pPr>
          </w:p>
        </w:tc>
        <w:tc>
          <w:tcPr>
            <w:tcW w:w="3217" w:type="pct"/>
            <w:noWrap/>
            <w:tcMar>
              <w:top w:w="15" w:type="dxa"/>
              <w:left w:w="15" w:type="dxa"/>
              <w:right w:w="15" w:type="dxa"/>
            </w:tcMar>
            <w:vAlign w:val="center"/>
          </w:tcPr>
          <w:p w14:paraId="2C8F4579">
            <w:pPr>
              <w:spacing w:line="320" w:lineRule="exact"/>
              <w:ind w:left="105" w:leftChars="50"/>
              <w:rPr>
                <w:bCs/>
                <w:szCs w:val="21"/>
              </w:rPr>
            </w:pPr>
            <w:r>
              <w:rPr>
                <w:bCs/>
                <w:szCs w:val="21"/>
              </w:rPr>
              <w:t>批处理量10-20t循环式</w:t>
            </w:r>
          </w:p>
        </w:tc>
        <w:tc>
          <w:tcPr>
            <w:tcW w:w="742" w:type="pct"/>
            <w:noWrap/>
            <w:tcMar>
              <w:top w:w="15" w:type="dxa"/>
              <w:left w:w="15" w:type="dxa"/>
              <w:right w:w="15" w:type="dxa"/>
            </w:tcMar>
            <w:vAlign w:val="center"/>
          </w:tcPr>
          <w:p w14:paraId="718C5AA7">
            <w:pPr>
              <w:spacing w:line="320" w:lineRule="exact"/>
              <w:jc w:val="center"/>
              <w:rPr>
                <w:bCs/>
                <w:szCs w:val="21"/>
              </w:rPr>
            </w:pPr>
            <w:r>
              <w:rPr>
                <w:bCs/>
                <w:szCs w:val="21"/>
              </w:rPr>
              <w:t>8580</w:t>
            </w:r>
          </w:p>
        </w:tc>
      </w:tr>
      <w:tr w14:paraId="3295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185B13AB">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19E82893">
            <w:pPr>
              <w:spacing w:line="320" w:lineRule="exact"/>
              <w:ind w:left="105" w:leftChars="50"/>
              <w:rPr>
                <w:bCs/>
                <w:szCs w:val="21"/>
              </w:rPr>
            </w:pPr>
          </w:p>
        </w:tc>
        <w:tc>
          <w:tcPr>
            <w:tcW w:w="3217" w:type="pct"/>
            <w:noWrap/>
            <w:tcMar>
              <w:top w:w="15" w:type="dxa"/>
              <w:left w:w="15" w:type="dxa"/>
              <w:right w:w="15" w:type="dxa"/>
            </w:tcMar>
            <w:vAlign w:val="center"/>
          </w:tcPr>
          <w:p w14:paraId="4CC1AC17">
            <w:pPr>
              <w:spacing w:line="320" w:lineRule="exact"/>
              <w:ind w:left="105" w:leftChars="50"/>
              <w:rPr>
                <w:bCs/>
                <w:szCs w:val="21"/>
              </w:rPr>
            </w:pPr>
            <w:r>
              <w:rPr>
                <w:bCs/>
                <w:szCs w:val="21"/>
              </w:rPr>
              <w:t>批处理量20-30t循环式</w:t>
            </w:r>
          </w:p>
        </w:tc>
        <w:tc>
          <w:tcPr>
            <w:tcW w:w="742" w:type="pct"/>
            <w:noWrap/>
            <w:tcMar>
              <w:top w:w="15" w:type="dxa"/>
              <w:left w:w="15" w:type="dxa"/>
              <w:right w:w="15" w:type="dxa"/>
            </w:tcMar>
            <w:vAlign w:val="center"/>
          </w:tcPr>
          <w:p w14:paraId="2B18957D">
            <w:pPr>
              <w:spacing w:line="320" w:lineRule="exact"/>
              <w:jc w:val="center"/>
              <w:rPr>
                <w:bCs/>
                <w:szCs w:val="21"/>
              </w:rPr>
            </w:pPr>
            <w:r>
              <w:rPr>
                <w:bCs/>
                <w:szCs w:val="21"/>
              </w:rPr>
              <w:t>11640</w:t>
            </w:r>
          </w:p>
        </w:tc>
      </w:tr>
      <w:tr w14:paraId="3C9B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0EAFD9FA">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63761665">
            <w:pPr>
              <w:spacing w:line="320" w:lineRule="exact"/>
              <w:ind w:left="105" w:leftChars="50"/>
              <w:rPr>
                <w:bCs/>
                <w:szCs w:val="21"/>
              </w:rPr>
            </w:pPr>
          </w:p>
        </w:tc>
        <w:tc>
          <w:tcPr>
            <w:tcW w:w="3217" w:type="pct"/>
            <w:noWrap/>
            <w:tcMar>
              <w:top w:w="15" w:type="dxa"/>
              <w:left w:w="15" w:type="dxa"/>
              <w:right w:w="15" w:type="dxa"/>
            </w:tcMar>
            <w:vAlign w:val="center"/>
          </w:tcPr>
          <w:p w14:paraId="21DCB2DE">
            <w:pPr>
              <w:spacing w:line="320" w:lineRule="exact"/>
              <w:ind w:left="105" w:leftChars="50"/>
              <w:rPr>
                <w:bCs/>
                <w:szCs w:val="21"/>
              </w:rPr>
            </w:pPr>
            <w:r>
              <w:rPr>
                <w:bCs/>
                <w:szCs w:val="21"/>
              </w:rPr>
              <w:t>批处理量30t及以上循环式</w:t>
            </w:r>
          </w:p>
        </w:tc>
        <w:tc>
          <w:tcPr>
            <w:tcW w:w="742" w:type="pct"/>
            <w:noWrap/>
            <w:tcMar>
              <w:top w:w="15" w:type="dxa"/>
              <w:left w:w="15" w:type="dxa"/>
              <w:right w:w="15" w:type="dxa"/>
            </w:tcMar>
            <w:vAlign w:val="center"/>
          </w:tcPr>
          <w:p w14:paraId="55FB523A">
            <w:pPr>
              <w:spacing w:line="320" w:lineRule="exact"/>
              <w:jc w:val="center"/>
              <w:rPr>
                <w:bCs/>
                <w:szCs w:val="21"/>
              </w:rPr>
            </w:pPr>
            <w:r>
              <w:rPr>
                <w:bCs/>
                <w:szCs w:val="21"/>
              </w:rPr>
              <w:t>17850</w:t>
            </w:r>
          </w:p>
        </w:tc>
      </w:tr>
      <w:tr w14:paraId="0E2A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177DC0D5">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4903A5A5">
            <w:pPr>
              <w:spacing w:line="320" w:lineRule="exact"/>
              <w:ind w:left="105" w:leftChars="50"/>
              <w:rPr>
                <w:bCs/>
                <w:szCs w:val="21"/>
              </w:rPr>
            </w:pPr>
          </w:p>
        </w:tc>
        <w:tc>
          <w:tcPr>
            <w:tcW w:w="3217" w:type="pct"/>
            <w:noWrap/>
            <w:tcMar>
              <w:top w:w="15" w:type="dxa"/>
              <w:left w:w="15" w:type="dxa"/>
              <w:right w:w="15" w:type="dxa"/>
            </w:tcMar>
            <w:vAlign w:val="center"/>
          </w:tcPr>
          <w:p w14:paraId="510CF2CB">
            <w:pPr>
              <w:spacing w:line="320" w:lineRule="exact"/>
              <w:ind w:left="105" w:leftChars="50"/>
              <w:rPr>
                <w:bCs/>
                <w:szCs w:val="21"/>
              </w:rPr>
            </w:pPr>
            <w:r>
              <w:rPr>
                <w:bCs/>
                <w:szCs w:val="21"/>
              </w:rPr>
              <w:t>处理量100t/d及以上连续式</w:t>
            </w:r>
          </w:p>
        </w:tc>
        <w:tc>
          <w:tcPr>
            <w:tcW w:w="742" w:type="pct"/>
            <w:noWrap/>
            <w:tcMar>
              <w:top w:w="15" w:type="dxa"/>
              <w:left w:w="15" w:type="dxa"/>
              <w:right w:w="15" w:type="dxa"/>
            </w:tcMar>
            <w:vAlign w:val="center"/>
          </w:tcPr>
          <w:p w14:paraId="3AB89E73">
            <w:pPr>
              <w:spacing w:line="320" w:lineRule="exact"/>
              <w:jc w:val="center"/>
              <w:rPr>
                <w:bCs/>
                <w:szCs w:val="21"/>
              </w:rPr>
            </w:pPr>
            <w:r>
              <w:rPr>
                <w:bCs/>
                <w:szCs w:val="21"/>
              </w:rPr>
              <w:t>20000</w:t>
            </w:r>
          </w:p>
        </w:tc>
      </w:tr>
      <w:tr w14:paraId="7007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noWrap/>
            <w:tcMar>
              <w:top w:w="15" w:type="dxa"/>
              <w:left w:w="15" w:type="dxa"/>
              <w:right w:w="15" w:type="dxa"/>
            </w:tcMar>
            <w:vAlign w:val="center"/>
          </w:tcPr>
          <w:p w14:paraId="11069688">
            <w:pPr>
              <w:spacing w:line="320" w:lineRule="exact"/>
              <w:ind w:left="105" w:leftChars="50"/>
              <w:jc w:val="center"/>
              <w:rPr>
                <w:bCs/>
                <w:color w:val="FF0000"/>
                <w:szCs w:val="21"/>
              </w:rPr>
            </w:pPr>
            <w:r>
              <w:rPr>
                <w:bCs/>
                <w:color w:val="FF0000"/>
                <w:szCs w:val="21"/>
              </w:rPr>
              <w:t>13</w:t>
            </w:r>
          </w:p>
        </w:tc>
        <w:tc>
          <w:tcPr>
            <w:tcW w:w="718" w:type="pct"/>
            <w:noWrap/>
            <w:tcMar>
              <w:top w:w="15" w:type="dxa"/>
              <w:left w:w="15" w:type="dxa"/>
              <w:right w:w="15" w:type="dxa"/>
            </w:tcMar>
            <w:vAlign w:val="center"/>
          </w:tcPr>
          <w:p w14:paraId="1AEE3D13">
            <w:pPr>
              <w:spacing w:line="320" w:lineRule="exact"/>
              <w:ind w:left="105" w:leftChars="50"/>
              <w:rPr>
                <w:bCs/>
                <w:szCs w:val="21"/>
              </w:rPr>
            </w:pPr>
            <w:r>
              <w:rPr>
                <w:bCs/>
                <w:szCs w:val="21"/>
              </w:rPr>
              <w:t>磨粉机</w:t>
            </w:r>
          </w:p>
        </w:tc>
        <w:tc>
          <w:tcPr>
            <w:tcW w:w="3217" w:type="pct"/>
            <w:noWrap/>
            <w:tcMar>
              <w:top w:w="15" w:type="dxa"/>
              <w:left w:w="15" w:type="dxa"/>
              <w:right w:w="15" w:type="dxa"/>
            </w:tcMar>
            <w:vAlign w:val="center"/>
          </w:tcPr>
          <w:p w14:paraId="4585B3B3">
            <w:pPr>
              <w:spacing w:line="320" w:lineRule="exact"/>
              <w:ind w:left="105" w:leftChars="50"/>
              <w:rPr>
                <w:bCs/>
                <w:szCs w:val="21"/>
              </w:rPr>
            </w:pPr>
            <w:r>
              <w:rPr>
                <w:bCs/>
                <w:szCs w:val="21"/>
              </w:rPr>
              <w:t>磨辊长度300mm及以上磨粉机</w:t>
            </w:r>
          </w:p>
        </w:tc>
        <w:tc>
          <w:tcPr>
            <w:tcW w:w="742" w:type="pct"/>
            <w:noWrap/>
            <w:tcMar>
              <w:top w:w="15" w:type="dxa"/>
              <w:left w:w="15" w:type="dxa"/>
              <w:right w:w="15" w:type="dxa"/>
            </w:tcMar>
            <w:vAlign w:val="center"/>
          </w:tcPr>
          <w:p w14:paraId="74B7032E">
            <w:pPr>
              <w:spacing w:line="320" w:lineRule="exact"/>
              <w:jc w:val="center"/>
              <w:rPr>
                <w:bCs/>
                <w:szCs w:val="21"/>
              </w:rPr>
            </w:pPr>
            <w:r>
              <w:rPr>
                <w:bCs/>
                <w:szCs w:val="21"/>
              </w:rPr>
              <w:t>1140</w:t>
            </w:r>
          </w:p>
        </w:tc>
      </w:tr>
      <w:tr w14:paraId="125F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restart"/>
            <w:noWrap/>
            <w:tcMar>
              <w:top w:w="15" w:type="dxa"/>
              <w:left w:w="15" w:type="dxa"/>
              <w:right w:w="15" w:type="dxa"/>
            </w:tcMar>
            <w:vAlign w:val="center"/>
          </w:tcPr>
          <w:p w14:paraId="620C10A4">
            <w:pPr>
              <w:spacing w:line="320" w:lineRule="exact"/>
              <w:ind w:left="105" w:leftChars="50"/>
              <w:jc w:val="center"/>
              <w:rPr>
                <w:bCs/>
                <w:szCs w:val="21"/>
              </w:rPr>
            </w:pPr>
            <w:r>
              <w:rPr>
                <w:bCs/>
                <w:szCs w:val="21"/>
              </w:rPr>
              <w:t>14</w:t>
            </w:r>
          </w:p>
        </w:tc>
        <w:tc>
          <w:tcPr>
            <w:tcW w:w="718" w:type="pct"/>
            <w:vMerge w:val="restart"/>
            <w:noWrap/>
            <w:tcMar>
              <w:top w:w="15" w:type="dxa"/>
              <w:left w:w="15" w:type="dxa"/>
              <w:right w:w="15" w:type="dxa"/>
            </w:tcMar>
            <w:vAlign w:val="center"/>
          </w:tcPr>
          <w:p w14:paraId="2BDB8278">
            <w:pPr>
              <w:spacing w:line="320" w:lineRule="exact"/>
              <w:ind w:left="105" w:leftChars="50"/>
              <w:rPr>
                <w:bCs/>
                <w:szCs w:val="21"/>
              </w:rPr>
            </w:pPr>
            <w:r>
              <w:rPr>
                <w:bCs/>
                <w:szCs w:val="21"/>
              </w:rPr>
              <w:t>植保无人驾驶航空器</w:t>
            </w:r>
          </w:p>
        </w:tc>
        <w:tc>
          <w:tcPr>
            <w:tcW w:w="3217" w:type="pct"/>
            <w:noWrap/>
            <w:tcMar>
              <w:top w:w="15" w:type="dxa"/>
              <w:left w:w="15" w:type="dxa"/>
              <w:right w:w="15" w:type="dxa"/>
            </w:tcMar>
            <w:vAlign w:val="center"/>
          </w:tcPr>
          <w:p w14:paraId="6D855D5A">
            <w:pPr>
              <w:spacing w:line="320" w:lineRule="exact"/>
              <w:ind w:left="105" w:leftChars="50"/>
              <w:rPr>
                <w:bCs/>
                <w:szCs w:val="21"/>
              </w:rPr>
            </w:pPr>
            <w:r>
              <w:rPr>
                <w:bCs/>
                <w:szCs w:val="21"/>
              </w:rPr>
              <w:t>10-20L多旋翼</w:t>
            </w:r>
          </w:p>
        </w:tc>
        <w:tc>
          <w:tcPr>
            <w:tcW w:w="742" w:type="pct"/>
            <w:noWrap/>
            <w:tcMar>
              <w:top w:w="15" w:type="dxa"/>
              <w:left w:w="15" w:type="dxa"/>
              <w:right w:w="15" w:type="dxa"/>
            </w:tcMar>
            <w:vAlign w:val="center"/>
          </w:tcPr>
          <w:p w14:paraId="3783695C">
            <w:pPr>
              <w:spacing w:line="320" w:lineRule="exact"/>
              <w:jc w:val="center"/>
              <w:rPr>
                <w:bCs/>
                <w:szCs w:val="21"/>
              </w:rPr>
            </w:pPr>
            <w:r>
              <w:rPr>
                <w:bCs/>
                <w:szCs w:val="21"/>
              </w:rPr>
              <w:t>2700购新</w:t>
            </w:r>
          </w:p>
        </w:tc>
      </w:tr>
      <w:tr w14:paraId="6CB4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54604EAD">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4F44BC1F">
            <w:pPr>
              <w:spacing w:line="320" w:lineRule="exact"/>
              <w:ind w:left="105" w:leftChars="50"/>
              <w:rPr>
                <w:bCs/>
                <w:szCs w:val="21"/>
              </w:rPr>
            </w:pPr>
          </w:p>
        </w:tc>
        <w:tc>
          <w:tcPr>
            <w:tcW w:w="3217" w:type="pct"/>
            <w:noWrap/>
            <w:tcMar>
              <w:top w:w="15" w:type="dxa"/>
              <w:left w:w="15" w:type="dxa"/>
              <w:right w:w="15" w:type="dxa"/>
            </w:tcMar>
            <w:vAlign w:val="center"/>
          </w:tcPr>
          <w:p w14:paraId="758FA3AE">
            <w:pPr>
              <w:spacing w:line="320" w:lineRule="exact"/>
              <w:ind w:left="105" w:leftChars="50"/>
              <w:rPr>
                <w:bCs/>
                <w:szCs w:val="21"/>
              </w:rPr>
            </w:pPr>
            <w:r>
              <w:rPr>
                <w:bCs/>
                <w:szCs w:val="21"/>
              </w:rPr>
              <w:t>20-30L多旋翼</w:t>
            </w:r>
          </w:p>
        </w:tc>
        <w:tc>
          <w:tcPr>
            <w:tcW w:w="742" w:type="pct"/>
            <w:noWrap/>
            <w:tcMar>
              <w:top w:w="15" w:type="dxa"/>
              <w:left w:w="15" w:type="dxa"/>
              <w:right w:w="15" w:type="dxa"/>
            </w:tcMar>
            <w:vAlign w:val="center"/>
          </w:tcPr>
          <w:p w14:paraId="220B0B58">
            <w:pPr>
              <w:spacing w:line="320" w:lineRule="exact"/>
              <w:jc w:val="center"/>
              <w:rPr>
                <w:bCs/>
                <w:szCs w:val="21"/>
              </w:rPr>
            </w:pPr>
            <w:r>
              <w:rPr>
                <w:bCs/>
                <w:szCs w:val="21"/>
              </w:rPr>
              <w:t>4050购新</w:t>
            </w:r>
          </w:p>
        </w:tc>
      </w:tr>
      <w:tr w14:paraId="1C29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3D3EDB02">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1DBCE69C">
            <w:pPr>
              <w:spacing w:line="320" w:lineRule="exact"/>
              <w:ind w:left="105" w:leftChars="50"/>
              <w:rPr>
                <w:bCs/>
                <w:szCs w:val="21"/>
              </w:rPr>
            </w:pPr>
          </w:p>
        </w:tc>
        <w:tc>
          <w:tcPr>
            <w:tcW w:w="3217" w:type="pct"/>
            <w:noWrap/>
            <w:tcMar>
              <w:top w:w="15" w:type="dxa"/>
              <w:left w:w="15" w:type="dxa"/>
              <w:right w:w="15" w:type="dxa"/>
            </w:tcMar>
            <w:vAlign w:val="center"/>
          </w:tcPr>
          <w:p w14:paraId="15973A39">
            <w:pPr>
              <w:spacing w:line="320" w:lineRule="exact"/>
              <w:ind w:left="105" w:leftChars="50"/>
              <w:rPr>
                <w:bCs/>
                <w:szCs w:val="21"/>
              </w:rPr>
            </w:pPr>
            <w:r>
              <w:rPr>
                <w:bCs/>
                <w:szCs w:val="21"/>
              </w:rPr>
              <w:t>30L及以上多旋翼</w:t>
            </w:r>
          </w:p>
        </w:tc>
        <w:tc>
          <w:tcPr>
            <w:tcW w:w="742" w:type="pct"/>
            <w:noWrap/>
            <w:tcMar>
              <w:top w:w="15" w:type="dxa"/>
              <w:left w:w="15" w:type="dxa"/>
              <w:right w:w="15" w:type="dxa"/>
            </w:tcMar>
            <w:vAlign w:val="center"/>
          </w:tcPr>
          <w:p w14:paraId="2E8348C0">
            <w:pPr>
              <w:spacing w:line="320" w:lineRule="exact"/>
              <w:jc w:val="center"/>
              <w:rPr>
                <w:bCs/>
                <w:szCs w:val="21"/>
              </w:rPr>
            </w:pPr>
            <w:r>
              <w:rPr>
                <w:bCs/>
                <w:szCs w:val="21"/>
              </w:rPr>
              <w:t>5400购新</w:t>
            </w:r>
          </w:p>
        </w:tc>
      </w:tr>
      <w:tr w14:paraId="2BA6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5B1FDDD6">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23EBDEC8">
            <w:pPr>
              <w:spacing w:line="320" w:lineRule="exact"/>
              <w:ind w:left="105" w:leftChars="50"/>
              <w:rPr>
                <w:bCs/>
                <w:szCs w:val="21"/>
              </w:rPr>
            </w:pPr>
          </w:p>
        </w:tc>
        <w:tc>
          <w:tcPr>
            <w:tcW w:w="3217" w:type="pct"/>
            <w:noWrap/>
            <w:tcMar>
              <w:top w:w="15" w:type="dxa"/>
              <w:left w:w="15" w:type="dxa"/>
              <w:right w:w="15" w:type="dxa"/>
            </w:tcMar>
            <w:vAlign w:val="center"/>
          </w:tcPr>
          <w:p w14:paraId="7A8F93B0">
            <w:pPr>
              <w:spacing w:line="320" w:lineRule="exact"/>
              <w:ind w:left="105" w:leftChars="50"/>
              <w:rPr>
                <w:bCs/>
                <w:szCs w:val="21"/>
              </w:rPr>
            </w:pPr>
            <w:r>
              <w:rPr>
                <w:bCs/>
                <w:szCs w:val="21"/>
              </w:rPr>
              <w:t>15L-25L单旋翼</w:t>
            </w:r>
          </w:p>
        </w:tc>
        <w:tc>
          <w:tcPr>
            <w:tcW w:w="742" w:type="pct"/>
            <w:noWrap/>
            <w:tcMar>
              <w:top w:w="15" w:type="dxa"/>
              <w:left w:w="15" w:type="dxa"/>
              <w:right w:w="15" w:type="dxa"/>
            </w:tcMar>
            <w:vAlign w:val="center"/>
          </w:tcPr>
          <w:p w14:paraId="65C3E767">
            <w:pPr>
              <w:spacing w:line="320" w:lineRule="exact"/>
              <w:jc w:val="center"/>
              <w:rPr>
                <w:bCs/>
                <w:szCs w:val="21"/>
              </w:rPr>
            </w:pPr>
            <w:r>
              <w:rPr>
                <w:bCs/>
                <w:szCs w:val="21"/>
              </w:rPr>
              <w:t>4050购新</w:t>
            </w:r>
          </w:p>
        </w:tc>
      </w:tr>
      <w:tr w14:paraId="49DC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697602A1">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088F510B">
            <w:pPr>
              <w:spacing w:line="320" w:lineRule="exact"/>
              <w:ind w:left="105" w:leftChars="50"/>
              <w:rPr>
                <w:bCs/>
                <w:szCs w:val="21"/>
              </w:rPr>
            </w:pPr>
          </w:p>
        </w:tc>
        <w:tc>
          <w:tcPr>
            <w:tcW w:w="3217" w:type="pct"/>
            <w:noWrap/>
            <w:tcMar>
              <w:top w:w="15" w:type="dxa"/>
              <w:left w:w="15" w:type="dxa"/>
              <w:right w:w="15" w:type="dxa"/>
            </w:tcMar>
            <w:vAlign w:val="center"/>
          </w:tcPr>
          <w:p w14:paraId="758E0C49">
            <w:pPr>
              <w:spacing w:line="320" w:lineRule="exact"/>
              <w:ind w:left="105" w:leftChars="50"/>
              <w:rPr>
                <w:bCs/>
                <w:szCs w:val="21"/>
              </w:rPr>
            </w:pPr>
            <w:r>
              <w:rPr>
                <w:bCs/>
                <w:szCs w:val="21"/>
              </w:rPr>
              <w:t>25L及以上单旋翼</w:t>
            </w:r>
          </w:p>
        </w:tc>
        <w:tc>
          <w:tcPr>
            <w:tcW w:w="742" w:type="pct"/>
            <w:noWrap/>
            <w:tcMar>
              <w:top w:w="15" w:type="dxa"/>
              <w:left w:w="15" w:type="dxa"/>
              <w:right w:w="15" w:type="dxa"/>
            </w:tcMar>
            <w:vAlign w:val="center"/>
          </w:tcPr>
          <w:p w14:paraId="3F6BE442">
            <w:pPr>
              <w:spacing w:line="320" w:lineRule="exact"/>
              <w:jc w:val="center"/>
              <w:rPr>
                <w:bCs/>
                <w:szCs w:val="21"/>
              </w:rPr>
            </w:pPr>
            <w:r>
              <w:rPr>
                <w:bCs/>
                <w:szCs w:val="21"/>
              </w:rPr>
              <w:t>5400购新</w:t>
            </w:r>
          </w:p>
        </w:tc>
      </w:tr>
      <w:tr w14:paraId="62A0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restart"/>
            <w:noWrap/>
            <w:tcMar>
              <w:top w:w="15" w:type="dxa"/>
              <w:left w:w="15" w:type="dxa"/>
              <w:right w:w="15" w:type="dxa"/>
            </w:tcMar>
            <w:vAlign w:val="center"/>
          </w:tcPr>
          <w:p w14:paraId="15DA94CE">
            <w:pPr>
              <w:spacing w:line="320" w:lineRule="exact"/>
              <w:ind w:left="105" w:leftChars="50"/>
              <w:jc w:val="center"/>
              <w:rPr>
                <w:bCs/>
                <w:szCs w:val="21"/>
              </w:rPr>
            </w:pPr>
            <w:r>
              <w:rPr>
                <w:bCs/>
                <w:szCs w:val="21"/>
              </w:rPr>
              <w:t>15</w:t>
            </w:r>
          </w:p>
        </w:tc>
        <w:tc>
          <w:tcPr>
            <w:tcW w:w="718" w:type="pct"/>
            <w:vMerge w:val="restart"/>
            <w:noWrap/>
            <w:tcMar>
              <w:top w:w="15" w:type="dxa"/>
              <w:left w:w="15" w:type="dxa"/>
              <w:right w:w="15" w:type="dxa"/>
            </w:tcMar>
            <w:vAlign w:val="center"/>
          </w:tcPr>
          <w:p w14:paraId="6E8D49A0">
            <w:pPr>
              <w:spacing w:line="320" w:lineRule="exact"/>
              <w:ind w:left="105" w:leftChars="50"/>
              <w:rPr>
                <w:bCs/>
                <w:szCs w:val="21"/>
              </w:rPr>
            </w:pPr>
            <w:r>
              <w:rPr>
                <w:bCs/>
                <w:szCs w:val="21"/>
              </w:rPr>
              <w:t>色选机</w:t>
            </w:r>
          </w:p>
        </w:tc>
        <w:tc>
          <w:tcPr>
            <w:tcW w:w="3217" w:type="pct"/>
            <w:noWrap/>
            <w:tcMar>
              <w:top w:w="15" w:type="dxa"/>
              <w:left w:w="15" w:type="dxa"/>
              <w:right w:w="15" w:type="dxa"/>
            </w:tcMar>
            <w:vAlign w:val="center"/>
          </w:tcPr>
          <w:p w14:paraId="30615B82">
            <w:pPr>
              <w:spacing w:line="320" w:lineRule="exact"/>
              <w:ind w:left="105" w:leftChars="50"/>
              <w:rPr>
                <w:bCs/>
                <w:szCs w:val="21"/>
              </w:rPr>
            </w:pPr>
            <w:r>
              <w:rPr>
                <w:bCs/>
                <w:szCs w:val="21"/>
              </w:rPr>
              <w:t>总执行单元数60以下大米色选机</w:t>
            </w:r>
          </w:p>
        </w:tc>
        <w:tc>
          <w:tcPr>
            <w:tcW w:w="742" w:type="pct"/>
            <w:noWrap/>
            <w:tcMar>
              <w:top w:w="15" w:type="dxa"/>
              <w:left w:w="15" w:type="dxa"/>
              <w:right w:w="15" w:type="dxa"/>
            </w:tcMar>
            <w:vAlign w:val="center"/>
          </w:tcPr>
          <w:p w14:paraId="491DD6B1">
            <w:pPr>
              <w:spacing w:line="320" w:lineRule="exact"/>
              <w:jc w:val="center"/>
              <w:rPr>
                <w:bCs/>
                <w:szCs w:val="21"/>
              </w:rPr>
            </w:pPr>
            <w:r>
              <w:rPr>
                <w:bCs/>
                <w:szCs w:val="21"/>
              </w:rPr>
              <w:t>1440</w:t>
            </w:r>
          </w:p>
        </w:tc>
      </w:tr>
      <w:tr w14:paraId="5EC3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3E984783">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45F02E3D">
            <w:pPr>
              <w:spacing w:line="320" w:lineRule="exact"/>
              <w:ind w:left="105" w:leftChars="50"/>
              <w:rPr>
                <w:bCs/>
                <w:szCs w:val="21"/>
              </w:rPr>
            </w:pPr>
          </w:p>
        </w:tc>
        <w:tc>
          <w:tcPr>
            <w:tcW w:w="3217" w:type="pct"/>
            <w:noWrap/>
            <w:tcMar>
              <w:top w:w="15" w:type="dxa"/>
              <w:left w:w="15" w:type="dxa"/>
              <w:right w:w="15" w:type="dxa"/>
            </w:tcMar>
            <w:vAlign w:val="center"/>
          </w:tcPr>
          <w:p w14:paraId="1D69FA37">
            <w:pPr>
              <w:spacing w:line="320" w:lineRule="exact"/>
              <w:ind w:left="105" w:leftChars="50"/>
              <w:rPr>
                <w:bCs/>
                <w:szCs w:val="21"/>
              </w:rPr>
            </w:pPr>
            <w:r>
              <w:rPr>
                <w:bCs/>
                <w:szCs w:val="21"/>
              </w:rPr>
              <w:t>总执行单元数60-300大米色选机</w:t>
            </w:r>
          </w:p>
        </w:tc>
        <w:tc>
          <w:tcPr>
            <w:tcW w:w="742" w:type="pct"/>
            <w:noWrap/>
            <w:tcMar>
              <w:top w:w="15" w:type="dxa"/>
              <w:left w:w="15" w:type="dxa"/>
              <w:right w:w="15" w:type="dxa"/>
            </w:tcMar>
            <w:vAlign w:val="center"/>
          </w:tcPr>
          <w:p w14:paraId="4ABFE305">
            <w:pPr>
              <w:spacing w:line="320" w:lineRule="exact"/>
              <w:jc w:val="center"/>
              <w:rPr>
                <w:bCs/>
                <w:szCs w:val="21"/>
              </w:rPr>
            </w:pPr>
            <w:r>
              <w:rPr>
                <w:bCs/>
                <w:szCs w:val="21"/>
              </w:rPr>
              <w:t>4230</w:t>
            </w:r>
          </w:p>
        </w:tc>
      </w:tr>
      <w:tr w14:paraId="368C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05614B78">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2EBB55D3">
            <w:pPr>
              <w:spacing w:line="320" w:lineRule="exact"/>
              <w:ind w:left="105" w:leftChars="50"/>
              <w:rPr>
                <w:bCs/>
                <w:szCs w:val="21"/>
              </w:rPr>
            </w:pPr>
          </w:p>
        </w:tc>
        <w:tc>
          <w:tcPr>
            <w:tcW w:w="3217" w:type="pct"/>
            <w:noWrap/>
            <w:tcMar>
              <w:top w:w="15" w:type="dxa"/>
              <w:left w:w="15" w:type="dxa"/>
              <w:right w:w="15" w:type="dxa"/>
            </w:tcMar>
            <w:vAlign w:val="center"/>
          </w:tcPr>
          <w:p w14:paraId="039049D7">
            <w:pPr>
              <w:spacing w:line="320" w:lineRule="exact"/>
              <w:ind w:left="105" w:leftChars="50"/>
              <w:rPr>
                <w:bCs/>
                <w:szCs w:val="21"/>
              </w:rPr>
            </w:pPr>
            <w:r>
              <w:rPr>
                <w:bCs/>
                <w:szCs w:val="21"/>
              </w:rPr>
              <w:t>总执行单元数300-450大米色选机</w:t>
            </w:r>
          </w:p>
        </w:tc>
        <w:tc>
          <w:tcPr>
            <w:tcW w:w="742" w:type="pct"/>
            <w:noWrap/>
            <w:tcMar>
              <w:top w:w="15" w:type="dxa"/>
              <w:left w:w="15" w:type="dxa"/>
              <w:right w:w="15" w:type="dxa"/>
            </w:tcMar>
            <w:vAlign w:val="center"/>
          </w:tcPr>
          <w:p w14:paraId="053554F3">
            <w:pPr>
              <w:spacing w:line="320" w:lineRule="exact"/>
              <w:jc w:val="center"/>
              <w:rPr>
                <w:bCs/>
                <w:szCs w:val="21"/>
              </w:rPr>
            </w:pPr>
            <w:r>
              <w:rPr>
                <w:bCs/>
                <w:szCs w:val="21"/>
              </w:rPr>
              <w:t>9960</w:t>
            </w:r>
          </w:p>
        </w:tc>
      </w:tr>
      <w:tr w14:paraId="3E16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57FD2EBC">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6A4249F7">
            <w:pPr>
              <w:spacing w:line="320" w:lineRule="exact"/>
              <w:ind w:left="105" w:leftChars="50"/>
              <w:rPr>
                <w:bCs/>
                <w:szCs w:val="21"/>
              </w:rPr>
            </w:pPr>
          </w:p>
        </w:tc>
        <w:tc>
          <w:tcPr>
            <w:tcW w:w="3217" w:type="pct"/>
            <w:noWrap/>
            <w:tcMar>
              <w:top w:w="15" w:type="dxa"/>
              <w:left w:w="15" w:type="dxa"/>
              <w:right w:w="15" w:type="dxa"/>
            </w:tcMar>
            <w:vAlign w:val="center"/>
          </w:tcPr>
          <w:p w14:paraId="2F554B17">
            <w:pPr>
              <w:spacing w:line="320" w:lineRule="exact"/>
              <w:ind w:left="105" w:leftChars="50"/>
              <w:rPr>
                <w:bCs/>
                <w:szCs w:val="21"/>
              </w:rPr>
            </w:pPr>
            <w:r>
              <w:rPr>
                <w:bCs/>
                <w:szCs w:val="21"/>
              </w:rPr>
              <w:t>总执行单元数450及以上大米色选机</w:t>
            </w:r>
          </w:p>
        </w:tc>
        <w:tc>
          <w:tcPr>
            <w:tcW w:w="742" w:type="pct"/>
            <w:noWrap/>
            <w:tcMar>
              <w:top w:w="15" w:type="dxa"/>
              <w:left w:w="15" w:type="dxa"/>
              <w:right w:w="15" w:type="dxa"/>
            </w:tcMar>
            <w:vAlign w:val="center"/>
          </w:tcPr>
          <w:p w14:paraId="44F1953C">
            <w:pPr>
              <w:spacing w:line="320" w:lineRule="exact"/>
              <w:jc w:val="center"/>
              <w:rPr>
                <w:bCs/>
                <w:szCs w:val="21"/>
              </w:rPr>
            </w:pPr>
            <w:r>
              <w:rPr>
                <w:bCs/>
                <w:szCs w:val="21"/>
              </w:rPr>
              <w:t>13680</w:t>
            </w:r>
          </w:p>
        </w:tc>
      </w:tr>
      <w:tr w14:paraId="122D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7503C7B8">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6EE4B28F">
            <w:pPr>
              <w:spacing w:line="320" w:lineRule="exact"/>
              <w:ind w:left="105" w:leftChars="50"/>
              <w:rPr>
                <w:bCs/>
                <w:szCs w:val="21"/>
              </w:rPr>
            </w:pPr>
          </w:p>
        </w:tc>
        <w:tc>
          <w:tcPr>
            <w:tcW w:w="3217" w:type="pct"/>
            <w:noWrap/>
            <w:tcMar>
              <w:top w:w="15" w:type="dxa"/>
              <w:left w:w="15" w:type="dxa"/>
              <w:right w:w="15" w:type="dxa"/>
            </w:tcMar>
            <w:vAlign w:val="center"/>
          </w:tcPr>
          <w:p w14:paraId="1C6CCE11">
            <w:pPr>
              <w:spacing w:line="320" w:lineRule="exact"/>
              <w:ind w:left="105" w:leftChars="50"/>
              <w:rPr>
                <w:bCs/>
                <w:szCs w:val="21"/>
              </w:rPr>
            </w:pPr>
            <w:r>
              <w:rPr>
                <w:bCs/>
                <w:szCs w:val="21"/>
              </w:rPr>
              <w:t>总执行单元数60-300杂粮色选机</w:t>
            </w:r>
          </w:p>
        </w:tc>
        <w:tc>
          <w:tcPr>
            <w:tcW w:w="742" w:type="pct"/>
            <w:noWrap/>
            <w:tcMar>
              <w:top w:w="15" w:type="dxa"/>
              <w:left w:w="15" w:type="dxa"/>
              <w:right w:w="15" w:type="dxa"/>
            </w:tcMar>
            <w:vAlign w:val="center"/>
          </w:tcPr>
          <w:p w14:paraId="056833FD">
            <w:pPr>
              <w:spacing w:line="320" w:lineRule="exact"/>
              <w:jc w:val="center"/>
              <w:rPr>
                <w:bCs/>
                <w:szCs w:val="21"/>
              </w:rPr>
            </w:pPr>
            <w:r>
              <w:rPr>
                <w:bCs/>
                <w:szCs w:val="21"/>
              </w:rPr>
              <w:t>4230</w:t>
            </w:r>
          </w:p>
        </w:tc>
      </w:tr>
      <w:tr w14:paraId="4C36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4DF6C395">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7E72F187">
            <w:pPr>
              <w:spacing w:line="320" w:lineRule="exact"/>
              <w:ind w:left="105" w:leftChars="50"/>
              <w:rPr>
                <w:bCs/>
                <w:szCs w:val="21"/>
              </w:rPr>
            </w:pPr>
          </w:p>
        </w:tc>
        <w:tc>
          <w:tcPr>
            <w:tcW w:w="3217" w:type="pct"/>
            <w:noWrap/>
            <w:tcMar>
              <w:top w:w="15" w:type="dxa"/>
              <w:left w:w="15" w:type="dxa"/>
              <w:right w:w="15" w:type="dxa"/>
            </w:tcMar>
            <w:vAlign w:val="center"/>
          </w:tcPr>
          <w:p w14:paraId="6FBE79F8">
            <w:pPr>
              <w:spacing w:line="320" w:lineRule="exact"/>
              <w:ind w:left="105" w:leftChars="50"/>
              <w:rPr>
                <w:bCs/>
                <w:szCs w:val="21"/>
              </w:rPr>
            </w:pPr>
            <w:r>
              <w:rPr>
                <w:bCs/>
                <w:szCs w:val="21"/>
              </w:rPr>
              <w:t>总执行单元数300-450杂粮色选机</w:t>
            </w:r>
          </w:p>
        </w:tc>
        <w:tc>
          <w:tcPr>
            <w:tcW w:w="742" w:type="pct"/>
            <w:noWrap/>
            <w:tcMar>
              <w:top w:w="15" w:type="dxa"/>
              <w:left w:w="15" w:type="dxa"/>
              <w:right w:w="15" w:type="dxa"/>
            </w:tcMar>
            <w:vAlign w:val="center"/>
          </w:tcPr>
          <w:p w14:paraId="658D5E56">
            <w:pPr>
              <w:spacing w:line="320" w:lineRule="exact"/>
              <w:jc w:val="center"/>
              <w:rPr>
                <w:bCs/>
                <w:szCs w:val="21"/>
              </w:rPr>
            </w:pPr>
            <w:r>
              <w:rPr>
                <w:bCs/>
                <w:szCs w:val="21"/>
              </w:rPr>
              <w:t>9960</w:t>
            </w:r>
          </w:p>
        </w:tc>
      </w:tr>
      <w:tr w14:paraId="437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139A98BB">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55C6DA8F">
            <w:pPr>
              <w:spacing w:line="320" w:lineRule="exact"/>
              <w:ind w:left="105" w:leftChars="50"/>
              <w:rPr>
                <w:bCs/>
                <w:szCs w:val="21"/>
              </w:rPr>
            </w:pPr>
          </w:p>
        </w:tc>
        <w:tc>
          <w:tcPr>
            <w:tcW w:w="3217" w:type="pct"/>
            <w:noWrap/>
            <w:tcMar>
              <w:top w:w="15" w:type="dxa"/>
              <w:left w:w="15" w:type="dxa"/>
              <w:right w:w="15" w:type="dxa"/>
            </w:tcMar>
            <w:vAlign w:val="center"/>
          </w:tcPr>
          <w:p w14:paraId="7651E262">
            <w:pPr>
              <w:spacing w:line="320" w:lineRule="exact"/>
              <w:ind w:left="105" w:leftChars="50"/>
              <w:rPr>
                <w:bCs/>
                <w:szCs w:val="21"/>
              </w:rPr>
            </w:pPr>
            <w:r>
              <w:rPr>
                <w:bCs/>
                <w:szCs w:val="21"/>
              </w:rPr>
              <w:t>总执行单元数450及以上杂粮色选机</w:t>
            </w:r>
          </w:p>
        </w:tc>
        <w:tc>
          <w:tcPr>
            <w:tcW w:w="742" w:type="pct"/>
            <w:noWrap/>
            <w:tcMar>
              <w:top w:w="15" w:type="dxa"/>
              <w:left w:w="15" w:type="dxa"/>
              <w:right w:w="15" w:type="dxa"/>
            </w:tcMar>
            <w:vAlign w:val="center"/>
          </w:tcPr>
          <w:p w14:paraId="59F106BB">
            <w:pPr>
              <w:spacing w:line="320" w:lineRule="exact"/>
              <w:jc w:val="center"/>
              <w:rPr>
                <w:bCs/>
                <w:szCs w:val="21"/>
              </w:rPr>
            </w:pPr>
            <w:r>
              <w:rPr>
                <w:bCs/>
                <w:szCs w:val="21"/>
              </w:rPr>
              <w:t>13680</w:t>
            </w:r>
          </w:p>
        </w:tc>
      </w:tr>
      <w:tr w14:paraId="3F7C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248EBBBA">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4A4864D3">
            <w:pPr>
              <w:spacing w:line="320" w:lineRule="exact"/>
              <w:ind w:left="105" w:leftChars="50"/>
              <w:rPr>
                <w:bCs/>
                <w:szCs w:val="21"/>
              </w:rPr>
            </w:pPr>
          </w:p>
        </w:tc>
        <w:tc>
          <w:tcPr>
            <w:tcW w:w="3217" w:type="pct"/>
            <w:noWrap/>
            <w:tcMar>
              <w:top w:w="15" w:type="dxa"/>
              <w:left w:w="15" w:type="dxa"/>
              <w:right w:w="15" w:type="dxa"/>
            </w:tcMar>
            <w:vAlign w:val="center"/>
          </w:tcPr>
          <w:p w14:paraId="566B945A">
            <w:pPr>
              <w:spacing w:line="320" w:lineRule="exact"/>
              <w:ind w:left="105" w:leftChars="50"/>
              <w:rPr>
                <w:bCs/>
                <w:szCs w:val="21"/>
              </w:rPr>
            </w:pPr>
            <w:r>
              <w:rPr>
                <w:bCs/>
                <w:szCs w:val="21"/>
              </w:rPr>
              <w:t>总执行单元数&lt;100茶叶色选机</w:t>
            </w:r>
          </w:p>
        </w:tc>
        <w:tc>
          <w:tcPr>
            <w:tcW w:w="742" w:type="pct"/>
            <w:noWrap/>
            <w:tcMar>
              <w:top w:w="15" w:type="dxa"/>
              <w:left w:w="15" w:type="dxa"/>
              <w:right w:w="15" w:type="dxa"/>
            </w:tcMar>
            <w:vAlign w:val="center"/>
          </w:tcPr>
          <w:p w14:paraId="0C954F8C">
            <w:pPr>
              <w:spacing w:line="320" w:lineRule="exact"/>
              <w:jc w:val="center"/>
              <w:rPr>
                <w:bCs/>
                <w:szCs w:val="21"/>
              </w:rPr>
            </w:pPr>
            <w:r>
              <w:rPr>
                <w:bCs/>
                <w:szCs w:val="21"/>
              </w:rPr>
              <w:t>5540</w:t>
            </w:r>
          </w:p>
        </w:tc>
      </w:tr>
      <w:tr w14:paraId="113E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56952C88">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38A0EFF3">
            <w:pPr>
              <w:spacing w:line="320" w:lineRule="exact"/>
              <w:ind w:left="105" w:leftChars="50"/>
              <w:rPr>
                <w:bCs/>
                <w:szCs w:val="21"/>
              </w:rPr>
            </w:pPr>
          </w:p>
        </w:tc>
        <w:tc>
          <w:tcPr>
            <w:tcW w:w="3217" w:type="pct"/>
            <w:noWrap/>
            <w:tcMar>
              <w:top w:w="15" w:type="dxa"/>
              <w:left w:w="15" w:type="dxa"/>
              <w:right w:w="15" w:type="dxa"/>
            </w:tcMar>
            <w:vAlign w:val="center"/>
          </w:tcPr>
          <w:p w14:paraId="6ACAC332">
            <w:pPr>
              <w:spacing w:line="320" w:lineRule="exact"/>
              <w:ind w:left="105" w:leftChars="50"/>
              <w:rPr>
                <w:bCs/>
                <w:szCs w:val="21"/>
              </w:rPr>
            </w:pPr>
            <w:r>
              <w:rPr>
                <w:bCs/>
                <w:szCs w:val="21"/>
              </w:rPr>
              <w:t>100≤总执行单元数&lt;150茶叶色选机</w:t>
            </w:r>
          </w:p>
        </w:tc>
        <w:tc>
          <w:tcPr>
            <w:tcW w:w="742" w:type="pct"/>
            <w:noWrap/>
            <w:tcMar>
              <w:top w:w="15" w:type="dxa"/>
              <w:left w:w="15" w:type="dxa"/>
              <w:right w:w="15" w:type="dxa"/>
            </w:tcMar>
            <w:vAlign w:val="center"/>
          </w:tcPr>
          <w:p w14:paraId="0FB786E8">
            <w:pPr>
              <w:spacing w:line="320" w:lineRule="exact"/>
              <w:jc w:val="center"/>
              <w:rPr>
                <w:bCs/>
                <w:szCs w:val="21"/>
              </w:rPr>
            </w:pPr>
            <w:r>
              <w:rPr>
                <w:bCs/>
                <w:szCs w:val="21"/>
              </w:rPr>
              <w:t>7650</w:t>
            </w:r>
          </w:p>
        </w:tc>
      </w:tr>
      <w:tr w14:paraId="10E3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397" w:hRule="atLeast"/>
          <w:jc w:val="center"/>
        </w:trPr>
        <w:tc>
          <w:tcPr>
            <w:tcW w:w="322" w:type="pct"/>
            <w:vMerge w:val="continue"/>
            <w:noWrap/>
            <w:tcMar>
              <w:top w:w="15" w:type="dxa"/>
              <w:left w:w="15" w:type="dxa"/>
              <w:right w:w="15" w:type="dxa"/>
            </w:tcMar>
            <w:vAlign w:val="center"/>
          </w:tcPr>
          <w:p w14:paraId="365AB50E">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76D9247E">
            <w:pPr>
              <w:spacing w:line="320" w:lineRule="exact"/>
              <w:ind w:left="105" w:leftChars="50"/>
              <w:rPr>
                <w:bCs/>
                <w:szCs w:val="21"/>
              </w:rPr>
            </w:pPr>
          </w:p>
        </w:tc>
        <w:tc>
          <w:tcPr>
            <w:tcW w:w="3217" w:type="pct"/>
            <w:noWrap/>
            <w:tcMar>
              <w:top w:w="15" w:type="dxa"/>
              <w:left w:w="15" w:type="dxa"/>
              <w:right w:w="15" w:type="dxa"/>
            </w:tcMar>
            <w:vAlign w:val="center"/>
          </w:tcPr>
          <w:p w14:paraId="0530F076">
            <w:pPr>
              <w:spacing w:line="320" w:lineRule="exact"/>
              <w:ind w:left="105" w:leftChars="50"/>
              <w:rPr>
                <w:bCs/>
                <w:szCs w:val="21"/>
              </w:rPr>
            </w:pPr>
            <w:r>
              <w:rPr>
                <w:bCs/>
                <w:szCs w:val="21"/>
              </w:rPr>
              <w:t>总执行单元数≥150茶叶色选机</w:t>
            </w:r>
          </w:p>
        </w:tc>
        <w:tc>
          <w:tcPr>
            <w:tcW w:w="742" w:type="pct"/>
            <w:noWrap/>
            <w:tcMar>
              <w:top w:w="15" w:type="dxa"/>
              <w:left w:w="15" w:type="dxa"/>
              <w:right w:w="15" w:type="dxa"/>
            </w:tcMar>
            <w:vAlign w:val="center"/>
          </w:tcPr>
          <w:p w14:paraId="75CF7627">
            <w:pPr>
              <w:spacing w:line="320" w:lineRule="exact"/>
              <w:jc w:val="center"/>
              <w:rPr>
                <w:bCs/>
                <w:szCs w:val="21"/>
              </w:rPr>
            </w:pPr>
            <w:r>
              <w:rPr>
                <w:bCs/>
                <w:szCs w:val="21"/>
              </w:rPr>
              <w:t>15000</w:t>
            </w:r>
          </w:p>
        </w:tc>
      </w:tr>
      <w:tr w14:paraId="3C5B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restart"/>
            <w:noWrap/>
            <w:tcMar>
              <w:top w:w="15" w:type="dxa"/>
              <w:left w:w="15" w:type="dxa"/>
              <w:right w:w="15" w:type="dxa"/>
            </w:tcMar>
            <w:vAlign w:val="center"/>
          </w:tcPr>
          <w:p w14:paraId="38F47173">
            <w:pPr>
              <w:spacing w:line="320" w:lineRule="exact"/>
              <w:ind w:left="105" w:leftChars="50"/>
              <w:jc w:val="center"/>
              <w:rPr>
                <w:bCs/>
                <w:szCs w:val="21"/>
              </w:rPr>
            </w:pPr>
            <w:r>
              <w:rPr>
                <w:bCs/>
                <w:szCs w:val="21"/>
              </w:rPr>
              <w:t>16</w:t>
            </w:r>
          </w:p>
        </w:tc>
        <w:tc>
          <w:tcPr>
            <w:tcW w:w="718" w:type="pct"/>
            <w:vMerge w:val="restart"/>
            <w:noWrap/>
            <w:tcMar>
              <w:top w:w="15" w:type="dxa"/>
              <w:left w:w="15" w:type="dxa"/>
              <w:right w:w="15" w:type="dxa"/>
            </w:tcMar>
            <w:vAlign w:val="center"/>
          </w:tcPr>
          <w:p w14:paraId="50A6BF24">
            <w:pPr>
              <w:spacing w:line="320" w:lineRule="exact"/>
              <w:ind w:left="105" w:leftChars="50"/>
              <w:rPr>
                <w:bCs/>
                <w:szCs w:val="21"/>
              </w:rPr>
            </w:pPr>
            <w:r>
              <w:rPr>
                <w:bCs/>
                <w:szCs w:val="21"/>
              </w:rPr>
              <w:t>田间作业监测终端</w:t>
            </w:r>
          </w:p>
        </w:tc>
        <w:tc>
          <w:tcPr>
            <w:tcW w:w="3217" w:type="pct"/>
            <w:noWrap/>
            <w:tcMar>
              <w:top w:w="15" w:type="dxa"/>
              <w:left w:w="15" w:type="dxa"/>
              <w:right w:w="15" w:type="dxa"/>
            </w:tcMar>
            <w:vAlign w:val="center"/>
          </w:tcPr>
          <w:p w14:paraId="565FAE1A">
            <w:pPr>
              <w:spacing w:line="320" w:lineRule="exact"/>
              <w:ind w:left="105" w:leftChars="50"/>
              <w:rPr>
                <w:bCs/>
                <w:szCs w:val="21"/>
              </w:rPr>
            </w:pPr>
            <w:r>
              <w:rPr>
                <w:bCs/>
                <w:szCs w:val="21"/>
              </w:rPr>
              <w:t>卫星接收机板卡类型及频点：北斗信号，直线精度≤2.5cm</w:t>
            </w:r>
          </w:p>
        </w:tc>
        <w:tc>
          <w:tcPr>
            <w:tcW w:w="742" w:type="pct"/>
            <w:noWrap/>
            <w:tcMar>
              <w:top w:w="15" w:type="dxa"/>
              <w:left w:w="15" w:type="dxa"/>
              <w:right w:w="15" w:type="dxa"/>
            </w:tcMar>
            <w:vAlign w:val="center"/>
          </w:tcPr>
          <w:p w14:paraId="6C8EBCDF">
            <w:pPr>
              <w:spacing w:line="320" w:lineRule="exact"/>
              <w:jc w:val="center"/>
              <w:rPr>
                <w:bCs/>
                <w:szCs w:val="21"/>
              </w:rPr>
            </w:pPr>
            <w:r>
              <w:rPr>
                <w:bCs/>
                <w:szCs w:val="21"/>
              </w:rPr>
              <w:t>1530购新</w:t>
            </w:r>
          </w:p>
        </w:tc>
      </w:tr>
      <w:tr w14:paraId="6E0C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4E73005E">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19CF9483">
            <w:pPr>
              <w:spacing w:line="320" w:lineRule="exact"/>
              <w:ind w:left="105" w:leftChars="50"/>
              <w:rPr>
                <w:bCs/>
                <w:szCs w:val="21"/>
              </w:rPr>
            </w:pPr>
          </w:p>
        </w:tc>
        <w:tc>
          <w:tcPr>
            <w:tcW w:w="3217" w:type="pct"/>
            <w:noWrap/>
            <w:tcMar>
              <w:top w:w="15" w:type="dxa"/>
              <w:left w:w="15" w:type="dxa"/>
              <w:right w:w="15" w:type="dxa"/>
            </w:tcMar>
            <w:vAlign w:val="center"/>
          </w:tcPr>
          <w:p w14:paraId="4C9DE9EC">
            <w:pPr>
              <w:spacing w:line="320" w:lineRule="exact"/>
              <w:ind w:left="105" w:leftChars="50"/>
              <w:rPr>
                <w:bCs/>
                <w:szCs w:val="21"/>
              </w:rPr>
            </w:pPr>
            <w:r>
              <w:rPr>
                <w:bCs/>
                <w:szCs w:val="21"/>
              </w:rPr>
              <w:t>定位终端，显示设备，可接多种传感器，图像采集设备，北斗定位，IP65级及以上防水；支持伪距差分、工况监测、实时测亩、机具识别、盲区补传，定位精度≤20cm，卫星接收机卡板类型及频点；北斗信号</w:t>
            </w:r>
          </w:p>
        </w:tc>
        <w:tc>
          <w:tcPr>
            <w:tcW w:w="742" w:type="pct"/>
            <w:noWrap/>
            <w:tcMar>
              <w:top w:w="15" w:type="dxa"/>
              <w:left w:w="15" w:type="dxa"/>
              <w:right w:w="15" w:type="dxa"/>
            </w:tcMar>
            <w:vAlign w:val="center"/>
          </w:tcPr>
          <w:p w14:paraId="3182D49E">
            <w:pPr>
              <w:spacing w:line="320" w:lineRule="exact"/>
              <w:jc w:val="center"/>
              <w:rPr>
                <w:bCs/>
                <w:szCs w:val="21"/>
              </w:rPr>
            </w:pPr>
            <w:r>
              <w:rPr>
                <w:bCs/>
                <w:szCs w:val="21"/>
              </w:rPr>
              <w:t>540购新</w:t>
            </w:r>
          </w:p>
        </w:tc>
      </w:tr>
      <w:tr w14:paraId="7A91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restart"/>
            <w:noWrap/>
            <w:tcMar>
              <w:top w:w="15" w:type="dxa"/>
              <w:left w:w="15" w:type="dxa"/>
              <w:right w:w="15" w:type="dxa"/>
            </w:tcMar>
            <w:vAlign w:val="center"/>
          </w:tcPr>
          <w:p w14:paraId="394ACB55">
            <w:pPr>
              <w:spacing w:line="320" w:lineRule="exact"/>
              <w:ind w:left="105" w:leftChars="50"/>
              <w:jc w:val="center"/>
              <w:rPr>
                <w:bCs/>
                <w:szCs w:val="21"/>
              </w:rPr>
            </w:pPr>
            <w:r>
              <w:rPr>
                <w:bCs/>
                <w:szCs w:val="21"/>
              </w:rPr>
              <w:t>18</w:t>
            </w:r>
          </w:p>
        </w:tc>
        <w:tc>
          <w:tcPr>
            <w:tcW w:w="718" w:type="pct"/>
            <w:vMerge w:val="restart"/>
            <w:noWrap/>
            <w:tcMar>
              <w:top w:w="15" w:type="dxa"/>
              <w:left w:w="15" w:type="dxa"/>
              <w:right w:w="15" w:type="dxa"/>
            </w:tcMar>
            <w:vAlign w:val="center"/>
          </w:tcPr>
          <w:p w14:paraId="27C4FE97">
            <w:pPr>
              <w:spacing w:line="320" w:lineRule="exact"/>
              <w:ind w:left="105" w:leftChars="50"/>
              <w:rPr>
                <w:bCs/>
                <w:szCs w:val="21"/>
              </w:rPr>
            </w:pPr>
            <w:r>
              <w:rPr>
                <w:bCs/>
                <w:szCs w:val="21"/>
              </w:rPr>
              <w:t>旋耕机</w:t>
            </w:r>
          </w:p>
        </w:tc>
        <w:tc>
          <w:tcPr>
            <w:tcW w:w="3217" w:type="pct"/>
            <w:noWrap/>
            <w:tcMar>
              <w:top w:w="15" w:type="dxa"/>
              <w:left w:w="15" w:type="dxa"/>
              <w:right w:w="15" w:type="dxa"/>
            </w:tcMar>
            <w:vAlign w:val="center"/>
          </w:tcPr>
          <w:p w14:paraId="67031F85">
            <w:pPr>
              <w:spacing w:line="320" w:lineRule="exact"/>
              <w:ind w:left="105" w:leftChars="50"/>
              <w:rPr>
                <w:bCs/>
                <w:szCs w:val="21"/>
              </w:rPr>
            </w:pPr>
            <w:r>
              <w:rPr>
                <w:bCs/>
                <w:szCs w:val="21"/>
              </w:rPr>
              <w:t>1.2-2m履带自走式旋耕机</w:t>
            </w:r>
          </w:p>
        </w:tc>
        <w:tc>
          <w:tcPr>
            <w:tcW w:w="742" w:type="pct"/>
            <w:noWrap/>
            <w:tcMar>
              <w:top w:w="15" w:type="dxa"/>
              <w:left w:w="15" w:type="dxa"/>
              <w:right w:w="15" w:type="dxa"/>
            </w:tcMar>
            <w:vAlign w:val="center"/>
          </w:tcPr>
          <w:p w14:paraId="2B71376E">
            <w:pPr>
              <w:spacing w:line="320" w:lineRule="exact"/>
              <w:jc w:val="center"/>
              <w:rPr>
                <w:bCs/>
                <w:szCs w:val="21"/>
              </w:rPr>
            </w:pPr>
            <w:r>
              <w:rPr>
                <w:bCs/>
                <w:szCs w:val="21"/>
              </w:rPr>
              <w:t>5680</w:t>
            </w:r>
          </w:p>
        </w:tc>
      </w:tr>
      <w:tr w14:paraId="6705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noWrap/>
            <w:tcMar>
              <w:top w:w="15" w:type="dxa"/>
              <w:left w:w="15" w:type="dxa"/>
              <w:right w:w="15" w:type="dxa"/>
            </w:tcMar>
            <w:vAlign w:val="center"/>
          </w:tcPr>
          <w:p w14:paraId="6B6DE566">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2FC1EA69">
            <w:pPr>
              <w:spacing w:line="320" w:lineRule="exact"/>
              <w:ind w:left="105" w:leftChars="50"/>
              <w:rPr>
                <w:bCs/>
                <w:szCs w:val="21"/>
              </w:rPr>
            </w:pPr>
          </w:p>
        </w:tc>
        <w:tc>
          <w:tcPr>
            <w:tcW w:w="3217" w:type="pct"/>
            <w:noWrap/>
            <w:tcMar>
              <w:top w:w="15" w:type="dxa"/>
              <w:left w:w="15" w:type="dxa"/>
              <w:right w:w="15" w:type="dxa"/>
            </w:tcMar>
            <w:vAlign w:val="center"/>
          </w:tcPr>
          <w:p w14:paraId="1D6A56EE">
            <w:pPr>
              <w:spacing w:line="320" w:lineRule="exact"/>
              <w:ind w:left="105" w:leftChars="50"/>
              <w:rPr>
                <w:bCs/>
                <w:szCs w:val="21"/>
              </w:rPr>
            </w:pPr>
            <w:r>
              <w:rPr>
                <w:bCs/>
                <w:szCs w:val="21"/>
              </w:rPr>
              <w:t>2m及以上履带自走式旋耕机</w:t>
            </w:r>
          </w:p>
        </w:tc>
        <w:tc>
          <w:tcPr>
            <w:tcW w:w="742" w:type="pct"/>
            <w:noWrap/>
            <w:tcMar>
              <w:top w:w="15" w:type="dxa"/>
              <w:left w:w="15" w:type="dxa"/>
              <w:right w:w="15" w:type="dxa"/>
            </w:tcMar>
            <w:vAlign w:val="center"/>
          </w:tcPr>
          <w:p w14:paraId="62A9BE35">
            <w:pPr>
              <w:spacing w:line="320" w:lineRule="exact"/>
              <w:jc w:val="center"/>
              <w:rPr>
                <w:bCs/>
                <w:szCs w:val="21"/>
              </w:rPr>
            </w:pPr>
            <w:r>
              <w:rPr>
                <w:bCs/>
                <w:szCs w:val="21"/>
              </w:rPr>
              <w:t>10500</w:t>
            </w:r>
          </w:p>
        </w:tc>
      </w:tr>
      <w:tr w14:paraId="3AC9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noWrap/>
            <w:tcMar>
              <w:top w:w="15" w:type="dxa"/>
              <w:left w:w="15" w:type="dxa"/>
              <w:right w:w="15" w:type="dxa"/>
            </w:tcMar>
            <w:vAlign w:val="center"/>
          </w:tcPr>
          <w:p w14:paraId="0E9744E0">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5C092333">
            <w:pPr>
              <w:spacing w:line="320" w:lineRule="exact"/>
              <w:ind w:left="105" w:leftChars="50"/>
              <w:rPr>
                <w:bCs/>
                <w:szCs w:val="21"/>
              </w:rPr>
            </w:pPr>
          </w:p>
        </w:tc>
        <w:tc>
          <w:tcPr>
            <w:tcW w:w="3217" w:type="pct"/>
            <w:noWrap/>
            <w:tcMar>
              <w:top w:w="15" w:type="dxa"/>
              <w:left w:w="15" w:type="dxa"/>
              <w:right w:w="15" w:type="dxa"/>
            </w:tcMar>
            <w:vAlign w:val="center"/>
          </w:tcPr>
          <w:p w14:paraId="1C84DED2">
            <w:pPr>
              <w:spacing w:line="320" w:lineRule="exact"/>
              <w:ind w:left="105" w:leftChars="50"/>
              <w:rPr>
                <w:bCs/>
                <w:szCs w:val="21"/>
              </w:rPr>
            </w:pPr>
            <w:r>
              <w:rPr>
                <w:bCs/>
                <w:szCs w:val="21"/>
              </w:rPr>
              <w:t>单轴1-1.5m旋耕机</w:t>
            </w:r>
          </w:p>
        </w:tc>
        <w:tc>
          <w:tcPr>
            <w:tcW w:w="742" w:type="pct"/>
            <w:noWrap/>
            <w:tcMar>
              <w:top w:w="15" w:type="dxa"/>
              <w:left w:w="15" w:type="dxa"/>
              <w:right w:w="15" w:type="dxa"/>
            </w:tcMar>
            <w:vAlign w:val="center"/>
          </w:tcPr>
          <w:p w14:paraId="1C92DA03">
            <w:pPr>
              <w:spacing w:line="320" w:lineRule="exact"/>
              <w:jc w:val="center"/>
              <w:rPr>
                <w:bCs/>
                <w:szCs w:val="21"/>
              </w:rPr>
            </w:pPr>
            <w:r>
              <w:rPr>
                <w:bCs/>
                <w:szCs w:val="21"/>
              </w:rPr>
              <w:t>220</w:t>
            </w:r>
          </w:p>
        </w:tc>
      </w:tr>
      <w:tr w14:paraId="3E56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noWrap/>
            <w:tcMar>
              <w:top w:w="15" w:type="dxa"/>
              <w:left w:w="15" w:type="dxa"/>
              <w:right w:w="15" w:type="dxa"/>
            </w:tcMar>
            <w:vAlign w:val="center"/>
          </w:tcPr>
          <w:p w14:paraId="5373B24B">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051C8E17">
            <w:pPr>
              <w:spacing w:line="320" w:lineRule="exact"/>
              <w:ind w:left="105" w:leftChars="50"/>
              <w:rPr>
                <w:bCs/>
                <w:szCs w:val="21"/>
              </w:rPr>
            </w:pPr>
          </w:p>
        </w:tc>
        <w:tc>
          <w:tcPr>
            <w:tcW w:w="3217" w:type="pct"/>
            <w:noWrap/>
            <w:tcMar>
              <w:top w:w="15" w:type="dxa"/>
              <w:left w:w="15" w:type="dxa"/>
              <w:right w:w="15" w:type="dxa"/>
            </w:tcMar>
            <w:vAlign w:val="center"/>
          </w:tcPr>
          <w:p w14:paraId="6A27B246">
            <w:pPr>
              <w:spacing w:line="320" w:lineRule="exact"/>
              <w:ind w:left="105" w:leftChars="50"/>
              <w:rPr>
                <w:bCs/>
                <w:szCs w:val="21"/>
              </w:rPr>
            </w:pPr>
            <w:r>
              <w:rPr>
                <w:bCs/>
                <w:szCs w:val="21"/>
              </w:rPr>
              <w:t>单轴1.5-2m旋耕机</w:t>
            </w:r>
          </w:p>
        </w:tc>
        <w:tc>
          <w:tcPr>
            <w:tcW w:w="742" w:type="pct"/>
            <w:noWrap/>
            <w:tcMar>
              <w:top w:w="15" w:type="dxa"/>
              <w:left w:w="15" w:type="dxa"/>
              <w:right w:w="15" w:type="dxa"/>
            </w:tcMar>
            <w:vAlign w:val="center"/>
          </w:tcPr>
          <w:p w14:paraId="3A3D38A0">
            <w:pPr>
              <w:spacing w:line="320" w:lineRule="exact"/>
              <w:jc w:val="center"/>
              <w:rPr>
                <w:bCs/>
                <w:szCs w:val="21"/>
              </w:rPr>
            </w:pPr>
            <w:r>
              <w:rPr>
                <w:bCs/>
                <w:szCs w:val="21"/>
              </w:rPr>
              <w:t>380</w:t>
            </w:r>
          </w:p>
        </w:tc>
      </w:tr>
      <w:tr w14:paraId="2CD4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noWrap/>
            <w:tcMar>
              <w:top w:w="15" w:type="dxa"/>
              <w:left w:w="15" w:type="dxa"/>
              <w:right w:w="15" w:type="dxa"/>
            </w:tcMar>
            <w:vAlign w:val="center"/>
          </w:tcPr>
          <w:p w14:paraId="2FEED093">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4D3341DD">
            <w:pPr>
              <w:spacing w:line="320" w:lineRule="exact"/>
              <w:ind w:left="105" w:leftChars="50"/>
              <w:rPr>
                <w:bCs/>
                <w:szCs w:val="21"/>
              </w:rPr>
            </w:pPr>
          </w:p>
        </w:tc>
        <w:tc>
          <w:tcPr>
            <w:tcW w:w="3217" w:type="pct"/>
            <w:noWrap/>
            <w:tcMar>
              <w:top w:w="15" w:type="dxa"/>
              <w:left w:w="15" w:type="dxa"/>
              <w:right w:w="15" w:type="dxa"/>
            </w:tcMar>
            <w:vAlign w:val="center"/>
          </w:tcPr>
          <w:p w14:paraId="00F5EAF9">
            <w:pPr>
              <w:spacing w:line="320" w:lineRule="exact"/>
              <w:ind w:left="105" w:leftChars="50"/>
              <w:rPr>
                <w:bCs/>
                <w:szCs w:val="21"/>
              </w:rPr>
            </w:pPr>
            <w:r>
              <w:rPr>
                <w:bCs/>
                <w:szCs w:val="21"/>
              </w:rPr>
              <w:t>单轴2-2.5m旋耕机</w:t>
            </w:r>
          </w:p>
        </w:tc>
        <w:tc>
          <w:tcPr>
            <w:tcW w:w="742" w:type="pct"/>
            <w:noWrap/>
            <w:tcMar>
              <w:top w:w="15" w:type="dxa"/>
              <w:left w:w="15" w:type="dxa"/>
              <w:right w:w="15" w:type="dxa"/>
            </w:tcMar>
            <w:vAlign w:val="center"/>
          </w:tcPr>
          <w:p w14:paraId="0967C7F2">
            <w:pPr>
              <w:spacing w:line="320" w:lineRule="exact"/>
              <w:jc w:val="center"/>
              <w:rPr>
                <w:bCs/>
                <w:szCs w:val="21"/>
              </w:rPr>
            </w:pPr>
            <w:r>
              <w:rPr>
                <w:bCs/>
                <w:szCs w:val="21"/>
              </w:rPr>
              <w:t>540</w:t>
            </w:r>
          </w:p>
        </w:tc>
      </w:tr>
      <w:tr w14:paraId="6B0C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noWrap/>
            <w:tcMar>
              <w:top w:w="15" w:type="dxa"/>
              <w:left w:w="15" w:type="dxa"/>
              <w:right w:w="15" w:type="dxa"/>
            </w:tcMar>
            <w:vAlign w:val="center"/>
          </w:tcPr>
          <w:p w14:paraId="4DEA9C25">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6C6F3623">
            <w:pPr>
              <w:spacing w:line="320" w:lineRule="exact"/>
              <w:ind w:left="105" w:leftChars="50"/>
              <w:rPr>
                <w:bCs/>
                <w:szCs w:val="21"/>
              </w:rPr>
            </w:pPr>
          </w:p>
        </w:tc>
        <w:tc>
          <w:tcPr>
            <w:tcW w:w="3217" w:type="pct"/>
            <w:noWrap/>
            <w:tcMar>
              <w:top w:w="15" w:type="dxa"/>
              <w:left w:w="15" w:type="dxa"/>
              <w:right w:w="15" w:type="dxa"/>
            </w:tcMar>
            <w:vAlign w:val="center"/>
          </w:tcPr>
          <w:p w14:paraId="4ADCF7FD">
            <w:pPr>
              <w:spacing w:line="320" w:lineRule="exact"/>
              <w:ind w:left="105" w:leftChars="50"/>
              <w:rPr>
                <w:bCs/>
                <w:szCs w:val="21"/>
              </w:rPr>
            </w:pPr>
            <w:r>
              <w:rPr>
                <w:bCs/>
                <w:szCs w:val="21"/>
              </w:rPr>
              <w:t>单轴2.5m及以上旋耕机</w:t>
            </w:r>
          </w:p>
        </w:tc>
        <w:tc>
          <w:tcPr>
            <w:tcW w:w="742" w:type="pct"/>
            <w:noWrap/>
            <w:tcMar>
              <w:top w:w="15" w:type="dxa"/>
              <w:left w:w="15" w:type="dxa"/>
              <w:right w:w="15" w:type="dxa"/>
            </w:tcMar>
            <w:vAlign w:val="center"/>
          </w:tcPr>
          <w:p w14:paraId="15B50D57">
            <w:pPr>
              <w:spacing w:line="320" w:lineRule="exact"/>
              <w:jc w:val="center"/>
              <w:rPr>
                <w:bCs/>
                <w:szCs w:val="21"/>
              </w:rPr>
            </w:pPr>
            <w:r>
              <w:rPr>
                <w:bCs/>
                <w:szCs w:val="21"/>
              </w:rPr>
              <w:t>700</w:t>
            </w:r>
          </w:p>
        </w:tc>
      </w:tr>
      <w:tr w14:paraId="7484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noWrap/>
            <w:tcMar>
              <w:top w:w="15" w:type="dxa"/>
              <w:left w:w="15" w:type="dxa"/>
              <w:right w:w="15" w:type="dxa"/>
            </w:tcMar>
            <w:vAlign w:val="center"/>
          </w:tcPr>
          <w:p w14:paraId="34F04B63">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47E7EBB4">
            <w:pPr>
              <w:spacing w:line="320" w:lineRule="exact"/>
              <w:ind w:left="105" w:leftChars="50"/>
              <w:rPr>
                <w:bCs/>
                <w:szCs w:val="21"/>
              </w:rPr>
            </w:pPr>
          </w:p>
        </w:tc>
        <w:tc>
          <w:tcPr>
            <w:tcW w:w="3217" w:type="pct"/>
            <w:noWrap/>
            <w:tcMar>
              <w:top w:w="15" w:type="dxa"/>
              <w:left w:w="15" w:type="dxa"/>
              <w:right w:w="15" w:type="dxa"/>
            </w:tcMar>
            <w:vAlign w:val="center"/>
          </w:tcPr>
          <w:p w14:paraId="09414ACF">
            <w:pPr>
              <w:spacing w:line="320" w:lineRule="exact"/>
              <w:ind w:left="105" w:leftChars="50"/>
              <w:rPr>
                <w:bCs/>
                <w:szCs w:val="21"/>
              </w:rPr>
            </w:pPr>
            <w:r>
              <w:rPr>
                <w:bCs/>
                <w:szCs w:val="21"/>
              </w:rPr>
              <w:t>双轴2-2.5m旋耕机</w:t>
            </w:r>
          </w:p>
        </w:tc>
        <w:tc>
          <w:tcPr>
            <w:tcW w:w="742" w:type="pct"/>
            <w:noWrap/>
            <w:tcMar>
              <w:top w:w="15" w:type="dxa"/>
              <w:left w:w="15" w:type="dxa"/>
              <w:right w:w="15" w:type="dxa"/>
            </w:tcMar>
            <w:vAlign w:val="center"/>
          </w:tcPr>
          <w:p w14:paraId="667DB782">
            <w:pPr>
              <w:spacing w:line="320" w:lineRule="exact"/>
              <w:jc w:val="center"/>
              <w:rPr>
                <w:bCs/>
                <w:szCs w:val="21"/>
              </w:rPr>
            </w:pPr>
            <w:r>
              <w:rPr>
                <w:bCs/>
                <w:szCs w:val="21"/>
              </w:rPr>
              <w:t>930</w:t>
            </w:r>
          </w:p>
        </w:tc>
      </w:tr>
      <w:tr w14:paraId="2392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510" w:hRule="atLeast"/>
          <w:jc w:val="center"/>
        </w:trPr>
        <w:tc>
          <w:tcPr>
            <w:tcW w:w="322" w:type="pct"/>
            <w:vMerge w:val="continue"/>
            <w:noWrap/>
            <w:tcMar>
              <w:top w:w="15" w:type="dxa"/>
              <w:left w:w="15" w:type="dxa"/>
              <w:right w:w="15" w:type="dxa"/>
            </w:tcMar>
            <w:vAlign w:val="center"/>
          </w:tcPr>
          <w:p w14:paraId="1FACE3AF">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6B93859E">
            <w:pPr>
              <w:spacing w:line="320" w:lineRule="exact"/>
              <w:ind w:left="105" w:leftChars="50"/>
              <w:rPr>
                <w:bCs/>
                <w:szCs w:val="21"/>
              </w:rPr>
            </w:pPr>
          </w:p>
        </w:tc>
        <w:tc>
          <w:tcPr>
            <w:tcW w:w="3217" w:type="pct"/>
            <w:noWrap/>
            <w:tcMar>
              <w:top w:w="15" w:type="dxa"/>
              <w:left w:w="15" w:type="dxa"/>
              <w:right w:w="15" w:type="dxa"/>
            </w:tcMar>
            <w:vAlign w:val="center"/>
          </w:tcPr>
          <w:p w14:paraId="49D5E6D1">
            <w:pPr>
              <w:spacing w:line="320" w:lineRule="exact"/>
              <w:ind w:left="105" w:leftChars="50"/>
              <w:rPr>
                <w:bCs/>
                <w:szCs w:val="21"/>
              </w:rPr>
            </w:pPr>
            <w:r>
              <w:rPr>
                <w:bCs/>
                <w:szCs w:val="21"/>
              </w:rPr>
              <w:t>双轴2.5m及以上旋耕机</w:t>
            </w:r>
          </w:p>
        </w:tc>
        <w:tc>
          <w:tcPr>
            <w:tcW w:w="742" w:type="pct"/>
            <w:noWrap/>
            <w:tcMar>
              <w:top w:w="15" w:type="dxa"/>
              <w:left w:w="15" w:type="dxa"/>
              <w:right w:w="15" w:type="dxa"/>
            </w:tcMar>
            <w:vAlign w:val="center"/>
          </w:tcPr>
          <w:p w14:paraId="177C8AB3">
            <w:pPr>
              <w:spacing w:line="320" w:lineRule="exact"/>
              <w:jc w:val="center"/>
              <w:rPr>
                <w:bCs/>
                <w:szCs w:val="21"/>
              </w:rPr>
            </w:pPr>
            <w:r>
              <w:rPr>
                <w:bCs/>
                <w:szCs w:val="21"/>
              </w:rPr>
              <w:t>1020</w:t>
            </w:r>
          </w:p>
        </w:tc>
      </w:tr>
      <w:tr w14:paraId="066B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restart"/>
            <w:noWrap/>
            <w:tcMar>
              <w:top w:w="15" w:type="dxa"/>
              <w:left w:w="15" w:type="dxa"/>
              <w:right w:w="15" w:type="dxa"/>
            </w:tcMar>
            <w:vAlign w:val="center"/>
          </w:tcPr>
          <w:p w14:paraId="31FF8F8B">
            <w:pPr>
              <w:spacing w:line="320" w:lineRule="exact"/>
              <w:ind w:left="105" w:leftChars="50"/>
              <w:jc w:val="center"/>
              <w:rPr>
                <w:bCs/>
                <w:color w:val="FF0000"/>
                <w:szCs w:val="21"/>
              </w:rPr>
            </w:pPr>
            <w:r>
              <w:rPr>
                <w:bCs/>
                <w:color w:val="FF0000"/>
                <w:szCs w:val="21"/>
              </w:rPr>
              <w:t>19</w:t>
            </w:r>
          </w:p>
        </w:tc>
        <w:tc>
          <w:tcPr>
            <w:tcW w:w="718" w:type="pct"/>
            <w:vMerge w:val="restart"/>
            <w:noWrap/>
            <w:tcMar>
              <w:top w:w="15" w:type="dxa"/>
              <w:left w:w="15" w:type="dxa"/>
              <w:right w:w="15" w:type="dxa"/>
            </w:tcMar>
            <w:vAlign w:val="center"/>
          </w:tcPr>
          <w:p w14:paraId="0561323F">
            <w:pPr>
              <w:spacing w:line="320" w:lineRule="exact"/>
              <w:ind w:left="105" w:leftChars="50"/>
              <w:rPr>
                <w:bCs/>
                <w:szCs w:val="21"/>
              </w:rPr>
            </w:pPr>
            <w:r>
              <w:rPr>
                <w:bCs/>
                <w:szCs w:val="21"/>
              </w:rPr>
              <w:t>微型耕耘机</w:t>
            </w:r>
          </w:p>
        </w:tc>
        <w:tc>
          <w:tcPr>
            <w:tcW w:w="3217" w:type="pct"/>
            <w:noWrap/>
            <w:tcMar>
              <w:top w:w="15" w:type="dxa"/>
              <w:left w:w="15" w:type="dxa"/>
              <w:right w:w="15" w:type="dxa"/>
            </w:tcMar>
            <w:vAlign w:val="center"/>
          </w:tcPr>
          <w:p w14:paraId="7F9AF9AC">
            <w:pPr>
              <w:spacing w:line="320" w:lineRule="exact"/>
              <w:ind w:left="105" w:leftChars="50"/>
              <w:rPr>
                <w:bCs/>
                <w:szCs w:val="21"/>
              </w:rPr>
            </w:pPr>
            <w:r>
              <w:rPr>
                <w:bCs/>
                <w:szCs w:val="21"/>
              </w:rPr>
              <w:t>功率2-4kw微型耕耘机</w:t>
            </w:r>
          </w:p>
        </w:tc>
        <w:tc>
          <w:tcPr>
            <w:tcW w:w="742" w:type="pct"/>
            <w:noWrap/>
            <w:tcMar>
              <w:top w:w="15" w:type="dxa"/>
              <w:left w:w="15" w:type="dxa"/>
              <w:right w:w="15" w:type="dxa"/>
            </w:tcMar>
            <w:vAlign w:val="center"/>
          </w:tcPr>
          <w:p w14:paraId="7D694E1B">
            <w:pPr>
              <w:spacing w:line="320" w:lineRule="exact"/>
              <w:jc w:val="center"/>
              <w:rPr>
                <w:bCs/>
                <w:szCs w:val="21"/>
              </w:rPr>
            </w:pPr>
            <w:r>
              <w:rPr>
                <w:bCs/>
                <w:szCs w:val="21"/>
              </w:rPr>
              <w:t>280</w:t>
            </w:r>
          </w:p>
        </w:tc>
      </w:tr>
      <w:tr w14:paraId="516A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51EE1633">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20C97BFE">
            <w:pPr>
              <w:spacing w:line="320" w:lineRule="exact"/>
              <w:ind w:left="105" w:leftChars="50"/>
              <w:rPr>
                <w:bCs/>
                <w:szCs w:val="21"/>
              </w:rPr>
            </w:pPr>
          </w:p>
        </w:tc>
        <w:tc>
          <w:tcPr>
            <w:tcW w:w="3217" w:type="pct"/>
            <w:noWrap/>
            <w:tcMar>
              <w:top w:w="15" w:type="dxa"/>
              <w:left w:w="15" w:type="dxa"/>
              <w:right w:w="15" w:type="dxa"/>
            </w:tcMar>
            <w:vAlign w:val="center"/>
          </w:tcPr>
          <w:p w14:paraId="2D74E8A9">
            <w:pPr>
              <w:spacing w:line="320" w:lineRule="exact"/>
              <w:ind w:left="105" w:leftChars="50"/>
              <w:rPr>
                <w:bCs/>
                <w:szCs w:val="21"/>
              </w:rPr>
            </w:pPr>
            <w:r>
              <w:rPr>
                <w:bCs/>
                <w:szCs w:val="21"/>
              </w:rPr>
              <w:t>功率4kw及以上汽油微型耕耘机</w:t>
            </w:r>
          </w:p>
        </w:tc>
        <w:tc>
          <w:tcPr>
            <w:tcW w:w="742" w:type="pct"/>
            <w:noWrap/>
            <w:tcMar>
              <w:top w:w="15" w:type="dxa"/>
              <w:left w:w="15" w:type="dxa"/>
              <w:right w:w="15" w:type="dxa"/>
            </w:tcMar>
            <w:vAlign w:val="center"/>
          </w:tcPr>
          <w:p w14:paraId="4A9FC23C">
            <w:pPr>
              <w:spacing w:line="320" w:lineRule="exact"/>
              <w:jc w:val="center"/>
              <w:rPr>
                <w:bCs/>
                <w:szCs w:val="21"/>
              </w:rPr>
            </w:pPr>
            <w:r>
              <w:rPr>
                <w:bCs/>
                <w:szCs w:val="21"/>
              </w:rPr>
              <w:t>300</w:t>
            </w:r>
          </w:p>
        </w:tc>
      </w:tr>
      <w:tr w14:paraId="0E47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542CA1F1">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764CDD9C">
            <w:pPr>
              <w:spacing w:line="320" w:lineRule="exact"/>
              <w:ind w:left="105" w:leftChars="50"/>
              <w:rPr>
                <w:bCs/>
                <w:szCs w:val="21"/>
              </w:rPr>
            </w:pPr>
          </w:p>
        </w:tc>
        <w:tc>
          <w:tcPr>
            <w:tcW w:w="3217" w:type="pct"/>
            <w:noWrap/>
            <w:tcMar>
              <w:top w:w="15" w:type="dxa"/>
              <w:left w:w="15" w:type="dxa"/>
              <w:right w:w="15" w:type="dxa"/>
            </w:tcMar>
            <w:vAlign w:val="center"/>
          </w:tcPr>
          <w:p w14:paraId="1DF3F47D">
            <w:pPr>
              <w:spacing w:line="320" w:lineRule="exact"/>
              <w:ind w:left="105" w:leftChars="50"/>
              <w:rPr>
                <w:bCs/>
                <w:szCs w:val="21"/>
              </w:rPr>
            </w:pPr>
            <w:r>
              <w:rPr>
                <w:bCs/>
                <w:szCs w:val="21"/>
              </w:rPr>
              <w:t>功率4kw及以上柴油微型耕耘机</w:t>
            </w:r>
          </w:p>
        </w:tc>
        <w:tc>
          <w:tcPr>
            <w:tcW w:w="742" w:type="pct"/>
            <w:noWrap/>
            <w:tcMar>
              <w:top w:w="15" w:type="dxa"/>
              <w:left w:w="15" w:type="dxa"/>
              <w:right w:w="15" w:type="dxa"/>
            </w:tcMar>
            <w:vAlign w:val="center"/>
          </w:tcPr>
          <w:p w14:paraId="0BAC282E">
            <w:pPr>
              <w:spacing w:line="320" w:lineRule="exact"/>
              <w:jc w:val="center"/>
              <w:rPr>
                <w:bCs/>
                <w:szCs w:val="21"/>
              </w:rPr>
            </w:pPr>
            <w:r>
              <w:rPr>
                <w:bCs/>
                <w:szCs w:val="21"/>
              </w:rPr>
              <w:t>370</w:t>
            </w:r>
          </w:p>
        </w:tc>
      </w:tr>
      <w:tr w14:paraId="4227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restart"/>
            <w:noWrap/>
            <w:tcMar>
              <w:top w:w="15" w:type="dxa"/>
              <w:left w:w="15" w:type="dxa"/>
              <w:right w:w="15" w:type="dxa"/>
            </w:tcMar>
            <w:vAlign w:val="center"/>
          </w:tcPr>
          <w:p w14:paraId="6BE32E51">
            <w:pPr>
              <w:spacing w:line="320" w:lineRule="exact"/>
              <w:ind w:left="105" w:leftChars="50"/>
              <w:jc w:val="center"/>
              <w:rPr>
                <w:bCs/>
                <w:szCs w:val="21"/>
              </w:rPr>
            </w:pPr>
            <w:r>
              <w:rPr>
                <w:bCs/>
                <w:szCs w:val="21"/>
              </w:rPr>
              <w:t>20</w:t>
            </w:r>
          </w:p>
        </w:tc>
        <w:tc>
          <w:tcPr>
            <w:tcW w:w="718" w:type="pct"/>
            <w:vMerge w:val="restart"/>
            <w:noWrap/>
            <w:tcMar>
              <w:top w:w="15" w:type="dxa"/>
              <w:left w:w="15" w:type="dxa"/>
              <w:right w:w="15" w:type="dxa"/>
            </w:tcMar>
            <w:vAlign w:val="center"/>
          </w:tcPr>
          <w:p w14:paraId="7B1FBC66">
            <w:pPr>
              <w:spacing w:line="320" w:lineRule="exact"/>
              <w:ind w:left="105" w:leftChars="50"/>
              <w:rPr>
                <w:bCs/>
                <w:szCs w:val="21"/>
              </w:rPr>
            </w:pPr>
            <w:r>
              <w:rPr>
                <w:bCs/>
                <w:szCs w:val="21"/>
              </w:rPr>
              <w:t>开沟机</w:t>
            </w:r>
          </w:p>
        </w:tc>
        <w:tc>
          <w:tcPr>
            <w:tcW w:w="3217" w:type="pct"/>
            <w:noWrap/>
            <w:tcMar>
              <w:top w:w="15" w:type="dxa"/>
              <w:left w:w="15" w:type="dxa"/>
              <w:right w:w="15" w:type="dxa"/>
            </w:tcMar>
            <w:vAlign w:val="center"/>
          </w:tcPr>
          <w:p w14:paraId="6E3645D4">
            <w:pPr>
              <w:spacing w:line="320" w:lineRule="exact"/>
              <w:ind w:left="105" w:leftChars="50"/>
              <w:rPr>
                <w:bCs/>
                <w:szCs w:val="21"/>
              </w:rPr>
            </w:pPr>
            <w:r>
              <w:rPr>
                <w:bCs/>
                <w:szCs w:val="21"/>
              </w:rPr>
              <w:t>开沟深度50㎝以下配套轮式拖拉机开沟机</w:t>
            </w:r>
          </w:p>
        </w:tc>
        <w:tc>
          <w:tcPr>
            <w:tcW w:w="742" w:type="pct"/>
            <w:noWrap/>
            <w:tcMar>
              <w:top w:w="15" w:type="dxa"/>
              <w:left w:w="15" w:type="dxa"/>
              <w:right w:w="15" w:type="dxa"/>
            </w:tcMar>
            <w:vAlign w:val="center"/>
          </w:tcPr>
          <w:p w14:paraId="583651B6">
            <w:pPr>
              <w:spacing w:line="320" w:lineRule="exact"/>
              <w:jc w:val="center"/>
              <w:rPr>
                <w:bCs/>
                <w:szCs w:val="21"/>
              </w:rPr>
            </w:pPr>
            <w:r>
              <w:rPr>
                <w:bCs/>
                <w:szCs w:val="21"/>
              </w:rPr>
              <w:t>400</w:t>
            </w:r>
          </w:p>
        </w:tc>
      </w:tr>
      <w:tr w14:paraId="38C3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vMerge w:val="continue"/>
            <w:noWrap/>
            <w:tcMar>
              <w:top w:w="15" w:type="dxa"/>
              <w:left w:w="15" w:type="dxa"/>
              <w:right w:w="15" w:type="dxa"/>
            </w:tcMar>
            <w:vAlign w:val="center"/>
          </w:tcPr>
          <w:p w14:paraId="73216D4A">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5147B11D">
            <w:pPr>
              <w:spacing w:line="320" w:lineRule="exact"/>
              <w:ind w:left="105" w:leftChars="50"/>
              <w:rPr>
                <w:bCs/>
                <w:szCs w:val="21"/>
              </w:rPr>
            </w:pPr>
          </w:p>
        </w:tc>
        <w:tc>
          <w:tcPr>
            <w:tcW w:w="3217" w:type="pct"/>
            <w:noWrap/>
            <w:tcMar>
              <w:top w:w="15" w:type="dxa"/>
              <w:left w:w="15" w:type="dxa"/>
              <w:right w:w="15" w:type="dxa"/>
            </w:tcMar>
            <w:vAlign w:val="center"/>
          </w:tcPr>
          <w:p w14:paraId="2B5E73E1">
            <w:pPr>
              <w:spacing w:line="320" w:lineRule="exact"/>
              <w:ind w:left="105" w:leftChars="50"/>
              <w:rPr>
                <w:bCs/>
                <w:szCs w:val="21"/>
              </w:rPr>
            </w:pPr>
            <w:r>
              <w:rPr>
                <w:bCs/>
                <w:szCs w:val="21"/>
              </w:rPr>
              <w:t>开沟深度50㎝及以上配套轮式拖拉机开沟机</w:t>
            </w:r>
          </w:p>
        </w:tc>
        <w:tc>
          <w:tcPr>
            <w:tcW w:w="742" w:type="pct"/>
            <w:noWrap/>
            <w:tcMar>
              <w:top w:w="15" w:type="dxa"/>
              <w:left w:w="15" w:type="dxa"/>
              <w:right w:w="15" w:type="dxa"/>
            </w:tcMar>
            <w:vAlign w:val="center"/>
          </w:tcPr>
          <w:p w14:paraId="479B276A">
            <w:pPr>
              <w:spacing w:line="320" w:lineRule="exact"/>
              <w:jc w:val="center"/>
              <w:rPr>
                <w:bCs/>
                <w:szCs w:val="21"/>
              </w:rPr>
            </w:pPr>
            <w:r>
              <w:rPr>
                <w:bCs/>
                <w:szCs w:val="21"/>
              </w:rPr>
              <w:t>420</w:t>
            </w:r>
          </w:p>
        </w:tc>
      </w:tr>
      <w:tr w14:paraId="5E4D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restart"/>
            <w:noWrap/>
            <w:tcMar>
              <w:top w:w="15" w:type="dxa"/>
              <w:left w:w="15" w:type="dxa"/>
              <w:right w:w="15" w:type="dxa"/>
            </w:tcMar>
            <w:vAlign w:val="center"/>
          </w:tcPr>
          <w:p w14:paraId="49DD5C88">
            <w:pPr>
              <w:spacing w:line="320" w:lineRule="exact"/>
              <w:ind w:left="105" w:leftChars="50"/>
              <w:jc w:val="center"/>
              <w:rPr>
                <w:bCs/>
                <w:szCs w:val="21"/>
              </w:rPr>
            </w:pPr>
            <w:r>
              <w:rPr>
                <w:bCs/>
                <w:szCs w:val="21"/>
              </w:rPr>
              <w:t>21</w:t>
            </w:r>
          </w:p>
        </w:tc>
        <w:tc>
          <w:tcPr>
            <w:tcW w:w="718" w:type="pct"/>
            <w:vMerge w:val="restart"/>
            <w:noWrap/>
            <w:tcMar>
              <w:top w:w="15" w:type="dxa"/>
              <w:left w:w="15" w:type="dxa"/>
              <w:right w:w="15" w:type="dxa"/>
            </w:tcMar>
            <w:vAlign w:val="center"/>
          </w:tcPr>
          <w:p w14:paraId="4F55767A">
            <w:pPr>
              <w:spacing w:line="320" w:lineRule="exact"/>
              <w:ind w:left="105" w:leftChars="50"/>
              <w:rPr>
                <w:bCs/>
                <w:szCs w:val="21"/>
              </w:rPr>
            </w:pPr>
            <w:r>
              <w:rPr>
                <w:bCs/>
                <w:szCs w:val="21"/>
              </w:rPr>
              <w:t>秸秆粉碎还田机</w:t>
            </w:r>
          </w:p>
        </w:tc>
        <w:tc>
          <w:tcPr>
            <w:tcW w:w="3217" w:type="pct"/>
            <w:noWrap/>
            <w:tcMar>
              <w:top w:w="15" w:type="dxa"/>
              <w:left w:w="15" w:type="dxa"/>
              <w:right w:w="15" w:type="dxa"/>
            </w:tcMar>
            <w:vAlign w:val="center"/>
          </w:tcPr>
          <w:p w14:paraId="729BD631">
            <w:pPr>
              <w:spacing w:line="320" w:lineRule="exact"/>
              <w:ind w:left="105" w:leftChars="50"/>
              <w:rPr>
                <w:bCs/>
                <w:szCs w:val="21"/>
              </w:rPr>
            </w:pPr>
            <w:r>
              <w:rPr>
                <w:bCs/>
                <w:szCs w:val="21"/>
              </w:rPr>
              <w:t>1-1.5m秸秆粉碎还田机</w:t>
            </w:r>
          </w:p>
        </w:tc>
        <w:tc>
          <w:tcPr>
            <w:tcW w:w="742" w:type="pct"/>
            <w:noWrap/>
            <w:tcMar>
              <w:top w:w="15" w:type="dxa"/>
              <w:left w:w="15" w:type="dxa"/>
              <w:right w:w="15" w:type="dxa"/>
            </w:tcMar>
            <w:vAlign w:val="center"/>
          </w:tcPr>
          <w:p w14:paraId="10C850D5">
            <w:pPr>
              <w:spacing w:line="320" w:lineRule="exact"/>
              <w:jc w:val="center"/>
              <w:rPr>
                <w:bCs/>
                <w:szCs w:val="21"/>
              </w:rPr>
            </w:pPr>
            <w:r>
              <w:rPr>
                <w:bCs/>
                <w:szCs w:val="21"/>
              </w:rPr>
              <w:t>400</w:t>
            </w:r>
          </w:p>
        </w:tc>
      </w:tr>
      <w:tr w14:paraId="51C2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50EE3E6C">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364185BD">
            <w:pPr>
              <w:spacing w:line="320" w:lineRule="exact"/>
              <w:ind w:left="105" w:leftChars="50"/>
              <w:rPr>
                <w:bCs/>
                <w:szCs w:val="21"/>
              </w:rPr>
            </w:pPr>
          </w:p>
        </w:tc>
        <w:tc>
          <w:tcPr>
            <w:tcW w:w="3217" w:type="pct"/>
            <w:noWrap/>
            <w:tcMar>
              <w:top w:w="15" w:type="dxa"/>
              <w:left w:w="15" w:type="dxa"/>
              <w:right w:w="15" w:type="dxa"/>
            </w:tcMar>
            <w:vAlign w:val="center"/>
          </w:tcPr>
          <w:p w14:paraId="3746E251">
            <w:pPr>
              <w:spacing w:line="320" w:lineRule="exact"/>
              <w:ind w:left="105" w:leftChars="50"/>
              <w:rPr>
                <w:bCs/>
                <w:szCs w:val="21"/>
              </w:rPr>
            </w:pPr>
            <w:r>
              <w:rPr>
                <w:bCs/>
                <w:szCs w:val="21"/>
              </w:rPr>
              <w:t>1.5-2m秸秆粉碎还田机</w:t>
            </w:r>
          </w:p>
        </w:tc>
        <w:tc>
          <w:tcPr>
            <w:tcW w:w="742" w:type="pct"/>
            <w:noWrap/>
            <w:tcMar>
              <w:top w:w="15" w:type="dxa"/>
              <w:left w:w="15" w:type="dxa"/>
              <w:right w:w="15" w:type="dxa"/>
            </w:tcMar>
            <w:vAlign w:val="center"/>
          </w:tcPr>
          <w:p w14:paraId="5826267E">
            <w:pPr>
              <w:spacing w:line="320" w:lineRule="exact"/>
              <w:jc w:val="center"/>
              <w:rPr>
                <w:bCs/>
                <w:szCs w:val="21"/>
              </w:rPr>
            </w:pPr>
            <w:r>
              <w:rPr>
                <w:bCs/>
                <w:szCs w:val="21"/>
              </w:rPr>
              <w:t>540</w:t>
            </w:r>
          </w:p>
        </w:tc>
      </w:tr>
      <w:tr w14:paraId="1838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51FBC5FC">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1BD01884">
            <w:pPr>
              <w:spacing w:line="320" w:lineRule="exact"/>
              <w:ind w:left="105" w:leftChars="50"/>
              <w:rPr>
                <w:bCs/>
                <w:szCs w:val="21"/>
              </w:rPr>
            </w:pPr>
          </w:p>
        </w:tc>
        <w:tc>
          <w:tcPr>
            <w:tcW w:w="3217" w:type="pct"/>
            <w:noWrap/>
            <w:tcMar>
              <w:top w:w="15" w:type="dxa"/>
              <w:left w:w="15" w:type="dxa"/>
              <w:right w:w="15" w:type="dxa"/>
            </w:tcMar>
            <w:vAlign w:val="center"/>
          </w:tcPr>
          <w:p w14:paraId="36A23752">
            <w:pPr>
              <w:spacing w:line="320" w:lineRule="exact"/>
              <w:ind w:left="105" w:leftChars="50"/>
              <w:rPr>
                <w:bCs/>
                <w:szCs w:val="21"/>
              </w:rPr>
            </w:pPr>
            <w:r>
              <w:rPr>
                <w:bCs/>
                <w:szCs w:val="21"/>
              </w:rPr>
              <w:t>2-2.5m秸秆粉碎还田机</w:t>
            </w:r>
          </w:p>
        </w:tc>
        <w:tc>
          <w:tcPr>
            <w:tcW w:w="742" w:type="pct"/>
            <w:noWrap/>
            <w:tcMar>
              <w:top w:w="15" w:type="dxa"/>
              <w:left w:w="15" w:type="dxa"/>
              <w:right w:w="15" w:type="dxa"/>
            </w:tcMar>
            <w:vAlign w:val="center"/>
          </w:tcPr>
          <w:p w14:paraId="2FA394E2">
            <w:pPr>
              <w:spacing w:line="320" w:lineRule="exact"/>
              <w:jc w:val="center"/>
              <w:rPr>
                <w:bCs/>
                <w:szCs w:val="21"/>
              </w:rPr>
            </w:pPr>
            <w:r>
              <w:rPr>
                <w:bCs/>
                <w:szCs w:val="21"/>
              </w:rPr>
              <w:t>630</w:t>
            </w:r>
          </w:p>
        </w:tc>
      </w:tr>
      <w:tr w14:paraId="5FC1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30379380">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0E955030">
            <w:pPr>
              <w:spacing w:line="320" w:lineRule="exact"/>
              <w:ind w:left="105" w:leftChars="50"/>
              <w:rPr>
                <w:bCs/>
                <w:szCs w:val="21"/>
              </w:rPr>
            </w:pPr>
          </w:p>
        </w:tc>
        <w:tc>
          <w:tcPr>
            <w:tcW w:w="3217" w:type="pct"/>
            <w:noWrap/>
            <w:tcMar>
              <w:top w:w="15" w:type="dxa"/>
              <w:left w:w="15" w:type="dxa"/>
              <w:right w:w="15" w:type="dxa"/>
            </w:tcMar>
            <w:vAlign w:val="center"/>
          </w:tcPr>
          <w:p w14:paraId="2962F143">
            <w:pPr>
              <w:spacing w:line="320" w:lineRule="exact"/>
              <w:ind w:left="105" w:leftChars="50"/>
              <w:rPr>
                <w:bCs/>
                <w:szCs w:val="21"/>
              </w:rPr>
            </w:pPr>
            <w:r>
              <w:rPr>
                <w:bCs/>
                <w:szCs w:val="21"/>
              </w:rPr>
              <w:t>2.5m及以上秸秆粉碎还田机</w:t>
            </w:r>
          </w:p>
        </w:tc>
        <w:tc>
          <w:tcPr>
            <w:tcW w:w="742" w:type="pct"/>
            <w:noWrap/>
            <w:tcMar>
              <w:top w:w="15" w:type="dxa"/>
              <w:left w:w="15" w:type="dxa"/>
              <w:right w:w="15" w:type="dxa"/>
            </w:tcMar>
            <w:vAlign w:val="center"/>
          </w:tcPr>
          <w:p w14:paraId="04AEE40C">
            <w:pPr>
              <w:spacing w:line="320" w:lineRule="exact"/>
              <w:jc w:val="center"/>
              <w:rPr>
                <w:bCs/>
                <w:szCs w:val="21"/>
              </w:rPr>
            </w:pPr>
            <w:r>
              <w:rPr>
                <w:bCs/>
                <w:szCs w:val="21"/>
              </w:rPr>
              <w:t>840</w:t>
            </w:r>
          </w:p>
        </w:tc>
      </w:tr>
      <w:tr w14:paraId="63C6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restart"/>
            <w:noWrap/>
            <w:tcMar>
              <w:top w:w="15" w:type="dxa"/>
              <w:left w:w="15" w:type="dxa"/>
              <w:right w:w="15" w:type="dxa"/>
            </w:tcMar>
            <w:vAlign w:val="center"/>
          </w:tcPr>
          <w:p w14:paraId="1C1FB8F0">
            <w:pPr>
              <w:spacing w:line="320" w:lineRule="exact"/>
              <w:ind w:left="105" w:leftChars="50"/>
              <w:jc w:val="center"/>
              <w:rPr>
                <w:bCs/>
                <w:szCs w:val="21"/>
              </w:rPr>
            </w:pPr>
            <w:r>
              <w:rPr>
                <w:bCs/>
                <w:szCs w:val="21"/>
              </w:rPr>
              <w:t>22</w:t>
            </w:r>
          </w:p>
        </w:tc>
        <w:tc>
          <w:tcPr>
            <w:tcW w:w="718" w:type="pct"/>
            <w:vMerge w:val="restart"/>
            <w:noWrap/>
            <w:tcMar>
              <w:top w:w="15" w:type="dxa"/>
              <w:left w:w="15" w:type="dxa"/>
              <w:right w:w="15" w:type="dxa"/>
            </w:tcMar>
            <w:vAlign w:val="center"/>
          </w:tcPr>
          <w:p w14:paraId="7A58D877">
            <w:pPr>
              <w:spacing w:line="320" w:lineRule="exact"/>
              <w:ind w:left="105" w:leftChars="50"/>
              <w:rPr>
                <w:bCs/>
                <w:szCs w:val="21"/>
              </w:rPr>
            </w:pPr>
            <w:r>
              <w:rPr>
                <w:bCs/>
                <w:szCs w:val="21"/>
              </w:rPr>
              <w:t>打（压）捆机</w:t>
            </w:r>
          </w:p>
        </w:tc>
        <w:tc>
          <w:tcPr>
            <w:tcW w:w="3217" w:type="pct"/>
            <w:noWrap/>
            <w:tcMar>
              <w:top w:w="15" w:type="dxa"/>
              <w:left w:w="15" w:type="dxa"/>
              <w:right w:w="15" w:type="dxa"/>
            </w:tcMar>
            <w:vAlign w:val="center"/>
          </w:tcPr>
          <w:p w14:paraId="0CE7F997">
            <w:pPr>
              <w:spacing w:line="360" w:lineRule="exact"/>
              <w:ind w:left="105" w:leftChars="50"/>
              <w:rPr>
                <w:bCs/>
                <w:szCs w:val="21"/>
              </w:rPr>
            </w:pPr>
            <w:r>
              <w:rPr>
                <w:bCs/>
                <w:szCs w:val="21"/>
              </w:rPr>
              <w:t>捡拾宽度≥1.2m；打结器数量≥2个；压缩室截面积（宽×高）≥0.1344㎡及以上方捆捡拾压捆机</w:t>
            </w:r>
          </w:p>
        </w:tc>
        <w:tc>
          <w:tcPr>
            <w:tcW w:w="742" w:type="pct"/>
            <w:noWrap/>
            <w:tcMar>
              <w:top w:w="15" w:type="dxa"/>
              <w:left w:w="15" w:type="dxa"/>
              <w:right w:w="15" w:type="dxa"/>
            </w:tcMar>
            <w:vAlign w:val="center"/>
          </w:tcPr>
          <w:p w14:paraId="7F8BAFEB">
            <w:pPr>
              <w:spacing w:line="320" w:lineRule="exact"/>
              <w:jc w:val="center"/>
              <w:rPr>
                <w:bCs/>
                <w:szCs w:val="21"/>
              </w:rPr>
            </w:pPr>
            <w:r>
              <w:rPr>
                <w:bCs/>
                <w:szCs w:val="21"/>
              </w:rPr>
              <w:t>2760</w:t>
            </w:r>
          </w:p>
        </w:tc>
      </w:tr>
      <w:tr w14:paraId="5016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73FBA115">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1A024C41">
            <w:pPr>
              <w:spacing w:line="320" w:lineRule="exact"/>
              <w:ind w:left="105" w:leftChars="50"/>
              <w:rPr>
                <w:bCs/>
                <w:szCs w:val="21"/>
              </w:rPr>
            </w:pPr>
          </w:p>
        </w:tc>
        <w:tc>
          <w:tcPr>
            <w:tcW w:w="3217" w:type="pct"/>
            <w:noWrap/>
            <w:tcMar>
              <w:top w:w="15" w:type="dxa"/>
              <w:left w:w="15" w:type="dxa"/>
              <w:right w:w="15" w:type="dxa"/>
            </w:tcMar>
            <w:vAlign w:val="center"/>
          </w:tcPr>
          <w:p w14:paraId="67F0375A">
            <w:pPr>
              <w:spacing w:line="360" w:lineRule="exact"/>
              <w:ind w:left="105" w:leftChars="50"/>
              <w:rPr>
                <w:bCs/>
                <w:szCs w:val="21"/>
              </w:rPr>
            </w:pPr>
            <w:r>
              <w:rPr>
                <w:bCs/>
                <w:szCs w:val="21"/>
              </w:rPr>
              <w:t>捡拾宽度≥1.7m；打结器数量≥2个；压缩室截面积（宽×高）≥0.154㎡及以上方捆捡拾压捆机</w:t>
            </w:r>
          </w:p>
        </w:tc>
        <w:tc>
          <w:tcPr>
            <w:tcW w:w="742" w:type="pct"/>
            <w:noWrap/>
            <w:tcMar>
              <w:top w:w="15" w:type="dxa"/>
              <w:left w:w="15" w:type="dxa"/>
              <w:right w:w="15" w:type="dxa"/>
            </w:tcMar>
            <w:vAlign w:val="center"/>
          </w:tcPr>
          <w:p w14:paraId="3B07E969">
            <w:pPr>
              <w:spacing w:line="320" w:lineRule="exact"/>
              <w:jc w:val="center"/>
              <w:rPr>
                <w:bCs/>
                <w:szCs w:val="21"/>
              </w:rPr>
            </w:pPr>
            <w:r>
              <w:rPr>
                <w:bCs/>
                <w:szCs w:val="21"/>
              </w:rPr>
              <w:t>4150</w:t>
            </w:r>
          </w:p>
        </w:tc>
      </w:tr>
      <w:tr w14:paraId="4252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34E7B5D5">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4FFC8228">
            <w:pPr>
              <w:spacing w:line="320" w:lineRule="exact"/>
              <w:ind w:left="105" w:leftChars="50"/>
              <w:rPr>
                <w:bCs/>
                <w:szCs w:val="21"/>
              </w:rPr>
            </w:pPr>
          </w:p>
        </w:tc>
        <w:tc>
          <w:tcPr>
            <w:tcW w:w="3217" w:type="pct"/>
            <w:noWrap/>
            <w:tcMar>
              <w:top w:w="15" w:type="dxa"/>
              <w:left w:w="15" w:type="dxa"/>
              <w:right w:w="15" w:type="dxa"/>
            </w:tcMar>
            <w:vAlign w:val="center"/>
          </w:tcPr>
          <w:p w14:paraId="538C11F1">
            <w:pPr>
              <w:spacing w:line="360" w:lineRule="exact"/>
              <w:ind w:left="105" w:leftChars="50"/>
              <w:rPr>
                <w:bCs/>
                <w:szCs w:val="21"/>
              </w:rPr>
            </w:pPr>
            <w:r>
              <w:rPr>
                <w:bCs/>
                <w:szCs w:val="21"/>
              </w:rPr>
              <w:t>捡拾宽度≥2.2m；打结器数量≥2个；压缩室截面积（宽×高）≥0.162㎡及以上方捆捡拾压捆机</w:t>
            </w:r>
          </w:p>
        </w:tc>
        <w:tc>
          <w:tcPr>
            <w:tcW w:w="742" w:type="pct"/>
            <w:noWrap/>
            <w:tcMar>
              <w:top w:w="15" w:type="dxa"/>
              <w:left w:w="15" w:type="dxa"/>
              <w:right w:w="15" w:type="dxa"/>
            </w:tcMar>
            <w:vAlign w:val="center"/>
          </w:tcPr>
          <w:p w14:paraId="46D91ACA">
            <w:pPr>
              <w:spacing w:line="320" w:lineRule="exact"/>
              <w:jc w:val="center"/>
              <w:rPr>
                <w:bCs/>
                <w:szCs w:val="21"/>
              </w:rPr>
            </w:pPr>
            <w:r>
              <w:rPr>
                <w:bCs/>
                <w:szCs w:val="21"/>
              </w:rPr>
              <w:t>6000</w:t>
            </w:r>
          </w:p>
        </w:tc>
      </w:tr>
      <w:tr w14:paraId="4FE4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6B424653">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1A061C6F">
            <w:pPr>
              <w:spacing w:line="320" w:lineRule="exact"/>
              <w:ind w:left="105" w:leftChars="50"/>
              <w:rPr>
                <w:bCs/>
                <w:szCs w:val="21"/>
              </w:rPr>
            </w:pPr>
          </w:p>
        </w:tc>
        <w:tc>
          <w:tcPr>
            <w:tcW w:w="3217" w:type="pct"/>
            <w:noWrap/>
            <w:tcMar>
              <w:top w:w="15" w:type="dxa"/>
              <w:left w:w="15" w:type="dxa"/>
              <w:right w:w="15" w:type="dxa"/>
            </w:tcMar>
            <w:vAlign w:val="center"/>
          </w:tcPr>
          <w:p w14:paraId="10B095B9">
            <w:pPr>
              <w:spacing w:line="360" w:lineRule="exact"/>
              <w:ind w:left="105" w:leftChars="50"/>
              <w:rPr>
                <w:bCs/>
                <w:szCs w:val="21"/>
              </w:rPr>
            </w:pPr>
            <w:r>
              <w:rPr>
                <w:bCs/>
                <w:szCs w:val="21"/>
              </w:rPr>
              <w:t>捡拾宽度≥2.2m；打结器数量≥3个；压缩室截面积（宽×高）≥0.1998㎡及以上方捆捡拾压捆机</w:t>
            </w:r>
          </w:p>
        </w:tc>
        <w:tc>
          <w:tcPr>
            <w:tcW w:w="742" w:type="pct"/>
            <w:noWrap/>
            <w:tcMar>
              <w:top w:w="15" w:type="dxa"/>
              <w:left w:w="15" w:type="dxa"/>
              <w:right w:w="15" w:type="dxa"/>
            </w:tcMar>
            <w:vAlign w:val="center"/>
          </w:tcPr>
          <w:p w14:paraId="7B79CEF6">
            <w:pPr>
              <w:spacing w:line="320" w:lineRule="exact"/>
              <w:jc w:val="center"/>
              <w:rPr>
                <w:bCs/>
                <w:szCs w:val="21"/>
              </w:rPr>
            </w:pPr>
            <w:r>
              <w:rPr>
                <w:bCs/>
                <w:szCs w:val="21"/>
              </w:rPr>
              <w:t>7800</w:t>
            </w:r>
          </w:p>
        </w:tc>
      </w:tr>
      <w:tr w14:paraId="3A2A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7FD9E339">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1BD83BB6">
            <w:pPr>
              <w:spacing w:line="320" w:lineRule="exact"/>
              <w:ind w:left="105" w:leftChars="50"/>
              <w:rPr>
                <w:bCs/>
                <w:szCs w:val="21"/>
              </w:rPr>
            </w:pPr>
          </w:p>
        </w:tc>
        <w:tc>
          <w:tcPr>
            <w:tcW w:w="3217" w:type="pct"/>
            <w:noWrap/>
            <w:tcMar>
              <w:top w:w="15" w:type="dxa"/>
              <w:left w:w="15" w:type="dxa"/>
              <w:right w:w="15" w:type="dxa"/>
            </w:tcMar>
            <w:vAlign w:val="center"/>
          </w:tcPr>
          <w:p w14:paraId="72E83922">
            <w:pPr>
              <w:spacing w:line="360" w:lineRule="exact"/>
              <w:ind w:left="105" w:leftChars="50"/>
              <w:rPr>
                <w:bCs/>
                <w:szCs w:val="21"/>
              </w:rPr>
            </w:pPr>
            <w:r>
              <w:rPr>
                <w:bCs/>
                <w:szCs w:val="21"/>
              </w:rPr>
              <w:t>捡拾宽度≥0.7m；压缩室宽度≥0.7m；压缩室直径0.5m及以上圆捆捡拾压捆机</w:t>
            </w:r>
          </w:p>
        </w:tc>
        <w:tc>
          <w:tcPr>
            <w:tcW w:w="742" w:type="pct"/>
            <w:noWrap/>
            <w:tcMar>
              <w:top w:w="15" w:type="dxa"/>
              <w:left w:w="15" w:type="dxa"/>
              <w:right w:w="15" w:type="dxa"/>
            </w:tcMar>
            <w:vAlign w:val="center"/>
          </w:tcPr>
          <w:p w14:paraId="7618955E">
            <w:pPr>
              <w:spacing w:line="320" w:lineRule="exact"/>
              <w:jc w:val="center"/>
              <w:rPr>
                <w:bCs/>
                <w:szCs w:val="21"/>
              </w:rPr>
            </w:pPr>
            <w:r>
              <w:rPr>
                <w:bCs/>
                <w:szCs w:val="21"/>
              </w:rPr>
              <w:t>1600</w:t>
            </w:r>
          </w:p>
        </w:tc>
      </w:tr>
      <w:tr w14:paraId="5137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7C3A03EB">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5CA42516">
            <w:pPr>
              <w:spacing w:line="320" w:lineRule="exact"/>
              <w:ind w:left="105" w:leftChars="50"/>
              <w:rPr>
                <w:bCs/>
                <w:szCs w:val="21"/>
              </w:rPr>
            </w:pPr>
          </w:p>
        </w:tc>
        <w:tc>
          <w:tcPr>
            <w:tcW w:w="3217" w:type="pct"/>
            <w:noWrap/>
            <w:tcMar>
              <w:top w:w="15" w:type="dxa"/>
              <w:left w:w="15" w:type="dxa"/>
              <w:right w:w="15" w:type="dxa"/>
            </w:tcMar>
            <w:vAlign w:val="center"/>
          </w:tcPr>
          <w:p w14:paraId="420B2C8D">
            <w:pPr>
              <w:spacing w:line="360" w:lineRule="exact"/>
              <w:ind w:left="105" w:leftChars="50"/>
              <w:rPr>
                <w:bCs/>
                <w:szCs w:val="21"/>
              </w:rPr>
            </w:pPr>
            <w:r>
              <w:rPr>
                <w:bCs/>
                <w:szCs w:val="21"/>
              </w:rPr>
              <w:t>捡拾宽度≥1.2m；压缩室宽度≥0.8m；压缩室直径0.8m及以上圆捆捡拾压捆机</w:t>
            </w:r>
          </w:p>
        </w:tc>
        <w:tc>
          <w:tcPr>
            <w:tcW w:w="742" w:type="pct"/>
            <w:noWrap/>
            <w:tcMar>
              <w:top w:w="15" w:type="dxa"/>
              <w:left w:w="15" w:type="dxa"/>
              <w:right w:w="15" w:type="dxa"/>
            </w:tcMar>
            <w:vAlign w:val="center"/>
          </w:tcPr>
          <w:p w14:paraId="7C1A59A4">
            <w:pPr>
              <w:spacing w:line="320" w:lineRule="exact"/>
              <w:jc w:val="center"/>
              <w:rPr>
                <w:bCs/>
                <w:szCs w:val="21"/>
              </w:rPr>
            </w:pPr>
            <w:r>
              <w:rPr>
                <w:bCs/>
                <w:szCs w:val="21"/>
              </w:rPr>
              <w:t>3100</w:t>
            </w:r>
          </w:p>
        </w:tc>
      </w:tr>
      <w:tr w14:paraId="24CA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48E4F48C">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40C0F1AB">
            <w:pPr>
              <w:spacing w:line="320" w:lineRule="exact"/>
              <w:ind w:left="105" w:leftChars="50"/>
              <w:rPr>
                <w:bCs/>
                <w:szCs w:val="21"/>
              </w:rPr>
            </w:pPr>
          </w:p>
        </w:tc>
        <w:tc>
          <w:tcPr>
            <w:tcW w:w="3217" w:type="pct"/>
            <w:noWrap/>
            <w:tcMar>
              <w:top w:w="15" w:type="dxa"/>
              <w:left w:w="15" w:type="dxa"/>
              <w:right w:w="15" w:type="dxa"/>
            </w:tcMar>
            <w:vAlign w:val="center"/>
          </w:tcPr>
          <w:p w14:paraId="4DEC1F8B">
            <w:pPr>
              <w:spacing w:line="360" w:lineRule="exact"/>
              <w:ind w:left="105" w:leftChars="50"/>
              <w:rPr>
                <w:bCs/>
                <w:szCs w:val="21"/>
              </w:rPr>
            </w:pPr>
            <w:r>
              <w:rPr>
                <w:bCs/>
                <w:szCs w:val="21"/>
              </w:rPr>
              <w:t>捡拾宽度≥1.7m；压缩室宽度≥1m；压缩室直径1m及以上圆捆捡拾压捆机</w:t>
            </w:r>
          </w:p>
        </w:tc>
        <w:tc>
          <w:tcPr>
            <w:tcW w:w="742" w:type="pct"/>
            <w:noWrap/>
            <w:tcMar>
              <w:top w:w="15" w:type="dxa"/>
              <w:left w:w="15" w:type="dxa"/>
              <w:right w:w="15" w:type="dxa"/>
            </w:tcMar>
            <w:vAlign w:val="center"/>
          </w:tcPr>
          <w:p w14:paraId="120ED45D">
            <w:pPr>
              <w:spacing w:line="320" w:lineRule="exact"/>
              <w:jc w:val="center"/>
              <w:rPr>
                <w:bCs/>
                <w:szCs w:val="21"/>
              </w:rPr>
            </w:pPr>
            <w:r>
              <w:rPr>
                <w:bCs/>
                <w:szCs w:val="21"/>
              </w:rPr>
              <w:t>4150</w:t>
            </w:r>
          </w:p>
        </w:tc>
      </w:tr>
      <w:tr w14:paraId="1627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19EFAC58">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4A9A3BCF">
            <w:pPr>
              <w:spacing w:line="320" w:lineRule="exact"/>
              <w:ind w:left="105" w:leftChars="50"/>
              <w:rPr>
                <w:bCs/>
                <w:szCs w:val="21"/>
              </w:rPr>
            </w:pPr>
          </w:p>
        </w:tc>
        <w:tc>
          <w:tcPr>
            <w:tcW w:w="3217" w:type="pct"/>
            <w:noWrap/>
            <w:tcMar>
              <w:top w:w="15" w:type="dxa"/>
              <w:left w:w="15" w:type="dxa"/>
              <w:right w:w="15" w:type="dxa"/>
            </w:tcMar>
            <w:vAlign w:val="center"/>
          </w:tcPr>
          <w:p w14:paraId="625157EE">
            <w:pPr>
              <w:spacing w:line="360" w:lineRule="exact"/>
              <w:ind w:left="105" w:leftChars="50"/>
              <w:rPr>
                <w:bCs/>
                <w:szCs w:val="21"/>
              </w:rPr>
            </w:pPr>
            <w:r>
              <w:rPr>
                <w:bCs/>
                <w:szCs w:val="21"/>
              </w:rPr>
              <w:t>捡拾宽度≥2.2m；压缩室宽度≥1.2m；压缩室直径1.2m及以上圆捆捡拾压捆机</w:t>
            </w:r>
          </w:p>
        </w:tc>
        <w:tc>
          <w:tcPr>
            <w:tcW w:w="742" w:type="pct"/>
            <w:noWrap/>
            <w:tcMar>
              <w:top w:w="15" w:type="dxa"/>
              <w:left w:w="15" w:type="dxa"/>
              <w:right w:w="15" w:type="dxa"/>
            </w:tcMar>
            <w:vAlign w:val="center"/>
          </w:tcPr>
          <w:p w14:paraId="52ED414C">
            <w:pPr>
              <w:spacing w:line="320" w:lineRule="exact"/>
              <w:jc w:val="center"/>
              <w:rPr>
                <w:bCs/>
                <w:szCs w:val="21"/>
              </w:rPr>
            </w:pPr>
            <w:r>
              <w:rPr>
                <w:bCs/>
                <w:szCs w:val="21"/>
              </w:rPr>
              <w:t>6200</w:t>
            </w:r>
          </w:p>
        </w:tc>
      </w:tr>
      <w:tr w14:paraId="71AD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7A9D73CF">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3669E74E">
            <w:pPr>
              <w:spacing w:line="320" w:lineRule="exact"/>
              <w:ind w:left="105" w:leftChars="50"/>
              <w:rPr>
                <w:bCs/>
                <w:szCs w:val="21"/>
              </w:rPr>
            </w:pPr>
          </w:p>
        </w:tc>
        <w:tc>
          <w:tcPr>
            <w:tcW w:w="3217" w:type="pct"/>
            <w:noWrap/>
            <w:tcMar>
              <w:top w:w="15" w:type="dxa"/>
              <w:left w:w="15" w:type="dxa"/>
              <w:right w:w="15" w:type="dxa"/>
            </w:tcMar>
            <w:vAlign w:val="center"/>
          </w:tcPr>
          <w:p w14:paraId="0AE6E865">
            <w:pPr>
              <w:spacing w:line="360" w:lineRule="exact"/>
              <w:ind w:left="105" w:leftChars="50"/>
              <w:rPr>
                <w:bCs/>
                <w:szCs w:val="21"/>
              </w:rPr>
            </w:pPr>
            <w:r>
              <w:rPr>
                <w:bCs/>
                <w:szCs w:val="21"/>
              </w:rPr>
              <w:t>功率≥4kw；压缩室宽度≥0.52m；压缩室直径0.52m及以上圆捆压捆机</w:t>
            </w:r>
          </w:p>
        </w:tc>
        <w:tc>
          <w:tcPr>
            <w:tcW w:w="742" w:type="pct"/>
            <w:noWrap/>
            <w:tcMar>
              <w:top w:w="15" w:type="dxa"/>
              <w:left w:w="15" w:type="dxa"/>
              <w:right w:w="15" w:type="dxa"/>
            </w:tcMar>
            <w:vAlign w:val="center"/>
          </w:tcPr>
          <w:p w14:paraId="007F8478">
            <w:pPr>
              <w:spacing w:line="320" w:lineRule="exact"/>
              <w:jc w:val="center"/>
              <w:rPr>
                <w:bCs/>
                <w:szCs w:val="21"/>
              </w:rPr>
            </w:pPr>
            <w:r>
              <w:rPr>
                <w:bCs/>
                <w:szCs w:val="21"/>
              </w:rPr>
              <w:t>1600</w:t>
            </w:r>
          </w:p>
        </w:tc>
      </w:tr>
      <w:tr w14:paraId="2503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29FD4DA0">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53285ED8">
            <w:pPr>
              <w:spacing w:line="320" w:lineRule="exact"/>
              <w:ind w:left="105" w:leftChars="50"/>
              <w:rPr>
                <w:bCs/>
                <w:szCs w:val="21"/>
              </w:rPr>
            </w:pPr>
          </w:p>
        </w:tc>
        <w:tc>
          <w:tcPr>
            <w:tcW w:w="3217" w:type="pct"/>
            <w:noWrap/>
            <w:tcMar>
              <w:top w:w="15" w:type="dxa"/>
              <w:left w:w="15" w:type="dxa"/>
              <w:right w:w="15" w:type="dxa"/>
            </w:tcMar>
            <w:vAlign w:val="center"/>
          </w:tcPr>
          <w:p w14:paraId="02EB7420">
            <w:pPr>
              <w:spacing w:line="360" w:lineRule="exact"/>
              <w:ind w:left="105" w:leftChars="50"/>
              <w:rPr>
                <w:bCs/>
                <w:szCs w:val="21"/>
              </w:rPr>
            </w:pPr>
            <w:r>
              <w:rPr>
                <w:bCs/>
                <w:szCs w:val="21"/>
              </w:rPr>
              <w:t>7.5kw≤功率＜15kw；压缩室截面积（宽×高）≥0.081㎡及以上方捆压捆机</w:t>
            </w:r>
          </w:p>
        </w:tc>
        <w:tc>
          <w:tcPr>
            <w:tcW w:w="742" w:type="pct"/>
            <w:noWrap/>
            <w:tcMar>
              <w:top w:w="15" w:type="dxa"/>
              <w:left w:w="15" w:type="dxa"/>
              <w:right w:w="15" w:type="dxa"/>
            </w:tcMar>
            <w:vAlign w:val="center"/>
          </w:tcPr>
          <w:p w14:paraId="5E2AC928">
            <w:pPr>
              <w:spacing w:line="320" w:lineRule="exact"/>
              <w:jc w:val="center"/>
              <w:rPr>
                <w:bCs/>
                <w:szCs w:val="21"/>
              </w:rPr>
            </w:pPr>
            <w:r>
              <w:rPr>
                <w:bCs/>
                <w:szCs w:val="21"/>
              </w:rPr>
              <w:t>700</w:t>
            </w:r>
          </w:p>
        </w:tc>
      </w:tr>
      <w:tr w14:paraId="4973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41CE1DFE">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759C7A7E">
            <w:pPr>
              <w:spacing w:line="320" w:lineRule="exact"/>
              <w:ind w:left="105" w:leftChars="50"/>
              <w:rPr>
                <w:bCs/>
                <w:szCs w:val="21"/>
              </w:rPr>
            </w:pPr>
          </w:p>
        </w:tc>
        <w:tc>
          <w:tcPr>
            <w:tcW w:w="3217" w:type="pct"/>
            <w:noWrap/>
            <w:tcMar>
              <w:top w:w="15" w:type="dxa"/>
              <w:left w:w="15" w:type="dxa"/>
              <w:right w:w="15" w:type="dxa"/>
            </w:tcMar>
            <w:vAlign w:val="center"/>
          </w:tcPr>
          <w:p w14:paraId="3D58D538">
            <w:pPr>
              <w:spacing w:line="360" w:lineRule="exact"/>
              <w:ind w:left="105" w:leftChars="50"/>
              <w:rPr>
                <w:bCs/>
                <w:szCs w:val="21"/>
              </w:rPr>
            </w:pPr>
            <w:r>
              <w:rPr>
                <w:bCs/>
                <w:szCs w:val="21"/>
              </w:rPr>
              <w:t>功率≥15kw；压缩室截面积（宽×高）≥0.105㎡及以上方捆压捆机</w:t>
            </w:r>
          </w:p>
        </w:tc>
        <w:tc>
          <w:tcPr>
            <w:tcW w:w="742" w:type="pct"/>
            <w:noWrap/>
            <w:tcMar>
              <w:top w:w="15" w:type="dxa"/>
              <w:left w:w="15" w:type="dxa"/>
              <w:right w:w="15" w:type="dxa"/>
            </w:tcMar>
            <w:vAlign w:val="center"/>
          </w:tcPr>
          <w:p w14:paraId="31C7A957">
            <w:pPr>
              <w:spacing w:line="320" w:lineRule="exact"/>
              <w:jc w:val="center"/>
              <w:rPr>
                <w:bCs/>
                <w:szCs w:val="21"/>
              </w:rPr>
            </w:pPr>
            <w:r>
              <w:rPr>
                <w:bCs/>
                <w:szCs w:val="21"/>
              </w:rPr>
              <w:t>1500</w:t>
            </w:r>
          </w:p>
        </w:tc>
      </w:tr>
      <w:tr w14:paraId="4F1F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335F4877">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0A06FB6B">
            <w:pPr>
              <w:spacing w:line="320" w:lineRule="exact"/>
              <w:ind w:left="105" w:leftChars="50"/>
              <w:rPr>
                <w:bCs/>
                <w:szCs w:val="21"/>
              </w:rPr>
            </w:pPr>
          </w:p>
        </w:tc>
        <w:tc>
          <w:tcPr>
            <w:tcW w:w="3217" w:type="pct"/>
            <w:noWrap/>
            <w:tcMar>
              <w:top w:w="15" w:type="dxa"/>
              <w:left w:w="15" w:type="dxa"/>
              <w:right w:w="15" w:type="dxa"/>
            </w:tcMar>
            <w:vAlign w:val="center"/>
          </w:tcPr>
          <w:p w14:paraId="7ED939E3">
            <w:pPr>
              <w:spacing w:line="360" w:lineRule="exact"/>
              <w:ind w:left="105" w:leftChars="50"/>
              <w:rPr>
                <w:bCs/>
                <w:szCs w:val="21"/>
              </w:rPr>
            </w:pPr>
            <w:r>
              <w:rPr>
                <w:bCs/>
                <w:szCs w:val="21"/>
              </w:rPr>
              <w:t>捡拾宽度≥1.7m；自动套袋（网）；压缩室截面积（宽×高）≥0.0936㎡及以上无打结器方捆捡拾压捆机</w:t>
            </w:r>
          </w:p>
        </w:tc>
        <w:tc>
          <w:tcPr>
            <w:tcW w:w="742" w:type="pct"/>
            <w:noWrap/>
            <w:tcMar>
              <w:top w:w="15" w:type="dxa"/>
              <w:left w:w="15" w:type="dxa"/>
              <w:right w:w="15" w:type="dxa"/>
            </w:tcMar>
            <w:vAlign w:val="center"/>
          </w:tcPr>
          <w:p w14:paraId="58A4C4D6">
            <w:pPr>
              <w:spacing w:line="320" w:lineRule="exact"/>
              <w:jc w:val="center"/>
              <w:rPr>
                <w:bCs/>
                <w:szCs w:val="21"/>
              </w:rPr>
            </w:pPr>
            <w:r>
              <w:rPr>
                <w:bCs/>
                <w:szCs w:val="21"/>
              </w:rPr>
              <w:t>4150</w:t>
            </w:r>
          </w:p>
        </w:tc>
      </w:tr>
      <w:tr w14:paraId="2DA4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680" w:hRule="atLeast"/>
          <w:jc w:val="center"/>
        </w:trPr>
        <w:tc>
          <w:tcPr>
            <w:tcW w:w="322" w:type="pct"/>
            <w:vMerge w:val="continue"/>
            <w:noWrap/>
            <w:tcMar>
              <w:top w:w="15" w:type="dxa"/>
              <w:left w:w="15" w:type="dxa"/>
              <w:right w:w="15" w:type="dxa"/>
            </w:tcMar>
            <w:vAlign w:val="center"/>
          </w:tcPr>
          <w:p w14:paraId="484727F6">
            <w:pPr>
              <w:spacing w:line="320" w:lineRule="exact"/>
              <w:ind w:left="105" w:leftChars="50"/>
              <w:jc w:val="center"/>
              <w:rPr>
                <w:bCs/>
                <w:szCs w:val="21"/>
              </w:rPr>
            </w:pPr>
          </w:p>
        </w:tc>
        <w:tc>
          <w:tcPr>
            <w:tcW w:w="718" w:type="pct"/>
            <w:vMerge w:val="continue"/>
            <w:noWrap/>
            <w:tcMar>
              <w:top w:w="15" w:type="dxa"/>
              <w:left w:w="15" w:type="dxa"/>
              <w:right w:w="15" w:type="dxa"/>
            </w:tcMar>
            <w:vAlign w:val="center"/>
          </w:tcPr>
          <w:p w14:paraId="1123054D">
            <w:pPr>
              <w:spacing w:line="320" w:lineRule="exact"/>
              <w:ind w:left="105" w:leftChars="50"/>
              <w:rPr>
                <w:bCs/>
                <w:szCs w:val="21"/>
              </w:rPr>
            </w:pPr>
          </w:p>
        </w:tc>
        <w:tc>
          <w:tcPr>
            <w:tcW w:w="3217" w:type="pct"/>
            <w:noWrap/>
            <w:tcMar>
              <w:top w:w="15" w:type="dxa"/>
              <w:left w:w="15" w:type="dxa"/>
              <w:right w:w="15" w:type="dxa"/>
            </w:tcMar>
            <w:vAlign w:val="center"/>
          </w:tcPr>
          <w:p w14:paraId="6268BB99">
            <w:pPr>
              <w:spacing w:line="360" w:lineRule="exact"/>
              <w:ind w:left="105" w:leftChars="50"/>
              <w:rPr>
                <w:bCs/>
                <w:szCs w:val="21"/>
              </w:rPr>
            </w:pPr>
            <w:r>
              <w:rPr>
                <w:bCs/>
                <w:szCs w:val="21"/>
              </w:rPr>
              <w:t>捡拾宽度≥2.2m；自动套袋（网）；压缩室截面积（宽×高）≥0.1344㎡及以上无打结器方捆捡拾压捆机</w:t>
            </w:r>
          </w:p>
        </w:tc>
        <w:tc>
          <w:tcPr>
            <w:tcW w:w="742" w:type="pct"/>
            <w:noWrap/>
            <w:tcMar>
              <w:top w:w="15" w:type="dxa"/>
              <w:left w:w="15" w:type="dxa"/>
              <w:right w:w="15" w:type="dxa"/>
            </w:tcMar>
            <w:vAlign w:val="center"/>
          </w:tcPr>
          <w:p w14:paraId="5E1813E8">
            <w:pPr>
              <w:spacing w:line="320" w:lineRule="exact"/>
              <w:jc w:val="center"/>
              <w:rPr>
                <w:bCs/>
                <w:szCs w:val="21"/>
              </w:rPr>
            </w:pPr>
            <w:r>
              <w:rPr>
                <w:bCs/>
                <w:szCs w:val="21"/>
              </w:rPr>
              <w:t>6000</w:t>
            </w:r>
          </w:p>
        </w:tc>
      </w:tr>
      <w:tr w14:paraId="643E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0" w:type="dxa"/>
            <w:bottom w:w="0" w:type="dxa"/>
            <w:right w:w="0" w:type="dxa"/>
          </w:tblCellMar>
        </w:tblPrEx>
        <w:trPr>
          <w:trHeight w:val="454" w:hRule="atLeast"/>
          <w:jc w:val="center"/>
        </w:trPr>
        <w:tc>
          <w:tcPr>
            <w:tcW w:w="322" w:type="pct"/>
            <w:noWrap/>
            <w:tcMar>
              <w:top w:w="15" w:type="dxa"/>
              <w:left w:w="15" w:type="dxa"/>
              <w:right w:w="15" w:type="dxa"/>
            </w:tcMar>
            <w:vAlign w:val="center"/>
          </w:tcPr>
          <w:p w14:paraId="04E56338">
            <w:pPr>
              <w:spacing w:line="320" w:lineRule="exact"/>
              <w:ind w:left="105" w:leftChars="50"/>
              <w:jc w:val="center"/>
              <w:rPr>
                <w:bCs/>
                <w:szCs w:val="21"/>
              </w:rPr>
            </w:pPr>
            <w:r>
              <w:rPr>
                <w:bCs/>
                <w:szCs w:val="21"/>
              </w:rPr>
              <w:t>2</w:t>
            </w:r>
            <w:r>
              <w:rPr>
                <w:rFonts w:hint="eastAsia"/>
                <w:bCs/>
                <w:szCs w:val="21"/>
              </w:rPr>
              <w:t>3</w:t>
            </w:r>
          </w:p>
        </w:tc>
        <w:tc>
          <w:tcPr>
            <w:tcW w:w="718" w:type="pct"/>
            <w:noWrap/>
            <w:tcMar>
              <w:top w:w="15" w:type="dxa"/>
              <w:left w:w="15" w:type="dxa"/>
              <w:right w:w="15" w:type="dxa"/>
            </w:tcMar>
            <w:vAlign w:val="center"/>
          </w:tcPr>
          <w:p w14:paraId="0A97F0DE">
            <w:pPr>
              <w:spacing w:line="320" w:lineRule="exact"/>
              <w:ind w:left="105" w:leftChars="50"/>
              <w:rPr>
                <w:bCs/>
                <w:szCs w:val="21"/>
              </w:rPr>
            </w:pPr>
            <w:r>
              <w:rPr>
                <w:bCs/>
                <w:szCs w:val="21"/>
              </w:rPr>
              <w:t>加温设备（热风炉）</w:t>
            </w:r>
          </w:p>
        </w:tc>
        <w:tc>
          <w:tcPr>
            <w:tcW w:w="3217" w:type="pct"/>
            <w:noWrap/>
            <w:tcMar>
              <w:top w:w="15" w:type="dxa"/>
              <w:left w:w="15" w:type="dxa"/>
              <w:right w:w="15" w:type="dxa"/>
            </w:tcMar>
            <w:vAlign w:val="center"/>
          </w:tcPr>
          <w:p w14:paraId="0EE64CE3">
            <w:pPr>
              <w:spacing w:line="320" w:lineRule="exact"/>
              <w:ind w:left="105" w:leftChars="50"/>
              <w:rPr>
                <w:bCs/>
                <w:szCs w:val="21"/>
              </w:rPr>
            </w:pPr>
            <w:r>
              <w:rPr>
                <w:bCs/>
                <w:szCs w:val="21"/>
              </w:rPr>
              <w:t>制热功率0.35MW及以上热风炉</w:t>
            </w:r>
          </w:p>
        </w:tc>
        <w:tc>
          <w:tcPr>
            <w:tcW w:w="742" w:type="pct"/>
            <w:noWrap/>
            <w:tcMar>
              <w:top w:w="15" w:type="dxa"/>
              <w:left w:w="15" w:type="dxa"/>
              <w:right w:w="15" w:type="dxa"/>
            </w:tcMar>
            <w:vAlign w:val="center"/>
          </w:tcPr>
          <w:p w14:paraId="3137167F">
            <w:pPr>
              <w:spacing w:line="320" w:lineRule="exact"/>
              <w:jc w:val="center"/>
              <w:rPr>
                <w:bCs/>
                <w:szCs w:val="21"/>
              </w:rPr>
            </w:pPr>
            <w:r>
              <w:rPr>
                <w:bCs/>
                <w:szCs w:val="21"/>
              </w:rPr>
              <w:t>6590</w:t>
            </w:r>
          </w:p>
        </w:tc>
      </w:tr>
    </w:tbl>
    <w:p w14:paraId="43255F61">
      <w:pPr>
        <w:spacing w:line="600" w:lineRule="exact"/>
        <w:rPr>
          <w:rFonts w:eastAsia="黑体"/>
          <w:sz w:val="32"/>
          <w:szCs w:val="32"/>
        </w:rPr>
      </w:pPr>
    </w:p>
    <w:p w14:paraId="5E7F5A01">
      <w:pPr>
        <w:spacing w:line="600" w:lineRule="exact"/>
        <w:rPr>
          <w:rFonts w:eastAsia="黑体"/>
          <w:sz w:val="32"/>
          <w:szCs w:val="32"/>
        </w:rPr>
      </w:pPr>
    </w:p>
    <w:p w14:paraId="307EDE96">
      <w:pPr>
        <w:spacing w:line="600" w:lineRule="exact"/>
        <w:rPr>
          <w:rFonts w:eastAsia="黑体"/>
          <w:sz w:val="32"/>
          <w:szCs w:val="32"/>
        </w:rPr>
      </w:pPr>
    </w:p>
    <w:p w14:paraId="40B8859A">
      <w:pPr>
        <w:spacing w:line="600" w:lineRule="exact"/>
        <w:rPr>
          <w:rFonts w:eastAsia="黑体"/>
          <w:sz w:val="32"/>
          <w:szCs w:val="32"/>
        </w:rPr>
      </w:pPr>
    </w:p>
    <w:p w14:paraId="04972FF4">
      <w:pPr>
        <w:spacing w:line="600" w:lineRule="exact"/>
        <w:rPr>
          <w:rFonts w:eastAsia="黑体"/>
          <w:sz w:val="32"/>
          <w:szCs w:val="32"/>
        </w:rPr>
      </w:pPr>
    </w:p>
    <w:p w14:paraId="2582E17D">
      <w:pPr>
        <w:spacing w:line="600" w:lineRule="exact"/>
        <w:rPr>
          <w:rFonts w:eastAsia="黑体"/>
          <w:sz w:val="32"/>
          <w:szCs w:val="32"/>
        </w:rPr>
      </w:pPr>
    </w:p>
    <w:p w14:paraId="20E6B09B">
      <w:pPr>
        <w:spacing w:line="600" w:lineRule="exact"/>
        <w:rPr>
          <w:rFonts w:eastAsia="黑体"/>
          <w:sz w:val="32"/>
          <w:szCs w:val="32"/>
        </w:rPr>
      </w:pPr>
    </w:p>
    <w:p w14:paraId="24AF6837">
      <w:pPr>
        <w:spacing w:line="600" w:lineRule="exact"/>
        <w:rPr>
          <w:rFonts w:eastAsia="黑体"/>
          <w:sz w:val="32"/>
          <w:szCs w:val="32"/>
        </w:rPr>
      </w:pPr>
    </w:p>
    <w:p w14:paraId="57778E12">
      <w:pPr>
        <w:spacing w:line="600" w:lineRule="exact"/>
        <w:rPr>
          <w:rFonts w:eastAsia="黑体"/>
          <w:sz w:val="32"/>
          <w:szCs w:val="32"/>
        </w:rPr>
      </w:pPr>
    </w:p>
    <w:p w14:paraId="30A8F410">
      <w:pPr>
        <w:spacing w:line="600" w:lineRule="exact"/>
        <w:rPr>
          <w:rFonts w:eastAsia="黑体"/>
          <w:sz w:val="32"/>
          <w:szCs w:val="32"/>
        </w:rPr>
      </w:pPr>
    </w:p>
    <w:p w14:paraId="287CA1F3">
      <w:pPr>
        <w:spacing w:line="600" w:lineRule="exact"/>
        <w:rPr>
          <w:rFonts w:eastAsia="黑体"/>
          <w:sz w:val="32"/>
          <w:szCs w:val="32"/>
        </w:rPr>
      </w:pPr>
    </w:p>
    <w:p w14:paraId="793567CF">
      <w:pPr>
        <w:spacing w:line="600" w:lineRule="exact"/>
        <w:rPr>
          <w:rFonts w:eastAsia="黑体"/>
          <w:sz w:val="32"/>
          <w:szCs w:val="32"/>
        </w:rPr>
      </w:pPr>
    </w:p>
    <w:p w14:paraId="20625C6F">
      <w:pPr>
        <w:spacing w:line="600" w:lineRule="exact"/>
        <w:rPr>
          <w:rFonts w:eastAsia="黑体"/>
          <w:sz w:val="32"/>
          <w:szCs w:val="32"/>
        </w:rPr>
      </w:pPr>
    </w:p>
    <w:p w14:paraId="783CD4B3">
      <w:pPr>
        <w:spacing w:line="600" w:lineRule="exact"/>
        <w:rPr>
          <w:rFonts w:eastAsia="黑体"/>
          <w:sz w:val="32"/>
          <w:szCs w:val="32"/>
        </w:rPr>
      </w:pPr>
      <w:r>
        <w:rPr>
          <w:rFonts w:eastAsia="黑体"/>
          <w:sz w:val="32"/>
          <w:szCs w:val="32"/>
        </w:rPr>
        <w:t>附件2</w:t>
      </w:r>
    </w:p>
    <w:p w14:paraId="04F34057">
      <w:pPr>
        <w:spacing w:line="400" w:lineRule="exact"/>
        <w:jc w:val="center"/>
        <w:rPr>
          <w:rFonts w:eastAsia="方正小标宋简体"/>
          <w:sz w:val="44"/>
          <w:szCs w:val="44"/>
        </w:rPr>
      </w:pPr>
    </w:p>
    <w:p w14:paraId="2EF17E8D">
      <w:pPr>
        <w:spacing w:line="600" w:lineRule="exact"/>
        <w:jc w:val="center"/>
        <w:rPr>
          <w:rFonts w:eastAsia="方正小标宋简体"/>
          <w:sz w:val="44"/>
          <w:szCs w:val="44"/>
        </w:rPr>
      </w:pPr>
      <w:r>
        <w:rPr>
          <w:rFonts w:eastAsia="方正小标宋简体"/>
          <w:sz w:val="44"/>
          <w:szCs w:val="44"/>
        </w:rPr>
        <w:t>农机报废更新补贴信息表（样式）</w:t>
      </w:r>
    </w:p>
    <w:p w14:paraId="3D2771A8">
      <w:pPr>
        <w:spacing w:line="400" w:lineRule="exact"/>
        <w:rPr>
          <w:rFonts w:eastAsia="仿宋_GB2312"/>
          <w:sz w:val="32"/>
          <w:szCs w:val="32"/>
        </w:rPr>
      </w:pPr>
    </w:p>
    <w:p w14:paraId="48FC1653">
      <w:pPr>
        <w:spacing w:line="360" w:lineRule="exact"/>
        <w:rPr>
          <w:szCs w:val="21"/>
        </w:rPr>
      </w:pPr>
      <w:r>
        <w:rPr>
          <w:szCs w:val="21"/>
        </w:rPr>
        <w:t>编号：</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835"/>
        <w:gridCol w:w="279"/>
        <w:gridCol w:w="554"/>
        <w:gridCol w:w="484"/>
        <w:gridCol w:w="908"/>
        <w:gridCol w:w="562"/>
        <w:gridCol w:w="690"/>
        <w:gridCol w:w="973"/>
        <w:gridCol w:w="1776"/>
      </w:tblGrid>
      <w:tr w14:paraId="2336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pct"/>
            <w:vAlign w:val="center"/>
          </w:tcPr>
          <w:p w14:paraId="72480715">
            <w:pPr>
              <w:spacing w:line="320" w:lineRule="exact"/>
              <w:jc w:val="center"/>
              <w:rPr>
                <w:szCs w:val="21"/>
              </w:rPr>
            </w:pPr>
            <w:r>
              <w:rPr>
                <w:szCs w:val="21"/>
              </w:rPr>
              <w:t>机主姓名/</w:t>
            </w:r>
          </w:p>
          <w:p w14:paraId="06684E36">
            <w:pPr>
              <w:spacing w:line="320" w:lineRule="exact"/>
              <w:jc w:val="center"/>
              <w:rPr>
                <w:szCs w:val="21"/>
              </w:rPr>
            </w:pPr>
            <w:r>
              <w:rPr>
                <w:szCs w:val="21"/>
              </w:rPr>
              <w:t>单位名称</w:t>
            </w:r>
          </w:p>
        </w:tc>
        <w:tc>
          <w:tcPr>
            <w:tcW w:w="1188" w:type="pct"/>
            <w:gridSpan w:val="4"/>
            <w:vAlign w:val="center"/>
          </w:tcPr>
          <w:p w14:paraId="480378B0">
            <w:pPr>
              <w:spacing w:line="320" w:lineRule="exact"/>
              <w:jc w:val="center"/>
              <w:rPr>
                <w:szCs w:val="21"/>
              </w:rPr>
            </w:pPr>
          </w:p>
        </w:tc>
        <w:tc>
          <w:tcPr>
            <w:tcW w:w="1192" w:type="pct"/>
            <w:gridSpan w:val="3"/>
            <w:vAlign w:val="center"/>
          </w:tcPr>
          <w:p w14:paraId="30CB54B5">
            <w:pPr>
              <w:spacing w:line="320" w:lineRule="exact"/>
              <w:jc w:val="center"/>
              <w:rPr>
                <w:szCs w:val="21"/>
              </w:rPr>
            </w:pPr>
            <w:r>
              <w:rPr>
                <w:szCs w:val="21"/>
              </w:rPr>
              <w:t>身份证号</w:t>
            </w:r>
          </w:p>
          <w:p w14:paraId="45370AB9">
            <w:pPr>
              <w:spacing w:line="320" w:lineRule="exact"/>
              <w:jc w:val="center"/>
              <w:rPr>
                <w:szCs w:val="21"/>
              </w:rPr>
            </w:pPr>
            <w:r>
              <w:rPr>
                <w:szCs w:val="21"/>
              </w:rPr>
              <w:t>/组织机构代码</w:t>
            </w:r>
          </w:p>
        </w:tc>
        <w:tc>
          <w:tcPr>
            <w:tcW w:w="1517" w:type="pct"/>
            <w:gridSpan w:val="2"/>
            <w:vAlign w:val="center"/>
          </w:tcPr>
          <w:p w14:paraId="4752E7CA">
            <w:pPr>
              <w:spacing w:line="320" w:lineRule="exact"/>
              <w:jc w:val="center"/>
              <w:rPr>
                <w:szCs w:val="21"/>
              </w:rPr>
            </w:pPr>
          </w:p>
        </w:tc>
      </w:tr>
      <w:tr w14:paraId="78E8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pct"/>
            <w:vAlign w:val="center"/>
          </w:tcPr>
          <w:p w14:paraId="70234CFE">
            <w:pPr>
              <w:spacing w:line="320" w:lineRule="exact"/>
              <w:jc w:val="center"/>
              <w:rPr>
                <w:szCs w:val="21"/>
              </w:rPr>
            </w:pPr>
            <w:r>
              <w:rPr>
                <w:szCs w:val="21"/>
              </w:rPr>
              <w:t>机主地址</w:t>
            </w:r>
          </w:p>
        </w:tc>
        <w:tc>
          <w:tcPr>
            <w:tcW w:w="3897" w:type="pct"/>
            <w:gridSpan w:val="9"/>
            <w:vAlign w:val="center"/>
          </w:tcPr>
          <w:p w14:paraId="162761C1">
            <w:pPr>
              <w:spacing w:line="320" w:lineRule="exact"/>
              <w:jc w:val="center"/>
              <w:rPr>
                <w:szCs w:val="21"/>
              </w:rPr>
            </w:pPr>
          </w:p>
        </w:tc>
      </w:tr>
      <w:tr w14:paraId="201F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pct"/>
            <w:vAlign w:val="center"/>
          </w:tcPr>
          <w:p w14:paraId="34945742">
            <w:pPr>
              <w:spacing w:line="320" w:lineRule="exact"/>
              <w:jc w:val="center"/>
              <w:rPr>
                <w:szCs w:val="21"/>
              </w:rPr>
            </w:pPr>
            <w:r>
              <w:rPr>
                <w:szCs w:val="21"/>
              </w:rPr>
              <w:t>机主联系电话</w:t>
            </w:r>
          </w:p>
        </w:tc>
        <w:tc>
          <w:tcPr>
            <w:tcW w:w="1188" w:type="pct"/>
            <w:gridSpan w:val="4"/>
            <w:vAlign w:val="center"/>
          </w:tcPr>
          <w:p w14:paraId="60B115C3">
            <w:pPr>
              <w:spacing w:line="320" w:lineRule="exact"/>
              <w:jc w:val="center"/>
              <w:rPr>
                <w:szCs w:val="21"/>
              </w:rPr>
            </w:pPr>
          </w:p>
        </w:tc>
        <w:tc>
          <w:tcPr>
            <w:tcW w:w="1192" w:type="pct"/>
            <w:gridSpan w:val="3"/>
            <w:vAlign w:val="center"/>
          </w:tcPr>
          <w:p w14:paraId="418D5819">
            <w:pPr>
              <w:spacing w:line="320" w:lineRule="exact"/>
              <w:jc w:val="center"/>
              <w:rPr>
                <w:szCs w:val="21"/>
              </w:rPr>
            </w:pPr>
            <w:r>
              <w:rPr>
                <w:szCs w:val="21"/>
              </w:rPr>
              <w:t>机具型号</w:t>
            </w:r>
          </w:p>
        </w:tc>
        <w:tc>
          <w:tcPr>
            <w:tcW w:w="1517" w:type="pct"/>
            <w:gridSpan w:val="2"/>
            <w:vAlign w:val="center"/>
          </w:tcPr>
          <w:p w14:paraId="216633FF">
            <w:pPr>
              <w:spacing w:line="320" w:lineRule="exact"/>
              <w:jc w:val="center"/>
              <w:rPr>
                <w:szCs w:val="21"/>
              </w:rPr>
            </w:pPr>
          </w:p>
        </w:tc>
      </w:tr>
      <w:tr w14:paraId="38F6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pct"/>
            <w:vAlign w:val="center"/>
          </w:tcPr>
          <w:p w14:paraId="750E47BE">
            <w:pPr>
              <w:spacing w:line="320" w:lineRule="exact"/>
              <w:jc w:val="center"/>
              <w:rPr>
                <w:szCs w:val="21"/>
              </w:rPr>
            </w:pPr>
            <w:r>
              <w:rPr>
                <w:szCs w:val="21"/>
              </w:rPr>
              <w:t>机具类别</w:t>
            </w:r>
          </w:p>
        </w:tc>
        <w:tc>
          <w:tcPr>
            <w:tcW w:w="1188" w:type="pct"/>
            <w:gridSpan w:val="4"/>
            <w:vAlign w:val="center"/>
          </w:tcPr>
          <w:p w14:paraId="56A34AE3">
            <w:pPr>
              <w:spacing w:line="320" w:lineRule="exact"/>
              <w:jc w:val="center"/>
              <w:rPr>
                <w:szCs w:val="21"/>
              </w:rPr>
            </w:pPr>
          </w:p>
        </w:tc>
        <w:tc>
          <w:tcPr>
            <w:tcW w:w="1192" w:type="pct"/>
            <w:gridSpan w:val="3"/>
            <w:vAlign w:val="center"/>
          </w:tcPr>
          <w:p w14:paraId="6E4F5502">
            <w:pPr>
              <w:spacing w:line="320" w:lineRule="exact"/>
              <w:jc w:val="center"/>
              <w:rPr>
                <w:szCs w:val="21"/>
              </w:rPr>
            </w:pPr>
            <w:r>
              <w:rPr>
                <w:szCs w:val="21"/>
              </w:rPr>
              <w:t>出厂编号</w:t>
            </w:r>
          </w:p>
        </w:tc>
        <w:tc>
          <w:tcPr>
            <w:tcW w:w="1517" w:type="pct"/>
            <w:gridSpan w:val="2"/>
            <w:vAlign w:val="center"/>
          </w:tcPr>
          <w:p w14:paraId="55CB5242">
            <w:pPr>
              <w:spacing w:line="320" w:lineRule="exact"/>
              <w:jc w:val="center"/>
              <w:rPr>
                <w:szCs w:val="21"/>
              </w:rPr>
            </w:pPr>
          </w:p>
        </w:tc>
      </w:tr>
      <w:tr w14:paraId="5A8D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pct"/>
            <w:vAlign w:val="center"/>
          </w:tcPr>
          <w:p w14:paraId="62773C19">
            <w:pPr>
              <w:spacing w:line="320" w:lineRule="exact"/>
              <w:jc w:val="center"/>
              <w:rPr>
                <w:szCs w:val="21"/>
              </w:rPr>
            </w:pPr>
            <w:r>
              <w:rPr>
                <w:szCs w:val="21"/>
              </w:rPr>
              <w:t>发动机号</w:t>
            </w:r>
          </w:p>
        </w:tc>
        <w:tc>
          <w:tcPr>
            <w:tcW w:w="1188" w:type="pct"/>
            <w:gridSpan w:val="4"/>
            <w:vAlign w:val="center"/>
          </w:tcPr>
          <w:p w14:paraId="141A1D08">
            <w:pPr>
              <w:spacing w:line="320" w:lineRule="exact"/>
              <w:jc w:val="center"/>
              <w:rPr>
                <w:szCs w:val="21"/>
              </w:rPr>
            </w:pPr>
          </w:p>
        </w:tc>
        <w:tc>
          <w:tcPr>
            <w:tcW w:w="1192" w:type="pct"/>
            <w:gridSpan w:val="3"/>
            <w:vAlign w:val="center"/>
          </w:tcPr>
          <w:p w14:paraId="09D99CAD">
            <w:pPr>
              <w:spacing w:line="320" w:lineRule="exact"/>
              <w:jc w:val="center"/>
              <w:rPr>
                <w:szCs w:val="21"/>
              </w:rPr>
            </w:pPr>
            <w:r>
              <w:rPr>
                <w:szCs w:val="21"/>
              </w:rPr>
              <w:t>底盘（车架）号</w:t>
            </w:r>
          </w:p>
        </w:tc>
        <w:tc>
          <w:tcPr>
            <w:tcW w:w="1517" w:type="pct"/>
            <w:gridSpan w:val="2"/>
            <w:vAlign w:val="center"/>
          </w:tcPr>
          <w:p w14:paraId="49605738">
            <w:pPr>
              <w:spacing w:line="320" w:lineRule="exact"/>
              <w:jc w:val="center"/>
              <w:rPr>
                <w:szCs w:val="21"/>
              </w:rPr>
            </w:pPr>
          </w:p>
        </w:tc>
      </w:tr>
      <w:tr w14:paraId="1F40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pct"/>
            <w:vAlign w:val="center"/>
          </w:tcPr>
          <w:p w14:paraId="21B62277">
            <w:pPr>
              <w:spacing w:line="320" w:lineRule="exact"/>
              <w:jc w:val="center"/>
              <w:rPr>
                <w:szCs w:val="21"/>
              </w:rPr>
            </w:pPr>
            <w:r>
              <w:rPr>
                <w:szCs w:val="21"/>
              </w:rPr>
              <w:t>牌照号码</w:t>
            </w:r>
          </w:p>
        </w:tc>
        <w:tc>
          <w:tcPr>
            <w:tcW w:w="1188" w:type="pct"/>
            <w:gridSpan w:val="4"/>
            <w:vAlign w:val="center"/>
          </w:tcPr>
          <w:p w14:paraId="41C534CD">
            <w:pPr>
              <w:spacing w:line="320" w:lineRule="exact"/>
              <w:jc w:val="center"/>
              <w:rPr>
                <w:szCs w:val="21"/>
              </w:rPr>
            </w:pPr>
          </w:p>
        </w:tc>
        <w:tc>
          <w:tcPr>
            <w:tcW w:w="1192" w:type="pct"/>
            <w:gridSpan w:val="3"/>
            <w:vAlign w:val="center"/>
          </w:tcPr>
          <w:p w14:paraId="0BCEFC2C">
            <w:pPr>
              <w:spacing w:line="320" w:lineRule="exact"/>
              <w:jc w:val="center"/>
              <w:rPr>
                <w:szCs w:val="21"/>
              </w:rPr>
            </w:pPr>
            <w:r>
              <w:rPr>
                <w:szCs w:val="21"/>
              </w:rPr>
              <w:t>出厂日期</w:t>
            </w:r>
          </w:p>
        </w:tc>
        <w:tc>
          <w:tcPr>
            <w:tcW w:w="1517" w:type="pct"/>
            <w:gridSpan w:val="2"/>
            <w:vAlign w:val="center"/>
          </w:tcPr>
          <w:p w14:paraId="3BDB13EE">
            <w:pPr>
              <w:spacing w:line="320" w:lineRule="exact"/>
              <w:jc w:val="center"/>
              <w:rPr>
                <w:szCs w:val="21"/>
              </w:rPr>
            </w:pPr>
          </w:p>
        </w:tc>
      </w:tr>
      <w:tr w14:paraId="5B8C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8" w:type="pct"/>
            <w:gridSpan w:val="3"/>
            <w:vAlign w:val="center"/>
          </w:tcPr>
          <w:p w14:paraId="615A51F9">
            <w:pPr>
              <w:spacing w:line="320" w:lineRule="exact"/>
              <w:jc w:val="center"/>
              <w:rPr>
                <w:szCs w:val="21"/>
              </w:rPr>
            </w:pPr>
            <w:r>
              <w:rPr>
                <w:szCs w:val="21"/>
              </w:rPr>
              <w:t>农机其它身份识别信息</w:t>
            </w:r>
          </w:p>
        </w:tc>
        <w:tc>
          <w:tcPr>
            <w:tcW w:w="3282" w:type="pct"/>
            <w:gridSpan w:val="7"/>
            <w:vAlign w:val="center"/>
          </w:tcPr>
          <w:p w14:paraId="2940CEB3">
            <w:pPr>
              <w:spacing w:line="320" w:lineRule="exact"/>
              <w:jc w:val="center"/>
              <w:rPr>
                <w:szCs w:val="21"/>
              </w:rPr>
            </w:pPr>
          </w:p>
        </w:tc>
      </w:tr>
      <w:tr w14:paraId="3118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pct"/>
            <w:vMerge w:val="restart"/>
            <w:vAlign w:val="center"/>
          </w:tcPr>
          <w:p w14:paraId="3E18EC2A">
            <w:pPr>
              <w:spacing w:line="320" w:lineRule="exact"/>
              <w:jc w:val="center"/>
              <w:rPr>
                <w:szCs w:val="21"/>
              </w:rPr>
            </w:pPr>
            <w:r>
              <w:rPr>
                <w:szCs w:val="21"/>
              </w:rPr>
              <w:t>补贴资金信息</w:t>
            </w:r>
          </w:p>
        </w:tc>
        <w:tc>
          <w:tcPr>
            <w:tcW w:w="921" w:type="pct"/>
            <w:gridSpan w:val="3"/>
            <w:vAlign w:val="center"/>
          </w:tcPr>
          <w:p w14:paraId="67ED0ADA">
            <w:pPr>
              <w:spacing w:line="320" w:lineRule="exact"/>
              <w:jc w:val="center"/>
              <w:rPr>
                <w:szCs w:val="21"/>
              </w:rPr>
            </w:pPr>
            <w:r>
              <w:rPr>
                <w:szCs w:val="21"/>
              </w:rPr>
              <w:t>类别</w:t>
            </w:r>
          </w:p>
        </w:tc>
        <w:tc>
          <w:tcPr>
            <w:tcW w:w="768" w:type="pct"/>
            <w:gridSpan w:val="2"/>
            <w:vAlign w:val="center"/>
          </w:tcPr>
          <w:p w14:paraId="5845062F">
            <w:pPr>
              <w:spacing w:line="320" w:lineRule="exact"/>
              <w:jc w:val="center"/>
              <w:rPr>
                <w:szCs w:val="21"/>
              </w:rPr>
            </w:pPr>
            <w:r>
              <w:rPr>
                <w:szCs w:val="21"/>
              </w:rPr>
              <w:t>机型</w:t>
            </w:r>
          </w:p>
        </w:tc>
        <w:tc>
          <w:tcPr>
            <w:tcW w:w="1228" w:type="pct"/>
            <w:gridSpan w:val="3"/>
            <w:vAlign w:val="center"/>
          </w:tcPr>
          <w:p w14:paraId="6FB30C49">
            <w:pPr>
              <w:spacing w:line="320" w:lineRule="exact"/>
              <w:jc w:val="center"/>
              <w:rPr>
                <w:szCs w:val="21"/>
              </w:rPr>
            </w:pPr>
            <w:r>
              <w:rPr>
                <w:szCs w:val="21"/>
              </w:rPr>
              <w:t>基本配置参数</w:t>
            </w:r>
          </w:p>
        </w:tc>
        <w:tc>
          <w:tcPr>
            <w:tcW w:w="979" w:type="pct"/>
            <w:vAlign w:val="center"/>
          </w:tcPr>
          <w:p w14:paraId="19EE09A1">
            <w:pPr>
              <w:spacing w:line="320" w:lineRule="exact"/>
              <w:jc w:val="center"/>
              <w:rPr>
                <w:szCs w:val="21"/>
              </w:rPr>
            </w:pPr>
            <w:r>
              <w:rPr>
                <w:szCs w:val="21"/>
              </w:rPr>
              <w:t>补贴金额</w:t>
            </w:r>
          </w:p>
        </w:tc>
      </w:tr>
      <w:tr w14:paraId="1AEC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pct"/>
            <w:vMerge w:val="continue"/>
            <w:vAlign w:val="center"/>
          </w:tcPr>
          <w:p w14:paraId="0FEA487E">
            <w:pPr>
              <w:spacing w:line="320" w:lineRule="exact"/>
              <w:jc w:val="center"/>
              <w:rPr>
                <w:szCs w:val="21"/>
              </w:rPr>
            </w:pPr>
          </w:p>
        </w:tc>
        <w:tc>
          <w:tcPr>
            <w:tcW w:w="921" w:type="pct"/>
            <w:gridSpan w:val="3"/>
            <w:vAlign w:val="center"/>
          </w:tcPr>
          <w:p w14:paraId="5363A6AE">
            <w:pPr>
              <w:spacing w:line="320" w:lineRule="exact"/>
              <w:jc w:val="center"/>
              <w:rPr>
                <w:szCs w:val="21"/>
              </w:rPr>
            </w:pPr>
          </w:p>
        </w:tc>
        <w:tc>
          <w:tcPr>
            <w:tcW w:w="768" w:type="pct"/>
            <w:gridSpan w:val="2"/>
            <w:vAlign w:val="center"/>
          </w:tcPr>
          <w:p w14:paraId="1CAA5219">
            <w:pPr>
              <w:spacing w:line="320" w:lineRule="exact"/>
              <w:jc w:val="center"/>
              <w:rPr>
                <w:szCs w:val="21"/>
              </w:rPr>
            </w:pPr>
          </w:p>
        </w:tc>
        <w:tc>
          <w:tcPr>
            <w:tcW w:w="1228" w:type="pct"/>
            <w:gridSpan w:val="3"/>
            <w:vAlign w:val="center"/>
          </w:tcPr>
          <w:p w14:paraId="0F15B3F3">
            <w:pPr>
              <w:spacing w:line="320" w:lineRule="exact"/>
              <w:jc w:val="center"/>
              <w:rPr>
                <w:szCs w:val="21"/>
              </w:rPr>
            </w:pPr>
          </w:p>
        </w:tc>
        <w:tc>
          <w:tcPr>
            <w:tcW w:w="979" w:type="pct"/>
            <w:vAlign w:val="center"/>
          </w:tcPr>
          <w:p w14:paraId="05D4CBE7">
            <w:pPr>
              <w:spacing w:line="320" w:lineRule="exact"/>
              <w:jc w:val="center"/>
              <w:rPr>
                <w:szCs w:val="21"/>
              </w:rPr>
            </w:pPr>
          </w:p>
        </w:tc>
      </w:tr>
      <w:tr w14:paraId="7D7B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64" w:type="pct"/>
            <w:gridSpan w:val="2"/>
            <w:vMerge w:val="restart"/>
            <w:vAlign w:val="center"/>
          </w:tcPr>
          <w:p w14:paraId="068E3731">
            <w:pPr>
              <w:spacing w:line="320" w:lineRule="exact"/>
              <w:jc w:val="center"/>
              <w:rPr>
                <w:szCs w:val="21"/>
              </w:rPr>
            </w:pPr>
            <w:r>
              <w:rPr>
                <w:szCs w:val="21"/>
              </w:rPr>
              <w:t>一卡通（单位）账户</w:t>
            </w:r>
          </w:p>
        </w:tc>
        <w:tc>
          <w:tcPr>
            <w:tcW w:w="1228" w:type="pct"/>
            <w:gridSpan w:val="4"/>
            <w:vAlign w:val="center"/>
          </w:tcPr>
          <w:p w14:paraId="1C827181">
            <w:pPr>
              <w:spacing w:line="320" w:lineRule="exact"/>
              <w:jc w:val="center"/>
              <w:rPr>
                <w:szCs w:val="21"/>
              </w:rPr>
            </w:pPr>
            <w:r>
              <w:rPr>
                <w:szCs w:val="21"/>
              </w:rPr>
              <w:t>开户名</w:t>
            </w:r>
          </w:p>
        </w:tc>
        <w:tc>
          <w:tcPr>
            <w:tcW w:w="2207" w:type="pct"/>
            <w:gridSpan w:val="4"/>
            <w:vAlign w:val="center"/>
          </w:tcPr>
          <w:p w14:paraId="7D4F7528">
            <w:pPr>
              <w:spacing w:line="320" w:lineRule="exact"/>
              <w:jc w:val="center"/>
              <w:rPr>
                <w:szCs w:val="21"/>
              </w:rPr>
            </w:pPr>
          </w:p>
        </w:tc>
      </w:tr>
      <w:tr w14:paraId="4B6C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64" w:type="pct"/>
            <w:gridSpan w:val="2"/>
            <w:vMerge w:val="continue"/>
            <w:vAlign w:val="center"/>
          </w:tcPr>
          <w:p w14:paraId="2E020382">
            <w:pPr>
              <w:spacing w:line="320" w:lineRule="exact"/>
              <w:jc w:val="center"/>
              <w:rPr>
                <w:szCs w:val="21"/>
              </w:rPr>
            </w:pPr>
          </w:p>
        </w:tc>
        <w:tc>
          <w:tcPr>
            <w:tcW w:w="1228" w:type="pct"/>
            <w:gridSpan w:val="4"/>
            <w:vAlign w:val="center"/>
          </w:tcPr>
          <w:p w14:paraId="0D37DCE5">
            <w:pPr>
              <w:spacing w:line="320" w:lineRule="exact"/>
              <w:jc w:val="center"/>
              <w:rPr>
                <w:szCs w:val="21"/>
              </w:rPr>
            </w:pPr>
            <w:r>
              <w:rPr>
                <w:szCs w:val="21"/>
              </w:rPr>
              <w:t>开户行</w:t>
            </w:r>
          </w:p>
        </w:tc>
        <w:tc>
          <w:tcPr>
            <w:tcW w:w="2207" w:type="pct"/>
            <w:gridSpan w:val="4"/>
            <w:vAlign w:val="center"/>
          </w:tcPr>
          <w:p w14:paraId="3A5ACB9E">
            <w:pPr>
              <w:spacing w:line="320" w:lineRule="exact"/>
              <w:jc w:val="center"/>
              <w:rPr>
                <w:szCs w:val="21"/>
              </w:rPr>
            </w:pPr>
          </w:p>
        </w:tc>
      </w:tr>
      <w:tr w14:paraId="6B53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64" w:type="pct"/>
            <w:gridSpan w:val="2"/>
            <w:vMerge w:val="continue"/>
            <w:vAlign w:val="center"/>
          </w:tcPr>
          <w:p w14:paraId="21DBBD09">
            <w:pPr>
              <w:spacing w:line="320" w:lineRule="exact"/>
              <w:jc w:val="center"/>
              <w:rPr>
                <w:szCs w:val="21"/>
              </w:rPr>
            </w:pPr>
          </w:p>
        </w:tc>
        <w:tc>
          <w:tcPr>
            <w:tcW w:w="1228" w:type="pct"/>
            <w:gridSpan w:val="4"/>
            <w:vAlign w:val="center"/>
          </w:tcPr>
          <w:p w14:paraId="359E6D50">
            <w:pPr>
              <w:spacing w:line="320" w:lineRule="exact"/>
              <w:jc w:val="center"/>
              <w:rPr>
                <w:szCs w:val="21"/>
              </w:rPr>
            </w:pPr>
            <w:r>
              <w:rPr>
                <w:szCs w:val="21"/>
              </w:rPr>
              <w:t>账号</w:t>
            </w:r>
          </w:p>
        </w:tc>
        <w:tc>
          <w:tcPr>
            <w:tcW w:w="2207" w:type="pct"/>
            <w:gridSpan w:val="4"/>
            <w:vAlign w:val="center"/>
          </w:tcPr>
          <w:p w14:paraId="0160FC75">
            <w:pPr>
              <w:spacing w:line="320" w:lineRule="exact"/>
              <w:jc w:val="center"/>
              <w:rPr>
                <w:szCs w:val="21"/>
              </w:rPr>
            </w:pPr>
          </w:p>
        </w:tc>
      </w:tr>
      <w:tr w14:paraId="171C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1564" w:type="pct"/>
            <w:gridSpan w:val="2"/>
            <w:vAlign w:val="center"/>
          </w:tcPr>
          <w:p w14:paraId="7068D1B2">
            <w:pPr>
              <w:spacing w:line="320" w:lineRule="exact"/>
              <w:rPr>
                <w:szCs w:val="21"/>
              </w:rPr>
            </w:pPr>
            <w:r>
              <w:rPr>
                <w:szCs w:val="21"/>
              </w:rPr>
              <w:t>已了解补贴信息。</w:t>
            </w:r>
          </w:p>
          <w:p w14:paraId="2F3CF393">
            <w:pPr>
              <w:spacing w:line="320" w:lineRule="exact"/>
              <w:rPr>
                <w:szCs w:val="21"/>
              </w:rPr>
            </w:pPr>
          </w:p>
          <w:p w14:paraId="26BA96B6">
            <w:pPr>
              <w:spacing w:line="320" w:lineRule="exact"/>
              <w:rPr>
                <w:szCs w:val="21"/>
              </w:rPr>
            </w:pPr>
          </w:p>
          <w:p w14:paraId="3FCE3CF8">
            <w:pPr>
              <w:spacing w:line="320" w:lineRule="exact"/>
              <w:rPr>
                <w:szCs w:val="21"/>
              </w:rPr>
            </w:pPr>
            <w:r>
              <w:rPr>
                <w:szCs w:val="21"/>
              </w:rPr>
              <w:t>机主/单位名称：</w:t>
            </w:r>
          </w:p>
          <w:p w14:paraId="1A2E7D04">
            <w:pPr>
              <w:spacing w:line="320" w:lineRule="exact"/>
              <w:rPr>
                <w:szCs w:val="21"/>
              </w:rPr>
            </w:pPr>
          </w:p>
          <w:p w14:paraId="328CDBEB">
            <w:pPr>
              <w:spacing w:line="320" w:lineRule="exact"/>
              <w:rPr>
                <w:szCs w:val="21"/>
              </w:rPr>
            </w:pPr>
          </w:p>
          <w:p w14:paraId="77CA4635">
            <w:pPr>
              <w:spacing w:line="320" w:lineRule="exact"/>
              <w:rPr>
                <w:szCs w:val="21"/>
              </w:rPr>
            </w:pPr>
          </w:p>
          <w:p w14:paraId="4F3D8F74">
            <w:pPr>
              <w:spacing w:line="320" w:lineRule="exact"/>
              <w:ind w:firstLine="840" w:firstLineChars="400"/>
              <w:jc w:val="center"/>
              <w:rPr>
                <w:szCs w:val="21"/>
              </w:rPr>
            </w:pPr>
            <w:r>
              <w:rPr>
                <w:szCs w:val="21"/>
              </w:rPr>
              <w:t>年   月   日</w:t>
            </w:r>
          </w:p>
        </w:tc>
        <w:tc>
          <w:tcPr>
            <w:tcW w:w="1538" w:type="pct"/>
            <w:gridSpan w:val="5"/>
            <w:vAlign w:val="center"/>
          </w:tcPr>
          <w:p w14:paraId="0F896C80">
            <w:pPr>
              <w:spacing w:line="320" w:lineRule="exact"/>
              <w:rPr>
                <w:szCs w:val="21"/>
              </w:rPr>
            </w:pPr>
            <w:r>
              <w:rPr>
                <w:szCs w:val="21"/>
              </w:rPr>
              <w:t>已拆解。</w:t>
            </w:r>
          </w:p>
          <w:p w14:paraId="7D2879E3">
            <w:pPr>
              <w:spacing w:line="320" w:lineRule="exact"/>
              <w:rPr>
                <w:szCs w:val="21"/>
              </w:rPr>
            </w:pPr>
          </w:p>
          <w:p w14:paraId="1D706D30">
            <w:pPr>
              <w:spacing w:line="320" w:lineRule="exact"/>
              <w:rPr>
                <w:szCs w:val="21"/>
              </w:rPr>
            </w:pPr>
            <w:r>
              <w:rPr>
                <w:szCs w:val="21"/>
              </w:rPr>
              <w:t>农机回收拆解企业（章）</w:t>
            </w:r>
          </w:p>
          <w:p w14:paraId="72CD2249">
            <w:pPr>
              <w:spacing w:line="320" w:lineRule="exact"/>
              <w:rPr>
                <w:szCs w:val="21"/>
              </w:rPr>
            </w:pPr>
          </w:p>
          <w:p w14:paraId="57B43777">
            <w:pPr>
              <w:spacing w:line="320" w:lineRule="exact"/>
              <w:rPr>
                <w:szCs w:val="21"/>
              </w:rPr>
            </w:pPr>
          </w:p>
          <w:p w14:paraId="69F46066">
            <w:pPr>
              <w:spacing w:line="320" w:lineRule="exact"/>
              <w:rPr>
                <w:szCs w:val="21"/>
              </w:rPr>
            </w:pPr>
          </w:p>
          <w:p w14:paraId="1FAD93C4">
            <w:pPr>
              <w:spacing w:line="320" w:lineRule="exact"/>
              <w:ind w:firstLine="840" w:firstLineChars="400"/>
              <w:jc w:val="center"/>
              <w:rPr>
                <w:szCs w:val="21"/>
              </w:rPr>
            </w:pPr>
            <w:r>
              <w:rPr>
                <w:szCs w:val="21"/>
              </w:rPr>
              <w:t>经办人：</w:t>
            </w:r>
          </w:p>
          <w:p w14:paraId="12804596">
            <w:pPr>
              <w:spacing w:line="320" w:lineRule="exact"/>
              <w:ind w:firstLine="840" w:firstLineChars="400"/>
              <w:jc w:val="center"/>
              <w:rPr>
                <w:szCs w:val="21"/>
              </w:rPr>
            </w:pPr>
            <w:r>
              <w:rPr>
                <w:szCs w:val="21"/>
              </w:rPr>
              <w:t>年   月   日</w:t>
            </w:r>
          </w:p>
        </w:tc>
        <w:tc>
          <w:tcPr>
            <w:tcW w:w="1897" w:type="pct"/>
            <w:gridSpan w:val="3"/>
            <w:vAlign w:val="center"/>
          </w:tcPr>
          <w:p w14:paraId="3BC50893">
            <w:pPr>
              <w:spacing w:line="320" w:lineRule="exact"/>
              <w:rPr>
                <w:szCs w:val="21"/>
              </w:rPr>
            </w:pPr>
            <w:r>
              <w:rPr>
                <w:szCs w:val="21"/>
              </w:rPr>
              <w:t>意见：</w:t>
            </w:r>
          </w:p>
          <w:p w14:paraId="6F3F3A6F">
            <w:pPr>
              <w:spacing w:line="320" w:lineRule="exact"/>
              <w:rPr>
                <w:szCs w:val="21"/>
              </w:rPr>
            </w:pPr>
          </w:p>
          <w:p w14:paraId="074236B7">
            <w:pPr>
              <w:spacing w:line="320" w:lineRule="exact"/>
              <w:rPr>
                <w:szCs w:val="21"/>
              </w:rPr>
            </w:pPr>
          </w:p>
          <w:p w14:paraId="29893AF2">
            <w:pPr>
              <w:spacing w:line="320" w:lineRule="exact"/>
              <w:rPr>
                <w:szCs w:val="21"/>
              </w:rPr>
            </w:pPr>
          </w:p>
          <w:p w14:paraId="37608B2F">
            <w:pPr>
              <w:spacing w:line="320" w:lineRule="exact"/>
              <w:rPr>
                <w:szCs w:val="21"/>
              </w:rPr>
            </w:pPr>
            <w:r>
              <w:rPr>
                <w:szCs w:val="21"/>
              </w:rPr>
              <w:t>农业农村部门（章）</w:t>
            </w:r>
          </w:p>
          <w:p w14:paraId="5A611760">
            <w:pPr>
              <w:spacing w:line="320" w:lineRule="exact"/>
              <w:rPr>
                <w:szCs w:val="21"/>
              </w:rPr>
            </w:pPr>
          </w:p>
          <w:p w14:paraId="763ECF07">
            <w:pPr>
              <w:spacing w:line="320" w:lineRule="exact"/>
              <w:ind w:firstLine="840" w:firstLineChars="400"/>
              <w:jc w:val="center"/>
              <w:rPr>
                <w:szCs w:val="21"/>
              </w:rPr>
            </w:pPr>
            <w:r>
              <w:rPr>
                <w:szCs w:val="21"/>
              </w:rPr>
              <w:t>经办人：</w:t>
            </w:r>
          </w:p>
          <w:p w14:paraId="571A9A6B">
            <w:pPr>
              <w:spacing w:line="320" w:lineRule="exact"/>
              <w:ind w:firstLine="840" w:firstLineChars="400"/>
              <w:jc w:val="center"/>
              <w:rPr>
                <w:szCs w:val="21"/>
              </w:rPr>
            </w:pPr>
            <w:r>
              <w:rPr>
                <w:szCs w:val="21"/>
              </w:rPr>
              <w:t>年   月   日</w:t>
            </w:r>
          </w:p>
        </w:tc>
      </w:tr>
    </w:tbl>
    <w:p w14:paraId="3252F950">
      <w:pPr>
        <w:spacing w:line="400" w:lineRule="exact"/>
        <w:rPr>
          <w:rFonts w:ascii="楷体_GB2312" w:eastAsia="楷体_GB2312"/>
          <w:sz w:val="24"/>
        </w:rPr>
      </w:pPr>
    </w:p>
    <w:p w14:paraId="426F6DDC">
      <w:pPr>
        <w:spacing w:line="400" w:lineRule="exact"/>
        <w:rPr>
          <w:rFonts w:ascii="楷体_GB2312" w:eastAsia="楷体_GB2312"/>
          <w:sz w:val="24"/>
        </w:rPr>
      </w:pPr>
      <w:r>
        <w:rPr>
          <w:rFonts w:hint="eastAsia" w:ascii="楷体_GB2312" w:eastAsia="楷体_GB2312"/>
          <w:sz w:val="24"/>
        </w:rPr>
        <w:t>说明：此表本表一式三份：县级农业农村部门、机主、农机回收拆解企业存一份。</w:t>
      </w:r>
    </w:p>
    <w:p w14:paraId="75B6CA2F">
      <w:pPr>
        <w:spacing w:line="600" w:lineRule="exact"/>
        <w:rPr>
          <w:rFonts w:eastAsia="黑体"/>
          <w:sz w:val="32"/>
          <w:szCs w:val="32"/>
        </w:rPr>
      </w:pPr>
      <w:r>
        <w:rPr>
          <w:rFonts w:eastAsia="仿宋_GB2312"/>
          <w:sz w:val="32"/>
          <w:szCs w:val="32"/>
        </w:rPr>
        <w:br w:type="page"/>
      </w:r>
      <w:r>
        <w:rPr>
          <w:rFonts w:eastAsia="黑体"/>
          <w:sz w:val="32"/>
          <w:szCs w:val="32"/>
        </w:rPr>
        <w:t>附件3</w:t>
      </w:r>
    </w:p>
    <w:p w14:paraId="2768DBE6">
      <w:pPr>
        <w:spacing w:line="600" w:lineRule="exact"/>
        <w:jc w:val="center"/>
        <w:rPr>
          <w:rFonts w:eastAsia="方正小标宋简体"/>
          <w:sz w:val="44"/>
          <w:szCs w:val="44"/>
        </w:rPr>
      </w:pPr>
    </w:p>
    <w:p w14:paraId="0FBB6C23">
      <w:pPr>
        <w:spacing w:line="600" w:lineRule="exact"/>
        <w:jc w:val="center"/>
        <w:rPr>
          <w:rFonts w:eastAsia="方正小标宋简体"/>
          <w:sz w:val="44"/>
          <w:szCs w:val="44"/>
        </w:rPr>
      </w:pPr>
      <w:r>
        <w:rPr>
          <w:rFonts w:eastAsia="方正小标宋简体"/>
          <w:sz w:val="44"/>
          <w:szCs w:val="44"/>
        </w:rPr>
        <w:t>农机来源合法承诺书</w:t>
      </w:r>
    </w:p>
    <w:p w14:paraId="23CD6A7C">
      <w:pPr>
        <w:spacing w:line="600" w:lineRule="exact"/>
        <w:ind w:firstLine="640" w:firstLineChars="200"/>
        <w:rPr>
          <w:rFonts w:eastAsia="仿宋_GB2312"/>
          <w:sz w:val="32"/>
          <w:szCs w:val="32"/>
        </w:rPr>
      </w:pPr>
    </w:p>
    <w:p w14:paraId="353A06A2">
      <w:pPr>
        <w:spacing w:line="600" w:lineRule="exact"/>
        <w:ind w:firstLine="640" w:firstLineChars="200"/>
        <w:rPr>
          <w:rFonts w:eastAsia="仿宋_GB2312"/>
          <w:sz w:val="32"/>
          <w:szCs w:val="32"/>
          <w:u w:val="single"/>
        </w:rPr>
      </w:pPr>
      <w:r>
        <w:rPr>
          <w:rFonts w:eastAsia="仿宋_GB2312"/>
          <w:sz w:val="32"/>
          <w:szCs w:val="32"/>
        </w:rPr>
        <w:t>本人（或组织）</w:t>
      </w:r>
      <w:r>
        <w:rPr>
          <w:rFonts w:eastAsia="仿宋_GB2312"/>
          <w:sz w:val="32"/>
          <w:szCs w:val="32"/>
          <w:u w:val="single"/>
        </w:rPr>
        <w:t xml:space="preserve">                                 </w:t>
      </w:r>
    </w:p>
    <w:p w14:paraId="7C995263">
      <w:pPr>
        <w:spacing w:line="600" w:lineRule="exact"/>
        <w:ind w:firstLine="640" w:firstLineChars="200"/>
        <w:rPr>
          <w:rFonts w:eastAsia="仿宋_GB2312"/>
          <w:sz w:val="32"/>
          <w:szCs w:val="32"/>
          <w:u w:val="single"/>
        </w:rPr>
      </w:pPr>
      <w:r>
        <w:rPr>
          <w:rFonts w:eastAsia="仿宋_GB2312"/>
          <w:sz w:val="32"/>
          <w:szCs w:val="32"/>
        </w:rPr>
        <w:t>身份证号（或统一社会信用代码）：</w:t>
      </w:r>
      <w:r>
        <w:rPr>
          <w:rFonts w:eastAsia="仿宋_GB2312"/>
          <w:sz w:val="32"/>
          <w:szCs w:val="32"/>
          <w:u w:val="single"/>
        </w:rPr>
        <w:t xml:space="preserve">                    </w:t>
      </w:r>
    </w:p>
    <w:p w14:paraId="0D069E78">
      <w:pPr>
        <w:spacing w:line="600" w:lineRule="exact"/>
        <w:ind w:firstLine="640" w:firstLineChars="200"/>
        <w:rPr>
          <w:rFonts w:eastAsia="仿宋_GB2312"/>
          <w:sz w:val="32"/>
          <w:szCs w:val="32"/>
          <w:u w:val="single"/>
        </w:rPr>
      </w:pPr>
      <w:r>
        <w:rPr>
          <w:rFonts w:eastAsia="仿宋_GB2312"/>
          <w:sz w:val="32"/>
          <w:szCs w:val="32"/>
        </w:rPr>
        <w:t>住址</w:t>
      </w:r>
      <w:r>
        <w:rPr>
          <w:rFonts w:eastAsia="仿宋_GB2312"/>
          <w:sz w:val="32"/>
          <w:szCs w:val="32"/>
          <w:u w:val="single"/>
        </w:rPr>
        <w:t xml:space="preserve">                                         </w:t>
      </w:r>
    </w:p>
    <w:p w14:paraId="2D12DC32">
      <w:pPr>
        <w:spacing w:line="600" w:lineRule="exact"/>
        <w:ind w:firstLine="640" w:firstLineChars="200"/>
        <w:rPr>
          <w:rFonts w:eastAsia="仿宋_GB2312"/>
          <w:sz w:val="32"/>
          <w:szCs w:val="32"/>
        </w:rPr>
      </w:pPr>
      <w:r>
        <w:rPr>
          <w:rFonts w:eastAsia="仿宋_GB2312"/>
          <w:sz w:val="32"/>
          <w:szCs w:val="32"/>
        </w:rPr>
        <w:t>联系电话：</w:t>
      </w:r>
      <w:r>
        <w:rPr>
          <w:rFonts w:eastAsia="仿宋_GB2312"/>
          <w:sz w:val="32"/>
          <w:szCs w:val="32"/>
          <w:u w:val="single"/>
        </w:rPr>
        <w:t xml:space="preserve">              </w:t>
      </w:r>
    </w:p>
    <w:p w14:paraId="1189C484">
      <w:pPr>
        <w:spacing w:line="600" w:lineRule="exact"/>
        <w:ind w:firstLine="640" w:firstLineChars="200"/>
        <w:rPr>
          <w:rFonts w:eastAsia="仿宋_GB2312"/>
          <w:sz w:val="32"/>
          <w:szCs w:val="32"/>
        </w:rPr>
      </w:pPr>
      <w:r>
        <w:rPr>
          <w:rFonts w:eastAsia="仿宋_GB2312"/>
          <w:sz w:val="32"/>
          <w:szCs w:val="32"/>
        </w:rPr>
        <w:t>拟报废农机：类别</w:t>
      </w:r>
      <w:r>
        <w:rPr>
          <w:rFonts w:eastAsia="仿宋_GB2312"/>
          <w:sz w:val="32"/>
          <w:szCs w:val="32"/>
          <w:u w:val="single"/>
        </w:rPr>
        <w:t xml:space="preserve">          </w:t>
      </w:r>
      <w:r>
        <w:rPr>
          <w:rFonts w:eastAsia="仿宋_GB2312"/>
          <w:sz w:val="32"/>
          <w:szCs w:val="32"/>
        </w:rPr>
        <w:t>，型号</w:t>
      </w:r>
      <w:r>
        <w:rPr>
          <w:rFonts w:eastAsia="仿宋_GB2312"/>
          <w:sz w:val="32"/>
          <w:szCs w:val="32"/>
          <w:u w:val="single"/>
        </w:rPr>
        <w:t xml:space="preserve">           </w:t>
      </w:r>
      <w:r>
        <w:rPr>
          <w:rFonts w:eastAsia="仿宋_GB2312"/>
          <w:sz w:val="32"/>
          <w:szCs w:val="32"/>
        </w:rPr>
        <w:t>，出厂编号</w:t>
      </w:r>
      <w:r>
        <w:rPr>
          <w:rFonts w:eastAsia="仿宋_GB2312"/>
          <w:sz w:val="32"/>
          <w:szCs w:val="32"/>
          <w:u w:val="single"/>
        </w:rPr>
        <w:t xml:space="preserve">          </w:t>
      </w:r>
      <w:r>
        <w:rPr>
          <w:rFonts w:eastAsia="仿宋_GB2312"/>
          <w:sz w:val="32"/>
          <w:szCs w:val="32"/>
        </w:rPr>
        <w:t>，发动机号</w:t>
      </w:r>
      <w:r>
        <w:rPr>
          <w:rFonts w:eastAsia="仿宋_GB2312"/>
          <w:sz w:val="32"/>
          <w:szCs w:val="32"/>
          <w:u w:val="single"/>
        </w:rPr>
        <w:t xml:space="preserve">          </w:t>
      </w:r>
      <w:r>
        <w:rPr>
          <w:rFonts w:eastAsia="仿宋_GB2312"/>
          <w:sz w:val="32"/>
          <w:szCs w:val="32"/>
        </w:rPr>
        <w:t>，底盘（车架）号</w:t>
      </w:r>
      <w:r>
        <w:rPr>
          <w:rFonts w:eastAsia="仿宋_GB2312"/>
          <w:sz w:val="32"/>
          <w:szCs w:val="32"/>
          <w:u w:val="single"/>
        </w:rPr>
        <w:t xml:space="preserve">          </w:t>
      </w:r>
      <w:r>
        <w:rPr>
          <w:rFonts w:eastAsia="仿宋_GB2312"/>
          <w:sz w:val="32"/>
          <w:szCs w:val="32"/>
        </w:rPr>
        <w:t>，其它农机身份唯一性识别信息</w:t>
      </w:r>
      <w:r>
        <w:rPr>
          <w:rFonts w:eastAsia="仿宋_GB2312"/>
          <w:sz w:val="32"/>
          <w:szCs w:val="32"/>
          <w:u w:val="single"/>
        </w:rPr>
        <w:t xml:space="preserve">          </w:t>
      </w:r>
      <w:r>
        <w:rPr>
          <w:rFonts w:eastAsia="仿宋_GB2312"/>
          <w:sz w:val="32"/>
          <w:szCs w:val="32"/>
        </w:rPr>
        <w:t>。</w:t>
      </w:r>
    </w:p>
    <w:p w14:paraId="6C3CB3C5">
      <w:pPr>
        <w:spacing w:line="600" w:lineRule="exact"/>
        <w:ind w:firstLine="640" w:firstLineChars="200"/>
        <w:rPr>
          <w:rFonts w:eastAsia="仿宋_GB2312"/>
          <w:sz w:val="32"/>
          <w:szCs w:val="32"/>
        </w:rPr>
      </w:pPr>
      <w:r>
        <w:rPr>
          <w:rFonts w:eastAsia="仿宋_GB2312"/>
          <w:sz w:val="32"/>
          <w:szCs w:val="32"/>
        </w:rPr>
        <w:t>我承诺，该农业机械确系本人合法所得，如不属实，愿承担一切法律责任。</w:t>
      </w:r>
    </w:p>
    <w:p w14:paraId="2BDB4710">
      <w:pPr>
        <w:spacing w:line="600" w:lineRule="exact"/>
        <w:ind w:firstLine="640" w:firstLineChars="200"/>
        <w:rPr>
          <w:rFonts w:eastAsia="仿宋_GB2312"/>
          <w:sz w:val="32"/>
          <w:szCs w:val="32"/>
        </w:rPr>
      </w:pPr>
    </w:p>
    <w:p w14:paraId="4287CF5A">
      <w:pPr>
        <w:spacing w:line="600" w:lineRule="exact"/>
        <w:ind w:firstLine="640" w:firstLineChars="200"/>
        <w:rPr>
          <w:rFonts w:eastAsia="仿宋_GB2312"/>
          <w:sz w:val="32"/>
          <w:szCs w:val="32"/>
        </w:rPr>
      </w:pPr>
    </w:p>
    <w:p w14:paraId="6EAE70DF">
      <w:pPr>
        <w:spacing w:line="600" w:lineRule="exact"/>
        <w:ind w:firstLine="640" w:firstLineChars="200"/>
        <w:rPr>
          <w:rFonts w:eastAsia="仿宋_GB2312"/>
          <w:sz w:val="32"/>
          <w:szCs w:val="32"/>
        </w:rPr>
      </w:pPr>
    </w:p>
    <w:p w14:paraId="23A56DD9">
      <w:pPr>
        <w:spacing w:line="600" w:lineRule="exact"/>
        <w:ind w:firstLine="4960" w:firstLineChars="1550"/>
        <w:rPr>
          <w:rFonts w:eastAsia="仿宋_GB2312"/>
          <w:sz w:val="32"/>
          <w:szCs w:val="32"/>
        </w:rPr>
      </w:pPr>
      <w:r>
        <w:rPr>
          <w:rFonts w:eastAsia="仿宋_GB2312"/>
          <w:sz w:val="32"/>
          <w:szCs w:val="32"/>
        </w:rPr>
        <w:t>承诺人（签名）：</w:t>
      </w:r>
    </w:p>
    <w:p w14:paraId="0CDCCBC2">
      <w:pPr>
        <w:spacing w:line="600" w:lineRule="exact"/>
        <w:ind w:firstLine="4800" w:firstLineChars="1500"/>
        <w:rPr>
          <w:rFonts w:eastAsia="仿宋_GB2312"/>
          <w:sz w:val="32"/>
          <w:szCs w:val="32"/>
        </w:rPr>
      </w:pPr>
      <w:r>
        <w:rPr>
          <w:rFonts w:eastAsia="仿宋_GB2312"/>
          <w:sz w:val="32"/>
          <w:szCs w:val="32"/>
        </w:rPr>
        <w:t>年    月    日</w:t>
      </w:r>
    </w:p>
    <w:p w14:paraId="4E79B39A">
      <w:pPr>
        <w:spacing w:line="600" w:lineRule="exact"/>
        <w:ind w:firstLine="640" w:firstLineChars="200"/>
        <w:rPr>
          <w:rFonts w:eastAsia="仿宋_GB2312"/>
          <w:sz w:val="32"/>
          <w:szCs w:val="32"/>
        </w:rPr>
      </w:pPr>
    </w:p>
    <w:p w14:paraId="4B4D562C">
      <w:pPr>
        <w:spacing w:line="600" w:lineRule="exact"/>
        <w:ind w:firstLine="640" w:firstLineChars="200"/>
        <w:rPr>
          <w:rFonts w:eastAsia="仿宋_GB2312"/>
          <w:sz w:val="32"/>
          <w:szCs w:val="32"/>
        </w:rPr>
      </w:pPr>
    </w:p>
    <w:p w14:paraId="5FDA47D2">
      <w:pPr>
        <w:adjustRightInd w:val="0"/>
        <w:snapToGrid w:val="0"/>
        <w:spacing w:line="600" w:lineRule="exact"/>
        <w:ind w:firstLine="960" w:firstLineChars="200"/>
        <w:jc w:val="center"/>
        <w:rPr>
          <w:rFonts w:ascii="黑体" w:hAnsi="黑体" w:eastAsia="黑体"/>
          <w:kern w:val="0"/>
          <w:sz w:val="48"/>
          <w:szCs w:val="48"/>
        </w:rPr>
      </w:pPr>
    </w:p>
    <w:p w14:paraId="30A56082"/>
    <w:p w14:paraId="1C6872F6"/>
    <w:sectPr>
      <w:headerReference r:id="rId5" w:type="first"/>
      <w:footerReference r:id="rId8" w:type="first"/>
      <w:headerReference r:id="rId3" w:type="default"/>
      <w:footerReference r:id="rId6" w:type="default"/>
      <w:headerReference r:id="rId4" w:type="even"/>
      <w:footerReference r:id="rId7" w:type="even"/>
      <w:pgSz w:w="11906" w:h="16838"/>
      <w:pgMar w:top="1871" w:right="1531" w:bottom="1701" w:left="1531" w:header="851" w:footer="141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9487">
    <w:pPr>
      <w:pStyle w:val="2"/>
      <w:rPr>
        <w:rFonts w:eastAsia="仿宋_GB2312"/>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B097EA">
                          <w:pPr>
                            <w:pStyle w:val="2"/>
                            <w:jc w:val="center"/>
                            <w:rPr>
                              <w:rStyle w:val="8"/>
                              <w:rFonts w:ascii="宋体" w:hAnsi="宋体" w:eastAsia="仿宋_GB2312"/>
                              <w:sz w:val="28"/>
                              <w:szCs w:val="28"/>
                            </w:rPr>
                          </w:pPr>
                          <w:r>
                            <w:rPr>
                              <w:rStyle w:val="8"/>
                              <w:rFonts w:hint="eastAsia" w:ascii="宋体" w:hAnsi="宋体" w:eastAsia="仿宋_GB2312"/>
                              <w:sz w:val="28"/>
                              <w:szCs w:val="28"/>
                            </w:rPr>
                            <w:t xml:space="preserve">— </w:t>
                          </w:r>
                          <w:r>
                            <w:rPr>
                              <w:rFonts w:ascii="宋体" w:hAnsi="宋体" w:eastAsia="仿宋_GB2312"/>
                              <w:sz w:val="28"/>
                              <w:szCs w:val="28"/>
                            </w:rPr>
                            <w:fldChar w:fldCharType="begin"/>
                          </w:r>
                          <w:r>
                            <w:rPr>
                              <w:rStyle w:val="8"/>
                              <w:rFonts w:ascii="宋体" w:hAnsi="宋体" w:eastAsia="仿宋_GB2312"/>
                              <w:sz w:val="28"/>
                              <w:szCs w:val="28"/>
                            </w:rPr>
                            <w:instrText xml:space="preserve">PAGE  </w:instrText>
                          </w:r>
                          <w:r>
                            <w:rPr>
                              <w:rFonts w:ascii="宋体" w:hAnsi="宋体" w:eastAsia="仿宋_GB2312"/>
                              <w:sz w:val="28"/>
                              <w:szCs w:val="28"/>
                            </w:rPr>
                            <w:fldChar w:fldCharType="separate"/>
                          </w:r>
                          <w:r>
                            <w:rPr>
                              <w:rStyle w:val="8"/>
                              <w:rFonts w:ascii="宋体" w:hAnsi="宋体" w:eastAsia="仿宋_GB2312"/>
                              <w:sz w:val="28"/>
                              <w:szCs w:val="28"/>
                            </w:rPr>
                            <w:t>2</w:t>
                          </w:r>
                          <w:r>
                            <w:rPr>
                              <w:rFonts w:ascii="宋体" w:hAnsi="宋体" w:eastAsia="仿宋_GB2312"/>
                              <w:sz w:val="28"/>
                              <w:szCs w:val="28"/>
                            </w:rPr>
                            <w:fldChar w:fldCharType="end"/>
                          </w:r>
                          <w:r>
                            <w:rPr>
                              <w:rStyle w:val="8"/>
                              <w:rFonts w:hint="eastAsia" w:ascii="宋体" w:hAnsi="宋体" w:eastAsia="仿宋_GB2312"/>
                              <w:sz w:val="28"/>
                              <w:szCs w:val="28"/>
                            </w:rPr>
                            <w:t xml:space="preserve"> —</w:t>
                          </w:r>
                        </w:p>
                        <w:p w14:paraId="5C574D48"/>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23B097EA">
                    <w:pPr>
                      <w:pStyle w:val="2"/>
                      <w:jc w:val="center"/>
                      <w:rPr>
                        <w:rStyle w:val="8"/>
                        <w:rFonts w:ascii="宋体" w:hAnsi="宋体" w:eastAsia="仿宋_GB2312"/>
                        <w:sz w:val="28"/>
                        <w:szCs w:val="28"/>
                      </w:rPr>
                    </w:pPr>
                    <w:r>
                      <w:rPr>
                        <w:rStyle w:val="8"/>
                        <w:rFonts w:hint="eastAsia" w:ascii="宋体" w:hAnsi="宋体" w:eastAsia="仿宋_GB2312"/>
                        <w:sz w:val="28"/>
                        <w:szCs w:val="28"/>
                      </w:rPr>
                      <w:t xml:space="preserve">— </w:t>
                    </w:r>
                    <w:r>
                      <w:rPr>
                        <w:rFonts w:ascii="宋体" w:hAnsi="宋体" w:eastAsia="仿宋_GB2312"/>
                        <w:sz w:val="28"/>
                        <w:szCs w:val="28"/>
                      </w:rPr>
                      <w:fldChar w:fldCharType="begin"/>
                    </w:r>
                    <w:r>
                      <w:rPr>
                        <w:rStyle w:val="8"/>
                        <w:rFonts w:ascii="宋体" w:hAnsi="宋体" w:eastAsia="仿宋_GB2312"/>
                        <w:sz w:val="28"/>
                        <w:szCs w:val="28"/>
                      </w:rPr>
                      <w:instrText xml:space="preserve">PAGE  </w:instrText>
                    </w:r>
                    <w:r>
                      <w:rPr>
                        <w:rFonts w:ascii="宋体" w:hAnsi="宋体" w:eastAsia="仿宋_GB2312"/>
                        <w:sz w:val="28"/>
                        <w:szCs w:val="28"/>
                      </w:rPr>
                      <w:fldChar w:fldCharType="separate"/>
                    </w:r>
                    <w:r>
                      <w:rPr>
                        <w:rStyle w:val="8"/>
                        <w:rFonts w:ascii="宋体" w:hAnsi="宋体" w:eastAsia="仿宋_GB2312"/>
                        <w:sz w:val="28"/>
                        <w:szCs w:val="28"/>
                      </w:rPr>
                      <w:t>2</w:t>
                    </w:r>
                    <w:r>
                      <w:rPr>
                        <w:rFonts w:ascii="宋体" w:hAnsi="宋体" w:eastAsia="仿宋_GB2312"/>
                        <w:sz w:val="28"/>
                        <w:szCs w:val="28"/>
                      </w:rPr>
                      <w:fldChar w:fldCharType="end"/>
                    </w:r>
                    <w:r>
                      <w:rPr>
                        <w:rStyle w:val="8"/>
                        <w:rFonts w:hint="eastAsia" w:ascii="宋体" w:hAnsi="宋体" w:eastAsia="仿宋_GB2312"/>
                        <w:sz w:val="28"/>
                        <w:szCs w:val="28"/>
                      </w:rPr>
                      <w:t xml:space="preserve"> —</w:t>
                    </w:r>
                  </w:p>
                  <w:p w14:paraId="5C574D4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F7CCA">
    <w:pPr>
      <w:rPr>
        <w:rFonts w:eastAsia="仿宋_GB2312"/>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5F83E7">
                          <w:pPr>
                            <w:pStyle w:val="2"/>
                            <w:jc w:val="center"/>
                            <w:rPr>
                              <w:rStyle w:val="8"/>
                              <w:rFonts w:ascii="宋体" w:hAnsi="宋体" w:eastAsia="仿宋_GB2312"/>
                              <w:sz w:val="28"/>
                              <w:szCs w:val="28"/>
                            </w:rPr>
                          </w:pPr>
                          <w:r>
                            <w:rPr>
                              <w:rStyle w:val="8"/>
                              <w:rFonts w:hint="eastAsia" w:ascii="宋体" w:hAnsi="宋体" w:eastAsia="仿宋_GB2312"/>
                              <w:sz w:val="28"/>
                              <w:szCs w:val="28"/>
                            </w:rPr>
                            <w:t xml:space="preserve">— </w:t>
                          </w:r>
                          <w:r>
                            <w:rPr>
                              <w:rFonts w:ascii="宋体" w:hAnsi="宋体" w:eastAsia="仿宋_GB2312"/>
                              <w:sz w:val="28"/>
                              <w:szCs w:val="28"/>
                            </w:rPr>
                            <w:fldChar w:fldCharType="begin"/>
                          </w:r>
                          <w:r>
                            <w:rPr>
                              <w:rStyle w:val="8"/>
                              <w:rFonts w:ascii="宋体" w:hAnsi="宋体" w:eastAsia="仿宋_GB2312"/>
                              <w:sz w:val="28"/>
                              <w:szCs w:val="28"/>
                            </w:rPr>
                            <w:instrText xml:space="preserve">PAGE  </w:instrText>
                          </w:r>
                          <w:r>
                            <w:rPr>
                              <w:rFonts w:ascii="宋体" w:hAnsi="宋体" w:eastAsia="仿宋_GB2312"/>
                              <w:sz w:val="28"/>
                              <w:szCs w:val="28"/>
                            </w:rPr>
                            <w:fldChar w:fldCharType="separate"/>
                          </w:r>
                          <w:r>
                            <w:rPr>
                              <w:rStyle w:val="8"/>
                              <w:rFonts w:ascii="宋体" w:hAnsi="宋体" w:eastAsia="仿宋_GB2312"/>
                              <w:sz w:val="28"/>
                              <w:szCs w:val="28"/>
                            </w:rPr>
                            <w:t>4</w:t>
                          </w:r>
                          <w:r>
                            <w:rPr>
                              <w:rFonts w:ascii="宋体" w:hAnsi="宋体" w:eastAsia="仿宋_GB2312"/>
                              <w:sz w:val="28"/>
                              <w:szCs w:val="28"/>
                            </w:rPr>
                            <w:fldChar w:fldCharType="end"/>
                          </w:r>
                          <w:r>
                            <w:rPr>
                              <w:rStyle w:val="8"/>
                              <w:rFonts w:hint="eastAsia" w:ascii="宋体" w:hAnsi="宋体" w:eastAsia="仿宋_GB2312"/>
                              <w:sz w:val="28"/>
                              <w:szCs w:val="28"/>
                            </w:rPr>
                            <w:t xml:space="preserve"> —</w:t>
                          </w:r>
                        </w:p>
                        <w:p w14:paraId="22F471F0"/>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Q8+c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BQ8+c0BAACnAwAADgAAAAAAAAABACAAAAAeAQAAZHJzL2Uy&#10;b0RvYy54bWxQSwUGAAAAAAYABgBZAQAAXQUAAAAA&#10;">
              <v:fill on="f" focussize="0,0"/>
              <v:stroke on="f"/>
              <v:imagedata o:title=""/>
              <o:lock v:ext="edit" aspectratio="f"/>
              <v:textbox inset="0mm,0mm,0mm,0mm" style="mso-fit-shape-to-text:t;">
                <w:txbxContent>
                  <w:p w14:paraId="4F5F83E7">
                    <w:pPr>
                      <w:pStyle w:val="2"/>
                      <w:jc w:val="center"/>
                      <w:rPr>
                        <w:rStyle w:val="8"/>
                        <w:rFonts w:ascii="宋体" w:hAnsi="宋体" w:eastAsia="仿宋_GB2312"/>
                        <w:sz w:val="28"/>
                        <w:szCs w:val="28"/>
                      </w:rPr>
                    </w:pPr>
                    <w:r>
                      <w:rPr>
                        <w:rStyle w:val="8"/>
                        <w:rFonts w:hint="eastAsia" w:ascii="宋体" w:hAnsi="宋体" w:eastAsia="仿宋_GB2312"/>
                        <w:sz w:val="28"/>
                        <w:szCs w:val="28"/>
                      </w:rPr>
                      <w:t xml:space="preserve">— </w:t>
                    </w:r>
                    <w:r>
                      <w:rPr>
                        <w:rFonts w:ascii="宋体" w:hAnsi="宋体" w:eastAsia="仿宋_GB2312"/>
                        <w:sz w:val="28"/>
                        <w:szCs w:val="28"/>
                      </w:rPr>
                      <w:fldChar w:fldCharType="begin"/>
                    </w:r>
                    <w:r>
                      <w:rPr>
                        <w:rStyle w:val="8"/>
                        <w:rFonts w:ascii="宋体" w:hAnsi="宋体" w:eastAsia="仿宋_GB2312"/>
                        <w:sz w:val="28"/>
                        <w:szCs w:val="28"/>
                      </w:rPr>
                      <w:instrText xml:space="preserve">PAGE  </w:instrText>
                    </w:r>
                    <w:r>
                      <w:rPr>
                        <w:rFonts w:ascii="宋体" w:hAnsi="宋体" w:eastAsia="仿宋_GB2312"/>
                        <w:sz w:val="28"/>
                        <w:szCs w:val="28"/>
                      </w:rPr>
                      <w:fldChar w:fldCharType="separate"/>
                    </w:r>
                    <w:r>
                      <w:rPr>
                        <w:rStyle w:val="8"/>
                        <w:rFonts w:ascii="宋体" w:hAnsi="宋体" w:eastAsia="仿宋_GB2312"/>
                        <w:sz w:val="28"/>
                        <w:szCs w:val="28"/>
                      </w:rPr>
                      <w:t>4</w:t>
                    </w:r>
                    <w:r>
                      <w:rPr>
                        <w:rFonts w:ascii="宋体" w:hAnsi="宋体" w:eastAsia="仿宋_GB2312"/>
                        <w:sz w:val="28"/>
                        <w:szCs w:val="28"/>
                      </w:rPr>
                      <w:fldChar w:fldCharType="end"/>
                    </w:r>
                    <w:r>
                      <w:rPr>
                        <w:rStyle w:val="8"/>
                        <w:rFonts w:hint="eastAsia" w:ascii="宋体" w:hAnsi="宋体" w:eastAsia="仿宋_GB2312"/>
                        <w:sz w:val="28"/>
                        <w:szCs w:val="28"/>
                      </w:rPr>
                      <w:t xml:space="preserve"> —</w:t>
                    </w:r>
                  </w:p>
                  <w:p w14:paraId="22F471F0"/>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66B4">
    <w:pPr>
      <w:pStyle w:val="2"/>
      <w:jc w:val="center"/>
      <w:rPr>
        <w:rStyle w:val="8"/>
        <w:rFonts w:ascii="宋体" w:hAnsi="宋体" w:eastAsia="仿宋_GB2312"/>
        <w:sz w:val="28"/>
        <w:szCs w:val="28"/>
      </w:rPr>
    </w:pPr>
    <w:r>
      <w:rPr>
        <w:rStyle w:val="8"/>
        <w:rFonts w:hint="eastAsia" w:ascii="宋体" w:hAnsi="宋体" w:eastAsia="仿宋_GB2312"/>
        <w:sz w:val="28"/>
        <w:szCs w:val="28"/>
      </w:rPr>
      <w:t xml:space="preserve">                                                      — 1 —</w:t>
    </w:r>
  </w:p>
  <w:p w14:paraId="7C92A616">
    <w:pPr>
      <w:pStyle w:val="2"/>
      <w:rPr>
        <w:rFonts w:eastAsia="仿宋_GB2312"/>
      </w:rPr>
    </w:pPr>
    <w:r>
      <mc:AlternateContent>
        <mc:Choice Requires="wps">
          <w:drawing>
            <wp:anchor distT="0" distB="0" distL="114300" distR="114300" simplePos="0" relativeHeight="251659264" behindDoc="0" locked="0" layoutInCell="1" allowOverlap="1">
              <wp:simplePos x="0" y="0"/>
              <wp:positionH relativeFrom="column">
                <wp:posOffset>756285</wp:posOffset>
              </wp:positionH>
              <wp:positionV relativeFrom="paragraph">
                <wp:posOffset>9996170</wp:posOffset>
              </wp:positionV>
              <wp:extent cx="6120130" cy="0"/>
              <wp:effectExtent l="0" t="15875" r="13970" b="22225"/>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31750">
                        <a:solidFill>
                          <a:srgbClr val="FF0000"/>
                        </a:solidFill>
                        <a:round/>
                      </a:ln>
                      <a:effectLst/>
                    </wps:spPr>
                    <wps:bodyPr/>
                  </wps:wsp>
                </a:graphicData>
              </a:graphic>
            </wp:anchor>
          </w:drawing>
        </mc:Choice>
        <mc:Fallback>
          <w:pict>
            <v:shape id="_x0000_s1026" o:spid="_x0000_s1026" o:spt="32" type="#_x0000_t32" style="position:absolute;left:0pt;margin-left:59.55pt;margin-top:787.1pt;height:0pt;width:481.9pt;z-index:251659264;mso-width-relative:page;mso-height-relative:page;" filled="f" stroked="t" coordsize="21600,21600" o:gfxdata="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NP729gAAAAOAQAADwAAAAAAAAABACAAAAAiAAAAZHJzL2Rvd25yZXYu&#10;eG1sUEsBAhQAFAAAAAgAh07iQIqrOtD7AQAAzQMAAA4AAAAAAAAAAQAgAAAAJwEAAGRycy9lMm9E&#10;b2MueG1sUEsFBgAAAAAGAAYAWQEAAJQFAAAAAA==&#10;">
              <v:fill on="f" focussize="0,0"/>
              <v:stroke weight="2.5pt" color="#FF0000" joinstyle="round"/>
              <v:imagedata o:title=""/>
              <o:lock v:ext="edit" aspectratio="f"/>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E06AF">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0AFFE">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5A3E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D7954"/>
    <w:rsid w:val="00072459"/>
    <w:rsid w:val="0009031E"/>
    <w:rsid w:val="000C76E0"/>
    <w:rsid w:val="0011655A"/>
    <w:rsid w:val="0025483C"/>
    <w:rsid w:val="004A2748"/>
    <w:rsid w:val="00503E5C"/>
    <w:rsid w:val="005272B5"/>
    <w:rsid w:val="005B4696"/>
    <w:rsid w:val="00672094"/>
    <w:rsid w:val="006E0BA5"/>
    <w:rsid w:val="006E2960"/>
    <w:rsid w:val="00725B92"/>
    <w:rsid w:val="00850CC5"/>
    <w:rsid w:val="008A3C88"/>
    <w:rsid w:val="0092665B"/>
    <w:rsid w:val="00A1479B"/>
    <w:rsid w:val="00A3170B"/>
    <w:rsid w:val="00A7758E"/>
    <w:rsid w:val="00BD3457"/>
    <w:rsid w:val="00C570BE"/>
    <w:rsid w:val="00C872A7"/>
    <w:rsid w:val="00D14459"/>
    <w:rsid w:val="00D56446"/>
    <w:rsid w:val="00D763C8"/>
    <w:rsid w:val="00E05CE9"/>
    <w:rsid w:val="00E71405"/>
    <w:rsid w:val="00E936A0"/>
    <w:rsid w:val="00EF5C71"/>
    <w:rsid w:val="00F11A71"/>
    <w:rsid w:val="00F50BB0"/>
    <w:rsid w:val="00FA58C9"/>
    <w:rsid w:val="00FD7BCD"/>
    <w:rsid w:val="02761024"/>
    <w:rsid w:val="039A613E"/>
    <w:rsid w:val="046F67C8"/>
    <w:rsid w:val="05905094"/>
    <w:rsid w:val="06F1372E"/>
    <w:rsid w:val="0836494B"/>
    <w:rsid w:val="0A531B1D"/>
    <w:rsid w:val="0D017F14"/>
    <w:rsid w:val="0E9B2F4F"/>
    <w:rsid w:val="11E6407A"/>
    <w:rsid w:val="12B500AE"/>
    <w:rsid w:val="134875CD"/>
    <w:rsid w:val="14E950DD"/>
    <w:rsid w:val="15143603"/>
    <w:rsid w:val="152E6DC5"/>
    <w:rsid w:val="190569DB"/>
    <w:rsid w:val="1A7367CD"/>
    <w:rsid w:val="24444377"/>
    <w:rsid w:val="24F904EE"/>
    <w:rsid w:val="25001989"/>
    <w:rsid w:val="30D51E0F"/>
    <w:rsid w:val="310A2B54"/>
    <w:rsid w:val="3181603B"/>
    <w:rsid w:val="353258DE"/>
    <w:rsid w:val="37661A13"/>
    <w:rsid w:val="3CCA4C33"/>
    <w:rsid w:val="3DEE4511"/>
    <w:rsid w:val="41FE1A94"/>
    <w:rsid w:val="425F59DD"/>
    <w:rsid w:val="44F66A40"/>
    <w:rsid w:val="45CD7101"/>
    <w:rsid w:val="45D0083F"/>
    <w:rsid w:val="48E704DA"/>
    <w:rsid w:val="49A829FB"/>
    <w:rsid w:val="51D830B6"/>
    <w:rsid w:val="54334407"/>
    <w:rsid w:val="55EC0126"/>
    <w:rsid w:val="57964BB9"/>
    <w:rsid w:val="58014517"/>
    <w:rsid w:val="587A7295"/>
    <w:rsid w:val="5CBC5AAE"/>
    <w:rsid w:val="5E8364FE"/>
    <w:rsid w:val="5F9D0723"/>
    <w:rsid w:val="5FA75DFC"/>
    <w:rsid w:val="639E15B9"/>
    <w:rsid w:val="63F57AF7"/>
    <w:rsid w:val="642D7954"/>
    <w:rsid w:val="656767D3"/>
    <w:rsid w:val="65D200F0"/>
    <w:rsid w:val="673FD008"/>
    <w:rsid w:val="6A4C33B6"/>
    <w:rsid w:val="6B930322"/>
    <w:rsid w:val="6C7C0DB6"/>
    <w:rsid w:val="6E52221F"/>
    <w:rsid w:val="6E7140A0"/>
    <w:rsid w:val="713C4B45"/>
    <w:rsid w:val="72E87BDE"/>
    <w:rsid w:val="72EB1EB2"/>
    <w:rsid w:val="7662101C"/>
    <w:rsid w:val="7755769E"/>
    <w:rsid w:val="7E29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napToGrid/>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HTML 预设格式 Char"/>
    <w:basedOn w:val="7"/>
    <w:link w:val="4"/>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5167</Words>
  <Characters>5998</Characters>
  <Lines>48</Lines>
  <Paragraphs>13</Paragraphs>
  <TotalTime>13</TotalTime>
  <ScaleCrop>false</ScaleCrop>
  <LinksUpToDate>false</LinksUpToDate>
  <CharactersWithSpaces>6225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2026-05-11T09:30:00Z</dcterms:created>
  <dc:creator>zh</dc:creator>
  <cp:lastModifiedBy>秋叶</cp:lastModifiedBy>
  <cp:lastPrinted>2026-05-14T08:19:30Z</cp:lastPrinted>
  <dcterms:modified xsi:type="dcterms:W3CDTF">2026-05-14T08:19:42Z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FF6276CA07304EBF833038F584D7F27B_13</vt:lpwstr>
  </property>
  <property fmtid="{D5CDD505-2E9C-101B-9397-08002B2CF9AE}" pid="4" name="KSOTemplateDocerSaveRecord">
    <vt:lpwstr>eyJoZGlkIjoiMTkzMDRmODE2ZGY3YzljOGEzZjdmZjAwZWNkODA4MTgiLCJ1c2VySWQiOiI1Nzg5MzA5MTYifQ==</vt:lpwstr>
  </property>
</Properties>
</file>